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5A56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 w14:paraId="7E067E5D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1" w:name="OLE_LINK395"/>
      <w:bookmarkStart w:id="2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A2AAFFE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2AE8701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6C7E0222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924CB36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5394B0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14:paraId="0A310AF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7DFE6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78B9">
        <w:rPr>
          <w:rFonts w:ascii="Times New Roman" w:hAnsi="Times New Roman" w:cs="Times New Roman"/>
          <w:sz w:val="36"/>
          <w:szCs w:val="36"/>
        </w:rPr>
        <w:t>学年第</w:t>
      </w:r>
      <w:proofErr w:type="gramEnd"/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14:paraId="7A9534AA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265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B9ABF5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14:paraId="2B06B29E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14:paraId="3AFF1E5B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proofErr w:type="gramStart"/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proofErr w:type="gramEnd"/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14:paraId="683C636C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14:paraId="6FBF0252" w14:textId="77777777"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1"/>
      <w:bookmarkEnd w:id="2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3802"/>
        <w:gridCol w:w="1232"/>
        <w:gridCol w:w="3756"/>
      </w:tblGrid>
      <w:tr w:rsidR="00390E87" w14:paraId="13917A0F" w14:textId="77777777" w:rsidTr="00F77810">
        <w:trPr>
          <w:trHeight w:val="1120"/>
        </w:trPr>
        <w:tc>
          <w:tcPr>
            <w:tcW w:w="9975" w:type="dxa"/>
            <w:gridSpan w:val="4"/>
          </w:tcPr>
          <w:p w14:paraId="0DC8E6B3" w14:textId="77777777"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14:paraId="6F470B82" w14:textId="77777777" w:rsidR="00390E87" w:rsidRDefault="00390E87" w:rsidP="009D1F46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0A7AC8">
              <w:rPr>
                <w:rFonts w:ascii="Times New Roman" w:hAnsi="Times New Roman" w:cs="Times New Roman"/>
                <w:sz w:val="24"/>
              </w:rPr>
              <w:t>5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A7AC8">
              <w:rPr>
                <w:rFonts w:ascii="Times New Roman" w:hAnsi="Times New Roman" w:cs="Times New Roman"/>
                <w:sz w:val="24"/>
              </w:rPr>
              <w:t>24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14:paraId="18FC54EB" w14:textId="77777777" w:rsidTr="00F77810">
        <w:trPr>
          <w:trHeight w:val="634"/>
        </w:trPr>
        <w:tc>
          <w:tcPr>
            <w:tcW w:w="1185" w:type="dxa"/>
          </w:tcPr>
          <w:p w14:paraId="4F04406E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14:paraId="71289187" w14:textId="77777777" w:rsidR="00105B1B" w:rsidRDefault="009D1F46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 w:rsidRPr="009D1F46">
              <w:rPr>
                <w:rFonts w:ascii="Times New Roman" w:hAnsi="Times New Roman" w:cs="Times New Roman" w:hint="eastAsia"/>
                <w:sz w:val="24"/>
              </w:rPr>
              <w:t>JSP</w:t>
            </w:r>
            <w:r w:rsidRPr="009D1F46">
              <w:rPr>
                <w:rFonts w:ascii="Times New Roman" w:hAnsi="Times New Roman" w:cs="Times New Roman" w:hint="eastAsia"/>
                <w:sz w:val="24"/>
              </w:rPr>
              <w:t>内置对象</w:t>
            </w:r>
            <w:r w:rsidRPr="009D1F46">
              <w:rPr>
                <w:rFonts w:ascii="Times New Roman" w:hAnsi="Times New Roman" w:cs="Times New Roman" w:hint="eastAsia"/>
                <w:sz w:val="24"/>
              </w:rPr>
              <w:t>-</w:t>
            </w:r>
            <w:r w:rsidR="000A7AC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</w:tcPr>
          <w:p w14:paraId="3C63D28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14:paraId="5C8FF023" w14:textId="77777777" w:rsidR="00390E87" w:rsidRDefault="000A7AC8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390E87" w14:paraId="4CA08807" w14:textId="77777777" w:rsidTr="00F77810">
        <w:trPr>
          <w:trHeight w:val="634"/>
        </w:trPr>
        <w:tc>
          <w:tcPr>
            <w:tcW w:w="1185" w:type="dxa"/>
          </w:tcPr>
          <w:p w14:paraId="23528BEC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14:paraId="30CE9A5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14:paraId="010347D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14:paraId="75E77C82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14:paraId="28DDF353" w14:textId="77777777" w:rsidTr="00F77810">
        <w:trPr>
          <w:trHeight w:val="634"/>
        </w:trPr>
        <w:tc>
          <w:tcPr>
            <w:tcW w:w="9975" w:type="dxa"/>
            <w:gridSpan w:val="4"/>
          </w:tcPr>
          <w:p w14:paraId="458F633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14:paraId="1703FFC0" w14:textId="77777777" w:rsidTr="00F77810">
        <w:trPr>
          <w:trHeight w:val="10810"/>
        </w:trPr>
        <w:tc>
          <w:tcPr>
            <w:tcW w:w="9975" w:type="dxa"/>
            <w:gridSpan w:val="4"/>
          </w:tcPr>
          <w:p w14:paraId="65CC6F6C" w14:textId="77777777"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t>实验项目报告内容</w:t>
            </w:r>
          </w:p>
          <w:p w14:paraId="6EDB6BE1" w14:textId="77777777" w:rsidR="00390E87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14:paraId="72C69B49" w14:textId="77777777" w:rsidR="009D1F46" w:rsidRDefault="009D1F46" w:rsidP="009D1F4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部分内置对象</w:t>
            </w:r>
          </w:p>
          <w:p w14:paraId="484025CC" w14:textId="77777777" w:rsidR="00105B1B" w:rsidRDefault="00390E87" w:rsidP="00105B1B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3" w:name="OLE_LINK389"/>
            <w:bookmarkStart w:id="4" w:name="OLE_LINK390"/>
          </w:p>
          <w:p w14:paraId="5FF6DAB3" w14:textId="77777777" w:rsidR="009D1F46" w:rsidRPr="009D1F46" w:rsidRDefault="009D1F46" w:rsidP="009D1F46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  <w:bookmarkStart w:id="5" w:name="OLE_LINK3"/>
            <w:bookmarkStart w:id="6" w:name="OLE_LINK4"/>
          </w:p>
          <w:p w14:paraId="1C30EBD5" w14:textId="77777777" w:rsidR="009D1F46" w:rsidRPr="009D1F46" w:rsidRDefault="009D1F46" w:rsidP="009D1F46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1BD405F3" w14:textId="77777777" w:rsidR="009D1F46" w:rsidRDefault="009D1F46" w:rsidP="009D1F46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参照练习</w:t>
            </w:r>
          </w:p>
          <w:p w14:paraId="2FF4FE44" w14:textId="77777777" w:rsidR="000A7AC8" w:rsidRDefault="000A7AC8" w:rsidP="000A7AC8">
            <w:pPr>
              <w:ind w:firstLineChars="200" w:firstLine="420"/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Dynamic Web Project</w:t>
            </w:r>
            <w:r>
              <w:rPr>
                <w:rFonts w:hint="eastAsia"/>
              </w:rPr>
              <w:t>，在</w:t>
            </w:r>
            <w:proofErr w:type="spellStart"/>
            <w:r>
              <w:rPr>
                <w:rFonts w:hint="eastAsia"/>
              </w:rPr>
              <w:t>WebContent</w:t>
            </w:r>
            <w:proofErr w:type="spellEnd"/>
            <w:r>
              <w:rPr>
                <w:rFonts w:hint="eastAsia"/>
              </w:rPr>
              <w:t>文件夹下新建一个文件夹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。</w:t>
            </w:r>
          </w:p>
          <w:p w14:paraId="64CB3903" w14:textId="77777777" w:rsidR="000A7AC8" w:rsidRDefault="000A7AC8" w:rsidP="000A7AC8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文件夹下新建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页面，代码如下：</w:t>
            </w:r>
          </w:p>
          <w:p w14:paraId="63571EC6" w14:textId="77C516B7" w:rsidR="000A7AC8" w:rsidRDefault="000A7AC8" w:rsidP="000A7AC8">
            <w:pPr>
              <w:pStyle w:val="aa"/>
              <w:keepNext/>
            </w:pPr>
            <w:r>
              <w:rPr>
                <w:rFonts w:hint="eastAsia"/>
              </w:rPr>
              <w:t>程序清单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程序清单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30FCE">
              <w:rPr>
                <w:noProof/>
              </w:rPr>
              <w:t>1</w:t>
            </w:r>
            <w:r>
              <w:fldChar w:fldCharType="end"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2"/>
            </w:tblGrid>
            <w:tr w:rsidR="000A7AC8" w14:paraId="166DD606" w14:textId="77777777" w:rsidTr="007C590E">
              <w:tc>
                <w:tcPr>
                  <w:tcW w:w="8522" w:type="dxa"/>
                  <w:shd w:val="clear" w:color="auto" w:fill="auto"/>
                </w:tcPr>
                <w:p w14:paraId="20448758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&lt;%@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page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java.util</w:t>
                  </w:r>
                  <w:proofErr w:type="gram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.Date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14:paraId="000906A7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&lt;%@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page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language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"java"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contentType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"text/html; charset=UTF-8"</w:t>
                  </w:r>
                </w:p>
                <w:p w14:paraId="7550D350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pageEncoding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"UTF-8"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14:paraId="38C78911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&lt;!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DOCTYPE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"-//W3C//DTD HTML 4.01 Transitional//EN"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"http://www.w3.org/TR/html4/loose.dtd"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14:paraId="59E2331B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14:paraId="55CF7C28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14:paraId="13DAF336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meta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http-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equiv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"Content-Type"</w:t>
                  </w:r>
                  <w:r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0"/>
                      <w:szCs w:val="20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"text/html; charset=UTF-8"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14:paraId="51B10894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JSP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内置对象测试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14:paraId="0FA2E4D1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14:paraId="7730F19A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2BB18C52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&lt;%!</w:t>
                  </w:r>
                </w:p>
                <w:p w14:paraId="5560E481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param1;</w:t>
                  </w:r>
                </w:p>
                <w:p w14:paraId="012B03FB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String param2;</w:t>
                  </w:r>
                </w:p>
                <w:p w14:paraId="6A4462DD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14:paraId="5C919858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588E4807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14:paraId="656E0923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49616053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&lt;%</w:t>
                  </w:r>
                </w:p>
                <w:p w14:paraId="37B93D79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58782552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/*session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是一个内置对象，用于进行与会话相关的操作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14:paraId="143C96E1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会话编号：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session.getId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7374F247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会话创建时间：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Date(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session.getCreationTime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687F8500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7F1E50E6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/*session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可获取保存在会话中的相关属性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14:paraId="49128A14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属性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attr1 =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session.getAttribute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"attr1"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67480B49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51E5F08C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/*page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对象代表页面本身，类似于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Java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类的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指针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14:paraId="7D49FC74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"page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对象的类型为：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page.getClass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1A66E6ED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</w:p>
                <w:p w14:paraId="78B5E471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/*application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对象代表当前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Web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应用的本身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14:paraId="7509B4CA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application.getServerInfo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10699F66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3F14C2D4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pageContext.getServletContext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1A831064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request.getServletContext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311889D8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application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156D022E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11F968F8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使用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pageContext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内置对象将同名属性存储到不同的作用域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14:paraId="283CA5CC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pageContext.setAttribute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attr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"I am in the page!"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PageContext.PAGE_SCOPE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39B14353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pageContext.setAttribute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attr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"I am in the request!"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PageContext.REQUEST_SCOPE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6070942D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pageContext.setAttribute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attr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"I am in the session!"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PageContext.SESSION_SCOPE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59F1780F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pageContext.setAttribute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attr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"I am in the application!"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PageContext.APPLICATION_SCOPE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1F97BF01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1B873DE4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获取不同作用域内的同名属性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0"/>
                      <w:szCs w:val="20"/>
                    </w:rPr>
                    <w:t>*/</w:t>
                  </w:r>
                </w:p>
                <w:p w14:paraId="2E5E13F8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pageContext.getAttribute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attr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6A30D726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request.getAttribute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attr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6EBAC6A3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session.getAttribute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attr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0E634265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application.getAttribute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attr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"&lt;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br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0"/>
                      <w:szCs w:val="20"/>
                    </w:rPr>
                    <w:t>&gt;"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);</w:t>
                  </w:r>
                </w:p>
                <w:p w14:paraId="10F6D4D1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684F0B46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0"/>
                      <w:szCs w:val="20"/>
                    </w:rPr>
                    <w:t>%&gt;</w:t>
                  </w:r>
                </w:p>
                <w:p w14:paraId="3B7062DB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618D5103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</w:p>
                <w:p w14:paraId="0569B7AF" w14:textId="77777777" w:rsidR="000A7AC8" w:rsidRDefault="000A7AC8" w:rsidP="000A7AC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  <w:p w14:paraId="43B87503" w14:textId="77777777" w:rsidR="000A7AC8" w:rsidRDefault="000A7AC8" w:rsidP="000A7AC8"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0"/>
                      <w:szCs w:val="20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</w:rPr>
                    <w:t>&gt;</w:t>
                  </w:r>
                </w:p>
              </w:tc>
            </w:tr>
          </w:tbl>
          <w:p w14:paraId="0EB8672B" w14:textId="77777777" w:rsidR="000A7AC8" w:rsidRDefault="000A7AC8" w:rsidP="000A7AC8">
            <w:pPr>
              <w:ind w:firstLineChars="200" w:firstLine="420"/>
            </w:pPr>
          </w:p>
          <w:p w14:paraId="535A9EEF" w14:textId="77777777" w:rsidR="000A7AC8" w:rsidRDefault="000A7AC8" w:rsidP="000A7AC8">
            <w:pPr>
              <w:ind w:firstLineChars="200"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页面即可：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右键</w:t>
            </w:r>
            <w:r>
              <w:sym w:font="Wingdings" w:char="F0E0"/>
            </w:r>
            <w:r>
              <w:rPr>
                <w:rFonts w:hint="eastAsia"/>
              </w:rPr>
              <w:t>run as</w:t>
            </w:r>
            <w:r>
              <w:sym w:font="Wingdings" w:char="F0E0"/>
            </w:r>
            <w:r>
              <w:rPr>
                <w:rFonts w:hint="eastAsia"/>
              </w:rPr>
              <w:t>run on server</w:t>
            </w:r>
            <w:r>
              <w:rPr>
                <w:rFonts w:hint="eastAsia"/>
              </w:rPr>
              <w:t>即可。运行结果如图所示：</w:t>
            </w:r>
          </w:p>
          <w:p w14:paraId="56900725" w14:textId="77777777" w:rsidR="000A7AC8" w:rsidRDefault="000A7AC8" w:rsidP="000A7AC8">
            <w:r w:rsidRPr="000C5E5A">
              <w:rPr>
                <w:noProof/>
              </w:rPr>
              <w:lastRenderedPageBreak/>
              <w:drawing>
                <wp:inline distT="0" distB="0" distL="0" distR="0" wp14:anchorId="674EF111" wp14:editId="5A831661">
                  <wp:extent cx="5274945" cy="25247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F0BDA" w14:textId="77777777" w:rsidR="000A7AC8" w:rsidRPr="00B5116F" w:rsidRDefault="000A7AC8" w:rsidP="000A7AC8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35269C3D" w14:textId="77777777" w:rsidR="000A7AC8" w:rsidRPr="000420B3" w:rsidRDefault="000A7AC8" w:rsidP="000A7AC8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编写</w:t>
            </w:r>
            <w:r w:rsidRPr="000420B3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2</w:t>
            </w: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个页面，一个显示一些历史图书的名称和价格，一个显示一些计算机图书的名称和价格。每本书后面都有一个链接：购买。单击链接，能够将该图书加到购物车。每个页面上都有链接“显示购物车”。单击该链接，能够显示购物车的图书，每本图书后面都有一个“删除”链接，单击，将该图书从购物车中删除。（提示：使用</w:t>
            </w:r>
            <w:r w:rsidRPr="000420B3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session</w:t>
            </w: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）</w:t>
            </w:r>
          </w:p>
          <w:p w14:paraId="25449552" w14:textId="77777777" w:rsidR="000A7AC8" w:rsidRPr="000420B3" w:rsidRDefault="000A7AC8" w:rsidP="000A7AC8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编写一个登录界面，用户登录，输人账号和密码，如果账号密码相等则认为登录成功，到达聊天界面。在该界面中，显示在线名单（登录成功的所有账号）（提示：使用</w:t>
            </w:r>
            <w:r w:rsidRPr="000420B3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application</w:t>
            </w: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）。</w:t>
            </w:r>
          </w:p>
          <w:p w14:paraId="5321375D" w14:textId="77777777" w:rsidR="000A7AC8" w:rsidRPr="000A7AC8" w:rsidRDefault="000A7AC8" w:rsidP="000A7AC8"/>
          <w:bookmarkEnd w:id="5"/>
          <w:bookmarkEnd w:id="6"/>
          <w:p w14:paraId="3C55DD0D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50E15A3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860E6DB" w14:textId="77777777" w:rsidR="00390E87" w:rsidRPr="000A7AC8" w:rsidRDefault="00390E87" w:rsidP="000A7AC8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3"/>
          <w:bookmarkEnd w:id="4"/>
          <w:p w14:paraId="488534D4" w14:textId="77777777" w:rsidR="000A7AC8" w:rsidRPr="000A7AC8" w:rsidRDefault="00390E87" w:rsidP="000A7AC8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14:paraId="3948779E" w14:textId="77777777" w:rsidR="000A7AC8" w:rsidRPr="000A7AC8" w:rsidRDefault="000A7AC8" w:rsidP="000A7AC8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0A7AC8">
              <w:rPr>
                <w:rFonts w:ascii="Times New Roman" w:eastAsia="楷体_GB2312" w:hAnsi="Times New Roman"/>
                <w:sz w:val="24"/>
                <w:szCs w:val="24"/>
              </w:rPr>
              <w:t>参照练习</w:t>
            </w:r>
          </w:p>
          <w:p w14:paraId="2C21B0A1" w14:textId="77777777" w:rsidR="000A7AC8" w:rsidRDefault="000A7AC8" w:rsidP="000A7AC8">
            <w:pPr>
              <w:ind w:firstLineChars="200" w:firstLine="420"/>
            </w:pPr>
            <w:r>
              <w:rPr>
                <w:rFonts w:hint="eastAsia"/>
              </w:rPr>
              <w:t>新建一个</w:t>
            </w:r>
            <w:r>
              <w:rPr>
                <w:rFonts w:hint="eastAsia"/>
              </w:rPr>
              <w:t>Dynamic Web Project</w:t>
            </w:r>
            <w:r>
              <w:rPr>
                <w:rFonts w:hint="eastAsia"/>
              </w:rPr>
              <w:t>，在</w:t>
            </w:r>
            <w:proofErr w:type="spellStart"/>
            <w:r>
              <w:rPr>
                <w:rFonts w:hint="eastAsia"/>
              </w:rPr>
              <w:t>WebContent</w:t>
            </w:r>
            <w:proofErr w:type="spellEnd"/>
            <w:r>
              <w:rPr>
                <w:rFonts w:hint="eastAsia"/>
              </w:rPr>
              <w:t>文件夹下新建一个文件夹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。</w:t>
            </w:r>
          </w:p>
          <w:p w14:paraId="2381EE3A" w14:textId="77777777" w:rsidR="000A7AC8" w:rsidRDefault="000A7AC8" w:rsidP="000A7AC8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文件夹下新建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页面。</w:t>
            </w:r>
          </w:p>
          <w:p w14:paraId="4A9CE376" w14:textId="77777777" w:rsidR="000A7AC8" w:rsidRDefault="000A7AC8" w:rsidP="000A7AC8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71FE7515" wp14:editId="49DE8B68">
                  <wp:extent cx="3139124" cy="30622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70" cy="309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F0F23" w14:textId="77777777" w:rsidR="000A7AC8" w:rsidRDefault="000A7AC8" w:rsidP="000A7AC8">
            <w:pPr>
              <w:ind w:firstLineChars="200" w:firstLine="420"/>
            </w:pPr>
            <w:r>
              <w:rPr>
                <w:rFonts w:hint="eastAsia"/>
              </w:rPr>
              <w:lastRenderedPageBreak/>
              <w:t>测试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页面即可：</w:t>
            </w:r>
            <w:proofErr w:type="spellStart"/>
            <w:r>
              <w:rPr>
                <w:rFonts w:hint="eastAsia"/>
              </w:rPr>
              <w:t>jsp_obj.jsp</w:t>
            </w:r>
            <w:proofErr w:type="spellEnd"/>
            <w:r>
              <w:rPr>
                <w:rFonts w:hint="eastAsia"/>
              </w:rPr>
              <w:t>右键</w:t>
            </w:r>
            <w:r>
              <w:sym w:font="Wingdings" w:char="F0E0"/>
            </w:r>
            <w:r>
              <w:rPr>
                <w:rFonts w:hint="eastAsia"/>
              </w:rPr>
              <w:t>run as</w:t>
            </w:r>
            <w:r>
              <w:sym w:font="Wingdings" w:char="F0E0"/>
            </w:r>
            <w:r>
              <w:rPr>
                <w:rFonts w:hint="eastAsia"/>
              </w:rPr>
              <w:t>run on server</w:t>
            </w:r>
            <w:r>
              <w:rPr>
                <w:rFonts w:hint="eastAsia"/>
              </w:rPr>
              <w:t>即可。运行结果如图所示：</w:t>
            </w:r>
          </w:p>
          <w:p w14:paraId="4584B9C9" w14:textId="77777777" w:rsidR="000A7AC8" w:rsidRDefault="00C5334D" w:rsidP="000A7AC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996FA75" wp14:editId="30134700">
                  <wp:extent cx="5162550" cy="28194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82878" w14:textId="77777777" w:rsidR="000A7AC8" w:rsidRPr="00B5116F" w:rsidRDefault="000A7AC8" w:rsidP="000A7AC8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72952BE7" w14:textId="77777777" w:rsidR="000A7AC8" w:rsidRDefault="000A7AC8" w:rsidP="00C5334D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编写</w:t>
            </w:r>
            <w:r w:rsidRPr="000420B3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2</w:t>
            </w: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个页面，一个显示一些历史图书的名称和价格，一个显示一些计算机图书的名称和价格。每本书后面都有一个链接：购买。单击链接，能够将该图书加到购物车。每个页面上都有链接“显示购物车”。单击该链接，能够显示购物车的图书，每本图书后面都有一个“删除”链接，单击，将该图书从购物车中删除。（提示：使用</w:t>
            </w:r>
            <w:r w:rsidRPr="000420B3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session</w:t>
            </w: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）</w:t>
            </w:r>
          </w:p>
          <w:p w14:paraId="5FC2327B" w14:textId="77777777" w:rsidR="00C5334D" w:rsidRPr="006962A5" w:rsidRDefault="006962A5" w:rsidP="006962A5">
            <w:pPr>
              <w:ind w:firstLineChars="200" w:firstLine="422"/>
              <w:rPr>
                <w:b/>
              </w:rPr>
            </w:pPr>
            <w:r w:rsidRPr="006962A5">
              <w:rPr>
                <w:rFonts w:hint="eastAsia"/>
                <w:b/>
              </w:rPr>
              <w:t>页面</w:t>
            </w:r>
            <w:r w:rsidRPr="006962A5">
              <w:rPr>
                <w:rFonts w:hint="eastAsia"/>
                <w:b/>
              </w:rPr>
              <w:t>1</w:t>
            </w:r>
          </w:p>
          <w:p w14:paraId="38177260" w14:textId="77777777" w:rsidR="006962A5" w:rsidRDefault="006962A5" w:rsidP="00C5334D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97A570" wp14:editId="4AB29CBE">
                  <wp:extent cx="5438932" cy="423009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492" cy="42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B909B" w14:textId="77777777" w:rsidR="006962A5" w:rsidRDefault="006962A5" w:rsidP="00C5334D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3403F5" wp14:editId="0388AD2B">
                  <wp:extent cx="4445399" cy="4025597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17" cy="404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7924D" w14:textId="77777777" w:rsidR="006962A5" w:rsidRDefault="006962A5" w:rsidP="006962A5">
            <w:pPr>
              <w:ind w:firstLineChars="200" w:firstLine="422"/>
              <w:rPr>
                <w:b/>
              </w:rPr>
            </w:pPr>
            <w:r w:rsidRPr="006962A5">
              <w:rPr>
                <w:rFonts w:hint="eastAsia"/>
                <w:b/>
              </w:rPr>
              <w:t>页面</w:t>
            </w:r>
            <w:r w:rsidRPr="006962A5">
              <w:rPr>
                <w:rFonts w:hint="eastAsia"/>
                <w:b/>
              </w:rPr>
              <w:t>2</w:t>
            </w:r>
          </w:p>
          <w:p w14:paraId="65F487E2" w14:textId="77777777" w:rsidR="006962A5" w:rsidRDefault="006962A5" w:rsidP="006962A5">
            <w:pPr>
              <w:ind w:firstLineChars="200" w:firstLine="4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D67F1F6" wp14:editId="07BA2BB5">
                  <wp:extent cx="5338451" cy="4261899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779" cy="427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DE93A" w14:textId="77777777" w:rsidR="006962A5" w:rsidRDefault="006962A5" w:rsidP="006962A5">
            <w:pPr>
              <w:ind w:firstLineChars="200" w:firstLine="42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2B8138" wp14:editId="7C08F93D">
                  <wp:extent cx="3347499" cy="2909467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845" cy="2941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94723" w14:textId="77777777" w:rsidR="006962A5" w:rsidRDefault="006962A5" w:rsidP="006962A5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购物车页面</w:t>
            </w:r>
          </w:p>
          <w:p w14:paraId="07EAE74E" w14:textId="77777777" w:rsidR="006962A5" w:rsidRDefault="00B5275D" w:rsidP="006962A5">
            <w:pPr>
              <w:ind w:firstLineChars="200" w:firstLine="4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4E8654" wp14:editId="02843763">
                  <wp:extent cx="6196965" cy="5578475"/>
                  <wp:effectExtent l="0" t="0" r="0" b="317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57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849CA" w14:textId="77777777" w:rsidR="006962A5" w:rsidRDefault="006962A5" w:rsidP="006962A5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点击页面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的</w:t>
            </w:r>
            <w:r w:rsidR="00B5275D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本书和页面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的</w:t>
            </w:r>
            <w:r w:rsidR="00B5275D">
              <w:rPr>
                <w:b/>
              </w:rPr>
              <w:t>2</w:t>
            </w:r>
            <w:r>
              <w:rPr>
                <w:rFonts w:hint="eastAsia"/>
                <w:b/>
              </w:rPr>
              <w:t>本书后，查看购物车，结果如下</w:t>
            </w:r>
          </w:p>
          <w:p w14:paraId="0DF3BBE7" w14:textId="77777777" w:rsidR="006962A5" w:rsidRDefault="00B5275D" w:rsidP="006962A5">
            <w:pPr>
              <w:ind w:firstLineChars="200" w:firstLine="4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54D6F9D" wp14:editId="26BF98AE">
                  <wp:extent cx="3362325" cy="340995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C4783" w14:textId="77777777" w:rsidR="00B5275D" w:rsidRDefault="00B5275D" w:rsidP="006962A5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点击中国通史后的删除后，结果如下</w:t>
            </w:r>
          </w:p>
          <w:p w14:paraId="6CD04813" w14:textId="77777777" w:rsidR="00B5275D" w:rsidRDefault="00B5275D" w:rsidP="00B5275D">
            <w:pPr>
              <w:ind w:firstLineChars="200" w:firstLine="4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F510FFF" wp14:editId="03DF79BD">
                  <wp:extent cx="4243411" cy="2294116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341" cy="232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9F8CB" w14:textId="77777777" w:rsidR="00B5275D" w:rsidRDefault="00B5275D" w:rsidP="00B5275D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删除所有书本后，结果如下</w:t>
            </w:r>
          </w:p>
          <w:p w14:paraId="357A28D6" w14:textId="77777777" w:rsidR="00B5275D" w:rsidRPr="006962A5" w:rsidRDefault="00B5275D" w:rsidP="00B5275D">
            <w:pPr>
              <w:ind w:firstLineChars="200" w:firstLine="4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4E01CE" wp14:editId="5EA813E0">
                  <wp:extent cx="3641697" cy="1419136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975" cy="145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D7036" w14:textId="77777777" w:rsidR="000A7AC8" w:rsidRDefault="000A7AC8" w:rsidP="00C5334D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jc w:val="left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编写一个登录界面，用户登录，输人账号和密码，如果账号密码相等则认为登录成功，到达聊天界面。在该界面中，显示在线名单（登录成功的所有账号）（提示：使用</w:t>
            </w:r>
            <w:r w:rsidRPr="000420B3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application</w:t>
            </w:r>
            <w:r w:rsidRPr="000420B3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）。</w:t>
            </w:r>
          </w:p>
          <w:p w14:paraId="2946929F" w14:textId="77777777" w:rsidR="0000435F" w:rsidRPr="0000435F" w:rsidRDefault="0000435F" w:rsidP="0000435F">
            <w:pPr>
              <w:ind w:firstLineChars="200" w:firstLine="422"/>
              <w:rPr>
                <w:b/>
              </w:rPr>
            </w:pPr>
            <w:r w:rsidRPr="0000435F">
              <w:rPr>
                <w:rFonts w:hint="eastAsia"/>
                <w:b/>
              </w:rPr>
              <w:t>登录页面</w:t>
            </w:r>
          </w:p>
          <w:p w14:paraId="1373B0C9" w14:textId="77777777" w:rsidR="000A7AC8" w:rsidRPr="000A7AC8" w:rsidRDefault="0000435F" w:rsidP="000A7AC8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10F629F" wp14:editId="76475D54">
                  <wp:extent cx="5868444" cy="2840714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411" cy="284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1CC62" w14:textId="77777777" w:rsidR="000A7AC8" w:rsidRDefault="0000435F" w:rsidP="0000435F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00435F">
              <w:rPr>
                <w:rFonts w:hint="eastAsia"/>
                <w:b/>
              </w:rPr>
              <w:t>聊天页面</w:t>
            </w:r>
          </w:p>
          <w:p w14:paraId="551AC2BD" w14:textId="77777777" w:rsidR="0000435F" w:rsidRDefault="0000435F" w:rsidP="0000435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AD44B30" wp14:editId="2D554B07">
                  <wp:extent cx="5939597" cy="2785689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995" cy="280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D9F27" w14:textId="77777777" w:rsidR="0000435F" w:rsidRDefault="0000435F" w:rsidP="0000435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第一次登录</w:t>
            </w:r>
          </w:p>
          <w:p w14:paraId="65BF9AD8" w14:textId="77777777" w:rsidR="0000435F" w:rsidRDefault="0000435F" w:rsidP="0000435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C2C162C" wp14:editId="025B6C88">
                  <wp:extent cx="2543175" cy="142875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43E18" w14:textId="77777777" w:rsidR="0000435F" w:rsidRDefault="0000435F" w:rsidP="0000435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85F4905" wp14:editId="4A80ED5B">
                  <wp:extent cx="3943350" cy="14859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EC83A" w14:textId="77777777" w:rsidR="0000435F" w:rsidRDefault="0000435F" w:rsidP="0000435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第二次登录</w:t>
            </w:r>
          </w:p>
          <w:p w14:paraId="70844B09" w14:textId="77777777" w:rsidR="0000435F" w:rsidRDefault="0000435F" w:rsidP="0000435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F1E90CB" wp14:editId="62A59702">
                  <wp:extent cx="2838450" cy="14478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F93AE" w14:textId="77777777" w:rsidR="0000435F" w:rsidRPr="0000435F" w:rsidRDefault="0000435F" w:rsidP="0000435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59F0AB6" wp14:editId="416A9992">
                  <wp:extent cx="3924300" cy="16764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133FC" w14:textId="77777777" w:rsidR="00390E87" w:rsidRPr="000A7AC8" w:rsidRDefault="00390E87" w:rsidP="000A7AC8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</w:tc>
      </w:tr>
    </w:tbl>
    <w:p w14:paraId="0F771AE1" w14:textId="77777777"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71DDA" w14:textId="77777777" w:rsidR="00E24670" w:rsidRDefault="00E24670" w:rsidP="00231ECE">
      <w:r>
        <w:separator/>
      </w:r>
    </w:p>
  </w:endnote>
  <w:endnote w:type="continuationSeparator" w:id="0">
    <w:p w14:paraId="30A80F2B" w14:textId="77777777" w:rsidR="00E24670" w:rsidRDefault="00E24670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58743" w14:textId="77777777" w:rsidR="00E24670" w:rsidRDefault="00E24670" w:rsidP="00231ECE">
      <w:r>
        <w:separator/>
      </w:r>
    </w:p>
  </w:footnote>
  <w:footnote w:type="continuationSeparator" w:id="0">
    <w:p w14:paraId="479D4E7C" w14:textId="77777777" w:rsidR="00E24670" w:rsidRDefault="00E24670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D453BA3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15E6F51"/>
    <w:multiLevelType w:val="multilevel"/>
    <w:tmpl w:val="DE52B18A"/>
    <w:lvl w:ilvl="0">
      <w:start w:val="2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3740425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44E0784"/>
    <w:multiLevelType w:val="multilevel"/>
    <w:tmpl w:val="A76C8DC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5B4B28D2"/>
    <w:multiLevelType w:val="hybridMultilevel"/>
    <w:tmpl w:val="778480B2"/>
    <w:lvl w:ilvl="0" w:tplc="F3408A6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590A71"/>
    <w:multiLevelType w:val="multilevel"/>
    <w:tmpl w:val="EE001AA0"/>
    <w:lvl w:ilvl="0">
      <w:start w:val="3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EAC0A4F"/>
    <w:multiLevelType w:val="hybridMultilevel"/>
    <w:tmpl w:val="2D740B92"/>
    <w:lvl w:ilvl="0" w:tplc="24AE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2567EE"/>
    <w:multiLevelType w:val="hybridMultilevel"/>
    <w:tmpl w:val="A3DA652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  <w:num w:numId="12">
    <w:abstractNumId w:val="10"/>
  </w:num>
  <w:num w:numId="13">
    <w:abstractNumId w:val="13"/>
  </w:num>
  <w:num w:numId="14">
    <w:abstractNumId w:val="6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435F"/>
    <w:rsid w:val="00004F26"/>
    <w:rsid w:val="00007B2F"/>
    <w:rsid w:val="00061E5C"/>
    <w:rsid w:val="00096EA7"/>
    <w:rsid w:val="000A7AC8"/>
    <w:rsid w:val="000B16DD"/>
    <w:rsid w:val="00105B1B"/>
    <w:rsid w:val="00107559"/>
    <w:rsid w:val="00183A0A"/>
    <w:rsid w:val="001C377B"/>
    <w:rsid w:val="001D7B31"/>
    <w:rsid w:val="00231ECE"/>
    <w:rsid w:val="002320EF"/>
    <w:rsid w:val="00243F6C"/>
    <w:rsid w:val="00281784"/>
    <w:rsid w:val="002D29D1"/>
    <w:rsid w:val="00335181"/>
    <w:rsid w:val="00390E87"/>
    <w:rsid w:val="003C4EF3"/>
    <w:rsid w:val="003D2EFB"/>
    <w:rsid w:val="00410F30"/>
    <w:rsid w:val="00435FEE"/>
    <w:rsid w:val="004541F0"/>
    <w:rsid w:val="004545BB"/>
    <w:rsid w:val="004676FF"/>
    <w:rsid w:val="00486339"/>
    <w:rsid w:val="004B0EFB"/>
    <w:rsid w:val="004C5F0A"/>
    <w:rsid w:val="005318FA"/>
    <w:rsid w:val="00570561"/>
    <w:rsid w:val="005815C4"/>
    <w:rsid w:val="005D3EC7"/>
    <w:rsid w:val="005E158C"/>
    <w:rsid w:val="005F68F9"/>
    <w:rsid w:val="00600E97"/>
    <w:rsid w:val="0060423E"/>
    <w:rsid w:val="00630FCE"/>
    <w:rsid w:val="00683930"/>
    <w:rsid w:val="00691883"/>
    <w:rsid w:val="006962A5"/>
    <w:rsid w:val="006B1220"/>
    <w:rsid w:val="006F29C1"/>
    <w:rsid w:val="006F341A"/>
    <w:rsid w:val="0070159E"/>
    <w:rsid w:val="0070203F"/>
    <w:rsid w:val="00703BFE"/>
    <w:rsid w:val="0079252A"/>
    <w:rsid w:val="007B727F"/>
    <w:rsid w:val="007C7AB3"/>
    <w:rsid w:val="00842BBA"/>
    <w:rsid w:val="00864149"/>
    <w:rsid w:val="00875E30"/>
    <w:rsid w:val="0088649B"/>
    <w:rsid w:val="009142B6"/>
    <w:rsid w:val="009520C3"/>
    <w:rsid w:val="009948D6"/>
    <w:rsid w:val="009D1F46"/>
    <w:rsid w:val="009D6D47"/>
    <w:rsid w:val="00A574D9"/>
    <w:rsid w:val="00A85096"/>
    <w:rsid w:val="00A9653A"/>
    <w:rsid w:val="00AE70CF"/>
    <w:rsid w:val="00B3456A"/>
    <w:rsid w:val="00B5275D"/>
    <w:rsid w:val="00B63FF7"/>
    <w:rsid w:val="00B66CCC"/>
    <w:rsid w:val="00B8085E"/>
    <w:rsid w:val="00B9365B"/>
    <w:rsid w:val="00BC3B0A"/>
    <w:rsid w:val="00C17448"/>
    <w:rsid w:val="00C5334D"/>
    <w:rsid w:val="00C935BB"/>
    <w:rsid w:val="00C96068"/>
    <w:rsid w:val="00CB626F"/>
    <w:rsid w:val="00CB74B7"/>
    <w:rsid w:val="00CC3216"/>
    <w:rsid w:val="00CD79B8"/>
    <w:rsid w:val="00CE07D8"/>
    <w:rsid w:val="00D0146B"/>
    <w:rsid w:val="00D01E4B"/>
    <w:rsid w:val="00D07EEB"/>
    <w:rsid w:val="00D33830"/>
    <w:rsid w:val="00D452A2"/>
    <w:rsid w:val="00D46891"/>
    <w:rsid w:val="00D561E2"/>
    <w:rsid w:val="00D754F8"/>
    <w:rsid w:val="00DC4D88"/>
    <w:rsid w:val="00DD3F1D"/>
    <w:rsid w:val="00DF1338"/>
    <w:rsid w:val="00E17640"/>
    <w:rsid w:val="00E24670"/>
    <w:rsid w:val="00E46F50"/>
    <w:rsid w:val="00E87D5E"/>
    <w:rsid w:val="00E961B7"/>
    <w:rsid w:val="00EA3609"/>
    <w:rsid w:val="00EB2080"/>
    <w:rsid w:val="00EF03AD"/>
    <w:rsid w:val="00F00530"/>
    <w:rsid w:val="00F31C0E"/>
    <w:rsid w:val="00F31F89"/>
    <w:rsid w:val="00F57BE3"/>
    <w:rsid w:val="00F6283E"/>
    <w:rsid w:val="00F73061"/>
    <w:rsid w:val="00F86CB4"/>
    <w:rsid w:val="00FA4814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535D"/>
  <w15:docId w15:val="{CC4C7CF7-5505-45E0-8C41-403D1352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7">
    <w:name w:val="List Paragraph"/>
    <w:basedOn w:val="a"/>
    <w:uiPriority w:val="99"/>
    <w:rsid w:val="00390E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5B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5B1B"/>
    <w:rPr>
      <w:kern w:val="2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  <w:style w:type="character" w:customStyle="1" w:styleId="2Char">
    <w:name w:val="标题 2 Char"/>
    <w:uiPriority w:val="9"/>
    <w:rsid w:val="000A7AC8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10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安娜 杜</cp:lastModifiedBy>
  <cp:revision>21</cp:revision>
  <cp:lastPrinted>2019-05-24T09:41:00Z</cp:lastPrinted>
  <dcterms:created xsi:type="dcterms:W3CDTF">2019-03-22T07:55:00Z</dcterms:created>
  <dcterms:modified xsi:type="dcterms:W3CDTF">2019-05-24T09:41:00Z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