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04F8" w:rsidRDefault="00CF72F3" w:rsidP="00CF72F3">
      <w:pPr>
        <w:jc w:val="center"/>
        <w:rPr>
          <w:rFonts w:asciiTheme="majorHAnsi" w:hAnsiTheme="majorHAnsi" w:cstheme="majorHAnsi"/>
          <w:b/>
          <w:sz w:val="44"/>
        </w:rPr>
      </w:pPr>
      <w:r w:rsidRPr="00CF72F3">
        <w:rPr>
          <w:rFonts w:asciiTheme="majorHAnsi" w:hAnsiTheme="majorHAnsi" w:cstheme="majorHAnsi"/>
          <w:b/>
          <w:sz w:val="44"/>
        </w:rPr>
        <w:t>CI/CD Document</w:t>
      </w:r>
    </w:p>
    <w:sdt>
      <w:sdtPr>
        <w:id w:val="349532329"/>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8F4B85" w:rsidRDefault="008F4B85">
          <w:pPr>
            <w:pStyle w:val="TOCHeading"/>
          </w:pPr>
          <w:r>
            <w:t>Contents</w:t>
          </w:r>
        </w:p>
        <w:p w:rsidR="00FB1195" w:rsidRDefault="008F4B85">
          <w:pPr>
            <w:pStyle w:val="TOC1"/>
            <w:tabs>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225692335" w:history="1">
            <w:r w:rsidR="00FB1195" w:rsidRPr="00D03217">
              <w:rPr>
                <w:rStyle w:val="Hyperlink"/>
                <w:noProof/>
              </w:rPr>
              <w:t>Purpose of this document</w:t>
            </w:r>
            <w:r w:rsidR="00FB1195">
              <w:rPr>
                <w:noProof/>
                <w:webHidden/>
              </w:rPr>
              <w:tab/>
            </w:r>
            <w:r w:rsidR="00FB1195">
              <w:rPr>
                <w:noProof/>
                <w:webHidden/>
              </w:rPr>
              <w:fldChar w:fldCharType="begin"/>
            </w:r>
            <w:r w:rsidR="00FB1195">
              <w:rPr>
                <w:noProof/>
                <w:webHidden/>
              </w:rPr>
              <w:instrText xml:space="preserve"> PAGEREF _Toc225692335 \h </w:instrText>
            </w:r>
            <w:r w:rsidR="00FB1195">
              <w:rPr>
                <w:noProof/>
                <w:webHidden/>
              </w:rPr>
            </w:r>
            <w:r w:rsidR="00FB1195">
              <w:rPr>
                <w:noProof/>
                <w:webHidden/>
              </w:rPr>
              <w:fldChar w:fldCharType="separate"/>
            </w:r>
            <w:r w:rsidR="00FB1195">
              <w:rPr>
                <w:noProof/>
                <w:webHidden/>
              </w:rPr>
              <w:t>1</w:t>
            </w:r>
            <w:r w:rsidR="00FB1195">
              <w:rPr>
                <w:noProof/>
                <w:webHidden/>
              </w:rPr>
              <w:fldChar w:fldCharType="end"/>
            </w:r>
          </w:hyperlink>
        </w:p>
        <w:p w:rsidR="00FB1195" w:rsidRDefault="00FB1195">
          <w:pPr>
            <w:pStyle w:val="TOC1"/>
            <w:tabs>
              <w:tab w:val="right" w:leader="dot" w:pos="9350"/>
            </w:tabs>
            <w:rPr>
              <w:rFonts w:eastAsiaTheme="minorEastAsia"/>
              <w:noProof/>
            </w:rPr>
          </w:pPr>
          <w:hyperlink w:anchor="_Toc225692336" w:history="1">
            <w:r w:rsidRPr="00D03217">
              <w:rPr>
                <w:rStyle w:val="Hyperlink"/>
                <w:noProof/>
              </w:rPr>
              <w:t>Why CI/CD is needed</w:t>
            </w:r>
            <w:r>
              <w:rPr>
                <w:noProof/>
                <w:webHidden/>
              </w:rPr>
              <w:tab/>
            </w:r>
            <w:r>
              <w:rPr>
                <w:noProof/>
                <w:webHidden/>
              </w:rPr>
              <w:fldChar w:fldCharType="begin"/>
            </w:r>
            <w:r>
              <w:rPr>
                <w:noProof/>
                <w:webHidden/>
              </w:rPr>
              <w:instrText xml:space="preserve"> PAGEREF _Toc225692336 \h </w:instrText>
            </w:r>
            <w:r>
              <w:rPr>
                <w:noProof/>
                <w:webHidden/>
              </w:rPr>
            </w:r>
            <w:r>
              <w:rPr>
                <w:noProof/>
                <w:webHidden/>
              </w:rPr>
              <w:fldChar w:fldCharType="separate"/>
            </w:r>
            <w:r>
              <w:rPr>
                <w:noProof/>
                <w:webHidden/>
              </w:rPr>
              <w:t>2</w:t>
            </w:r>
            <w:r>
              <w:rPr>
                <w:noProof/>
                <w:webHidden/>
              </w:rPr>
              <w:fldChar w:fldCharType="end"/>
            </w:r>
          </w:hyperlink>
        </w:p>
        <w:p w:rsidR="00FB1195" w:rsidRDefault="00FB1195">
          <w:pPr>
            <w:pStyle w:val="TOC1"/>
            <w:tabs>
              <w:tab w:val="right" w:leader="dot" w:pos="9350"/>
            </w:tabs>
            <w:rPr>
              <w:rFonts w:eastAsiaTheme="minorEastAsia"/>
              <w:noProof/>
            </w:rPr>
          </w:pPr>
          <w:hyperlink w:anchor="_Toc225692337" w:history="1">
            <w:r w:rsidRPr="00D03217">
              <w:rPr>
                <w:rStyle w:val="Hyperlink"/>
                <w:noProof/>
              </w:rPr>
              <w:t>Continuous Integration (CI)</w:t>
            </w:r>
            <w:r>
              <w:rPr>
                <w:noProof/>
                <w:webHidden/>
              </w:rPr>
              <w:tab/>
            </w:r>
            <w:r>
              <w:rPr>
                <w:noProof/>
                <w:webHidden/>
              </w:rPr>
              <w:fldChar w:fldCharType="begin"/>
            </w:r>
            <w:r>
              <w:rPr>
                <w:noProof/>
                <w:webHidden/>
              </w:rPr>
              <w:instrText xml:space="preserve"> PAGEREF _Toc225692337 \h </w:instrText>
            </w:r>
            <w:r>
              <w:rPr>
                <w:noProof/>
                <w:webHidden/>
              </w:rPr>
            </w:r>
            <w:r>
              <w:rPr>
                <w:noProof/>
                <w:webHidden/>
              </w:rPr>
              <w:fldChar w:fldCharType="separate"/>
            </w:r>
            <w:r>
              <w:rPr>
                <w:noProof/>
                <w:webHidden/>
              </w:rPr>
              <w:t>3</w:t>
            </w:r>
            <w:r>
              <w:rPr>
                <w:noProof/>
                <w:webHidden/>
              </w:rPr>
              <w:fldChar w:fldCharType="end"/>
            </w:r>
          </w:hyperlink>
        </w:p>
        <w:p w:rsidR="00FB1195" w:rsidRDefault="00FB1195">
          <w:pPr>
            <w:pStyle w:val="TOC1"/>
            <w:tabs>
              <w:tab w:val="right" w:leader="dot" w:pos="9350"/>
            </w:tabs>
            <w:rPr>
              <w:rFonts w:eastAsiaTheme="minorEastAsia"/>
              <w:noProof/>
            </w:rPr>
          </w:pPr>
          <w:hyperlink w:anchor="_Toc225692338" w:history="1">
            <w:r w:rsidRPr="00D03217">
              <w:rPr>
                <w:rStyle w:val="Hyperlink"/>
                <w:noProof/>
              </w:rPr>
              <w:t>Continuous Deployment (CD)</w:t>
            </w:r>
            <w:r>
              <w:rPr>
                <w:noProof/>
                <w:webHidden/>
              </w:rPr>
              <w:tab/>
            </w:r>
            <w:r>
              <w:rPr>
                <w:noProof/>
                <w:webHidden/>
              </w:rPr>
              <w:fldChar w:fldCharType="begin"/>
            </w:r>
            <w:r>
              <w:rPr>
                <w:noProof/>
                <w:webHidden/>
              </w:rPr>
              <w:instrText xml:space="preserve"> PAGEREF _Toc225692338 \h </w:instrText>
            </w:r>
            <w:r>
              <w:rPr>
                <w:noProof/>
                <w:webHidden/>
              </w:rPr>
            </w:r>
            <w:r>
              <w:rPr>
                <w:noProof/>
                <w:webHidden/>
              </w:rPr>
              <w:fldChar w:fldCharType="separate"/>
            </w:r>
            <w:r>
              <w:rPr>
                <w:noProof/>
                <w:webHidden/>
              </w:rPr>
              <w:t>3</w:t>
            </w:r>
            <w:r>
              <w:rPr>
                <w:noProof/>
                <w:webHidden/>
              </w:rPr>
              <w:fldChar w:fldCharType="end"/>
            </w:r>
          </w:hyperlink>
        </w:p>
        <w:p w:rsidR="00FB1195" w:rsidRDefault="00FB1195">
          <w:pPr>
            <w:pStyle w:val="TOC1"/>
            <w:tabs>
              <w:tab w:val="right" w:leader="dot" w:pos="9350"/>
            </w:tabs>
            <w:rPr>
              <w:rFonts w:eastAsiaTheme="minorEastAsia"/>
              <w:noProof/>
            </w:rPr>
          </w:pPr>
          <w:hyperlink w:anchor="_Toc225692339" w:history="1">
            <w:r w:rsidRPr="00D03217">
              <w:rPr>
                <w:rStyle w:val="Hyperlink"/>
                <w:noProof/>
              </w:rPr>
              <w:t>Tools and technologies used</w:t>
            </w:r>
            <w:r>
              <w:rPr>
                <w:noProof/>
                <w:webHidden/>
              </w:rPr>
              <w:tab/>
            </w:r>
            <w:r>
              <w:rPr>
                <w:noProof/>
                <w:webHidden/>
              </w:rPr>
              <w:fldChar w:fldCharType="begin"/>
            </w:r>
            <w:r>
              <w:rPr>
                <w:noProof/>
                <w:webHidden/>
              </w:rPr>
              <w:instrText xml:space="preserve"> PAGEREF _Toc225692339 \h </w:instrText>
            </w:r>
            <w:r>
              <w:rPr>
                <w:noProof/>
                <w:webHidden/>
              </w:rPr>
            </w:r>
            <w:r>
              <w:rPr>
                <w:noProof/>
                <w:webHidden/>
              </w:rPr>
              <w:fldChar w:fldCharType="separate"/>
            </w:r>
            <w:r>
              <w:rPr>
                <w:noProof/>
                <w:webHidden/>
              </w:rPr>
              <w:t>4</w:t>
            </w:r>
            <w:r>
              <w:rPr>
                <w:noProof/>
                <w:webHidden/>
              </w:rPr>
              <w:fldChar w:fldCharType="end"/>
            </w:r>
          </w:hyperlink>
        </w:p>
        <w:p w:rsidR="00FB1195" w:rsidRDefault="00FB1195">
          <w:pPr>
            <w:pStyle w:val="TOC1"/>
            <w:tabs>
              <w:tab w:val="right" w:leader="dot" w:pos="9350"/>
            </w:tabs>
            <w:rPr>
              <w:rFonts w:eastAsiaTheme="minorEastAsia"/>
              <w:noProof/>
            </w:rPr>
          </w:pPr>
          <w:hyperlink w:anchor="_Toc225692340" w:history="1">
            <w:r w:rsidRPr="00D03217">
              <w:rPr>
                <w:rStyle w:val="Hyperlink"/>
                <w:noProof/>
              </w:rPr>
              <w:t>How the backend deployment was set up</w:t>
            </w:r>
            <w:r>
              <w:rPr>
                <w:noProof/>
                <w:webHidden/>
              </w:rPr>
              <w:tab/>
            </w:r>
            <w:r>
              <w:rPr>
                <w:noProof/>
                <w:webHidden/>
              </w:rPr>
              <w:fldChar w:fldCharType="begin"/>
            </w:r>
            <w:r>
              <w:rPr>
                <w:noProof/>
                <w:webHidden/>
              </w:rPr>
              <w:instrText xml:space="preserve"> PAGEREF _Toc225692340 \h </w:instrText>
            </w:r>
            <w:r>
              <w:rPr>
                <w:noProof/>
                <w:webHidden/>
              </w:rPr>
            </w:r>
            <w:r>
              <w:rPr>
                <w:noProof/>
                <w:webHidden/>
              </w:rPr>
              <w:fldChar w:fldCharType="separate"/>
            </w:r>
            <w:r>
              <w:rPr>
                <w:noProof/>
                <w:webHidden/>
              </w:rPr>
              <w:t>5</w:t>
            </w:r>
            <w:r>
              <w:rPr>
                <w:noProof/>
                <w:webHidden/>
              </w:rPr>
              <w:fldChar w:fldCharType="end"/>
            </w:r>
          </w:hyperlink>
        </w:p>
        <w:p w:rsidR="00FB1195" w:rsidRDefault="00FB1195">
          <w:pPr>
            <w:pStyle w:val="TOC1"/>
            <w:tabs>
              <w:tab w:val="right" w:leader="dot" w:pos="9350"/>
            </w:tabs>
            <w:rPr>
              <w:rFonts w:eastAsiaTheme="minorEastAsia"/>
              <w:noProof/>
            </w:rPr>
          </w:pPr>
          <w:hyperlink w:anchor="_Toc225692341" w:history="1">
            <w:r w:rsidRPr="00D03217">
              <w:rPr>
                <w:rStyle w:val="Hyperlink"/>
                <w:noProof/>
              </w:rPr>
              <w:t>How the frontend deployment was set up</w:t>
            </w:r>
            <w:r>
              <w:rPr>
                <w:noProof/>
                <w:webHidden/>
              </w:rPr>
              <w:tab/>
            </w:r>
            <w:r>
              <w:rPr>
                <w:noProof/>
                <w:webHidden/>
              </w:rPr>
              <w:fldChar w:fldCharType="begin"/>
            </w:r>
            <w:r>
              <w:rPr>
                <w:noProof/>
                <w:webHidden/>
              </w:rPr>
              <w:instrText xml:space="preserve"> PAGEREF _Toc225692341 \h </w:instrText>
            </w:r>
            <w:r>
              <w:rPr>
                <w:noProof/>
                <w:webHidden/>
              </w:rPr>
            </w:r>
            <w:r>
              <w:rPr>
                <w:noProof/>
                <w:webHidden/>
              </w:rPr>
              <w:fldChar w:fldCharType="separate"/>
            </w:r>
            <w:r>
              <w:rPr>
                <w:noProof/>
                <w:webHidden/>
              </w:rPr>
              <w:t>6</w:t>
            </w:r>
            <w:r>
              <w:rPr>
                <w:noProof/>
                <w:webHidden/>
              </w:rPr>
              <w:fldChar w:fldCharType="end"/>
            </w:r>
          </w:hyperlink>
        </w:p>
        <w:p w:rsidR="00FB1195" w:rsidRDefault="00FB1195">
          <w:pPr>
            <w:pStyle w:val="TOC1"/>
            <w:tabs>
              <w:tab w:val="right" w:leader="dot" w:pos="9350"/>
            </w:tabs>
            <w:rPr>
              <w:rFonts w:eastAsiaTheme="minorEastAsia"/>
              <w:noProof/>
            </w:rPr>
          </w:pPr>
          <w:hyperlink w:anchor="_Toc225692342" w:history="1">
            <w:r w:rsidRPr="00D03217">
              <w:rPr>
                <w:rStyle w:val="Hyperlink"/>
                <w:noProof/>
              </w:rPr>
              <w:t>How the database was deployed</w:t>
            </w:r>
            <w:r>
              <w:rPr>
                <w:noProof/>
                <w:webHidden/>
              </w:rPr>
              <w:tab/>
            </w:r>
            <w:r>
              <w:rPr>
                <w:noProof/>
                <w:webHidden/>
              </w:rPr>
              <w:fldChar w:fldCharType="begin"/>
            </w:r>
            <w:r>
              <w:rPr>
                <w:noProof/>
                <w:webHidden/>
              </w:rPr>
              <w:instrText xml:space="preserve"> PAGEREF _Toc225692342 \h </w:instrText>
            </w:r>
            <w:r>
              <w:rPr>
                <w:noProof/>
                <w:webHidden/>
              </w:rPr>
            </w:r>
            <w:r>
              <w:rPr>
                <w:noProof/>
                <w:webHidden/>
              </w:rPr>
              <w:fldChar w:fldCharType="separate"/>
            </w:r>
            <w:r>
              <w:rPr>
                <w:noProof/>
                <w:webHidden/>
              </w:rPr>
              <w:t>6</w:t>
            </w:r>
            <w:r>
              <w:rPr>
                <w:noProof/>
                <w:webHidden/>
              </w:rPr>
              <w:fldChar w:fldCharType="end"/>
            </w:r>
          </w:hyperlink>
        </w:p>
        <w:p w:rsidR="00FB1195" w:rsidRDefault="00FB1195">
          <w:pPr>
            <w:pStyle w:val="TOC1"/>
            <w:tabs>
              <w:tab w:val="right" w:leader="dot" w:pos="9350"/>
            </w:tabs>
            <w:rPr>
              <w:rFonts w:eastAsiaTheme="minorEastAsia"/>
              <w:noProof/>
            </w:rPr>
          </w:pPr>
          <w:hyperlink w:anchor="_Toc225692343" w:history="1">
            <w:r w:rsidRPr="00D03217">
              <w:rPr>
                <w:rStyle w:val="Hyperlink"/>
                <w:noProof/>
              </w:rPr>
              <w:t>How GitHub Actions was connected to the VM</w:t>
            </w:r>
            <w:r>
              <w:rPr>
                <w:noProof/>
                <w:webHidden/>
              </w:rPr>
              <w:tab/>
            </w:r>
            <w:r>
              <w:rPr>
                <w:noProof/>
                <w:webHidden/>
              </w:rPr>
              <w:fldChar w:fldCharType="begin"/>
            </w:r>
            <w:r>
              <w:rPr>
                <w:noProof/>
                <w:webHidden/>
              </w:rPr>
              <w:instrText xml:space="preserve"> PAGEREF _Toc225692343 \h </w:instrText>
            </w:r>
            <w:r>
              <w:rPr>
                <w:noProof/>
                <w:webHidden/>
              </w:rPr>
            </w:r>
            <w:r>
              <w:rPr>
                <w:noProof/>
                <w:webHidden/>
              </w:rPr>
              <w:fldChar w:fldCharType="separate"/>
            </w:r>
            <w:r>
              <w:rPr>
                <w:noProof/>
                <w:webHidden/>
              </w:rPr>
              <w:t>7</w:t>
            </w:r>
            <w:r>
              <w:rPr>
                <w:noProof/>
                <w:webHidden/>
              </w:rPr>
              <w:fldChar w:fldCharType="end"/>
            </w:r>
          </w:hyperlink>
        </w:p>
        <w:p w:rsidR="00FB1195" w:rsidRDefault="00FB1195">
          <w:pPr>
            <w:pStyle w:val="TOC1"/>
            <w:tabs>
              <w:tab w:val="right" w:leader="dot" w:pos="9350"/>
            </w:tabs>
            <w:rPr>
              <w:rFonts w:eastAsiaTheme="minorEastAsia"/>
              <w:noProof/>
            </w:rPr>
          </w:pPr>
          <w:hyperlink w:anchor="_Toc225692344" w:history="1">
            <w:r w:rsidRPr="00D03217">
              <w:rPr>
                <w:rStyle w:val="Hyperlink"/>
                <w:noProof/>
              </w:rPr>
              <w:t>Why automation is better than manual deployment</w:t>
            </w:r>
            <w:r>
              <w:rPr>
                <w:noProof/>
                <w:webHidden/>
              </w:rPr>
              <w:tab/>
            </w:r>
            <w:r>
              <w:rPr>
                <w:noProof/>
                <w:webHidden/>
              </w:rPr>
              <w:fldChar w:fldCharType="begin"/>
            </w:r>
            <w:r>
              <w:rPr>
                <w:noProof/>
                <w:webHidden/>
              </w:rPr>
              <w:instrText xml:space="preserve"> PAGEREF _Toc225692344 \h </w:instrText>
            </w:r>
            <w:r>
              <w:rPr>
                <w:noProof/>
                <w:webHidden/>
              </w:rPr>
            </w:r>
            <w:r>
              <w:rPr>
                <w:noProof/>
                <w:webHidden/>
              </w:rPr>
              <w:fldChar w:fldCharType="separate"/>
            </w:r>
            <w:r>
              <w:rPr>
                <w:noProof/>
                <w:webHidden/>
              </w:rPr>
              <w:t>8</w:t>
            </w:r>
            <w:r>
              <w:rPr>
                <w:noProof/>
                <w:webHidden/>
              </w:rPr>
              <w:fldChar w:fldCharType="end"/>
            </w:r>
          </w:hyperlink>
        </w:p>
        <w:p w:rsidR="00FB1195" w:rsidRDefault="00FB1195">
          <w:pPr>
            <w:pStyle w:val="TOC1"/>
            <w:tabs>
              <w:tab w:val="right" w:leader="dot" w:pos="9350"/>
            </w:tabs>
            <w:rPr>
              <w:rFonts w:eastAsiaTheme="minorEastAsia"/>
              <w:noProof/>
            </w:rPr>
          </w:pPr>
          <w:hyperlink w:anchor="_Toc225692345" w:history="1">
            <w:r w:rsidRPr="00D03217">
              <w:rPr>
                <w:rStyle w:val="Hyperlink"/>
                <w:noProof/>
              </w:rPr>
              <w:t>How the backend and frontend communicate after deployment</w:t>
            </w:r>
            <w:r>
              <w:rPr>
                <w:noProof/>
                <w:webHidden/>
              </w:rPr>
              <w:tab/>
            </w:r>
            <w:r>
              <w:rPr>
                <w:noProof/>
                <w:webHidden/>
              </w:rPr>
              <w:fldChar w:fldCharType="begin"/>
            </w:r>
            <w:r>
              <w:rPr>
                <w:noProof/>
                <w:webHidden/>
              </w:rPr>
              <w:instrText xml:space="preserve"> PAGEREF _Toc225692345 \h </w:instrText>
            </w:r>
            <w:r>
              <w:rPr>
                <w:noProof/>
                <w:webHidden/>
              </w:rPr>
            </w:r>
            <w:r>
              <w:rPr>
                <w:noProof/>
                <w:webHidden/>
              </w:rPr>
              <w:fldChar w:fldCharType="separate"/>
            </w:r>
            <w:r>
              <w:rPr>
                <w:noProof/>
                <w:webHidden/>
              </w:rPr>
              <w:t>9</w:t>
            </w:r>
            <w:r>
              <w:rPr>
                <w:noProof/>
                <w:webHidden/>
              </w:rPr>
              <w:fldChar w:fldCharType="end"/>
            </w:r>
          </w:hyperlink>
        </w:p>
        <w:p w:rsidR="00FB1195" w:rsidRDefault="00FB1195">
          <w:pPr>
            <w:pStyle w:val="TOC1"/>
            <w:tabs>
              <w:tab w:val="right" w:leader="dot" w:pos="9350"/>
            </w:tabs>
            <w:rPr>
              <w:rFonts w:eastAsiaTheme="minorEastAsia"/>
              <w:noProof/>
            </w:rPr>
          </w:pPr>
          <w:hyperlink w:anchor="_Toc225692346" w:history="1">
            <w:r w:rsidRPr="00D03217">
              <w:rPr>
                <w:rStyle w:val="Hyperlink"/>
                <w:noProof/>
              </w:rPr>
              <w:t>Challenges during setup</w:t>
            </w:r>
            <w:r>
              <w:rPr>
                <w:noProof/>
                <w:webHidden/>
              </w:rPr>
              <w:tab/>
            </w:r>
            <w:r>
              <w:rPr>
                <w:noProof/>
                <w:webHidden/>
              </w:rPr>
              <w:fldChar w:fldCharType="begin"/>
            </w:r>
            <w:r>
              <w:rPr>
                <w:noProof/>
                <w:webHidden/>
              </w:rPr>
              <w:instrText xml:space="preserve"> PAGEREF _Toc225692346 \h </w:instrText>
            </w:r>
            <w:r>
              <w:rPr>
                <w:noProof/>
                <w:webHidden/>
              </w:rPr>
            </w:r>
            <w:r>
              <w:rPr>
                <w:noProof/>
                <w:webHidden/>
              </w:rPr>
              <w:fldChar w:fldCharType="separate"/>
            </w:r>
            <w:r>
              <w:rPr>
                <w:noProof/>
                <w:webHidden/>
              </w:rPr>
              <w:t>9</w:t>
            </w:r>
            <w:r>
              <w:rPr>
                <w:noProof/>
                <w:webHidden/>
              </w:rPr>
              <w:fldChar w:fldCharType="end"/>
            </w:r>
          </w:hyperlink>
        </w:p>
        <w:p w:rsidR="00FB1195" w:rsidRDefault="00FB1195">
          <w:pPr>
            <w:pStyle w:val="TOC1"/>
            <w:tabs>
              <w:tab w:val="right" w:leader="dot" w:pos="9350"/>
            </w:tabs>
            <w:rPr>
              <w:rFonts w:eastAsiaTheme="minorEastAsia"/>
              <w:noProof/>
            </w:rPr>
          </w:pPr>
          <w:hyperlink w:anchor="_Toc225692347" w:history="1">
            <w:r w:rsidRPr="00D03217">
              <w:rPr>
                <w:rStyle w:val="Hyperlink"/>
                <w:noProof/>
              </w:rPr>
              <w:t>Conclusion</w:t>
            </w:r>
            <w:r>
              <w:rPr>
                <w:noProof/>
                <w:webHidden/>
              </w:rPr>
              <w:tab/>
            </w:r>
            <w:r>
              <w:rPr>
                <w:noProof/>
                <w:webHidden/>
              </w:rPr>
              <w:fldChar w:fldCharType="begin"/>
            </w:r>
            <w:r>
              <w:rPr>
                <w:noProof/>
                <w:webHidden/>
              </w:rPr>
              <w:instrText xml:space="preserve"> PAGEREF _Toc225692347 \h </w:instrText>
            </w:r>
            <w:r>
              <w:rPr>
                <w:noProof/>
                <w:webHidden/>
              </w:rPr>
            </w:r>
            <w:r>
              <w:rPr>
                <w:noProof/>
                <w:webHidden/>
              </w:rPr>
              <w:fldChar w:fldCharType="separate"/>
            </w:r>
            <w:r>
              <w:rPr>
                <w:noProof/>
                <w:webHidden/>
              </w:rPr>
              <w:t>10</w:t>
            </w:r>
            <w:r>
              <w:rPr>
                <w:noProof/>
                <w:webHidden/>
              </w:rPr>
              <w:fldChar w:fldCharType="end"/>
            </w:r>
          </w:hyperlink>
        </w:p>
        <w:p w:rsidR="00FB1195" w:rsidRDefault="00FB1195">
          <w:pPr>
            <w:pStyle w:val="TOC1"/>
            <w:tabs>
              <w:tab w:val="right" w:leader="dot" w:pos="9350"/>
            </w:tabs>
            <w:rPr>
              <w:rFonts w:eastAsiaTheme="minorEastAsia"/>
              <w:noProof/>
            </w:rPr>
          </w:pPr>
          <w:hyperlink w:anchor="_Toc225692348" w:history="1">
            <w:r w:rsidRPr="00D03217">
              <w:rPr>
                <w:rStyle w:val="Hyperlink"/>
                <w:noProof/>
              </w:rPr>
              <w:t>Screenshots taken that CI/CD works</w:t>
            </w:r>
            <w:r>
              <w:rPr>
                <w:noProof/>
                <w:webHidden/>
              </w:rPr>
              <w:tab/>
            </w:r>
            <w:r>
              <w:rPr>
                <w:noProof/>
                <w:webHidden/>
              </w:rPr>
              <w:fldChar w:fldCharType="begin"/>
            </w:r>
            <w:r>
              <w:rPr>
                <w:noProof/>
                <w:webHidden/>
              </w:rPr>
              <w:instrText xml:space="preserve"> PAGEREF _Toc225692348 \h </w:instrText>
            </w:r>
            <w:r>
              <w:rPr>
                <w:noProof/>
                <w:webHidden/>
              </w:rPr>
            </w:r>
            <w:r>
              <w:rPr>
                <w:noProof/>
                <w:webHidden/>
              </w:rPr>
              <w:fldChar w:fldCharType="separate"/>
            </w:r>
            <w:r>
              <w:rPr>
                <w:noProof/>
                <w:webHidden/>
              </w:rPr>
              <w:t>11</w:t>
            </w:r>
            <w:r>
              <w:rPr>
                <w:noProof/>
                <w:webHidden/>
              </w:rPr>
              <w:fldChar w:fldCharType="end"/>
            </w:r>
          </w:hyperlink>
        </w:p>
        <w:p w:rsidR="008F4B85" w:rsidRDefault="008F4B85">
          <w:r>
            <w:rPr>
              <w:b/>
              <w:bCs/>
              <w:noProof/>
            </w:rPr>
            <w:fldChar w:fldCharType="end"/>
          </w:r>
        </w:p>
      </w:sdtContent>
    </w:sdt>
    <w:p w:rsidR="008F4B85" w:rsidRPr="00CF72F3" w:rsidRDefault="008F4B85" w:rsidP="00CF72F3">
      <w:pPr>
        <w:jc w:val="center"/>
        <w:rPr>
          <w:rFonts w:asciiTheme="majorHAnsi" w:hAnsiTheme="majorHAnsi" w:cstheme="majorHAnsi"/>
          <w:b/>
          <w:sz w:val="44"/>
        </w:rPr>
      </w:pPr>
    </w:p>
    <w:p w:rsidR="00FB1195" w:rsidRDefault="00FB1195" w:rsidP="00CF72F3">
      <w:pPr>
        <w:pStyle w:val="Heading1"/>
      </w:pPr>
      <w:bookmarkStart w:id="0" w:name="_Toc225692335"/>
    </w:p>
    <w:p w:rsidR="00FB1195" w:rsidRDefault="00FB1195" w:rsidP="00CF72F3">
      <w:pPr>
        <w:pStyle w:val="Heading1"/>
      </w:pPr>
    </w:p>
    <w:p w:rsidR="00FB1195" w:rsidRDefault="00FB1195" w:rsidP="00CF72F3">
      <w:pPr>
        <w:pStyle w:val="Heading1"/>
      </w:pPr>
    </w:p>
    <w:p w:rsidR="00FB1195" w:rsidRDefault="00FB1195" w:rsidP="00CF72F3">
      <w:pPr>
        <w:pStyle w:val="Heading1"/>
      </w:pPr>
    </w:p>
    <w:p w:rsidR="00FB1195" w:rsidRDefault="00FB1195" w:rsidP="00CF72F3">
      <w:pPr>
        <w:pStyle w:val="Heading1"/>
      </w:pPr>
    </w:p>
    <w:p w:rsidR="00FB1195" w:rsidRDefault="00FB1195" w:rsidP="00FB1195"/>
    <w:p w:rsidR="00FB1195" w:rsidRPr="00FB1195" w:rsidRDefault="00FB1195" w:rsidP="00FB1195"/>
    <w:p w:rsidR="00CF72F3" w:rsidRPr="00CF72F3" w:rsidRDefault="00CF72F3" w:rsidP="00CF72F3">
      <w:pPr>
        <w:pStyle w:val="Heading1"/>
      </w:pPr>
      <w:r>
        <w:lastRenderedPageBreak/>
        <w:t>Purpose of this document</w:t>
      </w:r>
      <w:bookmarkEnd w:id="0"/>
    </w:p>
    <w:p w:rsid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This document is needed to explain why we need to use the CI/CD pipeline and how it</w:t>
      </w:r>
      <w:r>
        <w:rPr>
          <w:rFonts w:asciiTheme="majorHAnsi" w:hAnsiTheme="majorHAnsi" w:cstheme="majorHAnsi"/>
          <w:sz w:val="28"/>
          <w:szCs w:val="28"/>
        </w:rPr>
        <w:t xml:space="preserve"> fulfills the LO3.</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For this project, I set up a CI/CD pipeline to automate the process of testing and deploying both the backend and the frontend. CI/CD stands for Continuous Integration and Continuous Delivery/Deployment.</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The goal of this setup is to make development more reliable, reduce manual mistakes, and make deployment faster and more consistent. Instead of manually uploading files and restarting everything every time I make a change, GitHub Actions now helps automate those steps.</w:t>
      </w:r>
    </w:p>
    <w:p w:rsidR="008F4B85" w:rsidRDefault="008F4B85" w:rsidP="00CF72F3">
      <w:pPr>
        <w:pStyle w:val="Heading1"/>
      </w:pPr>
    </w:p>
    <w:p w:rsidR="008F4B85" w:rsidRPr="008F4B85" w:rsidRDefault="008F4B85" w:rsidP="008F4B85"/>
    <w:p w:rsidR="00CF72F3" w:rsidRPr="00CF72F3" w:rsidRDefault="00CF72F3" w:rsidP="00CF72F3">
      <w:pPr>
        <w:pStyle w:val="Heading1"/>
      </w:pPr>
      <w:bookmarkStart w:id="1" w:name="_Toc225692336"/>
      <w:r w:rsidRPr="00CF72F3">
        <w:t>Why CI/CD is needed</w:t>
      </w:r>
      <w:bookmarkEnd w:id="1"/>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 CI/CD pipeline is important because it improves the software development process in several ways.</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First, it helps catch errors earlier. When I push code to GitHub, the pipeline can automatically run checks and builds. This means I can quickly see whether the project still works after my changes.</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 xml:space="preserve">Second, it makes deployment faster and more consistent. Manual deployment can easily lead to mistakes, </w:t>
      </w:r>
      <w:r w:rsidR="008F4B85">
        <w:rPr>
          <w:rFonts w:asciiTheme="majorHAnsi" w:hAnsiTheme="majorHAnsi" w:cstheme="majorHAnsi"/>
          <w:sz w:val="28"/>
          <w:szCs w:val="28"/>
        </w:rPr>
        <w:t>as well as it becomes a hassle most of the times having to copy the files and sending it to the needed environment.</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lastRenderedPageBreak/>
        <w:t>Third, it improves reliability. Because the deployment process is scripted, it always follows the same steps. This reduces the chance of human error.</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Finally, it saves time. Once the pipeline is set up, I only need to push my code to GitHub. The automated workflow then handles building and deploying the application.</w:t>
      </w:r>
    </w:p>
    <w:p w:rsidR="00CF72F3" w:rsidRPr="00CF72F3" w:rsidRDefault="00CF72F3" w:rsidP="00CF72F3">
      <w:pPr>
        <w:rPr>
          <w:rFonts w:asciiTheme="majorHAnsi" w:hAnsiTheme="majorHAnsi" w:cstheme="majorHAnsi"/>
          <w:sz w:val="28"/>
          <w:szCs w:val="28"/>
        </w:rPr>
      </w:pPr>
    </w:p>
    <w:p w:rsidR="00CF72F3" w:rsidRPr="00CF72F3" w:rsidRDefault="00CF72F3" w:rsidP="008F4B85">
      <w:pPr>
        <w:pStyle w:val="Heading1"/>
      </w:pPr>
      <w:bookmarkStart w:id="2" w:name="_Toc225692337"/>
      <w:r w:rsidRPr="00CF72F3">
        <w:t>Continuous Integration (CI)</w:t>
      </w:r>
      <w:bookmarkEnd w:id="2"/>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For Continuous Integration, I used GitHub Actions.</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The CI pipeline is responsible for checking whether the application can still build successfully after code changes. Every time I push changes to the repository, GitHub Actions automatically starts the workflow.</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 xml:space="preserve">For the backend, the pipeline builds the Spring Boot project using </w:t>
      </w:r>
      <w:proofErr w:type="spellStart"/>
      <w:r w:rsidRPr="00CF72F3">
        <w:rPr>
          <w:rFonts w:asciiTheme="majorHAnsi" w:hAnsiTheme="majorHAnsi" w:cstheme="majorHAnsi"/>
          <w:sz w:val="28"/>
          <w:szCs w:val="28"/>
        </w:rPr>
        <w:t>Gradle</w:t>
      </w:r>
      <w:proofErr w:type="spellEnd"/>
      <w:r w:rsidRPr="00CF72F3">
        <w:rPr>
          <w:rFonts w:asciiTheme="majorHAnsi" w:hAnsiTheme="majorHAnsi" w:cstheme="majorHAnsi"/>
          <w:sz w:val="28"/>
          <w:szCs w:val="28"/>
        </w:rPr>
        <w:t>.</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 xml:space="preserve">For the frontend, the pipeline builds the React + </w:t>
      </w:r>
      <w:proofErr w:type="spellStart"/>
      <w:r w:rsidRPr="00CF72F3">
        <w:rPr>
          <w:rFonts w:asciiTheme="majorHAnsi" w:hAnsiTheme="majorHAnsi" w:cstheme="majorHAnsi"/>
          <w:sz w:val="28"/>
          <w:szCs w:val="28"/>
        </w:rPr>
        <w:t>Vite</w:t>
      </w:r>
      <w:proofErr w:type="spellEnd"/>
      <w:r w:rsidRPr="00CF72F3">
        <w:rPr>
          <w:rFonts w:asciiTheme="majorHAnsi" w:hAnsiTheme="majorHAnsi" w:cstheme="majorHAnsi"/>
          <w:sz w:val="28"/>
          <w:szCs w:val="28"/>
        </w:rPr>
        <w:t xml:space="preserve"> project using Node.js and </w:t>
      </w:r>
      <w:proofErr w:type="spellStart"/>
      <w:r w:rsidRPr="00CF72F3">
        <w:rPr>
          <w:rFonts w:asciiTheme="majorHAnsi" w:hAnsiTheme="majorHAnsi" w:cstheme="majorHAnsi"/>
          <w:sz w:val="28"/>
          <w:szCs w:val="28"/>
        </w:rPr>
        <w:t>npm</w:t>
      </w:r>
      <w:proofErr w:type="spellEnd"/>
      <w:r w:rsidRPr="00CF72F3">
        <w:rPr>
          <w:rFonts w:asciiTheme="majorHAnsi" w:hAnsiTheme="majorHAnsi" w:cstheme="majorHAnsi"/>
          <w:sz w:val="28"/>
          <w:szCs w:val="28"/>
        </w:rPr>
        <w:t>.</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This is useful because it ensures that broken code is detected before deployment happens. If the build fails, deployment should not continue.</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In short, CI answers the question:</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 xml:space="preserve">Does the </w:t>
      </w:r>
      <w:r w:rsidR="008F4B85">
        <w:rPr>
          <w:rFonts w:asciiTheme="majorHAnsi" w:hAnsiTheme="majorHAnsi" w:cstheme="majorHAnsi"/>
          <w:sz w:val="28"/>
          <w:szCs w:val="28"/>
        </w:rPr>
        <w:t>new code still build correctly?</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p>
    <w:p w:rsidR="00CF72F3" w:rsidRPr="00CF72F3" w:rsidRDefault="00CF72F3" w:rsidP="008F4B85">
      <w:pPr>
        <w:pStyle w:val="Heading1"/>
      </w:pPr>
      <w:bookmarkStart w:id="3" w:name="_Toc225692338"/>
      <w:r w:rsidRPr="00CF72F3">
        <w:lastRenderedPageBreak/>
        <w:t>Continuous Deployment (CD)</w:t>
      </w:r>
      <w:bookmarkEnd w:id="3"/>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For Continuous Deployment, I also used GitHub Actions together with my VM.</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The CD part of the pipeline takes the newest version of the application and deploys it to the virtual machine automatically after the CI workflow succeeds.</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This means that after I push working code:</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w:t>
      </w:r>
      <w:r w:rsidRPr="00CF72F3">
        <w:rPr>
          <w:rFonts w:asciiTheme="majorHAnsi" w:hAnsiTheme="majorHAnsi" w:cstheme="majorHAnsi"/>
          <w:sz w:val="28"/>
          <w:szCs w:val="28"/>
        </w:rPr>
        <w:tab/>
        <w:t>GitHub Actions connects to the VM</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w:t>
      </w:r>
      <w:r w:rsidRPr="00CF72F3">
        <w:rPr>
          <w:rFonts w:asciiTheme="majorHAnsi" w:hAnsiTheme="majorHAnsi" w:cstheme="majorHAnsi"/>
          <w:sz w:val="28"/>
          <w:szCs w:val="28"/>
        </w:rPr>
        <w:tab/>
      </w:r>
      <w:r w:rsidR="008F4B85">
        <w:rPr>
          <w:rFonts w:asciiTheme="majorHAnsi" w:hAnsiTheme="majorHAnsi" w:cstheme="majorHAnsi"/>
          <w:sz w:val="28"/>
          <w:szCs w:val="28"/>
        </w:rPr>
        <w:t>N</w:t>
      </w:r>
      <w:r w:rsidRPr="00CF72F3">
        <w:rPr>
          <w:rFonts w:asciiTheme="majorHAnsi" w:hAnsiTheme="majorHAnsi" w:cstheme="majorHAnsi"/>
          <w:sz w:val="28"/>
          <w:szCs w:val="28"/>
        </w:rPr>
        <w:t>ewest code is pulled from GitHub</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w:t>
      </w:r>
      <w:r w:rsidRPr="00CF72F3">
        <w:rPr>
          <w:rFonts w:asciiTheme="majorHAnsi" w:hAnsiTheme="majorHAnsi" w:cstheme="majorHAnsi"/>
          <w:sz w:val="28"/>
          <w:szCs w:val="28"/>
        </w:rPr>
        <w:tab/>
      </w:r>
      <w:r w:rsidR="008F4B85">
        <w:rPr>
          <w:rFonts w:asciiTheme="majorHAnsi" w:hAnsiTheme="majorHAnsi" w:cstheme="majorHAnsi"/>
          <w:sz w:val="28"/>
          <w:szCs w:val="28"/>
        </w:rPr>
        <w:t>Application</w:t>
      </w:r>
      <w:r w:rsidRPr="00CF72F3">
        <w:rPr>
          <w:rFonts w:asciiTheme="majorHAnsi" w:hAnsiTheme="majorHAnsi" w:cstheme="majorHAnsi"/>
          <w:sz w:val="28"/>
          <w:szCs w:val="28"/>
        </w:rPr>
        <w:t xml:space="preserve"> is rebuilt</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w:t>
      </w:r>
      <w:r w:rsidRPr="00CF72F3">
        <w:rPr>
          <w:rFonts w:asciiTheme="majorHAnsi" w:hAnsiTheme="majorHAnsi" w:cstheme="majorHAnsi"/>
          <w:sz w:val="28"/>
          <w:szCs w:val="28"/>
        </w:rPr>
        <w:tab/>
      </w:r>
      <w:r w:rsidR="008F4B85">
        <w:rPr>
          <w:rFonts w:asciiTheme="majorHAnsi" w:hAnsiTheme="majorHAnsi" w:cstheme="majorHAnsi"/>
          <w:sz w:val="28"/>
          <w:szCs w:val="28"/>
        </w:rPr>
        <w:t>Backend</w:t>
      </w:r>
      <w:r w:rsidRPr="00CF72F3">
        <w:rPr>
          <w:rFonts w:asciiTheme="majorHAnsi" w:hAnsiTheme="majorHAnsi" w:cstheme="majorHAnsi"/>
          <w:sz w:val="28"/>
          <w:szCs w:val="28"/>
        </w:rPr>
        <w:t xml:space="preserve"> is restarted</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So instead of deploying manually every time, deployment happens automatically.</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In short, CD answers the question:</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Can the new working version be deployed automatica</w:t>
      </w:r>
      <w:r w:rsidR="008F4B85">
        <w:rPr>
          <w:rFonts w:asciiTheme="majorHAnsi" w:hAnsiTheme="majorHAnsi" w:cstheme="majorHAnsi"/>
          <w:sz w:val="28"/>
          <w:szCs w:val="28"/>
        </w:rPr>
        <w:t>lly?</w:t>
      </w:r>
    </w:p>
    <w:p w:rsidR="00CF72F3" w:rsidRPr="00CF72F3" w:rsidRDefault="00CF72F3" w:rsidP="00CF72F3">
      <w:pPr>
        <w:rPr>
          <w:rFonts w:asciiTheme="majorHAnsi" w:hAnsiTheme="majorHAnsi" w:cstheme="majorHAnsi"/>
          <w:sz w:val="28"/>
          <w:szCs w:val="28"/>
        </w:rPr>
      </w:pPr>
    </w:p>
    <w:p w:rsidR="00CF72F3" w:rsidRPr="00CF72F3" w:rsidRDefault="00CF72F3" w:rsidP="008F4B85">
      <w:pPr>
        <w:pStyle w:val="Heading1"/>
      </w:pPr>
      <w:bookmarkStart w:id="4" w:name="_Toc225692339"/>
      <w:r w:rsidRPr="00CF72F3">
        <w:t>Tools and technologies used</w:t>
      </w:r>
      <w:bookmarkEnd w:id="4"/>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To set up the CI/CD pipeline, I used the following tools:</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w:t>
      </w:r>
      <w:r w:rsidRPr="00CF72F3">
        <w:rPr>
          <w:rFonts w:asciiTheme="majorHAnsi" w:hAnsiTheme="majorHAnsi" w:cstheme="majorHAnsi"/>
          <w:sz w:val="28"/>
          <w:szCs w:val="28"/>
        </w:rPr>
        <w:tab/>
        <w:t>GitHub for version control and source code hosting</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w:t>
      </w:r>
      <w:r w:rsidRPr="00CF72F3">
        <w:rPr>
          <w:rFonts w:asciiTheme="majorHAnsi" w:hAnsiTheme="majorHAnsi" w:cstheme="majorHAnsi"/>
          <w:sz w:val="28"/>
          <w:szCs w:val="28"/>
        </w:rPr>
        <w:tab/>
        <w:t>GitHub Actions for automating build and deployment workflows</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w:t>
      </w:r>
      <w:r w:rsidRPr="00CF72F3">
        <w:rPr>
          <w:rFonts w:asciiTheme="majorHAnsi" w:hAnsiTheme="majorHAnsi" w:cstheme="majorHAnsi"/>
          <w:sz w:val="28"/>
          <w:szCs w:val="28"/>
        </w:rPr>
        <w:tab/>
        <w:t>Spring Boot for the backend</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lastRenderedPageBreak/>
        <w:tab/>
        <w:t>•</w:t>
      </w:r>
      <w:r w:rsidRPr="00CF72F3">
        <w:rPr>
          <w:rFonts w:asciiTheme="majorHAnsi" w:hAnsiTheme="majorHAnsi" w:cstheme="majorHAnsi"/>
          <w:sz w:val="28"/>
          <w:szCs w:val="28"/>
        </w:rPr>
        <w:tab/>
        <w:t xml:space="preserve">React + </w:t>
      </w:r>
      <w:proofErr w:type="spellStart"/>
      <w:r w:rsidRPr="00CF72F3">
        <w:rPr>
          <w:rFonts w:asciiTheme="majorHAnsi" w:hAnsiTheme="majorHAnsi" w:cstheme="majorHAnsi"/>
          <w:sz w:val="28"/>
          <w:szCs w:val="28"/>
        </w:rPr>
        <w:t>Vite</w:t>
      </w:r>
      <w:proofErr w:type="spellEnd"/>
      <w:r w:rsidRPr="00CF72F3">
        <w:rPr>
          <w:rFonts w:asciiTheme="majorHAnsi" w:hAnsiTheme="majorHAnsi" w:cstheme="majorHAnsi"/>
          <w:sz w:val="28"/>
          <w:szCs w:val="28"/>
        </w:rPr>
        <w:t xml:space="preserve"> for the frontend</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w:t>
      </w:r>
      <w:r w:rsidRPr="00CF72F3">
        <w:rPr>
          <w:rFonts w:asciiTheme="majorHAnsi" w:hAnsiTheme="majorHAnsi" w:cstheme="majorHAnsi"/>
          <w:sz w:val="28"/>
          <w:szCs w:val="28"/>
        </w:rPr>
        <w:tab/>
      </w:r>
      <w:proofErr w:type="spellStart"/>
      <w:r w:rsidRPr="00CF72F3">
        <w:rPr>
          <w:rFonts w:asciiTheme="majorHAnsi" w:hAnsiTheme="majorHAnsi" w:cstheme="majorHAnsi"/>
          <w:sz w:val="28"/>
          <w:szCs w:val="28"/>
        </w:rPr>
        <w:t>Gradle</w:t>
      </w:r>
      <w:proofErr w:type="spellEnd"/>
      <w:r w:rsidRPr="00CF72F3">
        <w:rPr>
          <w:rFonts w:asciiTheme="majorHAnsi" w:hAnsiTheme="majorHAnsi" w:cstheme="majorHAnsi"/>
          <w:sz w:val="28"/>
          <w:szCs w:val="28"/>
        </w:rPr>
        <w:t xml:space="preserve"> to build the backend</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w:t>
      </w:r>
      <w:r w:rsidRPr="00CF72F3">
        <w:rPr>
          <w:rFonts w:asciiTheme="majorHAnsi" w:hAnsiTheme="majorHAnsi" w:cstheme="majorHAnsi"/>
          <w:sz w:val="28"/>
          <w:szCs w:val="28"/>
        </w:rPr>
        <w:tab/>
      </w:r>
      <w:proofErr w:type="spellStart"/>
      <w:proofErr w:type="gramStart"/>
      <w:r w:rsidRPr="00CF72F3">
        <w:rPr>
          <w:rFonts w:asciiTheme="majorHAnsi" w:hAnsiTheme="majorHAnsi" w:cstheme="majorHAnsi"/>
          <w:sz w:val="28"/>
          <w:szCs w:val="28"/>
        </w:rPr>
        <w:t>npm</w:t>
      </w:r>
      <w:proofErr w:type="spellEnd"/>
      <w:proofErr w:type="gramEnd"/>
      <w:r w:rsidRPr="00CF72F3">
        <w:rPr>
          <w:rFonts w:asciiTheme="majorHAnsi" w:hAnsiTheme="majorHAnsi" w:cstheme="majorHAnsi"/>
          <w:sz w:val="28"/>
          <w:szCs w:val="28"/>
        </w:rPr>
        <w:t xml:space="preserve"> to build the frontend</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w:t>
      </w:r>
      <w:r w:rsidRPr="00CF72F3">
        <w:rPr>
          <w:rFonts w:asciiTheme="majorHAnsi" w:hAnsiTheme="majorHAnsi" w:cstheme="majorHAnsi"/>
          <w:sz w:val="28"/>
          <w:szCs w:val="28"/>
        </w:rPr>
        <w:tab/>
        <w:t>Ubuntu VM as the deployment server</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w:t>
      </w:r>
      <w:r w:rsidRPr="00CF72F3">
        <w:rPr>
          <w:rFonts w:asciiTheme="majorHAnsi" w:hAnsiTheme="majorHAnsi" w:cstheme="majorHAnsi"/>
          <w:sz w:val="28"/>
          <w:szCs w:val="28"/>
        </w:rPr>
        <w:tab/>
        <w:t>Docker to run the SQL Server database</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w:t>
      </w:r>
      <w:r w:rsidRPr="00CF72F3">
        <w:rPr>
          <w:rFonts w:asciiTheme="majorHAnsi" w:hAnsiTheme="majorHAnsi" w:cstheme="majorHAnsi"/>
          <w:sz w:val="28"/>
          <w:szCs w:val="28"/>
        </w:rPr>
        <w:tab/>
        <w:t>Nginx as a reverse proxy and static file server</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w:t>
      </w:r>
      <w:r w:rsidRPr="00CF72F3">
        <w:rPr>
          <w:rFonts w:asciiTheme="majorHAnsi" w:hAnsiTheme="majorHAnsi" w:cstheme="majorHAnsi"/>
          <w:sz w:val="28"/>
          <w:szCs w:val="28"/>
        </w:rPr>
        <w:tab/>
        <w:t>SSH to allow GitHub Actions to securely connect to the VM</w:t>
      </w:r>
    </w:p>
    <w:p w:rsidR="00CF72F3" w:rsidRPr="00CF72F3" w:rsidRDefault="00CF72F3" w:rsidP="00CF72F3">
      <w:pPr>
        <w:rPr>
          <w:rFonts w:asciiTheme="majorHAnsi" w:hAnsiTheme="majorHAnsi" w:cstheme="majorHAnsi"/>
          <w:sz w:val="28"/>
          <w:szCs w:val="28"/>
        </w:rPr>
      </w:pPr>
    </w:p>
    <w:p w:rsidR="008F4B85" w:rsidRPr="00CF72F3" w:rsidRDefault="008F4B85" w:rsidP="00CF72F3">
      <w:pPr>
        <w:rPr>
          <w:rFonts w:asciiTheme="majorHAnsi" w:hAnsiTheme="majorHAnsi" w:cstheme="majorHAnsi"/>
          <w:sz w:val="28"/>
          <w:szCs w:val="28"/>
        </w:rPr>
      </w:pPr>
    </w:p>
    <w:p w:rsidR="00CF72F3" w:rsidRPr="00CF72F3" w:rsidRDefault="00CF72F3" w:rsidP="008F4B85">
      <w:pPr>
        <w:pStyle w:val="Heading1"/>
      </w:pPr>
      <w:bookmarkStart w:id="5" w:name="_Toc225692340"/>
      <w:r w:rsidRPr="00CF72F3">
        <w:t>How the backend deployment was set up</w:t>
      </w:r>
      <w:bookmarkEnd w:id="5"/>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The backend is a Spring Boot application. It runs on the VM and connects to the SQL Server database.</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To automate the deployment, I created a backend deployment script on the VM. The script performs the following steps:</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1.</w:t>
      </w:r>
      <w:r w:rsidRPr="00CF72F3">
        <w:rPr>
          <w:rFonts w:asciiTheme="majorHAnsi" w:hAnsiTheme="majorHAnsi" w:cstheme="majorHAnsi"/>
          <w:sz w:val="28"/>
          <w:szCs w:val="28"/>
        </w:rPr>
        <w:tab/>
        <w:t>Navigate to the backend project folder</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2.</w:t>
      </w:r>
      <w:r w:rsidRPr="00CF72F3">
        <w:rPr>
          <w:rFonts w:asciiTheme="majorHAnsi" w:hAnsiTheme="majorHAnsi" w:cstheme="majorHAnsi"/>
          <w:sz w:val="28"/>
          <w:szCs w:val="28"/>
        </w:rPr>
        <w:tab/>
        <w:t>Pull the latest backend code from GitHub</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3.</w:t>
      </w:r>
      <w:r w:rsidRPr="00CF72F3">
        <w:rPr>
          <w:rFonts w:asciiTheme="majorHAnsi" w:hAnsiTheme="majorHAnsi" w:cstheme="majorHAnsi"/>
          <w:sz w:val="28"/>
          <w:szCs w:val="28"/>
        </w:rPr>
        <w:tab/>
        <w:t xml:space="preserve">Build the project with </w:t>
      </w:r>
      <w:proofErr w:type="spellStart"/>
      <w:r w:rsidRPr="00CF72F3">
        <w:rPr>
          <w:rFonts w:asciiTheme="majorHAnsi" w:hAnsiTheme="majorHAnsi" w:cstheme="majorHAnsi"/>
          <w:sz w:val="28"/>
          <w:szCs w:val="28"/>
        </w:rPr>
        <w:t>Gradle</w:t>
      </w:r>
      <w:proofErr w:type="spellEnd"/>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4.</w:t>
      </w:r>
      <w:r w:rsidRPr="00CF72F3">
        <w:rPr>
          <w:rFonts w:asciiTheme="majorHAnsi" w:hAnsiTheme="majorHAnsi" w:cstheme="majorHAnsi"/>
          <w:sz w:val="28"/>
          <w:szCs w:val="28"/>
        </w:rPr>
        <w:tab/>
        <w:t>Stop the old backend process</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5.</w:t>
      </w:r>
      <w:r w:rsidRPr="00CF72F3">
        <w:rPr>
          <w:rFonts w:asciiTheme="majorHAnsi" w:hAnsiTheme="majorHAnsi" w:cstheme="majorHAnsi"/>
          <w:sz w:val="28"/>
          <w:szCs w:val="28"/>
        </w:rPr>
        <w:tab/>
        <w:t>Start the new backend version</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The script looked at the latest code from the repository and started the updated backend automatically.</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lastRenderedPageBreak/>
        <w:t>The backend deployment script made it possible for GitHub Actions to deploy the backend without me manually rebuilding and restarting it on the server every time.</w:t>
      </w:r>
    </w:p>
    <w:p w:rsidR="00CF72F3" w:rsidRPr="00CF72F3" w:rsidRDefault="00CF72F3" w:rsidP="00CF72F3">
      <w:pPr>
        <w:rPr>
          <w:rFonts w:asciiTheme="majorHAnsi" w:hAnsiTheme="majorHAnsi" w:cstheme="majorHAnsi"/>
          <w:sz w:val="28"/>
          <w:szCs w:val="28"/>
        </w:rPr>
      </w:pPr>
    </w:p>
    <w:p w:rsidR="008F4B85" w:rsidRPr="00CF72F3" w:rsidRDefault="008F4B85" w:rsidP="00CF72F3">
      <w:pPr>
        <w:rPr>
          <w:rFonts w:asciiTheme="majorHAnsi" w:hAnsiTheme="majorHAnsi" w:cstheme="majorHAnsi"/>
          <w:sz w:val="28"/>
          <w:szCs w:val="28"/>
        </w:rPr>
      </w:pPr>
    </w:p>
    <w:p w:rsidR="00CF72F3" w:rsidRPr="00CF72F3" w:rsidRDefault="00CF72F3" w:rsidP="008F4B85">
      <w:pPr>
        <w:pStyle w:val="Heading1"/>
      </w:pPr>
      <w:bookmarkStart w:id="6" w:name="_Toc225692341"/>
      <w:r w:rsidRPr="00CF72F3">
        <w:t>How the frontend deployment was set up</w:t>
      </w:r>
      <w:bookmarkEnd w:id="6"/>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 xml:space="preserve">The frontend is a React application built with </w:t>
      </w:r>
      <w:proofErr w:type="spellStart"/>
      <w:r w:rsidRPr="00CF72F3">
        <w:rPr>
          <w:rFonts w:asciiTheme="majorHAnsi" w:hAnsiTheme="majorHAnsi" w:cstheme="majorHAnsi"/>
          <w:sz w:val="28"/>
          <w:szCs w:val="28"/>
        </w:rPr>
        <w:t>Vite</w:t>
      </w:r>
      <w:proofErr w:type="spellEnd"/>
      <w:r w:rsidRPr="00CF72F3">
        <w:rPr>
          <w:rFonts w:asciiTheme="majorHAnsi" w:hAnsiTheme="majorHAnsi" w:cstheme="majorHAnsi"/>
          <w:sz w:val="28"/>
          <w:szCs w:val="28"/>
        </w:rPr>
        <w:t>.</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For deployment, I created a frontend deployment script on the VM. This script performs the following steps:</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1.</w:t>
      </w:r>
      <w:r w:rsidRPr="00CF72F3">
        <w:rPr>
          <w:rFonts w:asciiTheme="majorHAnsi" w:hAnsiTheme="majorHAnsi" w:cstheme="majorHAnsi"/>
          <w:sz w:val="28"/>
          <w:szCs w:val="28"/>
        </w:rPr>
        <w:tab/>
        <w:t>Clone or update the frontend repository</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2.</w:t>
      </w:r>
      <w:r w:rsidRPr="00CF72F3">
        <w:rPr>
          <w:rFonts w:asciiTheme="majorHAnsi" w:hAnsiTheme="majorHAnsi" w:cstheme="majorHAnsi"/>
          <w:sz w:val="28"/>
          <w:szCs w:val="28"/>
        </w:rPr>
        <w:tab/>
        <w:t xml:space="preserve">Install dependencies with </w:t>
      </w:r>
      <w:proofErr w:type="spellStart"/>
      <w:r w:rsidRPr="00CF72F3">
        <w:rPr>
          <w:rFonts w:asciiTheme="majorHAnsi" w:hAnsiTheme="majorHAnsi" w:cstheme="majorHAnsi"/>
          <w:sz w:val="28"/>
          <w:szCs w:val="28"/>
        </w:rPr>
        <w:t>npm</w:t>
      </w:r>
      <w:proofErr w:type="spellEnd"/>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3.</w:t>
      </w:r>
      <w:r w:rsidRPr="00CF72F3">
        <w:rPr>
          <w:rFonts w:asciiTheme="majorHAnsi" w:hAnsiTheme="majorHAnsi" w:cstheme="majorHAnsi"/>
          <w:sz w:val="28"/>
          <w:szCs w:val="28"/>
        </w:rPr>
        <w:tab/>
        <w:t xml:space="preserve">Build the frontend using </w:t>
      </w:r>
      <w:proofErr w:type="spellStart"/>
      <w:r w:rsidRPr="00CF72F3">
        <w:rPr>
          <w:rFonts w:asciiTheme="majorHAnsi" w:hAnsiTheme="majorHAnsi" w:cstheme="majorHAnsi"/>
          <w:sz w:val="28"/>
          <w:szCs w:val="28"/>
        </w:rPr>
        <w:t>npm</w:t>
      </w:r>
      <w:proofErr w:type="spellEnd"/>
      <w:r w:rsidRPr="00CF72F3">
        <w:rPr>
          <w:rFonts w:asciiTheme="majorHAnsi" w:hAnsiTheme="majorHAnsi" w:cstheme="majorHAnsi"/>
          <w:sz w:val="28"/>
          <w:szCs w:val="28"/>
        </w:rPr>
        <w:t xml:space="preserve"> run build</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4.</w:t>
      </w:r>
      <w:r w:rsidRPr="00CF72F3">
        <w:rPr>
          <w:rFonts w:asciiTheme="majorHAnsi" w:hAnsiTheme="majorHAnsi" w:cstheme="majorHAnsi"/>
          <w:sz w:val="28"/>
          <w:szCs w:val="28"/>
        </w:rPr>
        <w:tab/>
        <w:t>Remove the old frontend files from the web server folder</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5.</w:t>
      </w:r>
      <w:r w:rsidRPr="00CF72F3">
        <w:rPr>
          <w:rFonts w:asciiTheme="majorHAnsi" w:hAnsiTheme="majorHAnsi" w:cstheme="majorHAnsi"/>
          <w:sz w:val="28"/>
          <w:szCs w:val="28"/>
        </w:rPr>
        <w:tab/>
        <w:t>Copy the new build files into /</w:t>
      </w:r>
      <w:proofErr w:type="spellStart"/>
      <w:r w:rsidRPr="00CF72F3">
        <w:rPr>
          <w:rFonts w:asciiTheme="majorHAnsi" w:hAnsiTheme="majorHAnsi" w:cstheme="majorHAnsi"/>
          <w:sz w:val="28"/>
          <w:szCs w:val="28"/>
        </w:rPr>
        <w:t>var</w:t>
      </w:r>
      <w:proofErr w:type="spellEnd"/>
      <w:r w:rsidRPr="00CF72F3">
        <w:rPr>
          <w:rFonts w:asciiTheme="majorHAnsi" w:hAnsiTheme="majorHAnsi" w:cstheme="majorHAnsi"/>
          <w:sz w:val="28"/>
          <w:szCs w:val="28"/>
        </w:rPr>
        <w:t>/www/html</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Nginx then serves the frontend files from that directory.</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This means that every time I push frontend changes, the newest version can be built and placed on the VM automatically.</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p>
    <w:p w:rsidR="00CF72F3" w:rsidRPr="00CF72F3" w:rsidRDefault="00CF72F3" w:rsidP="008F4B85">
      <w:pPr>
        <w:pStyle w:val="Heading1"/>
      </w:pPr>
      <w:bookmarkStart w:id="7" w:name="_Toc225692342"/>
      <w:r w:rsidRPr="00CF72F3">
        <w:t>How the database was deployed</w:t>
      </w:r>
      <w:bookmarkEnd w:id="7"/>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For the database, I used SQL Server in Docker.</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This means the database runs inside a Docker container on the VM. This setup has a few advantages:</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w:t>
      </w:r>
      <w:r w:rsidRPr="00CF72F3">
        <w:rPr>
          <w:rFonts w:asciiTheme="majorHAnsi" w:hAnsiTheme="majorHAnsi" w:cstheme="majorHAnsi"/>
          <w:sz w:val="28"/>
          <w:szCs w:val="28"/>
        </w:rPr>
        <w:tab/>
      </w:r>
      <w:proofErr w:type="gramStart"/>
      <w:r w:rsidRPr="00CF72F3">
        <w:rPr>
          <w:rFonts w:asciiTheme="majorHAnsi" w:hAnsiTheme="majorHAnsi" w:cstheme="majorHAnsi"/>
          <w:sz w:val="28"/>
          <w:szCs w:val="28"/>
        </w:rPr>
        <w:t>it</w:t>
      </w:r>
      <w:proofErr w:type="gramEnd"/>
      <w:r w:rsidRPr="00CF72F3">
        <w:rPr>
          <w:rFonts w:asciiTheme="majorHAnsi" w:hAnsiTheme="majorHAnsi" w:cstheme="majorHAnsi"/>
          <w:sz w:val="28"/>
          <w:szCs w:val="28"/>
        </w:rPr>
        <w:t xml:space="preserve"> keeps the database environment isolated</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w:t>
      </w:r>
      <w:r w:rsidRPr="00CF72F3">
        <w:rPr>
          <w:rFonts w:asciiTheme="majorHAnsi" w:hAnsiTheme="majorHAnsi" w:cstheme="majorHAnsi"/>
          <w:sz w:val="28"/>
          <w:szCs w:val="28"/>
        </w:rPr>
        <w:tab/>
      </w:r>
      <w:proofErr w:type="gramStart"/>
      <w:r w:rsidRPr="00CF72F3">
        <w:rPr>
          <w:rFonts w:asciiTheme="majorHAnsi" w:hAnsiTheme="majorHAnsi" w:cstheme="majorHAnsi"/>
          <w:sz w:val="28"/>
          <w:szCs w:val="28"/>
        </w:rPr>
        <w:t>it</w:t>
      </w:r>
      <w:proofErr w:type="gramEnd"/>
      <w:r w:rsidRPr="00CF72F3">
        <w:rPr>
          <w:rFonts w:asciiTheme="majorHAnsi" w:hAnsiTheme="majorHAnsi" w:cstheme="majorHAnsi"/>
          <w:sz w:val="28"/>
          <w:szCs w:val="28"/>
        </w:rPr>
        <w:t xml:space="preserve"> is easier to restart and manage</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w:t>
      </w:r>
      <w:r w:rsidRPr="00CF72F3">
        <w:rPr>
          <w:rFonts w:asciiTheme="majorHAnsi" w:hAnsiTheme="majorHAnsi" w:cstheme="majorHAnsi"/>
          <w:sz w:val="28"/>
          <w:szCs w:val="28"/>
        </w:rPr>
        <w:tab/>
      </w:r>
      <w:proofErr w:type="gramStart"/>
      <w:r w:rsidRPr="00CF72F3">
        <w:rPr>
          <w:rFonts w:asciiTheme="majorHAnsi" w:hAnsiTheme="majorHAnsi" w:cstheme="majorHAnsi"/>
          <w:sz w:val="28"/>
          <w:szCs w:val="28"/>
        </w:rPr>
        <w:t>it</w:t>
      </w:r>
      <w:proofErr w:type="gramEnd"/>
      <w:r w:rsidRPr="00CF72F3">
        <w:rPr>
          <w:rFonts w:asciiTheme="majorHAnsi" w:hAnsiTheme="majorHAnsi" w:cstheme="majorHAnsi"/>
          <w:sz w:val="28"/>
          <w:szCs w:val="28"/>
        </w:rPr>
        <w:t xml:space="preserve"> is more portable than installing everything directly on the system</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The database container was started using Docker, and the backend was configured to connect to it through the correct SQL Server connection string.</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Because the database is part of the deployment environment, the backend can work with the same data source every time it starts on the VM.</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p>
    <w:p w:rsidR="00CF72F3" w:rsidRPr="00CF72F3" w:rsidRDefault="00CF72F3" w:rsidP="008F4B85">
      <w:pPr>
        <w:pStyle w:val="Heading1"/>
      </w:pPr>
      <w:bookmarkStart w:id="8" w:name="_Toc225692343"/>
      <w:r w:rsidRPr="00CF72F3">
        <w:t>How GitHub Actions was connected to the VM</w:t>
      </w:r>
      <w:bookmarkEnd w:id="8"/>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To allow GitHub Actions to deploy automatically, I used SSH authentication.</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The setup worked like this:</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1.</w:t>
      </w:r>
      <w:r w:rsidRPr="00CF72F3">
        <w:rPr>
          <w:rFonts w:asciiTheme="majorHAnsi" w:hAnsiTheme="majorHAnsi" w:cstheme="majorHAnsi"/>
          <w:sz w:val="28"/>
          <w:szCs w:val="28"/>
        </w:rPr>
        <w:tab/>
        <w:t>I generated an SSH key pair</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2.</w:t>
      </w:r>
      <w:r w:rsidRPr="00CF72F3">
        <w:rPr>
          <w:rFonts w:asciiTheme="majorHAnsi" w:hAnsiTheme="majorHAnsi" w:cstheme="majorHAnsi"/>
          <w:sz w:val="28"/>
          <w:szCs w:val="28"/>
        </w:rPr>
        <w:tab/>
        <w:t>The private key was added to GitHub Secrets</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3.</w:t>
      </w:r>
      <w:r w:rsidRPr="00CF72F3">
        <w:rPr>
          <w:rFonts w:asciiTheme="majorHAnsi" w:hAnsiTheme="majorHAnsi" w:cstheme="majorHAnsi"/>
          <w:sz w:val="28"/>
          <w:szCs w:val="28"/>
        </w:rPr>
        <w:tab/>
        <w:t>The public key was added to the VM’s authorized keys</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4.</w:t>
      </w:r>
      <w:r w:rsidRPr="00CF72F3">
        <w:rPr>
          <w:rFonts w:asciiTheme="majorHAnsi" w:hAnsiTheme="majorHAnsi" w:cstheme="majorHAnsi"/>
          <w:sz w:val="28"/>
          <w:szCs w:val="28"/>
        </w:rPr>
        <w:tab/>
        <w:t>GitHub Actions used the private key to securely connect to the VM</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This way, GitHub Actions could log into the server automatically and run the deployment scripts.</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This is needed because GitHub Actions runs in the cloud, so it must have a secure way to access the VM.</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p>
    <w:p w:rsidR="00CF72F3" w:rsidRPr="00CF72F3" w:rsidRDefault="00CF72F3" w:rsidP="008F4B85">
      <w:pPr>
        <w:pStyle w:val="Heading1"/>
      </w:pPr>
      <w:bookmarkStart w:id="9" w:name="_Toc225692344"/>
      <w:r w:rsidRPr="00CF72F3">
        <w:t>Why automation is better than manual deployment</w:t>
      </w:r>
      <w:bookmarkEnd w:id="9"/>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Before automation, deployment would require repeating many manual steps:</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w:t>
      </w:r>
      <w:r w:rsidRPr="00CF72F3">
        <w:rPr>
          <w:rFonts w:asciiTheme="majorHAnsi" w:hAnsiTheme="majorHAnsi" w:cstheme="majorHAnsi"/>
          <w:sz w:val="28"/>
          <w:szCs w:val="28"/>
        </w:rPr>
        <w:tab/>
        <w:t>connect to the VM</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w:t>
      </w:r>
      <w:r w:rsidRPr="00CF72F3">
        <w:rPr>
          <w:rFonts w:asciiTheme="majorHAnsi" w:hAnsiTheme="majorHAnsi" w:cstheme="majorHAnsi"/>
          <w:sz w:val="28"/>
          <w:szCs w:val="28"/>
        </w:rPr>
        <w:tab/>
        <w:t>pull code</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w:t>
      </w:r>
      <w:r w:rsidRPr="00CF72F3">
        <w:rPr>
          <w:rFonts w:asciiTheme="majorHAnsi" w:hAnsiTheme="majorHAnsi" w:cstheme="majorHAnsi"/>
          <w:sz w:val="28"/>
          <w:szCs w:val="28"/>
        </w:rPr>
        <w:tab/>
        <w:t>rebuild the project</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w:t>
      </w:r>
      <w:r w:rsidRPr="00CF72F3">
        <w:rPr>
          <w:rFonts w:asciiTheme="majorHAnsi" w:hAnsiTheme="majorHAnsi" w:cstheme="majorHAnsi"/>
          <w:sz w:val="28"/>
          <w:szCs w:val="28"/>
        </w:rPr>
        <w:tab/>
        <w:t>restart the application</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w:t>
      </w:r>
      <w:r w:rsidRPr="00CF72F3">
        <w:rPr>
          <w:rFonts w:asciiTheme="majorHAnsi" w:hAnsiTheme="majorHAnsi" w:cstheme="majorHAnsi"/>
          <w:sz w:val="28"/>
          <w:szCs w:val="28"/>
        </w:rPr>
        <w:tab/>
        <w:t>copy frontend files</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w:t>
      </w:r>
      <w:r w:rsidRPr="00CF72F3">
        <w:rPr>
          <w:rFonts w:asciiTheme="majorHAnsi" w:hAnsiTheme="majorHAnsi" w:cstheme="majorHAnsi"/>
          <w:sz w:val="28"/>
          <w:szCs w:val="28"/>
        </w:rPr>
        <w:tab/>
        <w:t>check if everything still works</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This takes time and increases the risk of mistakes.</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With the automated pipeline:</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w:t>
      </w:r>
      <w:r w:rsidRPr="00CF72F3">
        <w:rPr>
          <w:rFonts w:asciiTheme="majorHAnsi" w:hAnsiTheme="majorHAnsi" w:cstheme="majorHAnsi"/>
          <w:sz w:val="28"/>
          <w:szCs w:val="28"/>
        </w:rPr>
        <w:tab/>
      </w:r>
      <w:r w:rsidR="00FB1195">
        <w:rPr>
          <w:rFonts w:asciiTheme="majorHAnsi" w:hAnsiTheme="majorHAnsi" w:cstheme="majorHAnsi"/>
          <w:sz w:val="28"/>
          <w:szCs w:val="28"/>
        </w:rPr>
        <w:t>P</w:t>
      </w:r>
      <w:r w:rsidRPr="00CF72F3">
        <w:rPr>
          <w:rFonts w:asciiTheme="majorHAnsi" w:hAnsiTheme="majorHAnsi" w:cstheme="majorHAnsi"/>
          <w:sz w:val="28"/>
          <w:szCs w:val="28"/>
        </w:rPr>
        <w:t>rocess is faster</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w:t>
      </w:r>
      <w:r w:rsidRPr="00CF72F3">
        <w:rPr>
          <w:rFonts w:asciiTheme="majorHAnsi" w:hAnsiTheme="majorHAnsi" w:cstheme="majorHAnsi"/>
          <w:sz w:val="28"/>
          <w:szCs w:val="28"/>
        </w:rPr>
        <w:tab/>
      </w:r>
      <w:r w:rsidR="00FB1195">
        <w:rPr>
          <w:rFonts w:asciiTheme="majorHAnsi" w:hAnsiTheme="majorHAnsi" w:cstheme="majorHAnsi"/>
          <w:sz w:val="28"/>
          <w:szCs w:val="28"/>
        </w:rPr>
        <w:t>P</w:t>
      </w:r>
      <w:r w:rsidRPr="00CF72F3">
        <w:rPr>
          <w:rFonts w:asciiTheme="majorHAnsi" w:hAnsiTheme="majorHAnsi" w:cstheme="majorHAnsi"/>
          <w:sz w:val="28"/>
          <w:szCs w:val="28"/>
        </w:rPr>
        <w:t>rocess is repeatable</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w:t>
      </w:r>
      <w:r w:rsidRPr="00CF72F3">
        <w:rPr>
          <w:rFonts w:asciiTheme="majorHAnsi" w:hAnsiTheme="majorHAnsi" w:cstheme="majorHAnsi"/>
          <w:sz w:val="28"/>
          <w:szCs w:val="28"/>
        </w:rPr>
        <w:tab/>
      </w:r>
      <w:r w:rsidR="00FB1195">
        <w:rPr>
          <w:rFonts w:asciiTheme="majorHAnsi" w:hAnsiTheme="majorHAnsi" w:cstheme="majorHAnsi"/>
          <w:sz w:val="28"/>
          <w:szCs w:val="28"/>
        </w:rPr>
        <w:t>P</w:t>
      </w:r>
      <w:r w:rsidRPr="00CF72F3">
        <w:rPr>
          <w:rFonts w:asciiTheme="majorHAnsi" w:hAnsiTheme="majorHAnsi" w:cstheme="majorHAnsi"/>
          <w:sz w:val="28"/>
          <w:szCs w:val="28"/>
        </w:rPr>
        <w:t>rocess is more reliable</w:t>
      </w:r>
    </w:p>
    <w:p w:rsidR="00CF72F3" w:rsidRPr="00CF72F3" w:rsidRDefault="00FB1195" w:rsidP="00CF72F3">
      <w:pPr>
        <w:rPr>
          <w:rFonts w:asciiTheme="majorHAnsi" w:hAnsiTheme="majorHAnsi" w:cstheme="majorHAnsi"/>
          <w:sz w:val="28"/>
          <w:szCs w:val="28"/>
        </w:rPr>
      </w:pPr>
      <w:r>
        <w:rPr>
          <w:rFonts w:asciiTheme="majorHAnsi" w:hAnsiTheme="majorHAnsi" w:cstheme="majorHAnsi"/>
          <w:sz w:val="28"/>
          <w:szCs w:val="28"/>
        </w:rPr>
        <w:tab/>
        <w:t>•</w:t>
      </w:r>
      <w:r>
        <w:rPr>
          <w:rFonts w:asciiTheme="majorHAnsi" w:hAnsiTheme="majorHAnsi" w:cstheme="majorHAnsi"/>
          <w:sz w:val="28"/>
          <w:szCs w:val="28"/>
        </w:rPr>
        <w:tab/>
        <w:t>B</w:t>
      </w:r>
      <w:r w:rsidR="00CF72F3" w:rsidRPr="00CF72F3">
        <w:rPr>
          <w:rFonts w:asciiTheme="majorHAnsi" w:hAnsiTheme="majorHAnsi" w:cstheme="majorHAnsi"/>
          <w:sz w:val="28"/>
          <w:szCs w:val="28"/>
        </w:rPr>
        <w:t>roken builds can be stopped before deployment</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w:t>
      </w:r>
      <w:r w:rsidRPr="00CF72F3">
        <w:rPr>
          <w:rFonts w:asciiTheme="majorHAnsi" w:hAnsiTheme="majorHAnsi" w:cstheme="majorHAnsi"/>
          <w:sz w:val="28"/>
          <w:szCs w:val="28"/>
        </w:rPr>
        <w:tab/>
      </w:r>
      <w:r w:rsidR="00FB1195">
        <w:rPr>
          <w:rFonts w:asciiTheme="majorHAnsi" w:hAnsiTheme="majorHAnsi" w:cstheme="majorHAnsi"/>
          <w:sz w:val="28"/>
          <w:szCs w:val="28"/>
        </w:rPr>
        <w:t>N</w:t>
      </w:r>
      <w:r w:rsidRPr="00CF72F3">
        <w:rPr>
          <w:rFonts w:asciiTheme="majorHAnsi" w:hAnsiTheme="majorHAnsi" w:cstheme="majorHAnsi"/>
          <w:sz w:val="28"/>
          <w:szCs w:val="28"/>
        </w:rPr>
        <w:t>ewest version is deployed in a more controlled way</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lastRenderedPageBreak/>
        <w:t>Automation is especially useful in team projects and real-world software development, because it ensures that deployment happens the same way every time.</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p>
    <w:p w:rsidR="00CF72F3" w:rsidRPr="00CF72F3" w:rsidRDefault="00CF72F3" w:rsidP="008F4B85">
      <w:pPr>
        <w:pStyle w:val="Heading1"/>
      </w:pPr>
      <w:bookmarkStart w:id="10" w:name="_Toc225692345"/>
      <w:r w:rsidRPr="00CF72F3">
        <w:t>How the backend and frontend communicate after deployment</w:t>
      </w:r>
      <w:bookmarkEnd w:id="10"/>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After deployment, the frontend is served through Nginx, while the backend runs separately on the VM.</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The frontend uses /</w:t>
      </w:r>
      <w:proofErr w:type="spellStart"/>
      <w:proofErr w:type="gramStart"/>
      <w:r w:rsidRPr="00CF72F3">
        <w:rPr>
          <w:rFonts w:asciiTheme="majorHAnsi" w:hAnsiTheme="majorHAnsi" w:cstheme="majorHAnsi"/>
          <w:sz w:val="28"/>
          <w:szCs w:val="28"/>
        </w:rPr>
        <w:t>api</w:t>
      </w:r>
      <w:proofErr w:type="spellEnd"/>
      <w:proofErr w:type="gramEnd"/>
      <w:r w:rsidRPr="00CF72F3">
        <w:rPr>
          <w:rFonts w:asciiTheme="majorHAnsi" w:hAnsiTheme="majorHAnsi" w:cstheme="majorHAnsi"/>
          <w:sz w:val="28"/>
          <w:szCs w:val="28"/>
        </w:rPr>
        <w:t xml:space="preserve"> as its base path for backend communication. Nginx forwards these /</w:t>
      </w:r>
      <w:proofErr w:type="spellStart"/>
      <w:proofErr w:type="gramStart"/>
      <w:r w:rsidRPr="00CF72F3">
        <w:rPr>
          <w:rFonts w:asciiTheme="majorHAnsi" w:hAnsiTheme="majorHAnsi" w:cstheme="majorHAnsi"/>
          <w:sz w:val="28"/>
          <w:szCs w:val="28"/>
        </w:rPr>
        <w:t>api</w:t>
      </w:r>
      <w:proofErr w:type="spellEnd"/>
      <w:proofErr w:type="gramEnd"/>
      <w:r w:rsidRPr="00CF72F3">
        <w:rPr>
          <w:rFonts w:asciiTheme="majorHAnsi" w:hAnsiTheme="majorHAnsi" w:cstheme="majorHAnsi"/>
          <w:sz w:val="28"/>
          <w:szCs w:val="28"/>
        </w:rPr>
        <w:t xml:space="preserve"> requests to the Spring Boot backend.</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This setup is useful because:</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w:t>
      </w:r>
      <w:r w:rsidRPr="00CF72F3">
        <w:rPr>
          <w:rFonts w:asciiTheme="majorHAnsi" w:hAnsiTheme="majorHAnsi" w:cstheme="majorHAnsi"/>
          <w:sz w:val="28"/>
          <w:szCs w:val="28"/>
        </w:rPr>
        <w:tab/>
      </w:r>
      <w:proofErr w:type="gramStart"/>
      <w:r w:rsidRPr="00CF72F3">
        <w:rPr>
          <w:rFonts w:asciiTheme="majorHAnsi" w:hAnsiTheme="majorHAnsi" w:cstheme="majorHAnsi"/>
          <w:sz w:val="28"/>
          <w:szCs w:val="28"/>
        </w:rPr>
        <w:t>the</w:t>
      </w:r>
      <w:proofErr w:type="gramEnd"/>
      <w:r w:rsidRPr="00CF72F3">
        <w:rPr>
          <w:rFonts w:asciiTheme="majorHAnsi" w:hAnsiTheme="majorHAnsi" w:cstheme="majorHAnsi"/>
          <w:sz w:val="28"/>
          <w:szCs w:val="28"/>
        </w:rPr>
        <w:t xml:space="preserve"> frontend and backend can use the same public IP/domain</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w:t>
      </w:r>
      <w:r w:rsidRPr="00CF72F3">
        <w:rPr>
          <w:rFonts w:asciiTheme="majorHAnsi" w:hAnsiTheme="majorHAnsi" w:cstheme="majorHAnsi"/>
          <w:sz w:val="28"/>
          <w:szCs w:val="28"/>
        </w:rPr>
        <w:tab/>
      </w:r>
      <w:proofErr w:type="gramStart"/>
      <w:r w:rsidRPr="00CF72F3">
        <w:rPr>
          <w:rFonts w:asciiTheme="majorHAnsi" w:hAnsiTheme="majorHAnsi" w:cstheme="majorHAnsi"/>
          <w:sz w:val="28"/>
          <w:szCs w:val="28"/>
        </w:rPr>
        <w:t>the</w:t>
      </w:r>
      <w:proofErr w:type="gramEnd"/>
      <w:r w:rsidRPr="00CF72F3">
        <w:rPr>
          <w:rFonts w:asciiTheme="majorHAnsi" w:hAnsiTheme="majorHAnsi" w:cstheme="majorHAnsi"/>
          <w:sz w:val="28"/>
          <w:szCs w:val="28"/>
        </w:rPr>
        <w:t xml:space="preserve"> frontend does not need to hardcode localhost</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w:t>
      </w:r>
      <w:r w:rsidRPr="00CF72F3">
        <w:rPr>
          <w:rFonts w:asciiTheme="majorHAnsi" w:hAnsiTheme="majorHAnsi" w:cstheme="majorHAnsi"/>
          <w:sz w:val="28"/>
          <w:szCs w:val="28"/>
        </w:rPr>
        <w:tab/>
      </w:r>
      <w:proofErr w:type="gramStart"/>
      <w:r w:rsidRPr="00CF72F3">
        <w:rPr>
          <w:rFonts w:asciiTheme="majorHAnsi" w:hAnsiTheme="majorHAnsi" w:cstheme="majorHAnsi"/>
          <w:sz w:val="28"/>
          <w:szCs w:val="28"/>
        </w:rPr>
        <w:t>local</w:t>
      </w:r>
      <w:proofErr w:type="gramEnd"/>
      <w:r w:rsidRPr="00CF72F3">
        <w:rPr>
          <w:rFonts w:asciiTheme="majorHAnsi" w:hAnsiTheme="majorHAnsi" w:cstheme="majorHAnsi"/>
          <w:sz w:val="28"/>
          <w:szCs w:val="28"/>
        </w:rPr>
        <w:t xml:space="preserve"> development and deployment are easier to separate</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w:t>
      </w:r>
      <w:r w:rsidRPr="00CF72F3">
        <w:rPr>
          <w:rFonts w:asciiTheme="majorHAnsi" w:hAnsiTheme="majorHAnsi" w:cstheme="majorHAnsi"/>
          <w:sz w:val="28"/>
          <w:szCs w:val="28"/>
        </w:rPr>
        <w:tab/>
      </w:r>
      <w:proofErr w:type="gramStart"/>
      <w:r w:rsidRPr="00CF72F3">
        <w:rPr>
          <w:rFonts w:asciiTheme="majorHAnsi" w:hAnsiTheme="majorHAnsi" w:cstheme="majorHAnsi"/>
          <w:sz w:val="28"/>
          <w:szCs w:val="28"/>
        </w:rPr>
        <w:t>the</w:t>
      </w:r>
      <w:proofErr w:type="gramEnd"/>
      <w:r w:rsidRPr="00CF72F3">
        <w:rPr>
          <w:rFonts w:asciiTheme="majorHAnsi" w:hAnsiTheme="majorHAnsi" w:cstheme="majorHAnsi"/>
          <w:sz w:val="28"/>
          <w:szCs w:val="28"/>
        </w:rPr>
        <w:t xml:space="preserve"> application structure is cleaner</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p>
    <w:p w:rsidR="00CF72F3" w:rsidRPr="00CF72F3" w:rsidRDefault="00CF72F3" w:rsidP="008F4B85">
      <w:pPr>
        <w:pStyle w:val="Heading1"/>
      </w:pPr>
      <w:bookmarkStart w:id="11" w:name="_Toc225692346"/>
      <w:r w:rsidRPr="00CF72F3">
        <w:t>Challenges during setup</w:t>
      </w:r>
      <w:bookmarkEnd w:id="11"/>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During the setup, I ran into several issues:</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w:t>
      </w:r>
      <w:r w:rsidRPr="00CF72F3">
        <w:rPr>
          <w:rFonts w:asciiTheme="majorHAnsi" w:hAnsiTheme="majorHAnsi" w:cstheme="majorHAnsi"/>
          <w:sz w:val="28"/>
          <w:szCs w:val="28"/>
        </w:rPr>
        <w:tab/>
        <w:t>SSH host key changes after VM migrations</w:t>
      </w:r>
    </w:p>
    <w:p w:rsidR="00CF72F3" w:rsidRPr="00CF72F3" w:rsidRDefault="00FB1195" w:rsidP="00CF72F3">
      <w:pPr>
        <w:rPr>
          <w:rFonts w:asciiTheme="majorHAnsi" w:hAnsiTheme="majorHAnsi" w:cstheme="majorHAnsi"/>
          <w:sz w:val="28"/>
          <w:szCs w:val="28"/>
        </w:rPr>
      </w:pPr>
      <w:r>
        <w:rPr>
          <w:rFonts w:asciiTheme="majorHAnsi" w:hAnsiTheme="majorHAnsi" w:cstheme="majorHAnsi"/>
          <w:sz w:val="28"/>
          <w:szCs w:val="28"/>
        </w:rPr>
        <w:tab/>
        <w:t>•</w:t>
      </w:r>
      <w:r>
        <w:rPr>
          <w:rFonts w:asciiTheme="majorHAnsi" w:hAnsiTheme="majorHAnsi" w:cstheme="majorHAnsi"/>
          <w:sz w:val="28"/>
          <w:szCs w:val="28"/>
        </w:rPr>
        <w:tab/>
        <w:t>F</w:t>
      </w:r>
      <w:r w:rsidR="00CF72F3" w:rsidRPr="00CF72F3">
        <w:rPr>
          <w:rFonts w:asciiTheme="majorHAnsi" w:hAnsiTheme="majorHAnsi" w:cstheme="majorHAnsi"/>
          <w:sz w:val="28"/>
          <w:szCs w:val="28"/>
        </w:rPr>
        <w:t>rontend using the wrong backend URL</w:t>
      </w:r>
    </w:p>
    <w:p w:rsidR="00CF72F3" w:rsidRPr="00CF72F3" w:rsidRDefault="00FB1195" w:rsidP="00CF72F3">
      <w:pPr>
        <w:rPr>
          <w:rFonts w:asciiTheme="majorHAnsi" w:hAnsiTheme="majorHAnsi" w:cstheme="majorHAnsi"/>
          <w:sz w:val="28"/>
          <w:szCs w:val="28"/>
        </w:rPr>
      </w:pPr>
      <w:r>
        <w:rPr>
          <w:rFonts w:asciiTheme="majorHAnsi" w:hAnsiTheme="majorHAnsi" w:cstheme="majorHAnsi"/>
          <w:sz w:val="28"/>
          <w:szCs w:val="28"/>
        </w:rPr>
        <w:tab/>
        <w:t>•</w:t>
      </w:r>
      <w:r>
        <w:rPr>
          <w:rFonts w:asciiTheme="majorHAnsi" w:hAnsiTheme="majorHAnsi" w:cstheme="majorHAnsi"/>
          <w:sz w:val="28"/>
          <w:szCs w:val="28"/>
        </w:rPr>
        <w:tab/>
        <w:t>D</w:t>
      </w:r>
      <w:bookmarkStart w:id="12" w:name="_GoBack"/>
      <w:bookmarkEnd w:id="12"/>
      <w:r w:rsidR="00CF72F3" w:rsidRPr="00CF72F3">
        <w:rPr>
          <w:rFonts w:asciiTheme="majorHAnsi" w:hAnsiTheme="majorHAnsi" w:cstheme="majorHAnsi"/>
          <w:sz w:val="28"/>
          <w:szCs w:val="28"/>
        </w:rPr>
        <w:t>ifferences between local and deployed configuration</w:t>
      </w:r>
    </w:p>
    <w:p w:rsidR="00CF72F3" w:rsidRPr="00CF72F3" w:rsidRDefault="00FB1195" w:rsidP="00CF72F3">
      <w:pPr>
        <w:rPr>
          <w:rFonts w:asciiTheme="majorHAnsi" w:hAnsiTheme="majorHAnsi" w:cstheme="majorHAnsi"/>
          <w:sz w:val="28"/>
          <w:szCs w:val="28"/>
        </w:rPr>
      </w:pPr>
      <w:r>
        <w:rPr>
          <w:rFonts w:asciiTheme="majorHAnsi" w:hAnsiTheme="majorHAnsi" w:cstheme="majorHAnsi"/>
          <w:sz w:val="28"/>
          <w:szCs w:val="28"/>
        </w:rPr>
        <w:lastRenderedPageBreak/>
        <w:tab/>
        <w:t>•</w:t>
      </w:r>
      <w:r>
        <w:rPr>
          <w:rFonts w:asciiTheme="majorHAnsi" w:hAnsiTheme="majorHAnsi" w:cstheme="majorHAnsi"/>
          <w:sz w:val="28"/>
          <w:szCs w:val="28"/>
        </w:rPr>
        <w:tab/>
        <w:t>D</w:t>
      </w:r>
      <w:r w:rsidR="00CF72F3" w:rsidRPr="00CF72F3">
        <w:rPr>
          <w:rFonts w:asciiTheme="majorHAnsi" w:hAnsiTheme="majorHAnsi" w:cstheme="majorHAnsi"/>
          <w:sz w:val="28"/>
          <w:szCs w:val="28"/>
        </w:rPr>
        <w:t>atabase connection issues</w:t>
      </w: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ab/>
        <w:t>•</w:t>
      </w:r>
      <w:r w:rsidRPr="00CF72F3">
        <w:rPr>
          <w:rFonts w:asciiTheme="majorHAnsi" w:hAnsiTheme="majorHAnsi" w:cstheme="majorHAnsi"/>
          <w:sz w:val="28"/>
          <w:szCs w:val="28"/>
        </w:rPr>
        <w:tab/>
        <w:t>Docker container needing to be restarted</w:t>
      </w:r>
    </w:p>
    <w:p w:rsidR="00CF72F3" w:rsidRPr="00CF72F3" w:rsidRDefault="00FB1195" w:rsidP="00CF72F3">
      <w:pPr>
        <w:rPr>
          <w:rFonts w:asciiTheme="majorHAnsi" w:hAnsiTheme="majorHAnsi" w:cstheme="majorHAnsi"/>
          <w:sz w:val="28"/>
          <w:szCs w:val="28"/>
        </w:rPr>
      </w:pPr>
      <w:r>
        <w:rPr>
          <w:rFonts w:asciiTheme="majorHAnsi" w:hAnsiTheme="majorHAnsi" w:cstheme="majorHAnsi"/>
          <w:sz w:val="28"/>
          <w:szCs w:val="28"/>
        </w:rPr>
        <w:tab/>
        <w:t>•</w:t>
      </w:r>
      <w:r>
        <w:rPr>
          <w:rFonts w:asciiTheme="majorHAnsi" w:hAnsiTheme="majorHAnsi" w:cstheme="majorHAnsi"/>
          <w:sz w:val="28"/>
          <w:szCs w:val="28"/>
        </w:rPr>
        <w:tab/>
        <w:t>P</w:t>
      </w:r>
      <w:r w:rsidR="00CF72F3" w:rsidRPr="00CF72F3">
        <w:rPr>
          <w:rFonts w:asciiTheme="majorHAnsi" w:hAnsiTheme="majorHAnsi" w:cstheme="majorHAnsi"/>
          <w:sz w:val="28"/>
          <w:szCs w:val="28"/>
        </w:rPr>
        <w:t>roblems with permissions and deployment scripts</w:t>
      </w:r>
    </w:p>
    <w:p w:rsidR="00CF72F3" w:rsidRPr="00CF72F3" w:rsidRDefault="00CF72F3" w:rsidP="00CF72F3">
      <w:pPr>
        <w:rPr>
          <w:rFonts w:asciiTheme="majorHAnsi" w:hAnsiTheme="majorHAnsi" w:cstheme="majorHAnsi"/>
          <w:sz w:val="28"/>
          <w:szCs w:val="28"/>
        </w:rPr>
      </w:pPr>
    </w:p>
    <w:p w:rsid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These problems showed why CI/CD is useful. Once the setup works, deployment becomes much mo</w:t>
      </w:r>
      <w:r w:rsidR="008F4B85">
        <w:rPr>
          <w:rFonts w:asciiTheme="majorHAnsi" w:hAnsiTheme="majorHAnsi" w:cstheme="majorHAnsi"/>
          <w:sz w:val="28"/>
          <w:szCs w:val="28"/>
        </w:rPr>
        <w:t>re stable and easier to manage.</w:t>
      </w:r>
    </w:p>
    <w:p w:rsidR="008F4B85" w:rsidRPr="00CF72F3" w:rsidRDefault="008F4B85" w:rsidP="00CF72F3">
      <w:pPr>
        <w:rPr>
          <w:rFonts w:asciiTheme="majorHAnsi" w:hAnsiTheme="majorHAnsi" w:cstheme="majorHAnsi"/>
          <w:sz w:val="28"/>
          <w:szCs w:val="28"/>
        </w:rPr>
      </w:pPr>
    </w:p>
    <w:p w:rsidR="00CF72F3" w:rsidRPr="00CF72F3" w:rsidRDefault="00CF72F3" w:rsidP="008F4B85">
      <w:pPr>
        <w:pStyle w:val="Heading1"/>
      </w:pPr>
      <w:bookmarkStart w:id="13" w:name="_Toc225692347"/>
      <w:r w:rsidRPr="00CF72F3">
        <w:t>Conclusion</w:t>
      </w:r>
      <w:bookmarkEnd w:id="13"/>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Setting up a CI/CD pipeline was important for this project because it improved the development and deployment process. By using GitHub Actions, SSH, Docker, Nginx, and deployment scripts, I automated the building and deployment of both the backend and frontend.</w:t>
      </w:r>
    </w:p>
    <w:p w:rsidR="00CF72F3" w:rsidRPr="00CF72F3" w:rsidRDefault="00CF72F3" w:rsidP="00CF72F3">
      <w:pPr>
        <w:rPr>
          <w:rFonts w:asciiTheme="majorHAnsi" w:hAnsiTheme="majorHAnsi" w:cstheme="majorHAnsi"/>
          <w:sz w:val="28"/>
          <w:szCs w:val="28"/>
        </w:rPr>
      </w:pPr>
    </w:p>
    <w:p w:rsidR="00CF72F3" w:rsidRP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This setup reduced manual work, improved consistency, and made it easier to deploy new versions of the application. It also reflects how modern software projects are deployed in professional environments.</w:t>
      </w:r>
    </w:p>
    <w:p w:rsidR="00CF72F3" w:rsidRPr="00CF72F3" w:rsidRDefault="00CF72F3" w:rsidP="00CF72F3">
      <w:pPr>
        <w:rPr>
          <w:rFonts w:asciiTheme="majorHAnsi" w:hAnsiTheme="majorHAnsi" w:cstheme="majorHAnsi"/>
          <w:sz w:val="28"/>
          <w:szCs w:val="28"/>
        </w:rPr>
      </w:pPr>
    </w:p>
    <w:p w:rsidR="00CF72F3" w:rsidRDefault="00CF72F3" w:rsidP="00CF72F3">
      <w:pPr>
        <w:rPr>
          <w:rFonts w:asciiTheme="majorHAnsi" w:hAnsiTheme="majorHAnsi" w:cstheme="majorHAnsi"/>
          <w:sz w:val="28"/>
          <w:szCs w:val="28"/>
        </w:rPr>
      </w:pPr>
      <w:r w:rsidRPr="00CF72F3">
        <w:rPr>
          <w:rFonts w:asciiTheme="majorHAnsi" w:hAnsiTheme="majorHAnsi" w:cstheme="majorHAnsi"/>
          <w:sz w:val="28"/>
          <w:szCs w:val="28"/>
        </w:rPr>
        <w:t>Overall, the CI/CD pipeline helps ensure that code changes can be integrated, tested, and deployed in a faster and more reliable way.</w:t>
      </w:r>
      <w:r w:rsidR="000662AF">
        <w:rPr>
          <w:rFonts w:asciiTheme="majorHAnsi" w:hAnsiTheme="majorHAnsi" w:cstheme="majorHAnsi"/>
          <w:sz w:val="28"/>
          <w:szCs w:val="28"/>
        </w:rPr>
        <w:br/>
      </w:r>
    </w:p>
    <w:p w:rsidR="000662AF" w:rsidRDefault="000662AF" w:rsidP="000662AF">
      <w:pPr>
        <w:pStyle w:val="Heading1"/>
      </w:pPr>
    </w:p>
    <w:p w:rsidR="000662AF" w:rsidRDefault="000662AF" w:rsidP="000662AF">
      <w:pPr>
        <w:pStyle w:val="Heading1"/>
      </w:pPr>
    </w:p>
    <w:p w:rsidR="000662AF" w:rsidRDefault="000662AF" w:rsidP="000662AF">
      <w:pPr>
        <w:pStyle w:val="Heading1"/>
      </w:pPr>
    </w:p>
    <w:p w:rsidR="000662AF" w:rsidRDefault="000662AF" w:rsidP="000662AF">
      <w:pPr>
        <w:pStyle w:val="Heading1"/>
      </w:pPr>
    </w:p>
    <w:p w:rsidR="000662AF" w:rsidRPr="000662AF" w:rsidRDefault="000662AF" w:rsidP="000662AF"/>
    <w:p w:rsidR="000662AF" w:rsidRDefault="000662AF" w:rsidP="000662AF">
      <w:pPr>
        <w:pStyle w:val="Heading1"/>
      </w:pPr>
      <w:bookmarkStart w:id="14" w:name="_Toc225692348"/>
      <w:r w:rsidRPr="000662AF">
        <w:lastRenderedPageBreak/>
        <w:t>Screenshots taken that CI/CD works</w:t>
      </w:r>
      <w:bookmarkEnd w:id="14"/>
      <w:r w:rsidRPr="000662AF">
        <w:tab/>
      </w:r>
    </w:p>
    <w:p w:rsidR="000662AF" w:rsidRPr="000662AF" w:rsidRDefault="000662AF" w:rsidP="000662AF">
      <w:pPr>
        <w:rPr>
          <w:sz w:val="28"/>
        </w:rPr>
      </w:pPr>
      <w:r w:rsidRPr="000662AF">
        <w:rPr>
          <w:sz w:val="28"/>
        </w:rPr>
        <w:t>Backend CI/CD</w:t>
      </w:r>
    </w:p>
    <w:p w:rsidR="000662AF" w:rsidRDefault="000662AF" w:rsidP="000662AF">
      <w:r w:rsidRPr="000662AF">
        <w:drawing>
          <wp:inline distT="0" distB="0" distL="0" distR="0" wp14:anchorId="3064A238" wp14:editId="2BD1062F">
            <wp:extent cx="5943600" cy="3130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130550"/>
                    </a:xfrm>
                    <a:prstGeom prst="rect">
                      <a:avLst/>
                    </a:prstGeom>
                  </pic:spPr>
                </pic:pic>
              </a:graphicData>
            </a:graphic>
          </wp:inline>
        </w:drawing>
      </w:r>
    </w:p>
    <w:p w:rsidR="000662AF" w:rsidRDefault="000662AF" w:rsidP="000662AF"/>
    <w:p w:rsidR="000662AF" w:rsidRDefault="000662AF" w:rsidP="000662AF">
      <w:pPr>
        <w:rPr>
          <w:sz w:val="28"/>
        </w:rPr>
      </w:pPr>
      <w:r>
        <w:rPr>
          <w:sz w:val="28"/>
        </w:rPr>
        <w:t>Frontend CI/CD</w:t>
      </w:r>
    </w:p>
    <w:p w:rsidR="000662AF" w:rsidRDefault="000662AF" w:rsidP="000662AF">
      <w:pPr>
        <w:rPr>
          <w:sz w:val="28"/>
        </w:rPr>
      </w:pPr>
      <w:r w:rsidRPr="000662AF">
        <w:rPr>
          <w:sz w:val="28"/>
        </w:rPr>
        <w:drawing>
          <wp:inline distT="0" distB="0" distL="0" distR="0" wp14:anchorId="7CE89783" wp14:editId="3DE1D2C3">
            <wp:extent cx="5943600" cy="3146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146425"/>
                    </a:xfrm>
                    <a:prstGeom prst="rect">
                      <a:avLst/>
                    </a:prstGeom>
                  </pic:spPr>
                </pic:pic>
              </a:graphicData>
            </a:graphic>
          </wp:inline>
        </w:drawing>
      </w:r>
    </w:p>
    <w:p w:rsidR="000662AF" w:rsidRDefault="000662AF" w:rsidP="000662AF">
      <w:pPr>
        <w:rPr>
          <w:sz w:val="28"/>
        </w:rPr>
      </w:pPr>
    </w:p>
    <w:p w:rsidR="000662AF" w:rsidRDefault="000662AF" w:rsidP="000662AF">
      <w:pPr>
        <w:rPr>
          <w:sz w:val="28"/>
        </w:rPr>
      </w:pPr>
      <w:r>
        <w:rPr>
          <w:sz w:val="28"/>
        </w:rPr>
        <w:lastRenderedPageBreak/>
        <w:t>Database running on the VM</w:t>
      </w:r>
    </w:p>
    <w:p w:rsidR="000662AF" w:rsidRDefault="000662AF" w:rsidP="000662AF">
      <w:pPr>
        <w:rPr>
          <w:sz w:val="28"/>
        </w:rPr>
      </w:pPr>
      <w:r w:rsidRPr="000662AF">
        <w:rPr>
          <w:sz w:val="28"/>
        </w:rPr>
        <w:drawing>
          <wp:inline distT="0" distB="0" distL="0" distR="0" wp14:anchorId="25C49F68" wp14:editId="31325637">
            <wp:extent cx="5943600" cy="34575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457575"/>
                    </a:xfrm>
                    <a:prstGeom prst="rect">
                      <a:avLst/>
                    </a:prstGeom>
                  </pic:spPr>
                </pic:pic>
              </a:graphicData>
            </a:graphic>
          </wp:inline>
        </w:drawing>
      </w:r>
    </w:p>
    <w:p w:rsidR="00210788" w:rsidRDefault="00210788" w:rsidP="000662AF">
      <w:pPr>
        <w:rPr>
          <w:sz w:val="28"/>
        </w:rPr>
      </w:pPr>
    </w:p>
    <w:p w:rsidR="00210788" w:rsidRDefault="00210788" w:rsidP="000662AF">
      <w:pPr>
        <w:rPr>
          <w:sz w:val="28"/>
        </w:rPr>
      </w:pPr>
      <w:r>
        <w:rPr>
          <w:sz w:val="28"/>
        </w:rPr>
        <w:t>Backend direct health check</w:t>
      </w:r>
    </w:p>
    <w:p w:rsidR="00210788" w:rsidRDefault="00210788" w:rsidP="000662AF">
      <w:pPr>
        <w:rPr>
          <w:sz w:val="28"/>
        </w:rPr>
      </w:pPr>
      <w:r w:rsidRPr="00210788">
        <w:rPr>
          <w:sz w:val="28"/>
        </w:rPr>
        <w:drawing>
          <wp:inline distT="0" distB="0" distL="0" distR="0" wp14:anchorId="22168695" wp14:editId="0B177179">
            <wp:extent cx="5943600" cy="9264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926465"/>
                    </a:xfrm>
                    <a:prstGeom prst="rect">
                      <a:avLst/>
                    </a:prstGeom>
                  </pic:spPr>
                </pic:pic>
              </a:graphicData>
            </a:graphic>
          </wp:inline>
        </w:drawing>
      </w:r>
    </w:p>
    <w:p w:rsidR="00210788" w:rsidRDefault="00210788" w:rsidP="000662AF">
      <w:pPr>
        <w:rPr>
          <w:sz w:val="28"/>
        </w:rPr>
      </w:pPr>
    </w:p>
    <w:p w:rsidR="00210788" w:rsidRDefault="00210788" w:rsidP="000662AF">
      <w:pPr>
        <w:rPr>
          <w:sz w:val="28"/>
        </w:rPr>
      </w:pPr>
      <w:r>
        <w:rPr>
          <w:sz w:val="28"/>
        </w:rPr>
        <w:t>Nginx proxy health check</w:t>
      </w:r>
    </w:p>
    <w:p w:rsidR="00210788" w:rsidRDefault="00210788" w:rsidP="000662AF">
      <w:pPr>
        <w:rPr>
          <w:sz w:val="28"/>
        </w:rPr>
      </w:pPr>
      <w:r w:rsidRPr="00210788">
        <w:rPr>
          <w:sz w:val="28"/>
        </w:rPr>
        <w:drawing>
          <wp:inline distT="0" distB="0" distL="0" distR="0" wp14:anchorId="5846595A" wp14:editId="65BB80F3">
            <wp:extent cx="5943600" cy="669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669925"/>
                    </a:xfrm>
                    <a:prstGeom prst="rect">
                      <a:avLst/>
                    </a:prstGeom>
                  </pic:spPr>
                </pic:pic>
              </a:graphicData>
            </a:graphic>
          </wp:inline>
        </w:drawing>
      </w:r>
    </w:p>
    <w:p w:rsidR="00210788" w:rsidRDefault="00210788" w:rsidP="000662AF">
      <w:pPr>
        <w:rPr>
          <w:sz w:val="28"/>
        </w:rPr>
      </w:pPr>
    </w:p>
    <w:p w:rsidR="00210788" w:rsidRDefault="00210788" w:rsidP="000662AF">
      <w:pPr>
        <w:rPr>
          <w:sz w:val="28"/>
        </w:rPr>
      </w:pPr>
    </w:p>
    <w:p w:rsidR="00210788" w:rsidRDefault="00210788" w:rsidP="000662AF">
      <w:pPr>
        <w:rPr>
          <w:sz w:val="28"/>
        </w:rPr>
      </w:pPr>
    </w:p>
    <w:p w:rsidR="00210788" w:rsidRDefault="00210788" w:rsidP="000662AF">
      <w:pPr>
        <w:rPr>
          <w:sz w:val="28"/>
        </w:rPr>
      </w:pPr>
      <w:r>
        <w:rPr>
          <w:sz w:val="28"/>
        </w:rPr>
        <w:lastRenderedPageBreak/>
        <w:t>Check Java backend process</w:t>
      </w:r>
    </w:p>
    <w:p w:rsidR="00210788" w:rsidRDefault="00210788" w:rsidP="000662AF">
      <w:pPr>
        <w:rPr>
          <w:sz w:val="28"/>
        </w:rPr>
      </w:pPr>
      <w:r w:rsidRPr="00210788">
        <w:rPr>
          <w:sz w:val="28"/>
        </w:rPr>
        <w:drawing>
          <wp:inline distT="0" distB="0" distL="0" distR="0" wp14:anchorId="4376451C" wp14:editId="5BE6D2CC">
            <wp:extent cx="5943600" cy="10191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019175"/>
                    </a:xfrm>
                    <a:prstGeom prst="rect">
                      <a:avLst/>
                    </a:prstGeom>
                  </pic:spPr>
                </pic:pic>
              </a:graphicData>
            </a:graphic>
          </wp:inline>
        </w:drawing>
      </w:r>
    </w:p>
    <w:p w:rsidR="00210788" w:rsidRDefault="00210788" w:rsidP="000662AF">
      <w:pPr>
        <w:rPr>
          <w:sz w:val="28"/>
        </w:rPr>
      </w:pPr>
    </w:p>
    <w:p w:rsidR="00210788" w:rsidRDefault="00210788" w:rsidP="000662AF">
      <w:pPr>
        <w:rPr>
          <w:sz w:val="28"/>
        </w:rPr>
      </w:pPr>
      <w:r>
        <w:rPr>
          <w:sz w:val="28"/>
        </w:rPr>
        <w:t>Deployed frontend files</w:t>
      </w:r>
    </w:p>
    <w:p w:rsidR="00210788" w:rsidRDefault="00210788" w:rsidP="000662AF">
      <w:pPr>
        <w:rPr>
          <w:sz w:val="28"/>
        </w:rPr>
      </w:pPr>
      <w:r w:rsidRPr="00210788">
        <w:rPr>
          <w:sz w:val="28"/>
        </w:rPr>
        <w:drawing>
          <wp:inline distT="0" distB="0" distL="0" distR="0" wp14:anchorId="0EEAAD7F" wp14:editId="5C8041CD">
            <wp:extent cx="5943600" cy="34436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443605"/>
                    </a:xfrm>
                    <a:prstGeom prst="rect">
                      <a:avLst/>
                    </a:prstGeom>
                  </pic:spPr>
                </pic:pic>
              </a:graphicData>
            </a:graphic>
          </wp:inline>
        </w:drawing>
      </w:r>
    </w:p>
    <w:p w:rsidR="00210788" w:rsidRDefault="00210788" w:rsidP="000662AF">
      <w:pPr>
        <w:rPr>
          <w:sz w:val="28"/>
        </w:rPr>
      </w:pPr>
    </w:p>
    <w:p w:rsidR="00210788" w:rsidRDefault="00210788" w:rsidP="000662AF">
      <w:pPr>
        <w:rPr>
          <w:sz w:val="28"/>
        </w:rPr>
      </w:pPr>
    </w:p>
    <w:p w:rsidR="00210788" w:rsidRDefault="00210788" w:rsidP="000662AF">
      <w:pPr>
        <w:rPr>
          <w:sz w:val="28"/>
        </w:rPr>
      </w:pPr>
    </w:p>
    <w:p w:rsidR="00210788" w:rsidRDefault="00210788" w:rsidP="000662AF">
      <w:pPr>
        <w:rPr>
          <w:sz w:val="28"/>
        </w:rPr>
      </w:pPr>
    </w:p>
    <w:p w:rsidR="00210788" w:rsidRDefault="00210788" w:rsidP="000662AF">
      <w:pPr>
        <w:rPr>
          <w:sz w:val="28"/>
        </w:rPr>
      </w:pPr>
    </w:p>
    <w:p w:rsidR="00210788" w:rsidRDefault="00210788" w:rsidP="000662AF">
      <w:pPr>
        <w:rPr>
          <w:sz w:val="28"/>
        </w:rPr>
      </w:pPr>
    </w:p>
    <w:p w:rsidR="00210788" w:rsidRDefault="00210788" w:rsidP="000662AF">
      <w:pPr>
        <w:rPr>
          <w:sz w:val="28"/>
        </w:rPr>
      </w:pPr>
    </w:p>
    <w:p w:rsidR="00210788" w:rsidRDefault="00210788" w:rsidP="000662AF">
      <w:pPr>
        <w:rPr>
          <w:sz w:val="28"/>
        </w:rPr>
      </w:pPr>
      <w:r>
        <w:rPr>
          <w:sz w:val="28"/>
        </w:rPr>
        <w:lastRenderedPageBreak/>
        <w:t>Frontend deploy script</w:t>
      </w:r>
    </w:p>
    <w:p w:rsidR="00210788" w:rsidRDefault="00210788" w:rsidP="000662AF">
      <w:pPr>
        <w:rPr>
          <w:sz w:val="28"/>
        </w:rPr>
      </w:pPr>
      <w:r w:rsidRPr="00210788">
        <w:rPr>
          <w:sz w:val="28"/>
        </w:rPr>
        <w:drawing>
          <wp:inline distT="0" distB="0" distL="0" distR="0" wp14:anchorId="749C7FA5" wp14:editId="18DECA17">
            <wp:extent cx="5943600" cy="312229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22295"/>
                    </a:xfrm>
                    <a:prstGeom prst="rect">
                      <a:avLst/>
                    </a:prstGeom>
                  </pic:spPr>
                </pic:pic>
              </a:graphicData>
            </a:graphic>
          </wp:inline>
        </w:drawing>
      </w:r>
    </w:p>
    <w:p w:rsidR="00FB1195" w:rsidRDefault="00FB1195" w:rsidP="000662AF">
      <w:pPr>
        <w:rPr>
          <w:sz w:val="28"/>
        </w:rPr>
      </w:pPr>
    </w:p>
    <w:p w:rsidR="00FB1195" w:rsidRDefault="00FB1195" w:rsidP="000662AF">
      <w:pPr>
        <w:rPr>
          <w:sz w:val="28"/>
        </w:rPr>
      </w:pPr>
      <w:r>
        <w:rPr>
          <w:sz w:val="28"/>
        </w:rPr>
        <w:t>End-to-end proof</w:t>
      </w:r>
    </w:p>
    <w:p w:rsidR="00FB1195" w:rsidRDefault="00FB1195" w:rsidP="000662AF">
      <w:pPr>
        <w:rPr>
          <w:sz w:val="28"/>
        </w:rPr>
      </w:pPr>
      <w:r>
        <w:rPr>
          <w:sz w:val="28"/>
        </w:rPr>
        <w:t>Bruno login success</w:t>
      </w:r>
    </w:p>
    <w:p w:rsidR="00FB1195" w:rsidRDefault="00FB1195" w:rsidP="000662AF">
      <w:pPr>
        <w:rPr>
          <w:sz w:val="28"/>
        </w:rPr>
      </w:pPr>
      <w:r w:rsidRPr="00FB1195">
        <w:rPr>
          <w:sz w:val="28"/>
        </w:rPr>
        <w:drawing>
          <wp:inline distT="0" distB="0" distL="0" distR="0" wp14:anchorId="24F42BF7" wp14:editId="6D12A07F">
            <wp:extent cx="5943600" cy="18059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805940"/>
                    </a:xfrm>
                    <a:prstGeom prst="rect">
                      <a:avLst/>
                    </a:prstGeom>
                  </pic:spPr>
                </pic:pic>
              </a:graphicData>
            </a:graphic>
          </wp:inline>
        </w:drawing>
      </w:r>
    </w:p>
    <w:p w:rsidR="00FB1195" w:rsidRDefault="00FB1195" w:rsidP="000662AF">
      <w:pPr>
        <w:rPr>
          <w:sz w:val="28"/>
        </w:rPr>
      </w:pPr>
    </w:p>
    <w:p w:rsidR="00FB1195" w:rsidRDefault="00FB1195" w:rsidP="000662AF">
      <w:pPr>
        <w:rPr>
          <w:sz w:val="28"/>
        </w:rPr>
      </w:pPr>
    </w:p>
    <w:p w:rsidR="00FB1195" w:rsidRDefault="00FB1195" w:rsidP="000662AF">
      <w:pPr>
        <w:rPr>
          <w:sz w:val="28"/>
        </w:rPr>
      </w:pPr>
    </w:p>
    <w:p w:rsidR="00FB1195" w:rsidRDefault="00FB1195" w:rsidP="000662AF">
      <w:pPr>
        <w:rPr>
          <w:sz w:val="28"/>
        </w:rPr>
      </w:pPr>
    </w:p>
    <w:p w:rsidR="00FB1195" w:rsidRDefault="00FB1195" w:rsidP="000662AF">
      <w:pPr>
        <w:rPr>
          <w:sz w:val="28"/>
        </w:rPr>
      </w:pPr>
    </w:p>
    <w:p w:rsidR="00FB1195" w:rsidRDefault="00FB1195" w:rsidP="000662AF">
      <w:pPr>
        <w:rPr>
          <w:sz w:val="28"/>
        </w:rPr>
      </w:pPr>
      <w:r>
        <w:rPr>
          <w:sz w:val="28"/>
        </w:rPr>
        <w:lastRenderedPageBreak/>
        <w:t>Frontend page login success in the web</w:t>
      </w:r>
    </w:p>
    <w:p w:rsidR="00FB1195" w:rsidRPr="000662AF" w:rsidRDefault="00FB1195" w:rsidP="000662AF">
      <w:pPr>
        <w:rPr>
          <w:sz w:val="28"/>
        </w:rPr>
      </w:pPr>
      <w:r w:rsidRPr="00FB1195">
        <w:rPr>
          <w:sz w:val="28"/>
        </w:rPr>
        <w:drawing>
          <wp:inline distT="0" distB="0" distL="0" distR="0" wp14:anchorId="3EB14710" wp14:editId="231CBC46">
            <wp:extent cx="5943600" cy="32105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210560"/>
                    </a:xfrm>
                    <a:prstGeom prst="rect">
                      <a:avLst/>
                    </a:prstGeom>
                  </pic:spPr>
                </pic:pic>
              </a:graphicData>
            </a:graphic>
          </wp:inline>
        </w:drawing>
      </w:r>
    </w:p>
    <w:sectPr w:rsidR="00FB1195" w:rsidRPr="000662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2F3"/>
    <w:rsid w:val="000662AF"/>
    <w:rsid w:val="00210788"/>
    <w:rsid w:val="008F4B85"/>
    <w:rsid w:val="00CF72F3"/>
    <w:rsid w:val="00E904F8"/>
    <w:rsid w:val="00FB1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BEEB67-2D4B-4F88-B74C-E4CF06F35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F72F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2F3"/>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F4B85"/>
    <w:pPr>
      <w:outlineLvl w:val="9"/>
    </w:pPr>
  </w:style>
  <w:style w:type="paragraph" w:styleId="TOC1">
    <w:name w:val="toc 1"/>
    <w:basedOn w:val="Normal"/>
    <w:next w:val="Normal"/>
    <w:autoRedefine/>
    <w:uiPriority w:val="39"/>
    <w:unhideWhenUsed/>
    <w:rsid w:val="008F4B85"/>
    <w:pPr>
      <w:spacing w:after="100"/>
    </w:pPr>
  </w:style>
  <w:style w:type="character" w:styleId="Hyperlink">
    <w:name w:val="Hyperlink"/>
    <w:basedOn w:val="DefaultParagraphFont"/>
    <w:uiPriority w:val="99"/>
    <w:unhideWhenUsed/>
    <w:rsid w:val="008F4B8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24865B-DE47-4D24-ACA8-F12876B537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Pages>
  <Words>1472</Words>
  <Characters>8394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2026-03-29T13:32:00Z</dcterms:created>
  <dcterms:modified xsi:type="dcterms:W3CDTF">2026-03-29T14:00:00Z</dcterms:modified>
</cp:coreProperties>
</file>