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D56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</w:pPr>
    </w:p>
    <w:p w14:paraId="69AA4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19"/>
          <w:szCs w:val="19"/>
          <w:bdr w:val="none" w:color="auto" w:sz="0" w:space="0"/>
        </w:rPr>
        <w:t>import</w:t>
      </w:r>
      <w:r>
        <w:rPr>
          <w:rFonts w:ascii="宋体" w:hAnsi="宋体" w:eastAsia="宋体" w:cs="宋体"/>
          <w:sz w:val="24"/>
          <w:szCs w:val="24"/>
        </w:rPr>
        <w:t xml:space="preserve"> statistics </w:t>
      </w:r>
    </w:p>
    <w:p w14:paraId="23172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19"/>
          <w:szCs w:val="19"/>
          <w:bdr w:val="none" w:color="auto" w:sz="0" w:space="0"/>
        </w:rPr>
        <w:t>from</w:t>
      </w:r>
      <w:r>
        <w:rPr>
          <w:rFonts w:ascii="宋体" w:hAnsi="宋体" w:eastAsia="宋体" w:cs="宋体"/>
          <w:sz w:val="24"/>
          <w:szCs w:val="24"/>
        </w:rPr>
        <w:t xml:space="preserve"> typing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import</w:t>
      </w:r>
      <w:r>
        <w:rPr>
          <w:rFonts w:ascii="宋体" w:hAnsi="宋体" w:eastAsia="宋体" w:cs="宋体"/>
          <w:sz w:val="24"/>
          <w:szCs w:val="24"/>
        </w:rPr>
        <w:t xml:space="preserve"> List </w:t>
      </w:r>
    </w:p>
    <w:p w14:paraId="497A6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4" w:firstLineChars="2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19"/>
          <w:szCs w:val="19"/>
          <w:bdr w:val="none" w:color="auto" w:sz="0" w:space="0"/>
        </w:rPr>
        <w:t>class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HealthDataAnalyzer: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B2D5D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573" w:leftChars="273" w:right="0" w:firstLine="0" w:firstLineChars="0"/>
        <w:jc w:val="left"/>
        <w:rPr>
          <w:rFonts w:ascii="宋体" w:hAnsi="宋体" w:eastAsia="宋体" w:cs="宋体"/>
          <w:sz w:val="19"/>
          <w:szCs w:val="19"/>
          <w:bdr w:val="none" w:color="auto" w:sz="0" w:space="0"/>
        </w:rPr>
      </w:pPr>
      <w:r>
        <w:rPr>
          <w:rFonts w:ascii="宋体" w:hAnsi="宋体" w:eastAsia="宋体" w:cs="宋体"/>
          <w:sz w:val="19"/>
          <w:szCs w:val="19"/>
          <w:bdr w:val="none" w:color="auto" w:sz="0" w:space="0"/>
        </w:rPr>
        <w:t>def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_linear_regression_slope(</w:t>
      </w:r>
      <w:r>
        <w:rPr>
          <w:rFonts w:ascii="宋体" w:hAnsi="宋体" w:eastAsia="宋体" w:cs="宋体"/>
          <w:sz w:val="24"/>
          <w:szCs w:val="24"/>
        </w:rPr>
        <w:t>self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,</w:t>
      </w:r>
      <w:r>
        <w:rPr>
          <w:rFonts w:ascii="宋体" w:hAnsi="宋体" w:eastAsia="宋体" w:cs="宋体"/>
          <w:sz w:val="24"/>
          <w:szCs w:val="24"/>
        </w:rPr>
        <w:t xml:space="preserve"> x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:</w:t>
      </w:r>
      <w:r>
        <w:rPr>
          <w:rFonts w:ascii="宋体" w:hAnsi="宋体" w:eastAsia="宋体" w:cs="宋体"/>
          <w:sz w:val="24"/>
          <w:szCs w:val="24"/>
        </w:rPr>
        <w:t xml:space="preserve"> List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[float],</w:t>
      </w:r>
      <w:r>
        <w:rPr>
          <w:rFonts w:ascii="宋体" w:hAnsi="宋体" w:eastAsia="宋体" w:cs="宋体"/>
          <w:sz w:val="24"/>
          <w:szCs w:val="24"/>
        </w:rPr>
        <w:t xml:space="preserve"> y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:</w:t>
      </w:r>
      <w:r>
        <w:rPr>
          <w:rFonts w:ascii="宋体" w:hAnsi="宋体" w:eastAsia="宋体" w:cs="宋体"/>
          <w:sz w:val="24"/>
          <w:szCs w:val="24"/>
        </w:rPr>
        <w:t xml:space="preserve"> List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[float])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-&gt;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float: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"""计算线性回归斜率（用于趋势分析）"""</w:t>
      </w:r>
    </w:p>
    <w:p w14:paraId="3B7BA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720" w:firstLineChars="3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n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len(</w:t>
      </w:r>
      <w:r>
        <w:rPr>
          <w:rFonts w:ascii="宋体" w:hAnsi="宋体" w:eastAsia="宋体" w:cs="宋体"/>
          <w:sz w:val="24"/>
          <w:szCs w:val="24"/>
        </w:rPr>
        <w:t>x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3D074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720" w:firstLineChars="3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sum_x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sum(</w:t>
      </w:r>
      <w:r>
        <w:rPr>
          <w:rFonts w:ascii="宋体" w:hAnsi="宋体" w:eastAsia="宋体" w:cs="宋体"/>
          <w:sz w:val="24"/>
          <w:szCs w:val="24"/>
        </w:rPr>
        <w:t>x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43EB4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720" w:firstLineChars="3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sum_y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sum(</w:t>
      </w:r>
      <w:r>
        <w:rPr>
          <w:rFonts w:ascii="宋体" w:hAnsi="宋体" w:eastAsia="宋体" w:cs="宋体"/>
          <w:sz w:val="24"/>
          <w:szCs w:val="24"/>
        </w:rPr>
        <w:t>y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3F961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720" w:firstLineChars="30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sum_xy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sum(</w:t>
      </w:r>
      <w:r>
        <w:rPr>
          <w:rFonts w:ascii="宋体" w:hAnsi="宋体" w:eastAsia="宋体" w:cs="宋体"/>
          <w:sz w:val="24"/>
          <w:szCs w:val="24"/>
        </w:rPr>
        <w:t xml:space="preserve">xi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*</w:t>
      </w:r>
      <w:r>
        <w:rPr>
          <w:rFonts w:ascii="宋体" w:hAnsi="宋体" w:eastAsia="宋体" w:cs="宋体"/>
          <w:sz w:val="24"/>
          <w:szCs w:val="24"/>
        </w:rPr>
        <w:t xml:space="preserve"> yi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for</w:t>
      </w:r>
      <w:r>
        <w:rPr>
          <w:rFonts w:ascii="宋体" w:hAnsi="宋体" w:eastAsia="宋体" w:cs="宋体"/>
          <w:sz w:val="24"/>
          <w:szCs w:val="24"/>
        </w:rPr>
        <w:t xml:space="preserve"> xi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,</w:t>
      </w:r>
      <w:r>
        <w:rPr>
          <w:rFonts w:ascii="宋体" w:hAnsi="宋体" w:eastAsia="宋体" w:cs="宋体"/>
          <w:sz w:val="24"/>
          <w:szCs w:val="24"/>
        </w:rPr>
        <w:t xml:space="preserve"> yi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in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zip(</w:t>
      </w:r>
      <w:r>
        <w:rPr>
          <w:rFonts w:ascii="宋体" w:hAnsi="宋体" w:eastAsia="宋体" w:cs="宋体"/>
          <w:sz w:val="24"/>
          <w:szCs w:val="24"/>
        </w:rPr>
        <w:t>x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,</w:t>
      </w:r>
      <w:r>
        <w:rPr>
          <w:rFonts w:ascii="宋体" w:hAnsi="宋体" w:eastAsia="宋体" w:cs="宋体"/>
          <w:sz w:val="24"/>
          <w:szCs w:val="24"/>
        </w:rPr>
        <w:t xml:space="preserve"> y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))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72C63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720" w:firstLineChars="300"/>
        <w:jc w:val="left"/>
        <w:rPr>
          <w:rFonts w:ascii="宋体" w:hAnsi="宋体" w:eastAsia="宋体" w:cs="宋体"/>
          <w:kern w:val="0"/>
          <w:sz w:val="19"/>
          <w:szCs w:val="19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 xml:space="preserve">sum_x2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sum(</w:t>
      </w:r>
      <w:r>
        <w:rPr>
          <w:rFonts w:ascii="宋体" w:hAnsi="宋体" w:eastAsia="宋体" w:cs="宋体"/>
          <w:sz w:val="24"/>
          <w:szCs w:val="24"/>
        </w:rPr>
        <w:t xml:space="preserve">xi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**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2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for</w:t>
      </w:r>
      <w:r>
        <w:rPr>
          <w:rFonts w:ascii="宋体" w:hAnsi="宋体" w:eastAsia="宋体" w:cs="宋体"/>
          <w:sz w:val="24"/>
          <w:szCs w:val="24"/>
        </w:rPr>
        <w:t xml:space="preserve"> xi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in</w:t>
      </w:r>
      <w:r>
        <w:rPr>
          <w:rFonts w:ascii="宋体" w:hAnsi="宋体" w:eastAsia="宋体" w:cs="宋体"/>
          <w:sz w:val="24"/>
          <w:szCs w:val="24"/>
        </w:rPr>
        <w:t xml:space="preserve"> x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numerator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n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*</w:t>
      </w:r>
      <w:r>
        <w:rPr>
          <w:rFonts w:ascii="宋体" w:hAnsi="宋体" w:eastAsia="宋体" w:cs="宋体"/>
          <w:sz w:val="24"/>
          <w:szCs w:val="24"/>
        </w:rPr>
        <w:t xml:space="preserve"> sum_xy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sum_x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*</w:t>
      </w:r>
      <w:r>
        <w:rPr>
          <w:rFonts w:ascii="宋体" w:hAnsi="宋体" w:eastAsia="宋体" w:cs="宋体"/>
          <w:sz w:val="24"/>
          <w:szCs w:val="24"/>
        </w:rPr>
        <w:t xml:space="preserve"> sum_y denominator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n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*</w:t>
      </w:r>
      <w:r>
        <w:rPr>
          <w:rFonts w:ascii="宋体" w:hAnsi="宋体" w:eastAsia="宋体" w:cs="宋体"/>
          <w:sz w:val="24"/>
          <w:szCs w:val="24"/>
        </w:rPr>
        <w:t xml:space="preserve"> sum_x2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sum_x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**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2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return</w:t>
      </w:r>
      <w:r>
        <w:rPr>
          <w:rFonts w:ascii="宋体" w:hAnsi="宋体" w:eastAsia="宋体" w:cs="宋体"/>
          <w:sz w:val="24"/>
          <w:szCs w:val="24"/>
        </w:rPr>
        <w:t xml:space="preserve"> numerator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/</w:t>
      </w:r>
      <w:r>
        <w:rPr>
          <w:rFonts w:ascii="宋体" w:hAnsi="宋体" w:eastAsia="宋体" w:cs="宋体"/>
          <w:sz w:val="24"/>
          <w:szCs w:val="24"/>
        </w:rPr>
        <w:t xml:space="preserve"> denominator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if</w:t>
      </w:r>
      <w:r>
        <w:rPr>
          <w:rFonts w:ascii="宋体" w:hAnsi="宋体" w:eastAsia="宋体" w:cs="宋体"/>
          <w:sz w:val="24"/>
          <w:szCs w:val="24"/>
        </w:rPr>
        <w:t xml:space="preserve"> denominator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!=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0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else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0.0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def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_calculate_volatility(</w:t>
      </w:r>
      <w:r>
        <w:rPr>
          <w:rFonts w:ascii="宋体" w:hAnsi="宋体" w:eastAsia="宋体" w:cs="宋体"/>
          <w:sz w:val="24"/>
          <w:szCs w:val="24"/>
        </w:rPr>
        <w:t>self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,</w:t>
      </w:r>
      <w:r>
        <w:rPr>
          <w:rFonts w:ascii="宋体" w:hAnsi="宋体" w:eastAsia="宋体" w:cs="宋体"/>
          <w:sz w:val="24"/>
          <w:szCs w:val="24"/>
        </w:rPr>
        <w:t xml:space="preserve"> values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:</w:t>
      </w:r>
      <w:r>
        <w:rPr>
          <w:rFonts w:ascii="宋体" w:hAnsi="宋体" w:eastAsia="宋体" w:cs="宋体"/>
          <w:sz w:val="24"/>
          <w:szCs w:val="24"/>
        </w:rPr>
        <w:t xml:space="preserve"> List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[float])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-&gt;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float: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"""计算变异系数（波动率，以百分比表示）"""</w:t>
      </w:r>
      <w:r>
        <w:rPr>
          <w:rFonts w:ascii="宋体" w:hAnsi="宋体" w:eastAsia="宋体" w:cs="宋体"/>
          <w:sz w:val="24"/>
          <w:szCs w:val="24"/>
        </w:rPr>
        <w:t xml:space="preserve"> mean_val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statistics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.</w:t>
      </w:r>
      <w:r>
        <w:rPr>
          <w:rFonts w:ascii="宋体" w:hAnsi="宋体" w:eastAsia="宋体" w:cs="宋体"/>
          <w:sz w:val="24"/>
          <w:szCs w:val="24"/>
        </w:rPr>
        <w:t>mean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(</w:t>
      </w:r>
      <w:r>
        <w:rPr>
          <w:rFonts w:ascii="宋体" w:hAnsi="宋体" w:eastAsia="宋体" w:cs="宋体"/>
          <w:sz w:val="24"/>
          <w:szCs w:val="24"/>
        </w:rPr>
        <w:t>values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std_val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statistics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.</w:t>
      </w:r>
      <w:r>
        <w:rPr>
          <w:rFonts w:ascii="宋体" w:hAnsi="宋体" w:eastAsia="宋体" w:cs="宋体"/>
          <w:sz w:val="24"/>
          <w:szCs w:val="24"/>
        </w:rPr>
        <w:t>stdev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(</w:t>
      </w:r>
      <w:r>
        <w:rPr>
          <w:rFonts w:ascii="宋体" w:hAnsi="宋体" w:eastAsia="宋体" w:cs="宋体"/>
          <w:sz w:val="24"/>
          <w:szCs w:val="24"/>
        </w:rPr>
        <w:t>values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return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(</w:t>
      </w:r>
      <w:r>
        <w:rPr>
          <w:rFonts w:ascii="宋体" w:hAnsi="宋体" w:eastAsia="宋体" w:cs="宋体"/>
          <w:sz w:val="24"/>
          <w:szCs w:val="24"/>
        </w:rPr>
        <w:t xml:space="preserve">std_val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/</w:t>
      </w:r>
      <w:r>
        <w:rPr>
          <w:rFonts w:ascii="宋体" w:hAnsi="宋体" w:eastAsia="宋体" w:cs="宋体"/>
          <w:sz w:val="24"/>
          <w:szCs w:val="24"/>
        </w:rPr>
        <w:t xml:space="preserve"> mean_val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*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100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if</w:t>
      </w:r>
      <w:r>
        <w:rPr>
          <w:rFonts w:ascii="宋体" w:hAnsi="宋体" w:eastAsia="宋体" w:cs="宋体"/>
          <w:sz w:val="24"/>
          <w:szCs w:val="24"/>
        </w:rPr>
        <w:t xml:space="preserve"> mean_val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!=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0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else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0.0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def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_detect_anomalies(</w:t>
      </w:r>
      <w:r>
        <w:rPr>
          <w:rFonts w:ascii="宋体" w:hAnsi="宋体" w:eastAsia="宋体" w:cs="宋体"/>
          <w:sz w:val="24"/>
          <w:szCs w:val="24"/>
        </w:rPr>
        <w:t>self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,</w:t>
      </w:r>
      <w:r>
        <w:rPr>
          <w:rFonts w:ascii="宋体" w:hAnsi="宋体" w:eastAsia="宋体" w:cs="宋体"/>
          <w:sz w:val="24"/>
          <w:szCs w:val="24"/>
        </w:rPr>
        <w:t xml:space="preserve"> values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:</w:t>
      </w:r>
      <w:r>
        <w:rPr>
          <w:rFonts w:ascii="宋体" w:hAnsi="宋体" w:eastAsia="宋体" w:cs="宋体"/>
          <w:sz w:val="24"/>
          <w:szCs w:val="24"/>
        </w:rPr>
        <w:t xml:space="preserve"> List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[float],</w:t>
      </w:r>
      <w:r>
        <w:rPr>
          <w:rFonts w:ascii="宋体" w:hAnsi="宋体" w:eastAsia="宋体" w:cs="宋体"/>
          <w:sz w:val="24"/>
          <w:szCs w:val="24"/>
        </w:rPr>
        <w:t xml:space="preserve"> threshold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float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2.0)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-&gt;</w:t>
      </w:r>
      <w:r>
        <w:rPr>
          <w:rFonts w:ascii="宋体" w:hAnsi="宋体" w:eastAsia="宋体" w:cs="宋体"/>
          <w:sz w:val="24"/>
          <w:szCs w:val="24"/>
        </w:rPr>
        <w:t xml:space="preserve"> List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[int]: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"""基于标准差检测异常值，返回异常值的索引列表"""</w:t>
      </w:r>
      <w:r>
        <w:rPr>
          <w:rFonts w:ascii="宋体" w:hAnsi="宋体" w:eastAsia="宋体" w:cs="宋体"/>
          <w:sz w:val="24"/>
          <w:szCs w:val="24"/>
        </w:rPr>
        <w:t xml:space="preserve"> mean_val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statistics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.</w:t>
      </w:r>
      <w:r>
        <w:rPr>
          <w:rFonts w:ascii="宋体" w:hAnsi="宋体" w:eastAsia="宋体" w:cs="宋体"/>
          <w:sz w:val="24"/>
          <w:szCs w:val="24"/>
        </w:rPr>
        <w:t>mean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(</w:t>
      </w:r>
      <w:r>
        <w:rPr>
          <w:rFonts w:ascii="宋体" w:hAnsi="宋体" w:eastAsia="宋体" w:cs="宋体"/>
          <w:sz w:val="24"/>
          <w:szCs w:val="24"/>
        </w:rPr>
        <w:t>values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std_val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=</w:t>
      </w:r>
      <w:r>
        <w:rPr>
          <w:rFonts w:ascii="宋体" w:hAnsi="宋体" w:eastAsia="宋体" w:cs="宋体"/>
          <w:sz w:val="24"/>
          <w:szCs w:val="24"/>
        </w:rPr>
        <w:t xml:space="preserve"> statistics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.</w:t>
      </w:r>
      <w:r>
        <w:rPr>
          <w:rFonts w:ascii="宋体" w:hAnsi="宋体" w:eastAsia="宋体" w:cs="宋体"/>
          <w:sz w:val="24"/>
          <w:szCs w:val="24"/>
        </w:rPr>
        <w:t>stdev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(</w:t>
      </w:r>
      <w:r>
        <w:rPr>
          <w:rFonts w:ascii="宋体" w:hAnsi="宋体" w:eastAsia="宋体" w:cs="宋体"/>
          <w:sz w:val="24"/>
          <w:szCs w:val="24"/>
        </w:rPr>
        <w:t>values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return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[</w:t>
      </w:r>
      <w:r>
        <w:rPr>
          <w:rFonts w:ascii="宋体" w:hAnsi="宋体" w:eastAsia="宋体" w:cs="宋体"/>
          <w:sz w:val="24"/>
          <w:szCs w:val="24"/>
        </w:rPr>
        <w:t xml:space="preserve"> i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for</w:t>
      </w:r>
      <w:r>
        <w:rPr>
          <w:rFonts w:ascii="宋体" w:hAnsi="宋体" w:eastAsia="宋体" w:cs="宋体"/>
          <w:sz w:val="24"/>
          <w:szCs w:val="24"/>
        </w:rPr>
        <w:t xml:space="preserve"> i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,</w:t>
      </w:r>
      <w:r>
        <w:rPr>
          <w:rFonts w:ascii="宋体" w:hAnsi="宋体" w:eastAsia="宋体" w:cs="宋体"/>
          <w:sz w:val="24"/>
          <w:szCs w:val="24"/>
        </w:rPr>
        <w:t xml:space="preserve"> v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in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enumerate(</w:t>
      </w:r>
      <w:r>
        <w:rPr>
          <w:rFonts w:ascii="宋体" w:hAnsi="宋体" w:eastAsia="宋体" w:cs="宋体"/>
          <w:sz w:val="24"/>
          <w:szCs w:val="24"/>
        </w:rPr>
        <w:t>values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if</w:t>
      </w:r>
      <w:r>
        <w:rPr>
          <w:rFonts w:ascii="宋体" w:hAnsi="宋体" w:eastAsia="宋体" w:cs="宋体"/>
          <w:sz w:val="24"/>
          <w:szCs w:val="24"/>
        </w:rPr>
        <w:t xml:space="preserve"> std_val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&gt;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0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and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abs(</w:t>
      </w:r>
      <w:r>
        <w:rPr>
          <w:rFonts w:ascii="宋体" w:hAnsi="宋体" w:eastAsia="宋体" w:cs="宋体"/>
          <w:sz w:val="24"/>
          <w:szCs w:val="24"/>
        </w:rPr>
        <w:t xml:space="preserve">v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-</w:t>
      </w:r>
      <w:r>
        <w:rPr>
          <w:rFonts w:ascii="宋体" w:hAnsi="宋体" w:eastAsia="宋体" w:cs="宋体"/>
          <w:sz w:val="24"/>
          <w:szCs w:val="24"/>
        </w:rPr>
        <w:t xml:space="preserve"> mean_val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&gt;</w:t>
      </w:r>
      <w:r>
        <w:rPr>
          <w:rFonts w:ascii="宋体" w:hAnsi="宋体" w:eastAsia="宋体" w:cs="宋体"/>
          <w:sz w:val="24"/>
          <w:szCs w:val="24"/>
        </w:rPr>
        <w:t xml:space="preserve"> threshold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*</w:t>
      </w:r>
      <w:r>
        <w:rPr>
          <w:rFonts w:ascii="宋体" w:hAnsi="宋体" w:eastAsia="宋体" w:cs="宋体"/>
          <w:sz w:val="24"/>
          <w:szCs w:val="24"/>
        </w:rPr>
        <w:t xml:space="preserve"> std_val </w:t>
      </w:r>
      <w:r>
        <w:rPr>
          <w:rFonts w:ascii="宋体" w:hAnsi="宋体" w:eastAsia="宋体" w:cs="宋体"/>
          <w:sz w:val="19"/>
          <w:szCs w:val="19"/>
          <w:bdr w:val="none" w:color="auto" w:sz="0" w:space="0"/>
        </w:rPr>
        <w:t>]</w:t>
      </w:r>
    </w:p>
    <w:p w14:paraId="54AE6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6817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9AF0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7C10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from typing import Dict, Optional # 假设的配置获取函数（补充类型注解） def get_metric_config(dimension: str) -&gt; Dict: """获取指标配置的占位函数（实际项目中需实现）""" pass def normalize_value(dimension: str, value: float) -&gt; float: """ 将健康指标值归一化为0-100的健康评分 评分规则： - 处于正常范围内：得100分 - 低于/高于正常范围：按偏离程度线性扣分，最低0分 Args: dimension: 健康指标维度（如'blood_pressure'、'blood_sugar'） value: 指标的实际测量值 Returns: 归一化后的健康评分（0.0-100.0） """ config = get_metric_config(dimension) normal_range: Optional[Dict] = config.get('normal_range') # 更清晰的变量名 # 防御性处理：无正常范围配置时返回0分 if not normal_range: return 0.0 min_val = normal_range['min'] max_val = normal_range['max'] if min_val &lt;= value &lt;= max_val: return 100.0 # 处于正常范围获满分 elif value &lt; min_val: # 低于正常范围：按偏离比例扣分 deviation = (min_val - value) / min_val * 100 return max(0.0, 100.0 - deviation) else: # 高于正常范围：按偏离比例扣分 deviation = (value - max_val) / max_val * 100 return max(0.0, 100.0 - deviation) # 综合健康评分权重配置（排版优化：每个指标一行） METRIC_WEIGHTS: Dict[str, float] = { 'blood_pressure': 0.25, 'blood_sugar': 0.20, 'bmi': 0.20, 'heart_rate': 0.15, 'cholesterol': 0.10, 'sleep_quality': 0.10 }</w:t>
      </w:r>
    </w:p>
    <w:p w14:paraId="2D549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p w14:paraId="698E7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p w14:paraId="70756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import math from typing import List class HealthDataAnalyzer: def _calculate_correlation(self, x: List[float], y: List[float]) -&gt; float: """ 计算皮尔逊相关系数（Pearson Correlation Coefficient） 用于衡量两个健康指标之间的线性相关程度，取值范围[-1, 1]： - 1：完全正相关 - 0：无线性相关 - -1：完全负相关 Args: x: 第一个指标的数值列表 y: 第二个指标的数值列表（需与x长度一致） Returns: 皮尔逊相关系数r，若无法计算则返回0.0 """ n = len(x) # 防御性检查：长度一致且样本量足够 if n != len(y) or n &lt; 2: return 0.0 # 计算均值 mean_x = sum(x) / n mean_y = sum(y) / n # 计算协方差和方差（使用zip替代索引遍历，更Pythonic） cov = 0.0 var_x = 0.0 var_y = 0.0 for xi, yi in zip(x, y): dx = xi - mean_x dy = yi - mean_y cov += dx * dy var_x += dx ** 2 var_y += dy ** 2 # 计算标准差 std_x = math.sqrt(var_x) std_y = math.sqrt(var_y) # 避免除以零（某一指标无波动时无法计算相关性） if std_x == 0 or std_y == 0: return 0.0 # 计算并返回皮尔逊相关系数r return cov / (std_x * std_y)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  <w:t xml:space="preserve"> return 柔round (r,3)</w:t>
      </w:r>
    </w:p>
    <w:p w14:paraId="7E94B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</w:p>
    <w:p w14:paraId="6CFE0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</w:p>
    <w:p w14:paraId="7FCC2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from typing import List, Dict, Union def calculate_statistics(values: List[float]) -&gt; Dict[str, Union[float, List[float], None]]: """ 计算单变量健康数据的描述性统计量及IQR异常值 统计量包含：最小值、第一四分位数(Q1)、中位数、第三四分位数(Q3)、 最大值、四分位距(IQR)、异常值列表 计算说明： - 四分位数采用「位置索引法」（Q1索引为n//4，Q3索引为3n//4，0-based） - 异常值定义：小于 Q1-1.5*IQR 或 大于 Q3+1.5*IQR 的值 Args: values: 待分析的数值列表 Returns: 包含各统计量的字典，若输入为空则返回空字典 """ if not values: return {} # 防御性处理：空输入返回空字典 sorted_vals = sorted(values) n = len(sorted_vals) # 1. 计算中位数 mid = n // 2 if n % 2 == 0: median = (sorted_vals[mid - 1] + sorted_vals[mid]) / 2 else: median = sorted_vals[mid] # 2. 计算四分位数与IQR（处理小样本情况） q1_idx = n // 4 q3_idx = (3 * n) // 4 q1 = sorted_vals[q1_idx] q3 = sorted_vals[q3_idx] iqr = q3 - q1 # 3. IQR异常值检测 lower_bound = q1 - 1.5 * iqr upper_bound = q3 + 1.5 * iqr outliers = [v for v in values if v &lt; lower_bound or v &gt; upper_bound] # 4. 组装结果（排版优化：每个键值对独立一行） return { 'min': min(values), 'q1': q1, 'median': median, 'q3': q3, 'max': max(values), 'iqr': iqr, 'outliers': outliers }</w:t>
      </w:r>
    </w:p>
    <w:p w14:paraId="04912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p w14:paraId="48BD4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p w14:paraId="0B9B9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import statistics from typing import List, Dict def compare_to_group( patient_data: Dict[str, float], group_data: List[Dict[str, float]] ) -&gt; Dict[str, Dict[str, float]]: """ 将患者单个健康指标与群体数据进行对比，计算相对位置 对比指标包含：Z-score（标准分数）、百分位排名，用于评估患者指标在群体中的偏离程度 Args: patient_data: 患者的健康指标字典（如{'bp_systolic': 120, 'blood_sugar': 5.2}） group_data: 群体健康指标列表，每个元素为一个人的指标字典 Returns: 对比结果字典，key为指标名，value包含患者值、群体均值、Z-score、百分位 """ comparison_result = {} target_metrics = [ 'bp_systolic', 'blood_sugar', 'bmi', 'heart_rate', 'cholesterol' ] for metric in target_metrics: # 获取患者指标值，缺失则跳过 patient_value = patient_data.get(metric) if patient_value is None: continue # 获取群体中该指标的有效数据（统一用get避免KeyError） group_values = [ data[metric] for data in group_data if data.get(metric) is not None ] if not group_values: continue # 计算群体统计量 group_mean = statistics.mean(group_values) group_std = statistics.stdev(group_values) if group_std == 0: continue # 群体无波动时无法计算Z-score # 计算Z-score和百分位排名 z_score = (patient_value - group_mean) / group_std rank = sum(1 for value in group_values if value &lt;= patient_value) percentile = (rank / len(group_values)) * 100 # 组装结果（每个键值对独立一行） comparison_result[metric] = { 'value': patient_value, 'group_mean': group_mean, 'z_score': round(z_score, 2), 'percentile': round(percentile, 1) } return comparison_result</w:t>
      </w:r>
    </w:p>
    <w:p w14:paraId="66EB3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</w:pPr>
    </w:p>
    <w:p w14:paraId="089D7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84" w:firstLineChars="200"/>
        <w:textAlignment w:val="auto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</w:rPr>
        <w:t>import numpy as np import pandas as pd from sklearn.ensemble import IsolationForest from typing import Dict, List, Any def _isolation_forest_anomaly( data: pd.DataFrame, params: Dict[str, Any], train_mode: bool ) -&gt; Dict[str, Any]: """ 使用孤立森林(Isolation Forest)算法检测健康数据中的异常样本 算法说明： - 孤立森林通过随机切分特征空间识别异常，异常样本通常更容易被孤立 - 预测标签：1=正常，-1=异常（内部转换为0=正常，1=异常） - 异常分数：score_samples返回的值越小，样本越异常 Args: data: 待检测的特征数据框（需为数值型，无缺失值） params: 算法参数字典，支持： - contamination: 异常样本比例（默认0.1，即10%） - random_state: 随机种子（默认42，保证可复现） train_mode: 训练模式标志（当前版本预留参数，暂未使用） Returns: 包含检测结果的字典： - anomalies: 异常标签列表（0=正常，1=异常） - anomaly_count: 异常样本总数 - scores: 每个样本的异常分数列表（值越小越异常） """ # 防御性检查：空数据直接返回空结果 if data.empty: return { 'anomalies': [], 'anomaly_count': 0, 'scores': [] } # 提取参数，设置默认值 contamination = params.get('contamination', 0.1) random_state = params.get('random_state', 42) # 初始化并训练孤立森林模型 model = IsolationForest( contamination=contamination, random_state=random_state, n_jobs=-1 # 新增：启用多线程加速训练 ) # 拟合并预测：1=正常，-1=异常 labels = model.fit_predict(data) # 将标签转换为0=正常，1=异常的格式 anomalies = (labels == -1).astype(int) # 组装结果（每个键值对独立一行，便于阅读） return { 'anomalies': anomalies.tolist(), 'anomaly_count': int(np.sum(anomalies)), 'scores': model.score_samples(data).tolist() 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43D6B"/>
    <w:multiLevelType w:val="multilevel"/>
    <w:tmpl w:val="08F43D6B"/>
    <w:lvl w:ilvl="0" w:tentative="0">
      <w:start w:val="1"/>
      <w:numFmt w:val="decimal"/>
      <w:isLgl/>
      <w:suff w:val="space"/>
      <w:lvlText w:val="第%1章"/>
      <w:lvlJc w:val="center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 w:eastAsia="黑体"/>
        <w:sz w:val="28"/>
      </w:rPr>
    </w:lvl>
    <w:lvl w:ilvl="3" w:tentative="0">
      <w:start w:val="1"/>
      <w:numFmt w:val="decimal"/>
      <w:pStyle w:val="6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218DB"/>
    <w:rsid w:val="04D218DB"/>
    <w:rsid w:val="325300E0"/>
    <w:rsid w:val="40F0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2"/>
    <w:link w:val="9"/>
    <w:semiHidden/>
    <w:unhideWhenUsed/>
    <w:qFormat/>
    <w:uiPriority w:val="0"/>
    <w:pPr>
      <w:numPr>
        <w:ilvl w:val="1"/>
        <w:numId w:val="1"/>
      </w:numPr>
      <w:jc w:val="left"/>
      <w:outlineLvl w:val="1"/>
    </w:pPr>
    <w:rPr>
      <w:rFonts w:ascii="黑体" w:hAnsi="黑体" w:eastAsia="黑体" w:cs="Times New Roman"/>
      <w:kern w:val="30"/>
      <w:sz w:val="30"/>
      <w:szCs w:val="32"/>
    </w:rPr>
  </w:style>
  <w:style w:type="paragraph" w:styleId="4">
    <w:name w:val="heading 3"/>
    <w:next w:val="5"/>
    <w:semiHidden/>
    <w:unhideWhenUsed/>
    <w:qFormat/>
    <w:uiPriority w:val="0"/>
    <w:pPr>
      <w:keepNext/>
      <w:keepLines/>
      <w:numPr>
        <w:ilvl w:val="2"/>
        <w:numId w:val="1"/>
      </w:numPr>
      <w:spacing w:before="50" w:beforeLines="50" w:beforeAutospacing="0" w:afterLines="0" w:afterAutospacing="0" w:line="300" w:lineRule="auto"/>
      <w:outlineLvl w:val="2"/>
    </w:pPr>
    <w:rPr>
      <w:rFonts w:ascii="Calibri" w:hAnsi="Calibri" w:eastAsia="黑体" w:cstheme="minorBidi"/>
      <w:sz w:val="24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character" w:customStyle="1" w:styleId="9">
    <w:name w:val="标题 2 Char"/>
    <w:link w:val="3"/>
    <w:qFormat/>
    <w:uiPriority w:val="0"/>
    <w:rPr>
      <w:rFonts w:ascii="黑体" w:hAnsi="黑体" w:eastAsia="黑体" w:cs="Times New Roman"/>
      <w:kern w:val="30"/>
      <w:sz w:val="30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2026-05-06T12:26:00Z</dcterms:created>
  <dc:creator>黑夜独星</dc:creator>
  <cp:lastModifiedBy>黑夜独星</cp:lastModifiedBy>
  <dcterms:modified xsi:type="dcterms:W3CDTF">2026-05-07T00:29:57Z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D649D415B43642D290DFD9E3A95AD7A9_11</vt:lpwstr>
  </property>
  <property fmtid="{D5CDD505-2E9C-101B-9397-08002B2CF9AE}" pid="4" name="KSOTemplateDocerSaveRecord">
    <vt:lpwstr>eyJoZGlkIjoiNTY5M2VjM2NjZjg3Mzc3MjBkNmUwZTAyNDU1ZmRmNmEiLCJ1c2VySWQiOiIxMDY2OTM2MDc4In0=</vt:lpwstr>
  </property>
</Properties>
</file>