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A13BD" w14:textId="5B72FD56" w:rsidR="00D56955" w:rsidRPr="00D56955" w:rsidRDefault="00D56955" w:rsidP="00D56955">
      <w:pPr>
        <w:spacing w:after="240"/>
        <w:jc w:val="center"/>
        <w:rPr>
          <w:rFonts w:asciiTheme="majorBidi" w:eastAsia="Times New Roman" w:hAnsiTheme="majorBidi" w:cstheme="majorBidi"/>
          <w:b/>
          <w:sz w:val="46"/>
          <w:szCs w:val="46"/>
        </w:rPr>
      </w:pPr>
      <w:r w:rsidRPr="00644FC3">
        <w:rPr>
          <w:rFonts w:asciiTheme="majorBidi" w:eastAsia="Times New Roman" w:hAnsiTheme="majorBidi" w:cstheme="majorBidi"/>
          <w:b/>
          <w:sz w:val="46"/>
          <w:szCs w:val="46"/>
        </w:rPr>
        <w:t>Revision</w:t>
      </w:r>
    </w:p>
    <w:p w14:paraId="7C13EF74" w14:textId="066AF5EB" w:rsidR="00783A73" w:rsidRDefault="00D56955" w:rsidP="00D56955">
      <w:pPr>
        <w:pStyle w:val="ListParagraph"/>
        <w:numPr>
          <w:ilvl w:val="0"/>
          <w:numId w:val="1"/>
        </w:numPr>
      </w:pPr>
      <w:r>
        <w:t xml:space="preserve">We have added a funding section to the manuscript. </w:t>
      </w:r>
    </w:p>
    <w:p w14:paraId="60A9DA22" w14:textId="538D7953" w:rsidR="00D56955" w:rsidRDefault="00D56955" w:rsidP="00D56955">
      <w:pPr>
        <w:pStyle w:val="ListParagraph"/>
        <w:numPr>
          <w:ilvl w:val="0"/>
          <w:numId w:val="1"/>
        </w:numPr>
      </w:pPr>
      <w:r>
        <w:t xml:space="preserve">We have added highlights. </w:t>
      </w:r>
    </w:p>
    <w:sectPr w:rsidR="00D5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52960"/>
    <w:multiLevelType w:val="hybridMultilevel"/>
    <w:tmpl w:val="1BD6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4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73"/>
    <w:rsid w:val="00783A73"/>
    <w:rsid w:val="00D47AC7"/>
    <w:rsid w:val="00D5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2EF1"/>
  <w15:chartTrackingRefBased/>
  <w15:docId w15:val="{3A6248A2-7C45-4096-B7D2-F281C870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95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7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7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7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7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7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7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7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7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7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3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University of Sussex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Neves</dc:creator>
  <cp:keywords/>
  <dc:description/>
  <cp:lastModifiedBy>Ana Neves</cp:lastModifiedBy>
  <cp:revision>2</cp:revision>
  <dcterms:created xsi:type="dcterms:W3CDTF">2024-12-06T14:16:00Z</dcterms:created>
  <dcterms:modified xsi:type="dcterms:W3CDTF">2024-12-06T14:18:00Z</dcterms:modified>
</cp:coreProperties>
</file>