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454E" w14:textId="77777777" w:rsidR="00A75FED" w:rsidRDefault="00000000">
      <w:pPr>
        <w:rPr>
          <w:b/>
          <w:bCs/>
          <w:sz w:val="26"/>
          <w:szCs w:val="26"/>
          <w:u w:val="single"/>
        </w:rPr>
      </w:pPr>
      <w:proofErr w:type="spellStart"/>
      <w:r>
        <w:rPr>
          <w:b/>
          <w:bCs/>
          <w:sz w:val="26"/>
          <w:szCs w:val="26"/>
          <w:u w:val="single"/>
        </w:rPr>
        <w:t>FictionEroPhysio</w:t>
      </w:r>
      <w:proofErr w:type="spellEnd"/>
      <w:r>
        <w:rPr>
          <w:b/>
          <w:bCs/>
          <w:sz w:val="26"/>
          <w:szCs w:val="26"/>
          <w:u w:val="single"/>
        </w:rPr>
        <w:t xml:space="preserve"> Data Collection Guide</w:t>
      </w:r>
    </w:p>
    <w:p w14:paraId="2FAE8F7D" w14:textId="77777777" w:rsidR="00A75FED" w:rsidRDefault="00A75FED">
      <w:pPr>
        <w:rPr>
          <w:b/>
          <w:bCs/>
          <w:sz w:val="26"/>
          <w:szCs w:val="26"/>
        </w:rPr>
      </w:pPr>
    </w:p>
    <w:p w14:paraId="56C37331" w14:textId="77777777" w:rsidR="00A75FED" w:rsidRDefault="00000000">
      <w:pPr>
        <w:numPr>
          <w:ilvl w:val="0"/>
          <w:numId w:val="12"/>
        </w:numPr>
        <w:rPr>
          <w:b/>
          <w:bCs/>
        </w:rPr>
      </w:pPr>
      <w:r>
        <w:rPr>
          <w:b/>
          <w:bCs/>
        </w:rPr>
        <w:t>Charge everything</w:t>
      </w:r>
    </w:p>
    <w:p w14:paraId="23271544" w14:textId="77777777" w:rsidR="00A75FED" w:rsidRDefault="00000000">
      <w:pPr>
        <w:numPr>
          <w:ilvl w:val="0"/>
          <w:numId w:val="9"/>
        </w:numPr>
      </w:pPr>
      <w:r>
        <w:t>Muse</w:t>
      </w:r>
    </w:p>
    <w:p w14:paraId="2D678BD9" w14:textId="77777777" w:rsidR="00A75FED" w:rsidRDefault="00000000">
      <w:pPr>
        <w:numPr>
          <w:ilvl w:val="0"/>
          <w:numId w:val="9"/>
        </w:numPr>
      </w:pPr>
      <w:r>
        <w:t>Bitalino</w:t>
      </w:r>
    </w:p>
    <w:p w14:paraId="548C5FC2" w14:textId="77250787" w:rsidR="00237A11" w:rsidRDefault="00237A11">
      <w:pPr>
        <w:numPr>
          <w:ilvl w:val="0"/>
          <w:numId w:val="9"/>
        </w:numPr>
      </w:pPr>
      <w:r>
        <w:t xml:space="preserve">Turn on thermometer </w:t>
      </w:r>
    </w:p>
    <w:p w14:paraId="200A411A" w14:textId="6DDCD26F" w:rsidR="00E73CDC" w:rsidRDefault="00E73CDC">
      <w:pPr>
        <w:numPr>
          <w:ilvl w:val="0"/>
          <w:numId w:val="9"/>
        </w:numPr>
      </w:pPr>
      <w:r>
        <w:t>Put not disturb sign on outside of door</w:t>
      </w:r>
    </w:p>
    <w:p w14:paraId="786CDBDF" w14:textId="77777777" w:rsidR="00A75FED" w:rsidRDefault="00A75FED"/>
    <w:p w14:paraId="033BE444" w14:textId="189C75C7" w:rsidR="00A75FED" w:rsidRDefault="00000000">
      <w:pPr>
        <w:numPr>
          <w:ilvl w:val="0"/>
          <w:numId w:val="12"/>
        </w:numPr>
      </w:pPr>
      <w:r>
        <w:rPr>
          <w:b/>
          <w:bCs/>
        </w:rPr>
        <w:t>Log in</w:t>
      </w:r>
      <w:r>
        <w:t xml:space="preserve"> (pass: Rxxx</w:t>
      </w:r>
      <w:r w:rsidR="00C9605A">
        <w:t>L</w:t>
      </w:r>
      <w:r>
        <w:t>2024)</w:t>
      </w:r>
      <w:r w:rsidR="003401B9">
        <w:t xml:space="preserve"> </w:t>
      </w:r>
    </w:p>
    <w:p w14:paraId="6996651B" w14:textId="73144AD6" w:rsidR="003401B9" w:rsidRPr="003401B9" w:rsidRDefault="003401B9" w:rsidP="003401B9">
      <w:pPr>
        <w:pStyle w:val="ListParagraph"/>
        <w:numPr>
          <w:ilvl w:val="0"/>
          <w:numId w:val="9"/>
        </w:numPr>
      </w:pPr>
      <w:r w:rsidRPr="003401B9">
        <w:t>Make sure volume is off on experimenter machine</w:t>
      </w:r>
    </w:p>
    <w:p w14:paraId="2BB0A7B2" w14:textId="77777777" w:rsidR="00A75FED" w:rsidRDefault="00A75FED"/>
    <w:p w14:paraId="331E2AD7" w14:textId="77777777" w:rsidR="00A75FED" w:rsidRPr="00237A11" w:rsidRDefault="00000000">
      <w:pPr>
        <w:numPr>
          <w:ilvl w:val="0"/>
          <w:numId w:val="12"/>
        </w:numPr>
        <w:rPr>
          <w:b/>
          <w:bCs/>
          <w:lang w:val="nl-NL"/>
        </w:rPr>
      </w:pPr>
      <w:r w:rsidRPr="00237A11">
        <w:rPr>
          <w:b/>
          <w:bCs/>
          <w:lang w:val="nl-NL"/>
        </w:rPr>
        <w:t>Open Box (</w:t>
      </w:r>
      <w:r w:rsidR="00A75FED">
        <w:fldChar w:fldCharType="begin"/>
      </w:r>
      <w:r w:rsidR="00A75FED">
        <w:instrText>HYPERLINK "https://sussex.app.box.com/folder/0" \h</w:instrText>
      </w:r>
      <w:r w:rsidR="00A75FED">
        <w:fldChar w:fldCharType="separate"/>
      </w:r>
      <w:r w:rsidR="00A75FED" w:rsidRPr="00237A11">
        <w:rPr>
          <w:b/>
          <w:bCs/>
          <w:color w:val="1155CC"/>
          <w:u w:val="single"/>
          <w:lang w:val="nl-NL"/>
        </w:rPr>
        <w:t>https://sussex.app.box.com/folder/0</w:t>
      </w:r>
      <w:r w:rsidR="00A75FED">
        <w:fldChar w:fldCharType="end"/>
      </w:r>
      <w:r w:rsidRPr="00237A11">
        <w:rPr>
          <w:b/>
          <w:bCs/>
          <w:lang w:val="nl-NL"/>
        </w:rPr>
        <w:t>)</w:t>
      </w:r>
    </w:p>
    <w:p w14:paraId="275E360D" w14:textId="77777777" w:rsidR="00A75FED" w:rsidRDefault="00000000">
      <w:pPr>
        <w:numPr>
          <w:ilvl w:val="0"/>
          <w:numId w:val="13"/>
        </w:numPr>
      </w:pPr>
      <w:r>
        <w:t xml:space="preserve">In </w:t>
      </w:r>
      <w:proofErr w:type="spellStart"/>
      <w:r>
        <w:t>FictionEroPhysio</w:t>
      </w:r>
      <w:proofErr w:type="spellEnd"/>
      <w:r>
        <w:t xml:space="preserve"> folder, open comments </w:t>
      </w:r>
    </w:p>
    <w:p w14:paraId="644C502F" w14:textId="1B681E9E" w:rsidR="00A75FED" w:rsidRDefault="00000000">
      <w:pPr>
        <w:numPr>
          <w:ilvl w:val="0"/>
          <w:numId w:val="13"/>
        </w:numPr>
      </w:pPr>
      <w:r>
        <w:t xml:space="preserve">Fill in participant id, experimenter name, condition (is counterbalanced Interoception or Fiction first, so do the opposite to the previous participant), incentive (credits </w:t>
      </w:r>
      <w:r>
        <w:rPr>
          <w:highlight w:val="yellow"/>
        </w:rPr>
        <w:t>or money</w:t>
      </w:r>
      <w:r>
        <w:t xml:space="preserve">), </w:t>
      </w:r>
      <w:r w:rsidR="00627BCB">
        <w:t xml:space="preserve">add temperature during FP1 (when EDA is </w:t>
      </w:r>
      <w:proofErr w:type="spellStart"/>
      <w:r w:rsidR="00627BCB">
        <w:t>recordered</w:t>
      </w:r>
      <w:proofErr w:type="spellEnd"/>
      <w:r w:rsidR="00627BCB">
        <w:t xml:space="preserve">) </w:t>
      </w:r>
    </w:p>
    <w:p w14:paraId="5EAD1581" w14:textId="77777777" w:rsidR="00A75FED" w:rsidRDefault="00A75FED">
      <w:pPr>
        <w:rPr>
          <w:highlight w:val="yellow"/>
        </w:rPr>
      </w:pPr>
    </w:p>
    <w:p w14:paraId="40ED5DD7" w14:textId="77777777" w:rsidR="00EA2F92" w:rsidRPr="001D5CF5" w:rsidRDefault="00EA2F92" w:rsidP="00EA2F92">
      <w:pPr>
        <w:pStyle w:val="ListParagraph"/>
        <w:numPr>
          <w:ilvl w:val="0"/>
          <w:numId w:val="12"/>
        </w:numPr>
        <w:rPr>
          <w:b/>
          <w:bCs/>
        </w:rPr>
      </w:pPr>
      <w:r w:rsidRPr="001D5CF5">
        <w:rPr>
          <w:b/>
          <w:bCs/>
        </w:rPr>
        <w:t xml:space="preserve">Prep for markers: </w:t>
      </w:r>
    </w:p>
    <w:p w14:paraId="6D35D21A" w14:textId="51792AED" w:rsidR="00EA2F92" w:rsidRDefault="00EA2F92" w:rsidP="00EA2F92">
      <w:pPr>
        <w:pStyle w:val="ListParagraph"/>
        <w:numPr>
          <w:ilvl w:val="0"/>
          <w:numId w:val="13"/>
        </w:numPr>
      </w:pPr>
      <w:r>
        <w:t>E</w:t>
      </w:r>
      <w:r w:rsidRPr="001A287A">
        <w:t xml:space="preserve">nsure that </w:t>
      </w:r>
      <w:r>
        <w:t>BOTH</w:t>
      </w:r>
      <w:r w:rsidRPr="001A287A">
        <w:t xml:space="preserve"> the recording and experiment machines are connected to the </w:t>
      </w:r>
      <w:r>
        <w:t>SAME</w:t>
      </w:r>
      <w:r w:rsidRPr="001A287A">
        <w:t xml:space="preserve"> network connection (University ethernet)</w:t>
      </w:r>
      <w:r>
        <w:t>.</w:t>
      </w:r>
    </w:p>
    <w:p w14:paraId="44CA16D9" w14:textId="51C47B53" w:rsidR="00EA2F92" w:rsidRDefault="00EA2F92" w:rsidP="00EA2F92">
      <w:pPr>
        <w:pStyle w:val="ListParagraph"/>
        <w:numPr>
          <w:ilvl w:val="0"/>
          <w:numId w:val="13"/>
        </w:numPr>
      </w:pPr>
      <w:r>
        <w:t>Write ‘</w:t>
      </w:r>
      <w:r w:rsidRPr="00515A20">
        <w:t>ipconfig</w:t>
      </w:r>
      <w:r>
        <w:t>’ into vs code terminal of the recording machine.</w:t>
      </w:r>
    </w:p>
    <w:p w14:paraId="17DB4FC9" w14:textId="536726DA" w:rsidR="00EA2F92" w:rsidRDefault="00EA2F92" w:rsidP="00EA2F92">
      <w:pPr>
        <w:pStyle w:val="ListParagraph"/>
        <w:numPr>
          <w:ilvl w:val="0"/>
          <w:numId w:val="13"/>
        </w:numPr>
      </w:pPr>
      <w:r>
        <w:t>Check if the IPv4 address</w:t>
      </w:r>
      <w:r w:rsidRPr="00AD0E4D">
        <w:rPr>
          <w:noProof/>
        </w:rPr>
        <w:drawing>
          <wp:anchor distT="0" distB="0" distL="114300" distR="114300" simplePos="0" relativeHeight="251667456" behindDoc="0" locked="0" layoutInCell="1" allowOverlap="1" wp14:anchorId="6D8026B9" wp14:editId="685A8815">
            <wp:simplePos x="0" y="0"/>
            <wp:positionH relativeFrom="column">
              <wp:posOffset>-654441</wp:posOffset>
            </wp:positionH>
            <wp:positionV relativeFrom="paragraph">
              <wp:posOffset>386080</wp:posOffset>
            </wp:positionV>
            <wp:extent cx="7082790" cy="183515"/>
            <wp:effectExtent l="0" t="0" r="3810" b="6985"/>
            <wp:wrapThrough wrapText="bothSides">
              <wp:wrapPolygon edited="0">
                <wp:start x="0" y="0"/>
                <wp:lineTo x="0" y="20180"/>
                <wp:lineTo x="21554" y="20180"/>
                <wp:lineTo x="21554" y="0"/>
                <wp:lineTo x="0" y="0"/>
              </wp:wrapPolygon>
            </wp:wrapThrough>
            <wp:docPr id="35865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51456" name=""/>
                    <pic:cNvPicPr/>
                  </pic:nvPicPr>
                  <pic:blipFill>
                    <a:blip r:embed="rId7">
                      <a:extLst>
                        <a:ext uri="{28A0092B-C50C-407E-A947-70E740481C1C}">
                          <a14:useLocalDpi xmlns:a14="http://schemas.microsoft.com/office/drawing/2010/main" val="0"/>
                        </a:ext>
                      </a:extLst>
                    </a:blip>
                    <a:stretch>
                      <a:fillRect/>
                    </a:stretch>
                  </pic:blipFill>
                  <pic:spPr>
                    <a:xfrm>
                      <a:off x="0" y="0"/>
                      <a:ext cx="7082790" cy="183515"/>
                    </a:xfrm>
                    <a:prstGeom prst="rect">
                      <a:avLst/>
                    </a:prstGeom>
                  </pic:spPr>
                </pic:pic>
              </a:graphicData>
            </a:graphic>
            <wp14:sizeRelH relativeFrom="margin">
              <wp14:pctWidth>0</wp14:pctWidth>
            </wp14:sizeRelH>
          </wp:anchor>
        </w:drawing>
      </w:r>
      <w:r>
        <w:t xml:space="preserve"> is the same as the </w:t>
      </w:r>
      <w:proofErr w:type="spellStart"/>
      <w:r>
        <w:t>ip</w:t>
      </w:r>
      <w:proofErr w:type="spellEnd"/>
      <w:r>
        <w:t xml:space="preserve"> address that appears 3x at the top of each file before ‘5000’ in the </w:t>
      </w:r>
      <w:proofErr w:type="spellStart"/>
      <w:r>
        <w:t>js</w:t>
      </w:r>
      <w:proofErr w:type="spellEnd"/>
      <w:r>
        <w:t xml:space="preserve"> scripts:</w:t>
      </w:r>
    </w:p>
    <w:p w14:paraId="53909A66" w14:textId="50218EEE" w:rsidR="00EA2F92" w:rsidRDefault="00EA2F92" w:rsidP="00EA2F92">
      <w:pPr>
        <w:pStyle w:val="ListParagraph"/>
        <w:numPr>
          <w:ilvl w:val="0"/>
          <w:numId w:val="13"/>
        </w:numPr>
      </w:pPr>
      <w:r>
        <w:t xml:space="preserve">If the </w:t>
      </w:r>
      <w:proofErr w:type="spellStart"/>
      <w:r>
        <w:t>ip</w:t>
      </w:r>
      <w:proofErr w:type="spellEnd"/>
      <w:r>
        <w:t xml:space="preserve"> address has changed, update this in all relevant files on the recording machine and push these changes to GH then sync on the experiment machine.</w:t>
      </w:r>
    </w:p>
    <w:p w14:paraId="7A443709" w14:textId="77777777" w:rsidR="00B9516E" w:rsidRDefault="00B9516E" w:rsidP="00B9516E"/>
    <w:p w14:paraId="55015F53" w14:textId="77777777" w:rsidR="00B9516E" w:rsidRDefault="00B9516E" w:rsidP="00B9516E">
      <w:pPr>
        <w:numPr>
          <w:ilvl w:val="0"/>
          <w:numId w:val="12"/>
        </w:numPr>
        <w:rPr>
          <w:b/>
          <w:bCs/>
        </w:rPr>
      </w:pPr>
      <w:r>
        <w:rPr>
          <w:b/>
          <w:bCs/>
        </w:rPr>
        <w:t xml:space="preserve">Set up </w:t>
      </w:r>
      <w:proofErr w:type="spellStart"/>
      <w:r>
        <w:rPr>
          <w:b/>
          <w:bCs/>
        </w:rPr>
        <w:t>jsPsychMarkers</w:t>
      </w:r>
      <w:proofErr w:type="spellEnd"/>
      <w:r>
        <w:rPr>
          <w:b/>
          <w:bCs/>
        </w:rPr>
        <w:t xml:space="preserve"> integration (can also find a guide </w:t>
      </w:r>
      <w:hyperlink r:id="rId8" w:history="1">
        <w:r w:rsidRPr="00B02E81">
          <w:rPr>
            <w:rStyle w:val="Hyperlink"/>
            <w:b/>
            <w:bCs/>
          </w:rPr>
          <w:t>here</w:t>
        </w:r>
      </w:hyperlink>
      <w:r>
        <w:rPr>
          <w:b/>
          <w:bCs/>
        </w:rPr>
        <w:t xml:space="preserve"> in README for muse-</w:t>
      </w:r>
      <w:proofErr w:type="spellStart"/>
      <w:r>
        <w:rPr>
          <w:b/>
          <w:bCs/>
        </w:rPr>
        <w:t>athena</w:t>
      </w:r>
      <w:proofErr w:type="spellEnd"/>
      <w:r>
        <w:rPr>
          <w:b/>
          <w:bCs/>
        </w:rPr>
        <w:t>-test)</w:t>
      </w:r>
    </w:p>
    <w:p w14:paraId="30B2D72F" w14:textId="77777777" w:rsidR="00B9516E" w:rsidRDefault="00B9516E" w:rsidP="00B9516E">
      <w:pPr>
        <w:pStyle w:val="ListParagraph"/>
        <w:numPr>
          <w:ilvl w:val="0"/>
          <w:numId w:val="7"/>
        </w:numPr>
      </w:pPr>
      <w:r>
        <w:t xml:space="preserve">On the </w:t>
      </w:r>
      <w:r w:rsidRPr="002B6F35">
        <w:rPr>
          <w:i/>
          <w:iCs/>
        </w:rPr>
        <w:t>recording</w:t>
      </w:r>
      <w:r>
        <w:t xml:space="preserve"> machine, </w:t>
      </w:r>
      <w:r w:rsidRPr="001A287A">
        <w:t xml:space="preserve">run the lsl_bridge.py script (found in the </w:t>
      </w:r>
      <w:proofErr w:type="spellStart"/>
      <w:r w:rsidRPr="001A287A">
        <w:t>FictionEroPhysio</w:t>
      </w:r>
      <w:proofErr w:type="spellEnd"/>
      <w:r w:rsidRPr="001A287A">
        <w:t xml:space="preserve"> folder) on </w:t>
      </w:r>
      <w:proofErr w:type="spellStart"/>
      <w:r w:rsidRPr="001A287A">
        <w:t>VScode</w:t>
      </w:r>
      <w:proofErr w:type="spellEnd"/>
      <w:r w:rsidRPr="001A287A">
        <w:t xml:space="preserve">. This will </w:t>
      </w:r>
      <w:proofErr w:type="gramStart"/>
      <w:r w:rsidRPr="001A287A">
        <w:t>open up</w:t>
      </w:r>
      <w:proofErr w:type="gramEnd"/>
      <w:r w:rsidRPr="001A287A">
        <w:t xml:space="preserve"> a :5000 port to stream </w:t>
      </w:r>
      <w:proofErr w:type="spellStart"/>
      <w:r w:rsidRPr="001A287A">
        <w:t>jsPsychMarkers</w:t>
      </w:r>
      <w:proofErr w:type="spellEnd"/>
      <w:r w:rsidRPr="001A287A">
        <w:t xml:space="preserve"> on </w:t>
      </w:r>
      <w:proofErr w:type="spellStart"/>
      <w:r w:rsidRPr="001A287A">
        <w:t>LabRecorder</w:t>
      </w:r>
      <w:proofErr w:type="spellEnd"/>
      <w:r w:rsidRPr="001A287A">
        <w:t xml:space="preserve">. You will generally have to run this script TWICE for the :5000 port to </w:t>
      </w:r>
      <w:proofErr w:type="gramStart"/>
      <w:r>
        <w:t xml:space="preserve">actually </w:t>
      </w:r>
      <w:r w:rsidRPr="001A287A">
        <w:t>open</w:t>
      </w:r>
      <w:proofErr w:type="gramEnd"/>
    </w:p>
    <w:p w14:paraId="57F5EC5B" w14:textId="77777777" w:rsidR="00B9516E" w:rsidRDefault="00B9516E" w:rsidP="00B9516E">
      <w:pPr>
        <w:pStyle w:val="ListParagraph"/>
        <w:numPr>
          <w:ilvl w:val="0"/>
          <w:numId w:val="7"/>
        </w:numPr>
      </w:pPr>
      <w:r w:rsidRPr="001A287A">
        <w:t xml:space="preserve">Once the :5000 port is open, </w:t>
      </w:r>
      <w:r>
        <w:t xml:space="preserve">on the </w:t>
      </w:r>
      <w:r>
        <w:rPr>
          <w:i/>
          <w:iCs/>
        </w:rPr>
        <w:t xml:space="preserve">experiment </w:t>
      </w:r>
      <w:r>
        <w:t xml:space="preserve">machine </w:t>
      </w:r>
      <w:r w:rsidRPr="001A287A">
        <w:t xml:space="preserve">create a new </w:t>
      </w:r>
      <w:proofErr w:type="spellStart"/>
      <w:r w:rsidRPr="001A287A">
        <w:t>VScode</w:t>
      </w:r>
      <w:proofErr w:type="spellEnd"/>
      <w:r w:rsidRPr="001A287A">
        <w:t xml:space="preserve"> terminal and run the command: </w:t>
      </w:r>
      <w:r w:rsidRPr="001A287A">
        <w:rPr>
          <w:highlight w:val="yellow"/>
        </w:rPr>
        <w:t xml:space="preserve">python -m </w:t>
      </w:r>
      <w:proofErr w:type="spellStart"/>
      <w:proofErr w:type="gramStart"/>
      <w:r w:rsidRPr="001A287A">
        <w:rPr>
          <w:highlight w:val="yellow"/>
        </w:rPr>
        <w:t>http.server</w:t>
      </w:r>
      <w:proofErr w:type="spellEnd"/>
      <w:proofErr w:type="gramEnd"/>
      <w:r w:rsidRPr="001A287A">
        <w:rPr>
          <w:highlight w:val="yellow"/>
        </w:rPr>
        <w:t xml:space="preserve"> 8000</w:t>
      </w:r>
      <w:r w:rsidRPr="001A287A">
        <w:t xml:space="preserve">. This will create a </w:t>
      </w:r>
      <w:r w:rsidRPr="00BB29FF">
        <w:rPr>
          <w:b/>
          <w:bCs/>
        </w:rPr>
        <w:t>localhost:8000</w:t>
      </w:r>
      <w:r w:rsidRPr="001A287A">
        <w:t xml:space="preserve"> port on an internet browser to run each .html file</w:t>
      </w:r>
      <w:r>
        <w:t xml:space="preserve"> for the experiment</w:t>
      </w:r>
    </w:p>
    <w:p w14:paraId="10794770" w14:textId="77777777" w:rsidR="00B9516E" w:rsidRDefault="00B9516E" w:rsidP="00B9516E">
      <w:pPr>
        <w:pStyle w:val="ListParagraph"/>
        <w:numPr>
          <w:ilvl w:val="0"/>
          <w:numId w:val="7"/>
        </w:numPr>
      </w:pPr>
      <w:r>
        <w:t>Now you can run the .html files in the web browser:</w:t>
      </w:r>
    </w:p>
    <w:p w14:paraId="17B64824" w14:textId="77777777" w:rsidR="00B9516E" w:rsidRDefault="00B9516E" w:rsidP="00B9516E">
      <w:pPr>
        <w:pStyle w:val="ListParagraph"/>
        <w:ind w:left="1440" w:firstLine="720"/>
      </w:pPr>
      <w:r>
        <w:t xml:space="preserve">- Resting State: </w:t>
      </w:r>
      <w:hyperlink r:id="rId9" w:history="1">
        <w:r w:rsidRPr="001A287A">
          <w:rPr>
            <w:rStyle w:val="Hyperlink"/>
          </w:rPr>
          <w:t>http://localhost:8000/experiment/restingstate.html</w:t>
        </w:r>
      </w:hyperlink>
    </w:p>
    <w:p w14:paraId="46FA4640" w14:textId="77777777" w:rsidR="00B9516E" w:rsidRPr="00464581" w:rsidRDefault="00B9516E" w:rsidP="00B9516E">
      <w:pPr>
        <w:pStyle w:val="ListParagraph"/>
        <w:ind w:left="1440" w:firstLine="720"/>
        <w:rPr>
          <w:lang w:val="fr-FR"/>
        </w:rPr>
      </w:pPr>
      <w:r w:rsidRPr="00464581">
        <w:rPr>
          <w:lang w:val="fr-FR"/>
        </w:rPr>
        <w:t xml:space="preserve">- Interoception: </w:t>
      </w:r>
      <w:hyperlink r:id="rId10" w:history="1">
        <w:r w:rsidRPr="00464581">
          <w:rPr>
            <w:rStyle w:val="Hyperlink"/>
            <w:lang w:val="fr-FR"/>
          </w:rPr>
          <w:t>http://localhost:8000/experiment/interoception.html</w:t>
        </w:r>
      </w:hyperlink>
    </w:p>
    <w:p w14:paraId="0A65CF6F" w14:textId="77777777" w:rsidR="00B9516E" w:rsidRPr="00464581" w:rsidRDefault="00B9516E" w:rsidP="00B9516E">
      <w:pPr>
        <w:pStyle w:val="ListParagraph"/>
        <w:ind w:left="1440" w:firstLine="720"/>
        <w:rPr>
          <w:lang w:val="fr-FR"/>
        </w:rPr>
      </w:pPr>
      <w:r w:rsidRPr="00464581">
        <w:rPr>
          <w:lang w:val="fr-FR"/>
        </w:rPr>
        <w:t xml:space="preserve">- Fiction: </w:t>
      </w:r>
      <w:hyperlink r:id="rId11" w:history="1">
        <w:r w:rsidRPr="00464581">
          <w:rPr>
            <w:rStyle w:val="Hyperlink"/>
            <w:lang w:val="fr-FR"/>
          </w:rPr>
          <w:t>http://localhost:8000/experiment/fiction.html</w:t>
        </w:r>
      </w:hyperlink>
    </w:p>
    <w:p w14:paraId="7ED3820E" w14:textId="77777777" w:rsidR="00B9516E" w:rsidRPr="00464581" w:rsidRDefault="00B9516E" w:rsidP="00B9516E">
      <w:pPr>
        <w:ind w:firstLine="720"/>
        <w:rPr>
          <w:lang w:val="fr-FR"/>
        </w:rPr>
      </w:pPr>
    </w:p>
    <w:p w14:paraId="13313DC9" w14:textId="77777777" w:rsidR="00B9516E" w:rsidRDefault="00B9516E" w:rsidP="00B9516E">
      <w:pPr>
        <w:ind w:firstLine="720"/>
      </w:pPr>
      <w:r>
        <w:t xml:space="preserve">Expected </w:t>
      </w:r>
      <w:proofErr w:type="spellStart"/>
      <w:r>
        <w:t>jsPsychMarkers</w:t>
      </w:r>
      <w:proofErr w:type="spellEnd"/>
      <w:r>
        <w:t xml:space="preserve"> terminal output:</w:t>
      </w:r>
    </w:p>
    <w:p w14:paraId="631C14AB" w14:textId="77777777" w:rsidR="00B9516E" w:rsidRDefault="00B9516E" w:rsidP="00B9516E">
      <w:pPr>
        <w:pStyle w:val="ListParagraph"/>
        <w:numPr>
          <w:ilvl w:val="0"/>
          <w:numId w:val="7"/>
        </w:numPr>
      </w:pPr>
      <w:r>
        <w:lastRenderedPageBreak/>
        <w:t xml:space="preserve">If everything has been loaded up correctly, you will see a </w:t>
      </w:r>
      <w:proofErr w:type="spellStart"/>
      <w:r>
        <w:t>VScode</w:t>
      </w:r>
      <w:proofErr w:type="spellEnd"/>
      <w:r>
        <w:t xml:space="preserve"> terminal output indicated that the LSL bridge has been synced:</w:t>
      </w:r>
    </w:p>
    <w:p w14:paraId="4751DD5B" w14:textId="77777777" w:rsidR="00B9516E" w:rsidRPr="00CE1ADB" w:rsidRDefault="00B9516E" w:rsidP="00B9516E"/>
    <w:p w14:paraId="2AA5C1DA" w14:textId="77777777" w:rsidR="00B9516E" w:rsidRDefault="00B9516E" w:rsidP="00B9516E">
      <w:pPr>
        <w:pStyle w:val="ListParagraph"/>
        <w:numPr>
          <w:ilvl w:val="0"/>
          <w:numId w:val="7"/>
        </w:numPr>
      </w:pPr>
      <w:r w:rsidRPr="00D539A7">
        <w:rPr>
          <w:b/>
          <w:bCs/>
        </w:rPr>
        <w:t>Marker 1</w:t>
      </w:r>
      <w:r>
        <w:t xml:space="preserve"> will be sent to </w:t>
      </w:r>
      <w:proofErr w:type="spellStart"/>
      <w:r>
        <w:t>VScode</w:t>
      </w:r>
      <w:proofErr w:type="spellEnd"/>
      <w:r>
        <w:t xml:space="preserve"> “python” terminal when the black photosensor marker </w:t>
      </w:r>
      <w:r w:rsidRPr="00D539A7">
        <w:rPr>
          <w:i/>
          <w:iCs/>
        </w:rPr>
        <w:t>appears</w:t>
      </w:r>
      <w:r>
        <w:t xml:space="preserve"> in the top left-hand corner of the experiment machine’s screen</w:t>
      </w:r>
    </w:p>
    <w:p w14:paraId="340AA136" w14:textId="77777777" w:rsidR="00B9516E" w:rsidRDefault="00B9516E" w:rsidP="00B9516E">
      <w:pPr>
        <w:pStyle w:val="ListParagraph"/>
        <w:numPr>
          <w:ilvl w:val="0"/>
          <w:numId w:val="7"/>
        </w:numPr>
      </w:pPr>
      <w:r w:rsidRPr="00D539A7">
        <w:rPr>
          <w:b/>
          <w:bCs/>
        </w:rPr>
        <w:t>Marker 0</w:t>
      </w:r>
      <w:r>
        <w:t xml:space="preserve"> will be sent to </w:t>
      </w:r>
      <w:proofErr w:type="spellStart"/>
      <w:r>
        <w:t>VScode</w:t>
      </w:r>
      <w:proofErr w:type="spellEnd"/>
      <w:r>
        <w:t xml:space="preserve"> “python” terminal when the black photosensor marker </w:t>
      </w:r>
      <w:r w:rsidRPr="00D539A7">
        <w:rPr>
          <w:i/>
          <w:iCs/>
        </w:rPr>
        <w:t>disappears</w:t>
      </w:r>
      <w:r>
        <w:t xml:space="preserve"> from the top left-hand corner of the experiment machine’s screen</w:t>
      </w:r>
    </w:p>
    <w:p w14:paraId="38EAF5FD" w14:textId="574CCAA4" w:rsidR="00B9516E" w:rsidRDefault="00B9516E" w:rsidP="00B9516E">
      <w:pPr>
        <w:ind w:left="720"/>
      </w:pPr>
      <w:proofErr w:type="spellStart"/>
      <w:r>
        <w:t>jsPsychMarkers</w:t>
      </w:r>
      <w:proofErr w:type="spellEnd"/>
      <w:r>
        <w:t xml:space="preserve"> has been integrated across all relevant phases of the </w:t>
      </w:r>
      <w:proofErr w:type="spellStart"/>
      <w:r>
        <w:t>FictionEroPhysio</w:t>
      </w:r>
      <w:proofErr w:type="spellEnd"/>
      <w:r>
        <w:t xml:space="preserve"> paradigm: resting state task, TAP tasks (interoception), HCT tasks (interoception), both phases of fiction task. Simply put, every black photosensor marker has been synchronised with the </w:t>
      </w:r>
      <w:proofErr w:type="spellStart"/>
      <w:r>
        <w:t>jsPsychMarkers</w:t>
      </w:r>
      <w:proofErr w:type="spellEnd"/>
      <w:r>
        <w:t xml:space="preserve"> bridge</w:t>
      </w:r>
      <w:r w:rsidRPr="00540A6A">
        <w:rPr>
          <w:noProof/>
        </w:rPr>
        <w:drawing>
          <wp:anchor distT="0" distB="0" distL="114300" distR="114300" simplePos="0" relativeHeight="251670528" behindDoc="1" locked="0" layoutInCell="1" allowOverlap="1" wp14:anchorId="5B38E1B6" wp14:editId="3037E25A">
            <wp:simplePos x="0" y="0"/>
            <wp:positionH relativeFrom="margin">
              <wp:posOffset>780415</wp:posOffset>
            </wp:positionH>
            <wp:positionV relativeFrom="page">
              <wp:posOffset>1371551</wp:posOffset>
            </wp:positionV>
            <wp:extent cx="4171950" cy="837565"/>
            <wp:effectExtent l="0" t="0" r="0" b="635"/>
            <wp:wrapTight wrapText="bothSides">
              <wp:wrapPolygon edited="0">
                <wp:start x="0" y="0"/>
                <wp:lineTo x="0" y="21125"/>
                <wp:lineTo x="21501" y="21125"/>
                <wp:lineTo x="21501" y="0"/>
                <wp:lineTo x="0" y="0"/>
              </wp:wrapPolygon>
            </wp:wrapTight>
            <wp:docPr id="6111105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10576"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71950" cy="837565"/>
                    </a:xfrm>
                    <a:prstGeom prst="rect">
                      <a:avLst/>
                    </a:prstGeom>
                  </pic:spPr>
                </pic:pic>
              </a:graphicData>
            </a:graphic>
            <wp14:sizeRelH relativeFrom="margin">
              <wp14:pctWidth>0</wp14:pctWidth>
            </wp14:sizeRelH>
            <wp14:sizeRelV relativeFrom="margin">
              <wp14:pctHeight>0</wp14:pctHeight>
            </wp14:sizeRelV>
          </wp:anchor>
        </w:drawing>
      </w:r>
    </w:p>
    <w:p w14:paraId="28EBB35E" w14:textId="77777777" w:rsidR="00B9516E" w:rsidRDefault="00B9516E" w:rsidP="00B9516E"/>
    <w:p w14:paraId="754CE96C" w14:textId="544AA945" w:rsidR="00B9516E" w:rsidRPr="003845AF" w:rsidRDefault="00B9516E" w:rsidP="00B9516E">
      <w:pPr>
        <w:ind w:firstLine="720"/>
      </w:pPr>
      <w:r w:rsidRPr="003845AF">
        <w:t xml:space="preserve">Troubleshooting for </w:t>
      </w:r>
      <w:r w:rsidR="00165BC9">
        <w:t>web server</w:t>
      </w:r>
      <w:r w:rsidRPr="003845AF">
        <w:t>:</w:t>
      </w:r>
    </w:p>
    <w:p w14:paraId="22A3D0FE" w14:textId="77777777" w:rsidR="00B9516E" w:rsidRPr="003845AF" w:rsidRDefault="00B9516E" w:rsidP="00B9516E">
      <w:pPr>
        <w:pStyle w:val="ListParagraph"/>
        <w:numPr>
          <w:ilvl w:val="0"/>
          <w:numId w:val="7"/>
        </w:numPr>
        <w:rPr>
          <w:highlight w:val="yellow"/>
        </w:rPr>
      </w:pPr>
      <w:r w:rsidRPr="003845AF">
        <w:t xml:space="preserve">"Error 404" on web browser: when trying to open the </w:t>
      </w:r>
      <w:r w:rsidRPr="003845AF">
        <w:rPr>
          <w:b/>
          <w:bCs/>
        </w:rPr>
        <w:t>localhost:8000</w:t>
      </w:r>
      <w:r w:rsidRPr="003845AF">
        <w:t xml:space="preserve"> port, ensure that the </w:t>
      </w:r>
      <w:proofErr w:type="spellStart"/>
      <w:r w:rsidRPr="003845AF">
        <w:t>VScode</w:t>
      </w:r>
      <w:proofErr w:type="spellEnd"/>
      <w:r w:rsidRPr="003845AF">
        <w:t xml:space="preserve"> terminal working directory leads to the correct path. The easiest way is to open the </w:t>
      </w:r>
      <w:proofErr w:type="spellStart"/>
      <w:r w:rsidRPr="003845AF">
        <w:t>FictionEroPhysio</w:t>
      </w:r>
      <w:proofErr w:type="spellEnd"/>
      <w:r w:rsidRPr="003845AF">
        <w:t xml:space="preserve"> repo folder in vs code on the experiment machine. If you still get this error, make the working directory point towards the repo in the relevant html file using cd (e.g., </w:t>
      </w:r>
      <w:r w:rsidRPr="003845AF">
        <w:rPr>
          <w:highlight w:val="yellow"/>
        </w:rPr>
        <w:t>cd "C:\Users\path\index.html")</w:t>
      </w:r>
      <w:r>
        <w:t xml:space="preserve"> and re-run the local host (</w:t>
      </w:r>
      <w:r w:rsidRPr="001A287A">
        <w:rPr>
          <w:highlight w:val="yellow"/>
        </w:rPr>
        <w:t xml:space="preserve">python -m </w:t>
      </w:r>
      <w:proofErr w:type="spellStart"/>
      <w:proofErr w:type="gramStart"/>
      <w:r w:rsidRPr="001A287A">
        <w:rPr>
          <w:highlight w:val="yellow"/>
        </w:rPr>
        <w:t>http.server</w:t>
      </w:r>
      <w:proofErr w:type="spellEnd"/>
      <w:proofErr w:type="gramEnd"/>
      <w:r w:rsidRPr="001A287A">
        <w:rPr>
          <w:highlight w:val="yellow"/>
        </w:rPr>
        <w:t xml:space="preserve"> 8000</w:t>
      </w:r>
      <w:r>
        <w:t>)</w:t>
      </w:r>
      <w:r w:rsidRPr="001A287A">
        <w:t>.</w:t>
      </w:r>
    </w:p>
    <w:p w14:paraId="01956463" w14:textId="77777777" w:rsidR="00B9516E" w:rsidRDefault="00B9516E" w:rsidP="00B9516E">
      <w:pPr>
        <w:pStyle w:val="ListParagraph"/>
        <w:numPr>
          <w:ilvl w:val="0"/>
          <w:numId w:val="7"/>
        </w:numPr>
      </w:pPr>
      <w:r>
        <w:t xml:space="preserve">Markers not sending to </w:t>
      </w:r>
      <w:proofErr w:type="spellStart"/>
      <w:r>
        <w:t>VScode</w:t>
      </w:r>
      <w:proofErr w:type="spellEnd"/>
      <w:r>
        <w:t xml:space="preserve"> “python” terminal: check whether the correct IPv4 address of the recording machine has been added to the .</w:t>
      </w:r>
      <w:proofErr w:type="spellStart"/>
      <w:r>
        <w:t>js</w:t>
      </w:r>
      <w:proofErr w:type="spellEnd"/>
      <w:r>
        <w:t xml:space="preserve"> file(s) used by the .html file</w:t>
      </w:r>
    </w:p>
    <w:p w14:paraId="498706C9" w14:textId="77777777" w:rsidR="00165BC9" w:rsidRDefault="00165BC9" w:rsidP="00165BC9"/>
    <w:p w14:paraId="2CE3AF35" w14:textId="26D6E28B" w:rsidR="00165BC9" w:rsidRPr="003845AF" w:rsidRDefault="00165BC9" w:rsidP="00165BC9">
      <w:pPr>
        <w:pStyle w:val="ListParagraph"/>
        <w:numPr>
          <w:ilvl w:val="0"/>
          <w:numId w:val="7"/>
        </w:numPr>
      </w:pPr>
      <w:r w:rsidRPr="00165BC9">
        <w:rPr>
          <w:b/>
          <w:bCs/>
        </w:rPr>
        <w:t>The wrong experiment has loaded in:</w:t>
      </w:r>
      <w:r>
        <w:t xml:space="preserve"> On the web server, press ‘F12’. Go to ‘network’ and tick ‘disable cache’ then refresh the page. </w:t>
      </w:r>
    </w:p>
    <w:p w14:paraId="750B7E83" w14:textId="77777777" w:rsidR="00B9516E" w:rsidRDefault="00B9516E" w:rsidP="00B9516E"/>
    <w:p w14:paraId="36A4FC68" w14:textId="77777777" w:rsidR="007D7206" w:rsidRDefault="007D7206" w:rsidP="007D7206">
      <w:pPr>
        <w:numPr>
          <w:ilvl w:val="0"/>
          <w:numId w:val="12"/>
        </w:numPr>
        <w:rPr>
          <w:b/>
          <w:bCs/>
        </w:rPr>
      </w:pPr>
      <w:r>
        <w:rPr>
          <w:b/>
          <w:bCs/>
        </w:rPr>
        <w:t>Set up Participant’s screen</w:t>
      </w:r>
    </w:p>
    <w:p w14:paraId="7273F5B3" w14:textId="77777777" w:rsidR="007D7206" w:rsidRDefault="007D7206" w:rsidP="007D7206">
      <w:pPr>
        <w:numPr>
          <w:ilvl w:val="0"/>
          <w:numId w:val="8"/>
        </w:numPr>
      </w:pPr>
      <w:r>
        <w:t xml:space="preserve">Make sure webcam is in the </w:t>
      </w:r>
      <w:proofErr w:type="spellStart"/>
      <w:r>
        <w:t>center</w:t>
      </w:r>
      <w:proofErr w:type="spellEnd"/>
      <w:r>
        <w:t xml:space="preserve"> </w:t>
      </w:r>
      <w:proofErr w:type="spellStart"/>
      <w:r>
        <w:t>ontop</w:t>
      </w:r>
      <w:proofErr w:type="spellEnd"/>
      <w:r>
        <w:t xml:space="preserve"> of the screen (follow tape markers)</w:t>
      </w:r>
    </w:p>
    <w:p w14:paraId="65A5BEA6" w14:textId="77777777" w:rsidR="007D7206" w:rsidRDefault="007D7206" w:rsidP="007D7206">
      <w:pPr>
        <w:numPr>
          <w:ilvl w:val="0"/>
          <w:numId w:val="8"/>
        </w:numPr>
      </w:pPr>
      <w:r>
        <w:t xml:space="preserve">Ensure volume is on </w:t>
      </w:r>
    </w:p>
    <w:p w14:paraId="228FD26E" w14:textId="77777777" w:rsidR="007D7206" w:rsidRDefault="007D7206" w:rsidP="007D7206">
      <w:pPr>
        <w:numPr>
          <w:ilvl w:val="0"/>
          <w:numId w:val="8"/>
        </w:numPr>
      </w:pPr>
      <w:r>
        <w:t xml:space="preserve">Open the </w:t>
      </w:r>
      <w:proofErr w:type="spellStart"/>
      <w:r>
        <w:t>FictionEroPhysio</w:t>
      </w:r>
      <w:proofErr w:type="spellEnd"/>
      <w:r>
        <w:t xml:space="preserve"> repo folder in vs code on the experiment machine. </w:t>
      </w:r>
    </w:p>
    <w:p w14:paraId="02887D90" w14:textId="77777777" w:rsidR="007D7206" w:rsidRDefault="007D7206" w:rsidP="007D7206">
      <w:pPr>
        <w:numPr>
          <w:ilvl w:val="0"/>
          <w:numId w:val="8"/>
        </w:numPr>
      </w:pPr>
      <w:r>
        <w:t xml:space="preserve">Fit lux: Go to </w:t>
      </w:r>
      <w:hyperlink r:id="rId13" w:history="1">
        <w:r w:rsidRPr="001A287A">
          <w:rPr>
            <w:rStyle w:val="Hyperlink"/>
          </w:rPr>
          <w:t>http://localhost:8000/experiment/restingstate.html</w:t>
        </w:r>
      </w:hyperlink>
      <w:r>
        <w:t>, enter full screen, Sellotape on the lux and press continue.</w:t>
      </w:r>
    </w:p>
    <w:p w14:paraId="41CB7DC6" w14:textId="1EF167F7" w:rsidR="007D7206" w:rsidRDefault="003D43F8" w:rsidP="00B9516E">
      <w:pPr>
        <w:numPr>
          <w:ilvl w:val="0"/>
          <w:numId w:val="8"/>
        </w:numPr>
      </w:pPr>
      <w:r>
        <w:t>F</w:t>
      </w:r>
      <w:r w:rsidR="007D7206">
        <w:t>ill in participant ID and leave on consent page for participant</w:t>
      </w:r>
    </w:p>
    <w:p w14:paraId="087874E1" w14:textId="77777777" w:rsidR="00AD0E4D" w:rsidRDefault="00AD0E4D"/>
    <w:p w14:paraId="78575026" w14:textId="77777777" w:rsidR="00A75FED" w:rsidRDefault="00000000">
      <w:pPr>
        <w:numPr>
          <w:ilvl w:val="0"/>
          <w:numId w:val="12"/>
        </w:numPr>
        <w:rPr>
          <w:b/>
          <w:bCs/>
        </w:rPr>
      </w:pPr>
      <w:r>
        <w:rPr>
          <w:b/>
          <w:bCs/>
        </w:rPr>
        <w:t>Set-up signals</w:t>
      </w:r>
    </w:p>
    <w:p w14:paraId="48AAB5A5" w14:textId="77777777" w:rsidR="00A75FED" w:rsidRDefault="00000000">
      <w:pPr>
        <w:numPr>
          <w:ilvl w:val="0"/>
          <w:numId w:val="5"/>
        </w:numPr>
      </w:pPr>
      <w:r>
        <w:t>Open signals: Tick ‘lab streaming layer’ under the integration tab</w:t>
      </w:r>
    </w:p>
    <w:p w14:paraId="58074DE3" w14:textId="77777777" w:rsidR="00A75FED" w:rsidRDefault="00000000">
      <w:pPr>
        <w:numPr>
          <w:ilvl w:val="0"/>
          <w:numId w:val="5"/>
        </w:numPr>
      </w:pPr>
      <w:r>
        <w:t xml:space="preserve">Click on the rectangle icon with a green circle, then the dark grey rectangle in the </w:t>
      </w:r>
      <w:proofErr w:type="spellStart"/>
      <w:r>
        <w:t>center</w:t>
      </w:r>
      <w:proofErr w:type="spellEnd"/>
      <w:r>
        <w:t xml:space="preserve"> of the screen</w:t>
      </w:r>
    </w:p>
    <w:p w14:paraId="2B43DA3A" w14:textId="302DC6F1" w:rsidR="00A75FED" w:rsidRDefault="00000000">
      <w:pPr>
        <w:numPr>
          <w:ilvl w:val="0"/>
          <w:numId w:val="5"/>
        </w:numPr>
      </w:pPr>
      <w:r>
        <w:t xml:space="preserve">Ensure ports are </w:t>
      </w:r>
      <w:r w:rsidRPr="003D43F8">
        <w:rPr>
          <w:b/>
          <w:bCs/>
          <w:highlight w:val="yellow"/>
        </w:rPr>
        <w:t>RESP</w:t>
      </w:r>
      <w:r w:rsidR="00237A11" w:rsidRPr="003D43F8">
        <w:rPr>
          <w:b/>
          <w:bCs/>
          <w:highlight w:val="yellow"/>
        </w:rPr>
        <w:t xml:space="preserve"> (A1) </w:t>
      </w:r>
      <w:r w:rsidRPr="003D43F8">
        <w:rPr>
          <w:b/>
          <w:bCs/>
          <w:highlight w:val="yellow"/>
        </w:rPr>
        <w:t>ECG</w:t>
      </w:r>
      <w:r w:rsidR="00237A11" w:rsidRPr="003D43F8">
        <w:rPr>
          <w:b/>
          <w:bCs/>
          <w:highlight w:val="yellow"/>
        </w:rPr>
        <w:t xml:space="preserve"> (A2) </w:t>
      </w:r>
      <w:r w:rsidRPr="003D43F8">
        <w:rPr>
          <w:b/>
          <w:bCs/>
          <w:highlight w:val="yellow"/>
        </w:rPr>
        <w:t xml:space="preserve">LUX </w:t>
      </w:r>
      <w:r w:rsidR="00237A11" w:rsidRPr="003D43F8">
        <w:rPr>
          <w:b/>
          <w:bCs/>
          <w:highlight w:val="yellow"/>
        </w:rPr>
        <w:t xml:space="preserve">(A3) </w:t>
      </w:r>
      <w:r w:rsidRPr="003D43F8">
        <w:rPr>
          <w:b/>
          <w:bCs/>
          <w:highlight w:val="yellow"/>
        </w:rPr>
        <w:t xml:space="preserve">EDA </w:t>
      </w:r>
      <w:r w:rsidR="00237A11" w:rsidRPr="003D43F8">
        <w:rPr>
          <w:b/>
          <w:bCs/>
          <w:highlight w:val="yellow"/>
        </w:rPr>
        <w:t>(A4)</w:t>
      </w:r>
      <w:r w:rsidR="00C3610F">
        <w:t xml:space="preserve"> and sampling rate is 1000Hz.</w:t>
      </w:r>
    </w:p>
    <w:p w14:paraId="047E8436" w14:textId="77777777" w:rsidR="003D43F8" w:rsidRDefault="003D43F8" w:rsidP="003D43F8"/>
    <w:p w14:paraId="35A6AE07" w14:textId="77777777" w:rsidR="003D43F8" w:rsidRDefault="003D43F8" w:rsidP="003D43F8">
      <w:pPr>
        <w:numPr>
          <w:ilvl w:val="0"/>
          <w:numId w:val="12"/>
        </w:numPr>
        <w:rPr>
          <w:b/>
          <w:bCs/>
        </w:rPr>
      </w:pPr>
      <w:r>
        <w:rPr>
          <w:b/>
          <w:bCs/>
        </w:rPr>
        <w:t>Set-up Lab recorder</w:t>
      </w:r>
    </w:p>
    <w:p w14:paraId="566F2526" w14:textId="77777777" w:rsidR="003D43F8" w:rsidRDefault="003D43F8" w:rsidP="003D43F8">
      <w:pPr>
        <w:numPr>
          <w:ilvl w:val="0"/>
          <w:numId w:val="11"/>
        </w:numPr>
      </w:pPr>
      <w:r>
        <w:t>Study root = ‘C:\Users\Reality Bending Lab\Desktop\DATA\</w:t>
      </w:r>
      <w:proofErr w:type="spellStart"/>
      <w:r>
        <w:t>FEP_data</w:t>
      </w:r>
      <w:proofErr w:type="spellEnd"/>
      <w:r>
        <w:t>’</w:t>
      </w:r>
    </w:p>
    <w:p w14:paraId="00F0FE25" w14:textId="77777777" w:rsidR="003D43F8" w:rsidRDefault="003D43F8" w:rsidP="003D43F8">
      <w:pPr>
        <w:numPr>
          <w:ilvl w:val="0"/>
          <w:numId w:val="11"/>
        </w:numPr>
      </w:pPr>
      <w:r>
        <w:t>Participant = P00x (check comments file on box)</w:t>
      </w:r>
    </w:p>
    <w:p w14:paraId="38529507" w14:textId="77777777" w:rsidR="003D43F8" w:rsidRDefault="003D43F8" w:rsidP="003D43F8">
      <w:pPr>
        <w:numPr>
          <w:ilvl w:val="0"/>
          <w:numId w:val="11"/>
        </w:numPr>
      </w:pPr>
      <w:r>
        <w:t>Block task = RS</w:t>
      </w:r>
    </w:p>
    <w:p w14:paraId="5A9C34E9" w14:textId="77777777" w:rsidR="003D43F8" w:rsidRDefault="003D43F8" w:rsidP="003D43F8"/>
    <w:p w14:paraId="6A06FE70" w14:textId="77777777" w:rsidR="007D7206" w:rsidRDefault="007D7206" w:rsidP="007D7206"/>
    <w:p w14:paraId="51A9979B" w14:textId="5874801B" w:rsidR="007D7206" w:rsidRPr="007D7206" w:rsidRDefault="007D7206" w:rsidP="007D7206">
      <w:pPr>
        <w:pStyle w:val="ListParagraph"/>
        <w:numPr>
          <w:ilvl w:val="0"/>
          <w:numId w:val="12"/>
        </w:numPr>
        <w:rPr>
          <w:b/>
          <w:bCs/>
        </w:rPr>
      </w:pPr>
      <w:r w:rsidRPr="007D7206">
        <w:rPr>
          <w:b/>
          <w:bCs/>
        </w:rPr>
        <w:t>Check EDA isotonic gel is ready</w:t>
      </w:r>
    </w:p>
    <w:p w14:paraId="4AF65B09" w14:textId="33F0C3B4" w:rsidR="007D7206" w:rsidRDefault="007D7206" w:rsidP="007D7206">
      <w:pPr>
        <w:pStyle w:val="ListParagraph"/>
        <w:numPr>
          <w:ilvl w:val="0"/>
          <w:numId w:val="5"/>
        </w:numPr>
      </w:pPr>
      <w:r>
        <w:t>If it has solidified at the top, scrape this away. Fill some into EEG syringe.</w:t>
      </w:r>
    </w:p>
    <w:p w14:paraId="73810244" w14:textId="77777777" w:rsidR="003D43F8" w:rsidRDefault="003D43F8" w:rsidP="003D43F8"/>
    <w:p w14:paraId="3AC65E38" w14:textId="280E2995" w:rsidR="003D43F8" w:rsidRPr="003D43F8" w:rsidRDefault="003D43F8" w:rsidP="003D43F8">
      <w:pPr>
        <w:pStyle w:val="ListParagraph"/>
        <w:numPr>
          <w:ilvl w:val="0"/>
          <w:numId w:val="12"/>
        </w:numPr>
        <w:rPr>
          <w:b/>
          <w:bCs/>
        </w:rPr>
      </w:pPr>
      <w:r w:rsidRPr="003D43F8">
        <w:rPr>
          <w:b/>
          <w:bCs/>
        </w:rPr>
        <w:t>Turn on thermometer</w:t>
      </w:r>
    </w:p>
    <w:p w14:paraId="63CDC223" w14:textId="041A94C1" w:rsidR="003D43F8" w:rsidRDefault="003D43F8" w:rsidP="003D43F8">
      <w:pPr>
        <w:pStyle w:val="ListParagraph"/>
        <w:numPr>
          <w:ilvl w:val="0"/>
          <w:numId w:val="5"/>
        </w:numPr>
      </w:pPr>
      <w:r>
        <w:t>You will record the temperature on excel at the time of fiction stage.</w:t>
      </w:r>
    </w:p>
    <w:p w14:paraId="69DFC191" w14:textId="3A243F54" w:rsidR="00A75FED" w:rsidRDefault="00A75FED" w:rsidP="00AD0E4D"/>
    <w:p w14:paraId="4811B4E3" w14:textId="1B8F9403" w:rsidR="00A75FED" w:rsidRDefault="00E1237E">
      <w:pPr>
        <w:numPr>
          <w:ilvl w:val="0"/>
          <w:numId w:val="12"/>
        </w:numPr>
        <w:rPr>
          <w:b/>
          <w:bCs/>
        </w:rPr>
      </w:pPr>
      <w:r>
        <w:rPr>
          <w:noProof/>
        </w:rPr>
        <w:drawing>
          <wp:anchor distT="114300" distB="114300" distL="114300" distR="114300" simplePos="0" relativeHeight="251658240" behindDoc="1" locked="0" layoutInCell="1" hidden="0" allowOverlap="1" wp14:anchorId="46BDB9FC" wp14:editId="7D986A0C">
            <wp:simplePos x="0" y="0"/>
            <wp:positionH relativeFrom="column">
              <wp:posOffset>3488789</wp:posOffset>
            </wp:positionH>
            <wp:positionV relativeFrom="paragraph">
              <wp:posOffset>163146</wp:posOffset>
            </wp:positionV>
            <wp:extent cx="2730842" cy="3410840"/>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2736073" cy="3417373"/>
                    </a:xfrm>
                    <a:prstGeom prst="rect">
                      <a:avLst/>
                    </a:prstGeom>
                    <a:ln/>
                  </pic:spPr>
                </pic:pic>
              </a:graphicData>
            </a:graphic>
            <wp14:sizeRelH relativeFrom="margin">
              <wp14:pctWidth>0</wp14:pctWidth>
            </wp14:sizeRelH>
            <wp14:sizeRelV relativeFrom="margin">
              <wp14:pctHeight>0</wp14:pctHeight>
            </wp14:sizeRelV>
          </wp:anchor>
        </w:drawing>
      </w:r>
      <w:r>
        <w:rPr>
          <w:b/>
          <w:bCs/>
        </w:rPr>
        <w:t>Participant comes</w:t>
      </w:r>
    </w:p>
    <w:p w14:paraId="17B9B648" w14:textId="6EE5D20A" w:rsidR="00E1237E" w:rsidRDefault="00E1237E">
      <w:pPr>
        <w:numPr>
          <w:ilvl w:val="0"/>
          <w:numId w:val="2"/>
        </w:numPr>
      </w:pPr>
      <w:r>
        <w:t>Ask participant to read consent from RS</w:t>
      </w:r>
    </w:p>
    <w:p w14:paraId="6A5540CE" w14:textId="3CB31891" w:rsidR="00A75FED" w:rsidRDefault="00000000">
      <w:pPr>
        <w:numPr>
          <w:ilvl w:val="0"/>
          <w:numId w:val="2"/>
        </w:numPr>
      </w:pPr>
      <w:r>
        <w:t xml:space="preserve">Fit sensors: </w:t>
      </w:r>
    </w:p>
    <w:p w14:paraId="63A3FE98" w14:textId="3FAB76FA" w:rsidR="00A75FED" w:rsidRDefault="00A75FED">
      <w:pPr>
        <w:ind w:left="720"/>
      </w:pPr>
    </w:p>
    <w:p w14:paraId="256AEC4E" w14:textId="77777777" w:rsidR="00A75FED" w:rsidRDefault="00A75FED">
      <w:pPr>
        <w:ind w:left="720"/>
      </w:pPr>
    </w:p>
    <w:p w14:paraId="11F83312" w14:textId="77777777" w:rsidR="00A75FED" w:rsidRDefault="00A75FED">
      <w:pPr>
        <w:ind w:left="720"/>
      </w:pPr>
    </w:p>
    <w:p w14:paraId="79CBFEFF" w14:textId="77777777" w:rsidR="00A75FED" w:rsidRDefault="00A75FED">
      <w:pPr>
        <w:ind w:left="720"/>
      </w:pPr>
    </w:p>
    <w:p w14:paraId="22026517" w14:textId="77777777" w:rsidR="00A75FED" w:rsidRDefault="00A75FED">
      <w:pPr>
        <w:ind w:left="720"/>
      </w:pPr>
    </w:p>
    <w:p w14:paraId="59E886D8" w14:textId="77777777" w:rsidR="00AD0E4D" w:rsidRDefault="00AD0E4D">
      <w:pPr>
        <w:ind w:left="720"/>
      </w:pPr>
    </w:p>
    <w:p w14:paraId="6F68FE71" w14:textId="77777777" w:rsidR="00AD0E4D" w:rsidRDefault="00AD0E4D">
      <w:pPr>
        <w:ind w:left="720"/>
      </w:pPr>
    </w:p>
    <w:p w14:paraId="660F68CE" w14:textId="77777777" w:rsidR="00AD0E4D" w:rsidRDefault="00AD0E4D">
      <w:pPr>
        <w:ind w:left="720"/>
      </w:pPr>
    </w:p>
    <w:p w14:paraId="114D5D9E" w14:textId="77777777" w:rsidR="00AD0E4D" w:rsidRDefault="00AD0E4D">
      <w:pPr>
        <w:ind w:left="720"/>
      </w:pPr>
    </w:p>
    <w:p w14:paraId="756AF844" w14:textId="77777777" w:rsidR="00AD0E4D" w:rsidRDefault="00AD0E4D">
      <w:pPr>
        <w:ind w:left="720"/>
      </w:pPr>
    </w:p>
    <w:p w14:paraId="152445CA" w14:textId="77777777" w:rsidR="00AD0E4D" w:rsidRDefault="00AD0E4D">
      <w:pPr>
        <w:ind w:left="720"/>
      </w:pPr>
    </w:p>
    <w:p w14:paraId="398E85DB" w14:textId="77777777" w:rsidR="00AD0E4D" w:rsidRDefault="00AD0E4D">
      <w:pPr>
        <w:ind w:left="720"/>
      </w:pPr>
    </w:p>
    <w:p w14:paraId="6709FCC4" w14:textId="77777777" w:rsidR="00AD0E4D" w:rsidRDefault="00AD0E4D">
      <w:pPr>
        <w:ind w:left="720"/>
      </w:pPr>
    </w:p>
    <w:p w14:paraId="50ECDEEC" w14:textId="77777777" w:rsidR="00A75FED" w:rsidRDefault="00A75FED">
      <w:pPr>
        <w:ind w:left="720"/>
      </w:pPr>
    </w:p>
    <w:p w14:paraId="2A30ED16" w14:textId="77777777" w:rsidR="00A75FED" w:rsidRDefault="00A75FED">
      <w:pPr>
        <w:ind w:left="720"/>
      </w:pPr>
    </w:p>
    <w:p w14:paraId="46EB23BA" w14:textId="77777777" w:rsidR="00A75FED" w:rsidRDefault="00A75FED"/>
    <w:p w14:paraId="45C67B93" w14:textId="77777777" w:rsidR="00A75FED" w:rsidRDefault="00A75FED"/>
    <w:p w14:paraId="78D44FAF" w14:textId="59130AF4" w:rsidR="00A46650" w:rsidRDefault="00A46650" w:rsidP="00A46650">
      <w:r w:rsidRPr="00A46650">
        <w:rPr>
          <w:noProof/>
        </w:rPr>
        <w:drawing>
          <wp:inline distT="0" distB="0" distL="0" distR="0" wp14:anchorId="4A981432" wp14:editId="4B8305ED">
            <wp:extent cx="6263005" cy="1628007"/>
            <wp:effectExtent l="0" t="0" r="4445" b="0"/>
            <wp:docPr id="14282755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7555" name="Picture 1" descr="A graph of a graph of a graph&#10;&#10;AI-generated content may be incorrect."/>
                    <pic:cNvPicPr/>
                  </pic:nvPicPr>
                  <pic:blipFill>
                    <a:blip r:embed="rId15"/>
                    <a:stretch>
                      <a:fillRect/>
                    </a:stretch>
                  </pic:blipFill>
                  <pic:spPr>
                    <a:xfrm>
                      <a:off x="0" y="0"/>
                      <a:ext cx="6289950" cy="1635011"/>
                    </a:xfrm>
                    <a:prstGeom prst="rect">
                      <a:avLst/>
                    </a:prstGeom>
                  </pic:spPr>
                </pic:pic>
              </a:graphicData>
            </a:graphic>
          </wp:inline>
        </w:drawing>
      </w:r>
    </w:p>
    <w:p w14:paraId="0E677F10" w14:textId="67C12C7B" w:rsidR="00E37522" w:rsidRDefault="00000000" w:rsidP="00E37522">
      <w:pPr>
        <w:numPr>
          <w:ilvl w:val="1"/>
          <w:numId w:val="2"/>
        </w:numPr>
      </w:pPr>
      <w:r>
        <w:t xml:space="preserve">RESP </w:t>
      </w:r>
    </w:p>
    <w:p w14:paraId="51381FA8" w14:textId="7BA38A92" w:rsidR="007E11AF" w:rsidRDefault="007E11AF">
      <w:pPr>
        <w:numPr>
          <w:ilvl w:val="2"/>
          <w:numId w:val="2"/>
        </w:numPr>
      </w:pPr>
      <w:r>
        <w:t>Experimenter can demonstrate how to fit it on themself then ask the participant to put it on</w:t>
      </w:r>
    </w:p>
    <w:p w14:paraId="39F2F606" w14:textId="2C3A3CB8" w:rsidR="00A75FED" w:rsidRDefault="00000000">
      <w:pPr>
        <w:numPr>
          <w:ilvl w:val="2"/>
          <w:numId w:val="2"/>
        </w:numPr>
      </w:pPr>
      <w:r>
        <w:t xml:space="preserve">Just below chest: snug fit, sensor to the </w:t>
      </w:r>
      <w:r w:rsidR="006D19C1">
        <w:t>right</w:t>
      </w:r>
      <w:r>
        <w:t xml:space="preserve"> on the front of their body just below their </w:t>
      </w:r>
      <w:r w:rsidR="006D19C1">
        <w:t>pectoral muscles</w:t>
      </w:r>
    </w:p>
    <w:p w14:paraId="38D523DD" w14:textId="77777777" w:rsidR="00A75FED" w:rsidRDefault="00000000">
      <w:pPr>
        <w:numPr>
          <w:ilvl w:val="2"/>
          <w:numId w:val="2"/>
        </w:numPr>
      </w:pPr>
      <w:r>
        <w:t>Ensure no folded cloth by sensor</w:t>
      </w:r>
    </w:p>
    <w:p w14:paraId="63CDAD66" w14:textId="77777777" w:rsidR="00A75FED" w:rsidRDefault="00000000">
      <w:pPr>
        <w:numPr>
          <w:ilvl w:val="2"/>
          <w:numId w:val="2"/>
        </w:numPr>
      </w:pPr>
      <w:r>
        <w:lastRenderedPageBreak/>
        <w:t>Troubleshooting tips: Ask participant to take a deep breath. Move the sensor to the place on their body that moved the most</w:t>
      </w:r>
    </w:p>
    <w:p w14:paraId="64821345" w14:textId="77777777" w:rsidR="00A75FED" w:rsidRDefault="00000000">
      <w:pPr>
        <w:numPr>
          <w:ilvl w:val="2"/>
          <w:numId w:val="2"/>
        </w:numPr>
      </w:pPr>
      <w:r>
        <w:t>Check it’s not so tight that participant can feel their pulse</w:t>
      </w:r>
    </w:p>
    <w:p w14:paraId="3E923BE4" w14:textId="615E1BA6" w:rsidR="006D19C1" w:rsidRDefault="006D19C1">
      <w:pPr>
        <w:numPr>
          <w:ilvl w:val="2"/>
          <w:numId w:val="2"/>
        </w:numPr>
      </w:pPr>
      <w:r>
        <w:t xml:space="preserve">Encourage participant to relax back in seat rather than lean </w:t>
      </w:r>
      <w:proofErr w:type="gramStart"/>
      <w:r>
        <w:t>forward, and</w:t>
      </w:r>
      <w:proofErr w:type="gramEnd"/>
      <w:r>
        <w:t xml:space="preserve"> stay still.</w:t>
      </w:r>
    </w:p>
    <w:p w14:paraId="6D2A2983" w14:textId="3BFCAC86" w:rsidR="00A75FED" w:rsidRPr="00E37522" w:rsidRDefault="00000000">
      <w:pPr>
        <w:numPr>
          <w:ilvl w:val="2"/>
          <w:numId w:val="2"/>
        </w:numPr>
      </w:pPr>
      <w:r>
        <w:t xml:space="preserve">Further help: </w:t>
      </w:r>
      <w:hyperlink r:id="rId16">
        <w:r w:rsidR="00A75FED">
          <w:rPr>
            <w:color w:val="1155CC"/>
            <w:sz w:val="24"/>
            <w:szCs w:val="24"/>
            <w:u w:val="single"/>
          </w:rPr>
          <w:t>https://support.pluxbiosignals.com/wp-content/uploads/2021/11/pzt-sensor-datasheet-revb.pdf</w:t>
        </w:r>
      </w:hyperlink>
      <w:r>
        <w:rPr>
          <w:sz w:val="24"/>
          <w:szCs w:val="24"/>
        </w:rPr>
        <w:t xml:space="preserve"> </w:t>
      </w:r>
    </w:p>
    <w:p w14:paraId="50E44411" w14:textId="77777777" w:rsidR="00E37522" w:rsidRDefault="00E37522" w:rsidP="00E37522"/>
    <w:p w14:paraId="5582EAE8" w14:textId="7388F89E" w:rsidR="00E37522" w:rsidRDefault="00000000" w:rsidP="00E37522">
      <w:pPr>
        <w:numPr>
          <w:ilvl w:val="1"/>
          <w:numId w:val="2"/>
        </w:numPr>
      </w:pPr>
      <w:r>
        <w:t xml:space="preserve">ECG </w:t>
      </w:r>
    </w:p>
    <w:p w14:paraId="3842CE69" w14:textId="77777777" w:rsidR="00A75FED" w:rsidRDefault="00000000">
      <w:pPr>
        <w:numPr>
          <w:ilvl w:val="2"/>
          <w:numId w:val="2"/>
        </w:numPr>
      </w:pPr>
      <w:r>
        <w:t>Clip electrode sticker on first</w:t>
      </w:r>
    </w:p>
    <w:p w14:paraId="75F572A6" w14:textId="77777777" w:rsidR="00A75FED" w:rsidRDefault="00000000">
      <w:pPr>
        <w:numPr>
          <w:ilvl w:val="2"/>
          <w:numId w:val="2"/>
        </w:numPr>
      </w:pPr>
      <w:r>
        <w:t xml:space="preserve">White: Just below the right collarbone </w:t>
      </w:r>
    </w:p>
    <w:p w14:paraId="643C48B5" w14:textId="294BFD52" w:rsidR="00A75FED" w:rsidRDefault="00000000">
      <w:pPr>
        <w:numPr>
          <w:ilvl w:val="2"/>
          <w:numId w:val="2"/>
        </w:numPr>
      </w:pPr>
      <w:r>
        <w:t xml:space="preserve">Black: </w:t>
      </w:r>
      <w:r w:rsidR="00E118F2">
        <w:t xml:space="preserve">On the bottom rib bone in the middle of the curvature of the rib. </w:t>
      </w:r>
      <w:r>
        <w:t>Can suck in the chest to tell where ribs end.</w:t>
      </w:r>
    </w:p>
    <w:p w14:paraId="77BE3213" w14:textId="41E68E0E" w:rsidR="00A75FED" w:rsidRDefault="00000000">
      <w:pPr>
        <w:numPr>
          <w:ilvl w:val="2"/>
          <w:numId w:val="2"/>
        </w:numPr>
      </w:pPr>
      <w:r>
        <w:t xml:space="preserve">Red: parallel to black, in same place </w:t>
      </w:r>
      <w:r w:rsidR="00E118F2">
        <w:t>on the bottom left rib</w:t>
      </w:r>
      <w:r>
        <w:t xml:space="preserve"> ribs.</w:t>
      </w:r>
    </w:p>
    <w:p w14:paraId="65E7537E" w14:textId="5466A16C" w:rsidR="00E73CDC" w:rsidRDefault="00E73CDC">
      <w:pPr>
        <w:numPr>
          <w:ilvl w:val="2"/>
          <w:numId w:val="2"/>
        </w:numPr>
      </w:pPr>
      <w:r>
        <w:t>As</w:t>
      </w:r>
      <w:r w:rsidR="00FA7F3D">
        <w:t>k</w:t>
      </w:r>
      <w:r>
        <w:t xml:space="preserve"> participant to draw a line from the white to red to </w:t>
      </w:r>
      <w:r w:rsidR="00FA7F3D">
        <w:t>ensure</w:t>
      </w:r>
      <w:r>
        <w:t xml:space="preserve"> it crosses the heart</w:t>
      </w:r>
    </w:p>
    <w:p w14:paraId="5693F970" w14:textId="77777777" w:rsidR="00A75FED" w:rsidRDefault="00000000">
      <w:pPr>
        <w:numPr>
          <w:ilvl w:val="2"/>
          <w:numId w:val="2"/>
        </w:numPr>
      </w:pPr>
      <w:r>
        <w:t>Troubleshooting tips:</w:t>
      </w:r>
    </w:p>
    <w:p w14:paraId="05D52551" w14:textId="2A65B032" w:rsidR="00A75FED" w:rsidRDefault="00000000">
      <w:pPr>
        <w:numPr>
          <w:ilvl w:val="3"/>
          <w:numId w:val="2"/>
        </w:numPr>
      </w:pPr>
      <w:r>
        <w:t>Ensure the correct electrode is placed in each position (i.e., white electrode below right collar bone, black electrode below right rib bone, and red electrode below left rib bone)</w:t>
      </w:r>
    </w:p>
    <w:p w14:paraId="5D054FEB" w14:textId="06B5B809" w:rsidR="00A75FED" w:rsidRDefault="00000000">
      <w:pPr>
        <w:numPr>
          <w:ilvl w:val="3"/>
          <w:numId w:val="2"/>
        </w:numPr>
      </w:pPr>
      <w:r>
        <w:t>The distance between the white and red electrodes should cross the heart</w:t>
      </w:r>
    </w:p>
    <w:p w14:paraId="04D6CE8D" w14:textId="77777777" w:rsidR="00A75FED" w:rsidRDefault="00000000">
      <w:pPr>
        <w:numPr>
          <w:ilvl w:val="3"/>
          <w:numId w:val="2"/>
        </w:numPr>
      </w:pPr>
      <w:r>
        <w:t>Black and red electrodes should be parallel to each other</w:t>
      </w:r>
    </w:p>
    <w:p w14:paraId="6E3CB78E" w14:textId="3CFFC125" w:rsidR="00C3610F" w:rsidRDefault="00C3610F">
      <w:pPr>
        <w:numPr>
          <w:ilvl w:val="3"/>
          <w:numId w:val="2"/>
        </w:numPr>
      </w:pPr>
      <w:r>
        <w:t xml:space="preserve">Show participant the </w:t>
      </w:r>
      <w:proofErr w:type="spellStart"/>
      <w:r>
        <w:t>OpenSignals</w:t>
      </w:r>
      <w:proofErr w:type="spellEnd"/>
      <w:r w:rsidR="00CB4E53">
        <w:t>, ask them to demonstrate movement artefacts</w:t>
      </w:r>
      <w:r>
        <w:t xml:space="preserve"> to demonstrate its sensitivity. Ask them to try to remain still during the experiment.</w:t>
      </w:r>
    </w:p>
    <w:p w14:paraId="60B54D32" w14:textId="67B32573" w:rsidR="002C0EDE" w:rsidRDefault="002C0EDE">
      <w:pPr>
        <w:numPr>
          <w:ilvl w:val="3"/>
          <w:numId w:val="2"/>
        </w:numPr>
      </w:pPr>
      <w:r>
        <w:t>Dampen skin under electrodes with a medical wipe.</w:t>
      </w:r>
    </w:p>
    <w:p w14:paraId="3DEE67D4" w14:textId="17994D36" w:rsidR="0037630B" w:rsidRDefault="00000000" w:rsidP="00637861">
      <w:pPr>
        <w:numPr>
          <w:ilvl w:val="2"/>
          <w:numId w:val="2"/>
        </w:numPr>
      </w:pPr>
      <w:r>
        <w:t xml:space="preserve">Further help: </w:t>
      </w:r>
    </w:p>
    <w:p w14:paraId="7C3D0050" w14:textId="1AAC1DDF" w:rsidR="0037630B" w:rsidRDefault="0037630B" w:rsidP="00FA7F3D">
      <w:pPr>
        <w:numPr>
          <w:ilvl w:val="3"/>
          <w:numId w:val="2"/>
        </w:numPr>
      </w:pPr>
      <w:hyperlink r:id="rId17" w:history="1">
        <w:r w:rsidRPr="006C6D95">
          <w:rPr>
            <w:rStyle w:val="Hyperlink"/>
          </w:rPr>
          <w:t>https://support.pluxbiosignals.com/knowledge-base/where-should-i-place-my-electrocardiocraphy-ecg-electrodes/</w:t>
        </w:r>
      </w:hyperlink>
      <w:r>
        <w:t xml:space="preserve"> </w:t>
      </w:r>
    </w:p>
    <w:p w14:paraId="670275B8" w14:textId="7562313E" w:rsidR="00637861" w:rsidRPr="00051A34" w:rsidRDefault="00637861" w:rsidP="00637861"/>
    <w:p w14:paraId="70DAD61C" w14:textId="6470E763" w:rsidR="00A75FED" w:rsidRDefault="00000000">
      <w:pPr>
        <w:numPr>
          <w:ilvl w:val="0"/>
          <w:numId w:val="12"/>
        </w:numPr>
        <w:rPr>
          <w:b/>
          <w:bCs/>
        </w:rPr>
      </w:pPr>
      <w:r>
        <w:rPr>
          <w:b/>
          <w:bCs/>
        </w:rPr>
        <w:t xml:space="preserve">Turn on </w:t>
      </w:r>
      <w:proofErr w:type="spellStart"/>
      <w:r>
        <w:rPr>
          <w:b/>
          <w:bCs/>
        </w:rPr>
        <w:t>bitalino</w:t>
      </w:r>
      <w:proofErr w:type="spellEnd"/>
      <w:r>
        <w:rPr>
          <w:b/>
          <w:bCs/>
        </w:rPr>
        <w:t xml:space="preserve"> and connect cables  </w:t>
      </w:r>
    </w:p>
    <w:p w14:paraId="47747F18" w14:textId="15A986B1" w:rsidR="00237A11" w:rsidRPr="00237A11" w:rsidRDefault="00237A11" w:rsidP="00237A11">
      <w:pPr>
        <w:pStyle w:val="ListParagraph"/>
        <w:numPr>
          <w:ilvl w:val="0"/>
          <w:numId w:val="4"/>
        </w:numPr>
        <w:rPr>
          <w:lang w:val="it-IT"/>
        </w:rPr>
      </w:pPr>
      <w:r w:rsidRPr="00237A11">
        <w:rPr>
          <w:lang w:val="it-IT"/>
        </w:rPr>
        <w:t xml:space="preserve">RESP (A1) ECG (A2) LUX (A3) </w:t>
      </w:r>
    </w:p>
    <w:p w14:paraId="51EFD78F" w14:textId="42F7E63E" w:rsidR="00A75FED" w:rsidRDefault="00000000">
      <w:pPr>
        <w:numPr>
          <w:ilvl w:val="0"/>
          <w:numId w:val="4"/>
        </w:numPr>
      </w:pPr>
      <w:r>
        <w:t xml:space="preserve">Press red circle to view signals </w:t>
      </w:r>
    </w:p>
    <w:p w14:paraId="792D5A51" w14:textId="66AED4E8" w:rsidR="00A75FED" w:rsidRDefault="00000000">
      <w:pPr>
        <w:numPr>
          <w:ilvl w:val="0"/>
          <w:numId w:val="4"/>
        </w:numPr>
      </w:pPr>
      <w:r>
        <w:t xml:space="preserve">If </w:t>
      </w:r>
      <w:proofErr w:type="spellStart"/>
      <w:r>
        <w:t>bitalino</w:t>
      </w:r>
      <w:proofErr w:type="spellEnd"/>
      <w:r>
        <w:t xml:space="preserve"> not working - re-plug in </w:t>
      </w:r>
      <w:proofErr w:type="spellStart"/>
      <w:r>
        <w:t>bluetooth</w:t>
      </w:r>
      <w:proofErr w:type="spellEnd"/>
      <w:r>
        <w:t xml:space="preserve"> and reconnect (pass: 1234)</w:t>
      </w:r>
    </w:p>
    <w:p w14:paraId="5BEEDFAB" w14:textId="77777777" w:rsidR="00A75FED" w:rsidRDefault="00000000">
      <w:pPr>
        <w:numPr>
          <w:ilvl w:val="0"/>
          <w:numId w:val="4"/>
        </w:numPr>
      </w:pPr>
      <w:r>
        <w:t>Press automatic on the right side for each signal</w:t>
      </w:r>
    </w:p>
    <w:p w14:paraId="760781E7" w14:textId="3B858C2F" w:rsidR="00A75FED" w:rsidRDefault="00000000">
      <w:pPr>
        <w:numPr>
          <w:ilvl w:val="0"/>
          <w:numId w:val="4"/>
        </w:numPr>
      </w:pPr>
      <w:r>
        <w:t>Drag bar at the bottom towards the left</w:t>
      </w:r>
    </w:p>
    <w:p w14:paraId="190F7282" w14:textId="0D5FA8F1" w:rsidR="00A75FED" w:rsidRDefault="00820A21">
      <w:r>
        <w:rPr>
          <w:noProof/>
        </w:rPr>
        <w:drawing>
          <wp:anchor distT="0" distB="0" distL="114300" distR="114300" simplePos="0" relativeHeight="251668480" behindDoc="0" locked="0" layoutInCell="1" allowOverlap="1" wp14:anchorId="74B2580E" wp14:editId="5688908D">
            <wp:simplePos x="0" y="0"/>
            <wp:positionH relativeFrom="column">
              <wp:posOffset>3125972</wp:posOffset>
            </wp:positionH>
            <wp:positionV relativeFrom="paragraph">
              <wp:posOffset>26611</wp:posOffset>
            </wp:positionV>
            <wp:extent cx="2547781" cy="2728595"/>
            <wp:effectExtent l="0" t="0" r="5080" b="0"/>
            <wp:wrapNone/>
            <wp:docPr id="1017258538" name="Picture 3" descr="A diagram of a circle with blue circles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8538" name="Picture 3" descr="A diagram of a circle with blue circles and black do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552301" cy="2733436"/>
                    </a:xfrm>
                    <a:prstGeom prst="rect">
                      <a:avLst/>
                    </a:prstGeom>
                  </pic:spPr>
                </pic:pic>
              </a:graphicData>
            </a:graphic>
            <wp14:sizeRelH relativeFrom="margin">
              <wp14:pctWidth>0</wp14:pctWidth>
            </wp14:sizeRelH>
            <wp14:sizeRelV relativeFrom="margin">
              <wp14:pctHeight>0</wp14:pctHeight>
            </wp14:sizeRelV>
          </wp:anchor>
        </w:drawing>
      </w:r>
      <w:r w:rsidR="00627BCB">
        <w:rPr>
          <w:noProof/>
        </w:rPr>
        <w:drawing>
          <wp:anchor distT="114300" distB="114300" distL="114300" distR="114300" simplePos="0" relativeHeight="251660288" behindDoc="1" locked="0" layoutInCell="1" hidden="0" allowOverlap="1" wp14:anchorId="2510DA30" wp14:editId="3D95DE4B">
            <wp:simplePos x="0" y="0"/>
            <wp:positionH relativeFrom="column">
              <wp:posOffset>1241203</wp:posOffset>
            </wp:positionH>
            <wp:positionV relativeFrom="paragraph">
              <wp:posOffset>27606</wp:posOffset>
            </wp:positionV>
            <wp:extent cx="1881188" cy="272875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t="16098" b="16666"/>
                    <a:stretch>
                      <a:fillRect/>
                    </a:stretch>
                  </pic:blipFill>
                  <pic:spPr>
                    <a:xfrm>
                      <a:off x="0" y="0"/>
                      <a:ext cx="1881188" cy="2728755"/>
                    </a:xfrm>
                    <a:prstGeom prst="rect">
                      <a:avLst/>
                    </a:prstGeom>
                    <a:ln/>
                  </pic:spPr>
                </pic:pic>
              </a:graphicData>
            </a:graphic>
          </wp:anchor>
        </w:drawing>
      </w:r>
    </w:p>
    <w:p w14:paraId="00A894CF" w14:textId="77777777" w:rsidR="00A75FED" w:rsidRDefault="00000000">
      <w:pPr>
        <w:numPr>
          <w:ilvl w:val="0"/>
          <w:numId w:val="12"/>
        </w:numPr>
        <w:rPr>
          <w:b/>
          <w:bCs/>
        </w:rPr>
      </w:pPr>
      <w:r>
        <w:rPr>
          <w:b/>
          <w:bCs/>
        </w:rPr>
        <w:t xml:space="preserve">Fit Muse </w:t>
      </w:r>
    </w:p>
    <w:p w14:paraId="5E6189C9" w14:textId="77777777" w:rsidR="00A75FED" w:rsidRDefault="00A75FED"/>
    <w:p w14:paraId="5EEFD3E3" w14:textId="77777777" w:rsidR="00A75FED" w:rsidRDefault="00A75FED"/>
    <w:p w14:paraId="31A0980A" w14:textId="77777777" w:rsidR="00A75FED" w:rsidRDefault="00A75FED"/>
    <w:p w14:paraId="78F572AC" w14:textId="77777777" w:rsidR="00A75FED" w:rsidRDefault="00A75FED"/>
    <w:p w14:paraId="7B3D35C7" w14:textId="77777777" w:rsidR="00A75FED" w:rsidRDefault="00A75FED"/>
    <w:p w14:paraId="764518E3" w14:textId="77777777" w:rsidR="00A75FED" w:rsidRDefault="00A75FED"/>
    <w:p w14:paraId="4349073D" w14:textId="1632F054" w:rsidR="00A75FED" w:rsidRDefault="00A75FED"/>
    <w:p w14:paraId="5D0A9F32" w14:textId="77777777" w:rsidR="00E37522" w:rsidRDefault="00E37522"/>
    <w:p w14:paraId="000F0667" w14:textId="77777777" w:rsidR="00E37522" w:rsidRDefault="00E37522"/>
    <w:p w14:paraId="3F87A909" w14:textId="77777777" w:rsidR="00E37522" w:rsidRDefault="00E37522"/>
    <w:p w14:paraId="2C1CAFF3" w14:textId="77777777" w:rsidR="00E37522" w:rsidRDefault="00E37522"/>
    <w:p w14:paraId="27A2E6CE" w14:textId="77777777" w:rsidR="00E37522" w:rsidRDefault="00E37522"/>
    <w:p w14:paraId="7AFAD18E" w14:textId="77777777" w:rsidR="00627BCB" w:rsidRDefault="00627BCB"/>
    <w:p w14:paraId="3622AEE6" w14:textId="534AD4ED" w:rsidR="00E73CDC" w:rsidRDefault="00E73CDC">
      <w:pPr>
        <w:numPr>
          <w:ilvl w:val="0"/>
          <w:numId w:val="14"/>
        </w:numPr>
      </w:pPr>
      <w:r>
        <w:t>Ask participant to wipe their forehead and above ears</w:t>
      </w:r>
      <w:r w:rsidR="00FA7F3D">
        <w:t xml:space="preserve"> with medical wipe</w:t>
      </w:r>
    </w:p>
    <w:p w14:paraId="63A78E04" w14:textId="4AB252E3" w:rsidR="00A75FED" w:rsidRDefault="00000000">
      <w:pPr>
        <w:numPr>
          <w:ilvl w:val="0"/>
          <w:numId w:val="14"/>
        </w:numPr>
      </w:pPr>
      <w:r>
        <w:t>Remove glasses and tie up hair if applicable</w:t>
      </w:r>
    </w:p>
    <w:p w14:paraId="2E002E02" w14:textId="77777777" w:rsidR="00A75FED" w:rsidRDefault="00000000">
      <w:pPr>
        <w:numPr>
          <w:ilvl w:val="0"/>
          <w:numId w:val="14"/>
        </w:numPr>
      </w:pPr>
      <w:r>
        <w:t>Clean forehand and above ears with antibacterial wipes</w:t>
      </w:r>
    </w:p>
    <w:p w14:paraId="57F1D48C" w14:textId="77777777" w:rsidR="00A75FED" w:rsidRDefault="00000000">
      <w:pPr>
        <w:numPr>
          <w:ilvl w:val="0"/>
          <w:numId w:val="14"/>
        </w:numPr>
      </w:pPr>
      <w:r>
        <w:t>While loose, clip muse around participant’s neck and lift over the ears.</w:t>
      </w:r>
    </w:p>
    <w:p w14:paraId="7373E62F" w14:textId="77777777" w:rsidR="00A75FED" w:rsidRDefault="00000000">
      <w:pPr>
        <w:numPr>
          <w:ilvl w:val="0"/>
          <w:numId w:val="14"/>
        </w:numPr>
      </w:pPr>
      <w:r>
        <w:t xml:space="preserve">Ensure EEG is in the </w:t>
      </w:r>
      <w:proofErr w:type="spellStart"/>
      <w:r>
        <w:t>center</w:t>
      </w:r>
      <w:proofErr w:type="spellEnd"/>
      <w:r>
        <w:t xml:space="preserve"> of the forehead. </w:t>
      </w:r>
    </w:p>
    <w:p w14:paraId="4052856C" w14:textId="77777777" w:rsidR="00A75FED" w:rsidRDefault="00000000">
      <w:pPr>
        <w:numPr>
          <w:ilvl w:val="0"/>
          <w:numId w:val="14"/>
        </w:numPr>
      </w:pPr>
      <w:r>
        <w:t xml:space="preserve">Put hand underneath the Muse </w:t>
      </w:r>
      <w:proofErr w:type="spellStart"/>
      <w:r>
        <w:t>athena</w:t>
      </w:r>
      <w:proofErr w:type="spellEnd"/>
      <w:r>
        <w:t xml:space="preserve"> and pull up hair above the ears on both sides</w:t>
      </w:r>
    </w:p>
    <w:p w14:paraId="38D54CE3" w14:textId="77777777" w:rsidR="00A75FED" w:rsidRDefault="00000000">
      <w:pPr>
        <w:numPr>
          <w:ilvl w:val="0"/>
          <w:numId w:val="14"/>
        </w:numPr>
      </w:pPr>
      <w:r>
        <w:t>Tighten to snug fit</w:t>
      </w:r>
    </w:p>
    <w:p w14:paraId="69F37355" w14:textId="77777777" w:rsidR="00A75FED" w:rsidRDefault="00A75FED"/>
    <w:p w14:paraId="3B9C8009" w14:textId="77777777" w:rsidR="00A75FED" w:rsidRDefault="00000000">
      <w:pPr>
        <w:numPr>
          <w:ilvl w:val="0"/>
          <w:numId w:val="12"/>
        </w:numPr>
        <w:rPr>
          <w:b/>
          <w:bCs/>
        </w:rPr>
      </w:pPr>
      <w:r>
        <w:rPr>
          <w:b/>
          <w:bCs/>
        </w:rPr>
        <w:t>Connect to Muse</w:t>
      </w:r>
    </w:p>
    <w:p w14:paraId="7DE8B248" w14:textId="77777777" w:rsidR="00A75FED" w:rsidRDefault="00000000">
      <w:pPr>
        <w:numPr>
          <w:ilvl w:val="0"/>
          <w:numId w:val="7"/>
        </w:numPr>
      </w:pPr>
      <w:r>
        <w:rPr>
          <w:rFonts w:ascii="Arial Unicode MS" w:eastAsia="Arial Unicode MS" w:hAnsi="Arial Unicode MS" w:cs="Arial Unicode MS"/>
        </w:rPr>
        <w:t xml:space="preserve">Vs Code → New terminal </w:t>
      </w:r>
    </w:p>
    <w:p w14:paraId="630C6C44" w14:textId="67F41F0E" w:rsidR="00A75FED" w:rsidRDefault="00000000">
      <w:pPr>
        <w:numPr>
          <w:ilvl w:val="0"/>
          <w:numId w:val="7"/>
        </w:numPr>
      </w:pPr>
      <w:r>
        <w:t xml:space="preserve">install the </w:t>
      </w:r>
      <w:proofErr w:type="spellStart"/>
      <w:r>
        <w:t>OpenMuse</w:t>
      </w:r>
      <w:proofErr w:type="spellEnd"/>
      <w:r>
        <w:t xml:space="preserve"> package (dev branch), uninstalling </w:t>
      </w:r>
      <w:r w:rsidR="00FA7F3D">
        <w:t>the</w:t>
      </w:r>
      <w:r>
        <w:t xml:space="preserve"> previous version</w:t>
      </w:r>
      <w:r w:rsidR="00FA7F3D">
        <w:t xml:space="preserve"> first if there’s been an update </w:t>
      </w:r>
      <w:r>
        <w:t xml:space="preserve">(pip uninstall </w:t>
      </w:r>
      <w:proofErr w:type="spellStart"/>
      <w:r>
        <w:t>OpenMuse</w:t>
      </w:r>
      <w:proofErr w:type="spellEnd"/>
      <w:r>
        <w:t>): (pip install https://github.com/DominiqueMakowski/OpenMuse/zipball/dev)</w:t>
      </w:r>
    </w:p>
    <w:p w14:paraId="6EA24D22" w14:textId="77777777" w:rsidR="00A75FED" w:rsidRPr="00A24546" w:rsidRDefault="00000000">
      <w:pPr>
        <w:numPr>
          <w:ilvl w:val="0"/>
          <w:numId w:val="7"/>
        </w:numPr>
      </w:pPr>
      <w:r w:rsidRPr="00A24546">
        <w:t>New terminal: (</w:t>
      </w:r>
      <w:proofErr w:type="spellStart"/>
      <w:r w:rsidRPr="00A24546">
        <w:t>OpenMuse</w:t>
      </w:r>
      <w:proofErr w:type="spellEnd"/>
      <w:r w:rsidRPr="00A24546">
        <w:t xml:space="preserve"> find)</w:t>
      </w:r>
    </w:p>
    <w:p w14:paraId="5BC8E912" w14:textId="77777777" w:rsidR="00515A20" w:rsidRDefault="00000000">
      <w:pPr>
        <w:numPr>
          <w:ilvl w:val="0"/>
          <w:numId w:val="7"/>
        </w:numPr>
      </w:pPr>
      <w:r w:rsidRPr="00A24546">
        <w:t>New terminal: (</w:t>
      </w:r>
      <w:proofErr w:type="spellStart"/>
      <w:r w:rsidRPr="00A24546">
        <w:t>OpenMuse</w:t>
      </w:r>
      <w:proofErr w:type="spellEnd"/>
      <w:r w:rsidRPr="00A24546">
        <w:t xml:space="preserve"> stream --address </w:t>
      </w:r>
      <w:proofErr w:type="gramStart"/>
      <w:r w:rsidRPr="00A24546">
        <w:t>00:55:DA</w:t>
      </w:r>
      <w:proofErr w:type="gramEnd"/>
      <w:r w:rsidRPr="00A24546">
        <w:t>:B</w:t>
      </w:r>
      <w:proofErr w:type="gramStart"/>
      <w:r w:rsidRPr="00A24546">
        <w:t>9:FA</w:t>
      </w:r>
      <w:proofErr w:type="gramEnd"/>
      <w:r w:rsidRPr="00A24546">
        <w:t xml:space="preserve">:20 </w:t>
      </w:r>
    </w:p>
    <w:p w14:paraId="637608C9" w14:textId="5BF98CEF" w:rsidR="00A75FED" w:rsidRDefault="00515A20" w:rsidP="00515A20">
      <w:pPr>
        <w:numPr>
          <w:ilvl w:val="1"/>
          <w:numId w:val="7"/>
        </w:numPr>
      </w:pPr>
      <w:r>
        <w:t>Can add ‘–</w:t>
      </w:r>
      <w:r w:rsidRPr="00A24546">
        <w:t>-</w:t>
      </w:r>
      <w:r w:rsidRPr="00FA7F3D">
        <w:rPr>
          <w:highlight w:val="yellow"/>
        </w:rPr>
        <w:t>preset p21</w:t>
      </w:r>
      <w:r>
        <w:t>’</w:t>
      </w:r>
      <w:r w:rsidRPr="00A24546">
        <w:t xml:space="preserve"> </w:t>
      </w:r>
      <w:r>
        <w:t>to test position, then re-steam without any present when ready for the experiment</w:t>
      </w:r>
    </w:p>
    <w:p w14:paraId="423BF58A" w14:textId="77777777" w:rsidR="00A75FED" w:rsidRDefault="00000000">
      <w:pPr>
        <w:numPr>
          <w:ilvl w:val="0"/>
          <w:numId w:val="7"/>
        </w:numPr>
      </w:pPr>
      <w:r>
        <w:t>New terminal: (</w:t>
      </w:r>
      <w:proofErr w:type="spellStart"/>
      <w:r>
        <w:t>OpenMuse</w:t>
      </w:r>
      <w:proofErr w:type="spellEnd"/>
      <w:r>
        <w:t xml:space="preserve"> view)</w:t>
      </w:r>
    </w:p>
    <w:p w14:paraId="114785E7" w14:textId="77777777" w:rsidR="00A75FED" w:rsidRDefault="00000000">
      <w:pPr>
        <w:numPr>
          <w:ilvl w:val="0"/>
          <w:numId w:val="7"/>
        </w:numPr>
      </w:pPr>
      <w:r>
        <w:t>Troubleshooting tips:</w:t>
      </w:r>
    </w:p>
    <w:p w14:paraId="7FE8AF6D" w14:textId="77777777" w:rsidR="00A75FED" w:rsidRDefault="00000000">
      <w:pPr>
        <w:numPr>
          <w:ilvl w:val="1"/>
          <w:numId w:val="7"/>
        </w:numPr>
      </w:pPr>
      <w:r>
        <w:t>Ensure Bluetooth connections are disabled on all task-irrelevant devices (e.g., nearby phones, headphones, laptops)</w:t>
      </w:r>
    </w:p>
    <w:p w14:paraId="1C9EF7DD" w14:textId="77777777" w:rsidR="00A75FED" w:rsidRDefault="00000000">
      <w:pPr>
        <w:numPr>
          <w:ilvl w:val="1"/>
          <w:numId w:val="7"/>
        </w:numPr>
      </w:pPr>
      <w:r>
        <w:t xml:space="preserve">Make sure no hair is interfering </w:t>
      </w:r>
    </w:p>
    <w:p w14:paraId="19979827" w14:textId="77777777" w:rsidR="00A75FED" w:rsidRDefault="00000000">
      <w:pPr>
        <w:numPr>
          <w:ilvl w:val="1"/>
          <w:numId w:val="7"/>
        </w:numPr>
      </w:pPr>
      <w:r>
        <w:t>Make sure electrodes are touching the skin</w:t>
      </w:r>
    </w:p>
    <w:p w14:paraId="2DE19D16" w14:textId="1C68710A" w:rsidR="00E00CEB" w:rsidRDefault="00000000" w:rsidP="00E00CEB">
      <w:pPr>
        <w:numPr>
          <w:ilvl w:val="1"/>
          <w:numId w:val="7"/>
        </w:numPr>
      </w:pPr>
      <w:r>
        <w:t>Slightly dampen the skin under the electrodes</w:t>
      </w:r>
      <w:r w:rsidR="00FA7F3D">
        <w:t xml:space="preserve"> with medical wipes</w:t>
      </w:r>
    </w:p>
    <w:p w14:paraId="1666AE1F" w14:textId="17B3DE05" w:rsidR="00627BCB" w:rsidRDefault="00627BCB" w:rsidP="00E00CEB">
      <w:pPr>
        <w:rPr>
          <w:b/>
          <w:bCs/>
        </w:rPr>
      </w:pPr>
    </w:p>
    <w:p w14:paraId="0F92932F" w14:textId="4DA5F616" w:rsidR="00E00CEB" w:rsidRDefault="00000000" w:rsidP="00E00CEB">
      <w:pPr>
        <w:numPr>
          <w:ilvl w:val="0"/>
          <w:numId w:val="12"/>
        </w:numPr>
        <w:rPr>
          <w:b/>
          <w:bCs/>
        </w:rPr>
      </w:pPr>
      <w:r w:rsidRPr="00E00CEB">
        <w:rPr>
          <w:b/>
          <w:bCs/>
        </w:rPr>
        <w:t>Conduct experiment</w:t>
      </w:r>
    </w:p>
    <w:p w14:paraId="56C0B889" w14:textId="39F6C5A5" w:rsidR="00637861" w:rsidRDefault="00637861" w:rsidP="00627BCB">
      <w:pPr>
        <w:numPr>
          <w:ilvl w:val="1"/>
          <w:numId w:val="2"/>
        </w:numPr>
      </w:pPr>
      <w:r>
        <w:t xml:space="preserve">Fit EDA </w:t>
      </w:r>
      <w:r w:rsidR="00E37522">
        <w:t xml:space="preserve">+ record temperature </w:t>
      </w:r>
      <w:r w:rsidRPr="002243D1">
        <w:rPr>
          <w:u w:val="single"/>
        </w:rPr>
        <w:t>before fiction</w:t>
      </w:r>
    </w:p>
    <w:p w14:paraId="69901545" w14:textId="3A18F856" w:rsidR="00FA7F3D" w:rsidRDefault="00FA7F3D" w:rsidP="00FA7F3D">
      <w:r w:rsidRPr="00FA7F3D">
        <w:rPr>
          <w:noProof/>
        </w:rPr>
        <w:drawing>
          <wp:anchor distT="0" distB="0" distL="114300" distR="114300" simplePos="0" relativeHeight="251665408" behindDoc="0" locked="0" layoutInCell="1" allowOverlap="1" wp14:anchorId="3F80BE22" wp14:editId="2FA015F9">
            <wp:simplePos x="0" y="0"/>
            <wp:positionH relativeFrom="column">
              <wp:posOffset>2493841</wp:posOffset>
            </wp:positionH>
            <wp:positionV relativeFrom="paragraph">
              <wp:posOffset>175895</wp:posOffset>
            </wp:positionV>
            <wp:extent cx="3933727" cy="2426165"/>
            <wp:effectExtent l="0" t="0" r="0" b="0"/>
            <wp:wrapNone/>
            <wp:docPr id="86320014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00144" name="Picture 1" descr="A graph with a line going up&#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933727" cy="2426165"/>
                    </a:xfrm>
                    <a:prstGeom prst="rect">
                      <a:avLst/>
                    </a:prstGeom>
                  </pic:spPr>
                </pic:pic>
              </a:graphicData>
            </a:graphic>
            <wp14:sizeRelH relativeFrom="margin">
              <wp14:pctWidth>0</wp14:pctWidth>
            </wp14:sizeRelH>
            <wp14:sizeRelV relativeFrom="margin">
              <wp14:pctHeight>0</wp14:pctHeight>
            </wp14:sizeRelV>
          </wp:anchor>
        </w:drawing>
      </w:r>
      <w:r w:rsidRPr="00627BCB">
        <w:rPr>
          <w:noProof/>
        </w:rPr>
        <w:drawing>
          <wp:anchor distT="0" distB="0" distL="114300" distR="114300" simplePos="0" relativeHeight="251662336" behindDoc="0" locked="0" layoutInCell="1" allowOverlap="1" wp14:anchorId="5185F3EE" wp14:editId="78D76DFF">
            <wp:simplePos x="0" y="0"/>
            <wp:positionH relativeFrom="column">
              <wp:posOffset>-683944</wp:posOffset>
            </wp:positionH>
            <wp:positionV relativeFrom="paragraph">
              <wp:posOffset>175260</wp:posOffset>
            </wp:positionV>
            <wp:extent cx="3142615" cy="2423795"/>
            <wp:effectExtent l="0" t="0" r="635" b="0"/>
            <wp:wrapThrough wrapText="bothSides">
              <wp:wrapPolygon edited="0">
                <wp:start x="0" y="0"/>
                <wp:lineTo x="0" y="21391"/>
                <wp:lineTo x="21473" y="21391"/>
                <wp:lineTo x="21473" y="0"/>
                <wp:lineTo x="0" y="0"/>
              </wp:wrapPolygon>
            </wp:wrapThrough>
            <wp:docPr id="1950169259" name="Picture 1" descr="A person's hand with a device attached to their fin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69259" name="Picture 1" descr="A person's hand with a device attached to their fing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2615" cy="2423795"/>
                    </a:xfrm>
                    <a:prstGeom prst="rect">
                      <a:avLst/>
                    </a:prstGeom>
                  </pic:spPr>
                </pic:pic>
              </a:graphicData>
            </a:graphic>
            <wp14:sizeRelH relativeFrom="margin">
              <wp14:pctWidth>0</wp14:pctWidth>
            </wp14:sizeRelH>
            <wp14:sizeRelV relativeFrom="margin">
              <wp14:pctHeight>0</wp14:pctHeight>
            </wp14:sizeRelV>
          </wp:anchor>
        </w:drawing>
      </w:r>
    </w:p>
    <w:p w14:paraId="53B33C8B" w14:textId="2983463B" w:rsidR="00FA7F3D" w:rsidRDefault="00FA7F3D" w:rsidP="00FA7F3D"/>
    <w:p w14:paraId="45ABA15A" w14:textId="5C0CBD13" w:rsidR="00FA7F3D" w:rsidRDefault="00FA7F3D" w:rsidP="00FA7F3D"/>
    <w:p w14:paraId="673447FF" w14:textId="1B8BC904" w:rsidR="00FA7F3D" w:rsidRDefault="00FA7F3D" w:rsidP="00FA7F3D"/>
    <w:p w14:paraId="2E739B9A" w14:textId="0670237B" w:rsidR="00FA7F3D" w:rsidRDefault="00FA7F3D" w:rsidP="00FA7F3D"/>
    <w:p w14:paraId="3F7ACC28" w14:textId="326F8564" w:rsidR="00FA7F3D" w:rsidRDefault="00FA7F3D" w:rsidP="00FA7F3D"/>
    <w:p w14:paraId="6DA8791C" w14:textId="29130A06" w:rsidR="00FA7F3D" w:rsidRDefault="00FA7F3D" w:rsidP="00FA7F3D"/>
    <w:p w14:paraId="3B7CEC6C" w14:textId="7B56DCBB" w:rsidR="00FA7F3D" w:rsidRDefault="00FA7F3D" w:rsidP="00FA7F3D"/>
    <w:p w14:paraId="48CA29FC" w14:textId="5CB4CBE4" w:rsidR="00FA7F3D" w:rsidRDefault="00FA7F3D" w:rsidP="00FA7F3D"/>
    <w:p w14:paraId="7FF9888B" w14:textId="53355181" w:rsidR="00FA7F3D" w:rsidRDefault="00FA7F3D" w:rsidP="00FA7F3D"/>
    <w:p w14:paraId="2917E6F2" w14:textId="751907E5" w:rsidR="00FA7F3D" w:rsidRDefault="00FA7F3D" w:rsidP="00FA7F3D"/>
    <w:p w14:paraId="48E97C66" w14:textId="29C324C1" w:rsidR="00FA7F3D" w:rsidRDefault="00FA7F3D" w:rsidP="00FA7F3D"/>
    <w:p w14:paraId="43664EFA" w14:textId="5B57862C" w:rsidR="00FA7F3D" w:rsidRDefault="00FA7F3D" w:rsidP="00FA7F3D"/>
    <w:p w14:paraId="1B447B67" w14:textId="0370486A" w:rsidR="00FA7F3D" w:rsidRDefault="00FA7F3D" w:rsidP="00FA7F3D"/>
    <w:p w14:paraId="7A354B10" w14:textId="37FDFFAD" w:rsidR="00FA7F3D" w:rsidRDefault="00FA7F3D" w:rsidP="00FA7F3D"/>
    <w:p w14:paraId="21662BC2" w14:textId="27DE1509" w:rsidR="00E37522" w:rsidRDefault="00E37522" w:rsidP="00637861">
      <w:pPr>
        <w:numPr>
          <w:ilvl w:val="0"/>
          <w:numId w:val="10"/>
        </w:numPr>
      </w:pPr>
      <w:r>
        <w:lastRenderedPageBreak/>
        <w:t xml:space="preserve">Turn on thermometer and place by experiment machine. Note temp after it’s calibrated to add to the comments spreadsheet after. </w:t>
      </w:r>
    </w:p>
    <w:p w14:paraId="3A743D6E" w14:textId="6CAC19C9" w:rsidR="00637861" w:rsidRDefault="00637861" w:rsidP="00637861">
      <w:pPr>
        <w:numPr>
          <w:ilvl w:val="0"/>
          <w:numId w:val="10"/>
        </w:numPr>
      </w:pPr>
      <w:r>
        <w:t>One-by-one, connect the cable to the electrode and apply a generous drop of isotonic gel to the electrode sponge</w:t>
      </w:r>
    </w:p>
    <w:p w14:paraId="186580C0" w14:textId="77777777" w:rsidR="00637861" w:rsidRDefault="00637861" w:rsidP="00637861">
      <w:pPr>
        <w:numPr>
          <w:ilvl w:val="0"/>
          <w:numId w:val="10"/>
        </w:numPr>
      </w:pPr>
      <w:r>
        <w:t xml:space="preserve">Apply the EDA on the inside of the middle and index finger just below the distal interphalangeal joint. </w:t>
      </w:r>
    </w:p>
    <w:p w14:paraId="09090CC9" w14:textId="3D4CA930" w:rsidR="00637861" w:rsidRDefault="00C3610F" w:rsidP="00637861">
      <w:pPr>
        <w:numPr>
          <w:ilvl w:val="0"/>
          <w:numId w:val="10"/>
        </w:numPr>
      </w:pPr>
      <w:r>
        <w:t xml:space="preserve">Massage in the gel in a circular motion starting from the </w:t>
      </w:r>
      <w:proofErr w:type="spellStart"/>
      <w:r>
        <w:t>center</w:t>
      </w:r>
      <w:proofErr w:type="spellEnd"/>
      <w:r>
        <w:t xml:space="preserve"> then moving out, then c</w:t>
      </w:r>
      <w:r w:rsidR="00637861">
        <w:t xml:space="preserve">onnect the back of </w:t>
      </w:r>
      <w:r>
        <w:t xml:space="preserve">the sticker </w:t>
      </w:r>
      <w:r w:rsidR="00637861">
        <w:t>with medical tape</w:t>
      </w:r>
      <w:r>
        <w:t>.</w:t>
      </w:r>
      <w:r w:rsidR="00637861">
        <w:t xml:space="preserve"> </w:t>
      </w:r>
      <w:r>
        <w:t>Ensure</w:t>
      </w:r>
      <w:r w:rsidR="00637861">
        <w:t xml:space="preserve"> </w:t>
      </w:r>
      <w:proofErr w:type="spellStart"/>
      <w:r w:rsidR="00637861">
        <w:t>it’s</w:t>
      </w:r>
      <w:proofErr w:type="spellEnd"/>
      <w:r w:rsidR="00637861">
        <w:t xml:space="preserve"> snug but not </w:t>
      </w:r>
      <w:r w:rsidR="00627BCB">
        <w:t>so</w:t>
      </w:r>
      <w:r w:rsidR="00637861">
        <w:t xml:space="preserve"> tight </w:t>
      </w:r>
      <w:r w:rsidR="00627BCB">
        <w:t>that</w:t>
      </w:r>
      <w:r w:rsidR="00637861">
        <w:t xml:space="preserve"> the participant can’t feel their </w:t>
      </w:r>
      <w:proofErr w:type="gramStart"/>
      <w:r w:rsidR="00637861">
        <w:t>heart beat</w:t>
      </w:r>
      <w:proofErr w:type="gramEnd"/>
      <w:r w:rsidR="00637861">
        <w:t xml:space="preserve"> through it (try to gage this without directly asking them if they can feel their </w:t>
      </w:r>
      <w:proofErr w:type="gramStart"/>
      <w:r w:rsidR="00637861">
        <w:t>heart beat</w:t>
      </w:r>
      <w:proofErr w:type="gramEnd"/>
      <w:r w:rsidR="00637861">
        <w:t xml:space="preserve">). </w:t>
      </w:r>
    </w:p>
    <w:p w14:paraId="3B3C35FD" w14:textId="2E8209EF" w:rsidR="00637861" w:rsidRDefault="00637861" w:rsidP="00637861">
      <w:pPr>
        <w:numPr>
          <w:ilvl w:val="0"/>
          <w:numId w:val="10"/>
        </w:numPr>
      </w:pPr>
      <w:r>
        <w:t>Participant can keep their hand still, palm-down during the experiment</w:t>
      </w:r>
      <w:r w:rsidR="00C3610F">
        <w:t xml:space="preserve">, but the </w:t>
      </w:r>
      <w:proofErr w:type="spellStart"/>
      <w:r w:rsidR="00C3610F">
        <w:t>eda</w:t>
      </w:r>
      <w:proofErr w:type="spellEnd"/>
      <w:r w:rsidR="00C3610F">
        <w:t xml:space="preserve"> shouldn’t touch the table</w:t>
      </w:r>
      <w:r>
        <w:t xml:space="preserve">. </w:t>
      </w:r>
    </w:p>
    <w:p w14:paraId="0FF002E1" w14:textId="77777777" w:rsidR="00637861" w:rsidRDefault="00637861" w:rsidP="00637861">
      <w:pPr>
        <w:numPr>
          <w:ilvl w:val="0"/>
          <w:numId w:val="10"/>
        </w:numPr>
      </w:pPr>
      <w:r>
        <w:t xml:space="preserve">If their hand is cold, the blanket can be used. </w:t>
      </w:r>
    </w:p>
    <w:p w14:paraId="50DBECE8" w14:textId="2289EA16" w:rsidR="00E37522" w:rsidRDefault="00E37522" w:rsidP="00637861">
      <w:pPr>
        <w:numPr>
          <w:ilvl w:val="0"/>
          <w:numId w:val="10"/>
        </w:numPr>
      </w:pPr>
      <w:r>
        <w:t>Connect EDA to p</w:t>
      </w:r>
      <w:r w:rsidR="00C3610F">
        <w:t>o</w:t>
      </w:r>
      <w:r>
        <w:t xml:space="preserve">rt A4 of </w:t>
      </w:r>
      <w:proofErr w:type="spellStart"/>
      <w:r>
        <w:t>bitalino</w:t>
      </w:r>
      <w:proofErr w:type="spellEnd"/>
    </w:p>
    <w:p w14:paraId="05AB2EA9" w14:textId="77777777" w:rsidR="00637861" w:rsidRDefault="00637861" w:rsidP="00637861">
      <w:pPr>
        <w:numPr>
          <w:ilvl w:val="0"/>
          <w:numId w:val="10"/>
        </w:numPr>
      </w:pPr>
      <w:r>
        <w:t xml:space="preserve">Check it’s </w:t>
      </w:r>
      <w:proofErr w:type="gramStart"/>
      <w:r>
        <w:t>working:</w:t>
      </w:r>
      <w:proofErr w:type="gramEnd"/>
      <w:r>
        <w:t xml:space="preserve"> ask participant to take a sharp sniff: this should increase EDA. Can also clap loudly in their ear to see if this increases EDA. </w:t>
      </w:r>
    </w:p>
    <w:p w14:paraId="1329B05C" w14:textId="77777777" w:rsidR="00637861" w:rsidRDefault="00637861" w:rsidP="00637861">
      <w:pPr>
        <w:numPr>
          <w:ilvl w:val="0"/>
          <w:numId w:val="10"/>
        </w:numPr>
      </w:pPr>
      <w:r>
        <w:t xml:space="preserve">Troubleshooting tips: </w:t>
      </w:r>
    </w:p>
    <w:p w14:paraId="57216EA6" w14:textId="4831B42A" w:rsidR="00C3610F" w:rsidRDefault="00C3610F" w:rsidP="00C3610F">
      <w:pPr>
        <w:numPr>
          <w:ilvl w:val="1"/>
          <w:numId w:val="10"/>
        </w:numPr>
      </w:pPr>
      <w:r>
        <w:t>Add more gel: can use a syringe to put more gel underneath the sponge without taking it off the participant’s finger</w:t>
      </w:r>
    </w:p>
    <w:p w14:paraId="415F7E48" w14:textId="0931D0BC" w:rsidR="00637861" w:rsidRDefault="00637861" w:rsidP="00637861">
      <w:pPr>
        <w:numPr>
          <w:ilvl w:val="1"/>
          <w:numId w:val="10"/>
        </w:numPr>
      </w:pPr>
      <w:r>
        <w:t>Hands can’t be cold: Can warm participant’s hand under warm water</w:t>
      </w:r>
    </w:p>
    <w:p w14:paraId="077C673A" w14:textId="77777777" w:rsidR="00637861" w:rsidRDefault="00637861" w:rsidP="00637861">
      <w:pPr>
        <w:numPr>
          <w:ilvl w:val="1"/>
          <w:numId w:val="10"/>
        </w:numPr>
      </w:pPr>
      <w:r>
        <w:t xml:space="preserve">Reconnect wire from </w:t>
      </w:r>
      <w:proofErr w:type="spellStart"/>
      <w:r>
        <w:t>bitalino</w:t>
      </w:r>
      <w:proofErr w:type="spellEnd"/>
    </w:p>
    <w:p w14:paraId="4A90D218" w14:textId="77777777" w:rsidR="00637861" w:rsidRDefault="00637861" w:rsidP="00637861">
      <w:pPr>
        <w:numPr>
          <w:ilvl w:val="1"/>
          <w:numId w:val="10"/>
        </w:numPr>
      </w:pPr>
      <w:r>
        <w:t>Replace electrode stickers</w:t>
      </w:r>
    </w:p>
    <w:p w14:paraId="058FEE15" w14:textId="77777777" w:rsidR="00637861" w:rsidRDefault="00637861" w:rsidP="00C3610F">
      <w:pPr>
        <w:ind w:left="1920"/>
      </w:pPr>
      <w:r>
        <w:t>Tips</w:t>
      </w:r>
    </w:p>
    <w:p w14:paraId="7DAD503A" w14:textId="59DB1BD6" w:rsidR="00637861" w:rsidRDefault="00637861" w:rsidP="00637861">
      <w:pPr>
        <w:numPr>
          <w:ilvl w:val="1"/>
          <w:numId w:val="10"/>
        </w:numPr>
      </w:pPr>
      <w:r>
        <w:t xml:space="preserve">Some people don’t have skin conductance </w:t>
      </w:r>
      <w:r w:rsidR="00C3610F">
        <w:t>response and</w:t>
      </w:r>
      <w:r>
        <w:t xml:space="preserve"> may not respond to all stimuli.</w:t>
      </w:r>
    </w:p>
    <w:p w14:paraId="7CEBAE8A" w14:textId="77777777" w:rsidR="00637861" w:rsidRDefault="00637861" w:rsidP="00637861">
      <w:pPr>
        <w:numPr>
          <w:ilvl w:val="1"/>
          <w:numId w:val="10"/>
        </w:numPr>
      </w:pPr>
      <w:r>
        <w:t xml:space="preserve">Baseline can naturally change during the </w:t>
      </w:r>
      <w:proofErr w:type="gramStart"/>
      <w:r>
        <w:t>experiment,</w:t>
      </w:r>
      <w:proofErr w:type="gramEnd"/>
      <w:r>
        <w:t xml:space="preserve"> this is fine just move the arrow up on open signals to keep viewing the wave. </w:t>
      </w:r>
    </w:p>
    <w:p w14:paraId="7893CC81" w14:textId="1CBD7BBD" w:rsidR="00637861" w:rsidRDefault="00C3610F" w:rsidP="00637861">
      <w:pPr>
        <w:numPr>
          <w:ilvl w:val="1"/>
          <w:numId w:val="10"/>
        </w:numPr>
      </w:pPr>
      <w:r>
        <w:t>EDA responses</w:t>
      </w:r>
      <w:r w:rsidR="00637861">
        <w:t xml:space="preserve"> may decrease through experiment as participant becomes habituated to stimuli. </w:t>
      </w:r>
    </w:p>
    <w:p w14:paraId="5919721D" w14:textId="77777777" w:rsidR="00637861" w:rsidRPr="00051A34" w:rsidRDefault="00637861" w:rsidP="00637861">
      <w:pPr>
        <w:numPr>
          <w:ilvl w:val="0"/>
          <w:numId w:val="10"/>
        </w:numPr>
      </w:pPr>
      <w:r>
        <w:t xml:space="preserve">Further help: </w:t>
      </w:r>
      <w:hyperlink r:id="rId22">
        <w:r>
          <w:rPr>
            <w:color w:val="1155CC"/>
            <w:sz w:val="24"/>
            <w:szCs w:val="24"/>
            <w:u w:val="single"/>
          </w:rPr>
          <w:t>https://support.pluxbiosignals.com/wp-content/uploads/2021/11/electrodermal-activity-eda-user-manual.pdf</w:t>
        </w:r>
      </w:hyperlink>
      <w:r>
        <w:rPr>
          <w:sz w:val="24"/>
          <w:szCs w:val="24"/>
        </w:rPr>
        <w:t xml:space="preserve">  </w:t>
      </w:r>
    </w:p>
    <w:p w14:paraId="52367F62" w14:textId="77777777" w:rsidR="00637861" w:rsidRDefault="00637861" w:rsidP="002243D1">
      <w:pPr>
        <w:ind w:left="1440"/>
      </w:pPr>
    </w:p>
    <w:p w14:paraId="30108EFC" w14:textId="6688DA1D" w:rsidR="00A75FED" w:rsidRDefault="00000000">
      <w:pPr>
        <w:numPr>
          <w:ilvl w:val="0"/>
          <w:numId w:val="1"/>
        </w:numPr>
      </w:pPr>
      <w:r>
        <w:t xml:space="preserve">Always verbally communicate instructions as well as asking participant to read them. </w:t>
      </w:r>
      <w:r w:rsidR="00637861">
        <w:t xml:space="preserve">A ‘ding’ plays when the participant reaches each instruction page. </w:t>
      </w:r>
    </w:p>
    <w:p w14:paraId="064A3351" w14:textId="4DA64796" w:rsidR="00A75FED" w:rsidRDefault="00B61454">
      <w:pPr>
        <w:numPr>
          <w:ilvl w:val="0"/>
          <w:numId w:val="1"/>
        </w:numPr>
      </w:pPr>
      <w:r>
        <w:t>Start with resting state, then ask participant to let you know when they’re done, t</w:t>
      </w:r>
      <w:r w:rsidR="005563BF">
        <w:t xml:space="preserve">hen </w:t>
      </w:r>
      <w:r>
        <w:t>manually open the next html file (interoception/fiction)</w:t>
      </w:r>
    </w:p>
    <w:p w14:paraId="6E439558" w14:textId="47C59A23" w:rsidR="004F49E2" w:rsidRDefault="005563BF" w:rsidP="004F49E2">
      <w:pPr>
        <w:numPr>
          <w:ilvl w:val="0"/>
          <w:numId w:val="1"/>
        </w:numPr>
      </w:pPr>
      <w:r>
        <w:t xml:space="preserve">Keep spare muse pods on charge during experiment and swap them between stages. </w:t>
      </w:r>
      <w:r w:rsidR="00AD351F">
        <w:t xml:space="preserve">After you’ve reconnected, </w:t>
      </w:r>
      <w:r>
        <w:t>lab recorder will need to be reopened to remove the old Muse.</w:t>
      </w:r>
    </w:p>
    <w:p w14:paraId="17253C9D" w14:textId="75FF0E86" w:rsidR="00521F9B" w:rsidRDefault="00B61454" w:rsidP="00521F9B">
      <w:pPr>
        <w:numPr>
          <w:ilvl w:val="0"/>
          <w:numId w:val="1"/>
        </w:numPr>
      </w:pPr>
      <w:r w:rsidRPr="007A5637">
        <w:rPr>
          <w:b/>
          <w:bCs/>
          <w:color w:val="EE0000"/>
        </w:rPr>
        <w:t>IMPORTANT TO NOT OVERRIDE FILES:</w:t>
      </w:r>
      <w:r w:rsidRPr="007A5637">
        <w:rPr>
          <w:color w:val="EE0000"/>
        </w:rPr>
        <w:t xml:space="preserve"> </w:t>
      </w:r>
      <w:r>
        <w:t xml:space="preserve">Start new </w:t>
      </w:r>
      <w:proofErr w:type="spellStart"/>
      <w:r>
        <w:t>LabRecorder</w:t>
      </w:r>
      <w:proofErr w:type="spellEnd"/>
      <w:r>
        <w:t xml:space="preserve"> recording for each stage, and change name of lab task on lab recorder accordingly </w:t>
      </w:r>
      <w:r w:rsidRPr="007A5637">
        <w:rPr>
          <w:b/>
          <w:bCs/>
        </w:rPr>
        <w:t xml:space="preserve">(RS- </w:t>
      </w:r>
      <w:r w:rsidRPr="007A5637">
        <w:rPr>
          <w:b/>
          <w:bCs/>
        </w:rPr>
        <w:lastRenderedPageBreak/>
        <w:t xml:space="preserve">resting state, TAP- tapping tasks, HCT-heartbeat counting task, </w:t>
      </w:r>
      <w:r w:rsidR="00AD351F" w:rsidRPr="007A5637">
        <w:rPr>
          <w:b/>
          <w:bCs/>
        </w:rPr>
        <w:t xml:space="preserve">FP1 - </w:t>
      </w:r>
      <w:r w:rsidRPr="007A5637">
        <w:rPr>
          <w:b/>
          <w:bCs/>
        </w:rPr>
        <w:t xml:space="preserve">fiction </w:t>
      </w:r>
      <w:r w:rsidR="00AD351F" w:rsidRPr="007A5637">
        <w:rPr>
          <w:b/>
          <w:bCs/>
        </w:rPr>
        <w:t xml:space="preserve">phase </w:t>
      </w:r>
      <w:r w:rsidRPr="007A5637">
        <w:rPr>
          <w:b/>
          <w:bCs/>
        </w:rPr>
        <w:t>1</w:t>
      </w:r>
    </w:p>
    <w:p w14:paraId="7A502448" w14:textId="2D806C5C" w:rsidR="00B61454" w:rsidRPr="001B0EBB" w:rsidRDefault="00B61454" w:rsidP="00B61454">
      <w:pPr>
        <w:numPr>
          <w:ilvl w:val="1"/>
          <w:numId w:val="1"/>
        </w:numPr>
      </w:pPr>
      <w:r>
        <w:rPr>
          <w:b/>
          <w:bCs/>
        </w:rPr>
        <w:t>When reconnecting to muse (after putting it on charge), make sure to update all streams before recording.</w:t>
      </w:r>
    </w:p>
    <w:p w14:paraId="032B7E27" w14:textId="77777777" w:rsidR="001B0EBB" w:rsidRDefault="001B0EBB" w:rsidP="001B0EBB">
      <w:pPr>
        <w:rPr>
          <w:b/>
          <w:bCs/>
        </w:rPr>
      </w:pPr>
    </w:p>
    <w:p w14:paraId="4F143D12" w14:textId="48481B5B" w:rsidR="001B0EBB" w:rsidRPr="003B14A2" w:rsidRDefault="006F48A7" w:rsidP="001B0EBB">
      <w:pPr>
        <w:rPr>
          <w:b/>
          <w:bCs/>
          <w:u w:val="single"/>
        </w:rPr>
      </w:pPr>
      <w:r>
        <w:rPr>
          <w:b/>
          <w:bCs/>
          <w:u w:val="single"/>
        </w:rPr>
        <w:t>As well asking them to read the instructions, i</w:t>
      </w:r>
      <w:r w:rsidR="003B14A2" w:rsidRPr="003B14A2">
        <w:rPr>
          <w:b/>
          <w:bCs/>
          <w:u w:val="single"/>
        </w:rPr>
        <w:t>mportant things to highlight when verbally communicating with participant:</w:t>
      </w:r>
    </w:p>
    <w:p w14:paraId="4CC5AFA7" w14:textId="50E86686" w:rsidR="003B14A2" w:rsidRPr="003B14A2" w:rsidRDefault="003B14A2" w:rsidP="001B0EBB">
      <w:r w:rsidRPr="003B14A2">
        <w:t>Resting state</w:t>
      </w:r>
    </w:p>
    <w:p w14:paraId="0BE0FB1F" w14:textId="14C4BDAF" w:rsidR="003B14A2" w:rsidRDefault="003B14A2" w:rsidP="003B14A2">
      <w:pPr>
        <w:pStyle w:val="ListParagraph"/>
        <w:numPr>
          <w:ilvl w:val="0"/>
          <w:numId w:val="1"/>
        </w:numPr>
      </w:pPr>
      <w:r w:rsidRPr="003B14A2">
        <w:t>Close your eyes but please don’t fall asleep!</w:t>
      </w:r>
    </w:p>
    <w:p w14:paraId="53EE9987" w14:textId="11F3120C" w:rsidR="003B14A2" w:rsidRDefault="003B14A2" w:rsidP="003B14A2">
      <w:r>
        <w:t>Interoception</w:t>
      </w:r>
    </w:p>
    <w:p w14:paraId="11E6B77A" w14:textId="6323CB84" w:rsidR="003B14A2" w:rsidRDefault="00F208B9" w:rsidP="003B14A2">
      <w:pPr>
        <w:pStyle w:val="ListParagraph"/>
        <w:numPr>
          <w:ilvl w:val="0"/>
          <w:numId w:val="1"/>
        </w:numPr>
      </w:pPr>
      <w:r>
        <w:t>Voluntary external (g</w:t>
      </w:r>
      <w:r w:rsidR="003B14A2">
        <w:t>reen</w:t>
      </w:r>
      <w:r>
        <w:t>)</w:t>
      </w:r>
      <w:r w:rsidR="003B14A2">
        <w:t>: tap the space bar when the circle gets to the arrow as accurately as possible.</w:t>
      </w:r>
    </w:p>
    <w:p w14:paraId="02D6D2D6" w14:textId="0D4CF0B9" w:rsidR="006F48A7" w:rsidRDefault="00F208B9" w:rsidP="003B14A2">
      <w:pPr>
        <w:pStyle w:val="ListParagraph"/>
        <w:numPr>
          <w:ilvl w:val="0"/>
          <w:numId w:val="1"/>
        </w:numPr>
      </w:pPr>
      <w:r>
        <w:t>Voluntary internal (b</w:t>
      </w:r>
      <w:r w:rsidR="006F48A7">
        <w:t>lue</w:t>
      </w:r>
      <w:r>
        <w:t>)</w:t>
      </w:r>
      <w:r w:rsidR="006F48A7">
        <w:t>: Press the space bar whenever you’d like.</w:t>
      </w:r>
    </w:p>
    <w:p w14:paraId="5F92D5D7" w14:textId="1FCFA7B8" w:rsidR="006F48A7" w:rsidRDefault="00F208B9" w:rsidP="003B14A2">
      <w:pPr>
        <w:pStyle w:val="ListParagraph"/>
        <w:numPr>
          <w:ilvl w:val="0"/>
          <w:numId w:val="1"/>
        </w:numPr>
      </w:pPr>
      <w:r>
        <w:t>Rhythmic tapping: Tap in synchrony with the beep rhythm and then continue at this pace when the beeps stop.</w:t>
      </w:r>
    </w:p>
    <w:p w14:paraId="21B7366A" w14:textId="56E1643F" w:rsidR="00F208B9" w:rsidRDefault="00F208B9" w:rsidP="003B14A2">
      <w:pPr>
        <w:pStyle w:val="ListParagraph"/>
        <w:numPr>
          <w:ilvl w:val="0"/>
          <w:numId w:val="1"/>
        </w:numPr>
      </w:pPr>
      <w:r>
        <w:t>Random tapping: Don’t tap consecutively too fast as we won’t be able to pick up the different taps.</w:t>
      </w:r>
    </w:p>
    <w:p w14:paraId="5EFAD3CC" w14:textId="49E34D70" w:rsidR="00F208B9" w:rsidRDefault="00F208B9" w:rsidP="003B14A2">
      <w:pPr>
        <w:pStyle w:val="ListParagraph"/>
        <w:numPr>
          <w:ilvl w:val="0"/>
          <w:numId w:val="1"/>
        </w:numPr>
      </w:pPr>
      <w:r>
        <w:t xml:space="preserve">Heart tapping: </w:t>
      </w:r>
      <w:r w:rsidRPr="00F208B9">
        <w:rPr>
          <w:i/>
          <w:iCs/>
        </w:rPr>
        <w:t xml:space="preserve">Without </w:t>
      </w:r>
      <w:r>
        <w:rPr>
          <w:i/>
          <w:iCs/>
        </w:rPr>
        <w:t xml:space="preserve">physically </w:t>
      </w:r>
      <w:r w:rsidRPr="00F208B9">
        <w:rPr>
          <w:i/>
          <w:iCs/>
        </w:rPr>
        <w:t>feeling your pulse</w:t>
      </w:r>
      <w:r>
        <w:t xml:space="preserve">, tap when you sense your heart beating. If you cannot sense year heart, tap when you think it’s beating. </w:t>
      </w:r>
    </w:p>
    <w:p w14:paraId="35A6238A" w14:textId="43E4BF1C" w:rsidR="00E03954" w:rsidRDefault="00E03954" w:rsidP="003B14A2">
      <w:pPr>
        <w:pStyle w:val="ListParagraph"/>
        <w:numPr>
          <w:ilvl w:val="0"/>
          <w:numId w:val="1"/>
        </w:numPr>
      </w:pPr>
      <w:r>
        <w:t>HCT: After the countdown, start counting your heart beats. When prompted, please then type the number of heart beats you felt.</w:t>
      </w:r>
    </w:p>
    <w:p w14:paraId="7776B2AB" w14:textId="5B8EFB49" w:rsidR="005B255E" w:rsidRDefault="005B255E" w:rsidP="005B255E">
      <w:r>
        <w:t>Fiction</w:t>
      </w:r>
    </w:p>
    <w:p w14:paraId="34FEF10E" w14:textId="09173AE9" w:rsidR="005B255E" w:rsidRDefault="005B255E" w:rsidP="005B255E">
      <w:pPr>
        <w:pStyle w:val="ListParagraph"/>
        <w:numPr>
          <w:ilvl w:val="0"/>
          <w:numId w:val="1"/>
        </w:numPr>
      </w:pPr>
      <w:proofErr w:type="spellStart"/>
      <w:r>
        <w:t>Eyetracking</w:t>
      </w:r>
      <w:proofErr w:type="spellEnd"/>
      <w:r>
        <w:t>: beeps after They’ve read instructions. Ask them to click ‘allow’ on camera then follow the instructions. When your face is in the correct position, the box will go green and you can press ‘continue’. Please try to stay in this position for the experiment.</w:t>
      </w:r>
    </w:p>
    <w:p w14:paraId="1AD23318" w14:textId="053397D1" w:rsidR="005B255E" w:rsidRDefault="005B255E" w:rsidP="005B255E">
      <w:pPr>
        <w:pStyle w:val="ListParagraph"/>
        <w:numPr>
          <w:ilvl w:val="0"/>
          <w:numId w:val="1"/>
        </w:numPr>
      </w:pPr>
      <w:r>
        <w:t xml:space="preserve">Gaze calibration: For the first part, click on the dots. In the second part, </w:t>
      </w:r>
      <w:proofErr w:type="gramStart"/>
      <w:r>
        <w:t>Just</w:t>
      </w:r>
      <w:proofErr w:type="gramEnd"/>
      <w:r>
        <w:t xml:space="preserve"> look at the dots.</w:t>
      </w:r>
    </w:p>
    <w:p w14:paraId="6C1B3FAA" w14:textId="2EA48FA2" w:rsidR="003B14A2" w:rsidRDefault="005B255E" w:rsidP="003B14A2">
      <w:pPr>
        <w:pStyle w:val="ListParagraph"/>
        <w:numPr>
          <w:ilvl w:val="0"/>
          <w:numId w:val="1"/>
        </w:numPr>
      </w:pPr>
      <w:r>
        <w:t xml:space="preserve">FP1: Photos generated by our algorithm are labelled in green as ‘AI-generated’ and real photos are labelled as ‘photograph’ in red. Try to observe all images as if they were </w:t>
      </w:r>
      <w:r w:rsidR="00CE20E5">
        <w:t>real</w:t>
      </w:r>
      <w:r>
        <w:t xml:space="preserve">. </w:t>
      </w:r>
      <w:r w:rsidR="00CE20E5">
        <w:t>When you’ve read and understand the description of these questions, unless you’d like any clarification please press start.</w:t>
      </w:r>
    </w:p>
    <w:p w14:paraId="67521739" w14:textId="4A229712" w:rsidR="007E11AF" w:rsidRPr="003B14A2" w:rsidRDefault="007E11AF" w:rsidP="003B14A2">
      <w:pPr>
        <w:pStyle w:val="ListParagraph"/>
        <w:numPr>
          <w:ilvl w:val="0"/>
          <w:numId w:val="1"/>
        </w:numPr>
      </w:pPr>
      <w:r>
        <w:t>During break, ask P to sniff to see if EDA needs more gel.</w:t>
      </w:r>
    </w:p>
    <w:p w14:paraId="54BFE52D" w14:textId="5984C4AC" w:rsidR="003B14A2" w:rsidRPr="00585E88" w:rsidRDefault="00585E88" w:rsidP="00585E88">
      <w:pPr>
        <w:pStyle w:val="ListParagraph"/>
        <w:numPr>
          <w:ilvl w:val="0"/>
          <w:numId w:val="1"/>
        </w:numPr>
      </w:pPr>
      <w:r w:rsidRPr="00585E88">
        <w:t xml:space="preserve">FP2: </w:t>
      </w:r>
      <w:r>
        <w:t>The labels were mixed up so they were correct for some but incorrect for others. Here, please try to identify the correct category they belong to.</w:t>
      </w:r>
    </w:p>
    <w:p w14:paraId="32D1EF62" w14:textId="77777777" w:rsidR="001B0EBB" w:rsidRPr="004F49E2" w:rsidRDefault="001B0EBB" w:rsidP="001B0EBB"/>
    <w:p w14:paraId="69124454" w14:textId="77777777" w:rsidR="00A75FED" w:rsidRDefault="00A75FED"/>
    <w:p w14:paraId="7CD44026" w14:textId="77777777" w:rsidR="00A75FED" w:rsidRDefault="00000000">
      <w:pPr>
        <w:numPr>
          <w:ilvl w:val="0"/>
          <w:numId w:val="12"/>
        </w:numPr>
        <w:rPr>
          <w:b/>
          <w:bCs/>
        </w:rPr>
      </w:pPr>
      <w:r>
        <w:rPr>
          <w:b/>
          <w:bCs/>
        </w:rPr>
        <w:t>Debrief</w:t>
      </w:r>
    </w:p>
    <w:p w14:paraId="776A640B" w14:textId="0CC68C0F" w:rsidR="00B9516E" w:rsidRDefault="00B9516E">
      <w:pPr>
        <w:numPr>
          <w:ilvl w:val="0"/>
          <w:numId w:val="6"/>
        </w:numPr>
      </w:pPr>
      <w:r>
        <w:t xml:space="preserve">Open ‘debrief.html’ from the </w:t>
      </w:r>
      <w:proofErr w:type="spellStart"/>
      <w:r>
        <w:t>FictionEroPhysio</w:t>
      </w:r>
      <w:proofErr w:type="spellEnd"/>
      <w:r>
        <w:t xml:space="preserve"> folder and allow participant to go through feedback and debrief.</w:t>
      </w:r>
    </w:p>
    <w:p w14:paraId="75ADF8BF" w14:textId="48DDC998" w:rsidR="00A75FED" w:rsidRDefault="00000000">
      <w:pPr>
        <w:numPr>
          <w:ilvl w:val="0"/>
          <w:numId w:val="6"/>
        </w:numPr>
      </w:pPr>
      <w:r>
        <w:t>Thank participant for their time, answer questions</w:t>
      </w:r>
    </w:p>
    <w:p w14:paraId="7443A496" w14:textId="1F405FA6" w:rsidR="009D31D8" w:rsidRDefault="009D31D8">
      <w:pPr>
        <w:numPr>
          <w:ilvl w:val="0"/>
          <w:numId w:val="6"/>
        </w:numPr>
      </w:pPr>
      <w:r>
        <w:t>All images were real, not really working with a start-up on ethical ai</w:t>
      </w:r>
    </w:p>
    <w:p w14:paraId="7F841A78" w14:textId="2E98FAA7" w:rsidR="009D31D8" w:rsidRDefault="009D31D8">
      <w:pPr>
        <w:numPr>
          <w:ilvl w:val="0"/>
          <w:numId w:val="6"/>
        </w:numPr>
      </w:pPr>
      <w:r>
        <w:t>Aim: relationship how we feel out body correlate</w:t>
      </w:r>
      <w:r w:rsidR="00B9516E">
        <w:t>s</w:t>
      </w:r>
      <w:r>
        <w:t xml:space="preserve"> with beliefs about reality</w:t>
      </w:r>
    </w:p>
    <w:p w14:paraId="407107B1" w14:textId="77777777" w:rsidR="00585E88" w:rsidRDefault="00585E88" w:rsidP="00585E88"/>
    <w:p w14:paraId="2E6801A7" w14:textId="77EEA507" w:rsidR="00A75FED" w:rsidRDefault="00000000">
      <w:pPr>
        <w:numPr>
          <w:ilvl w:val="0"/>
          <w:numId w:val="12"/>
        </w:numPr>
        <w:rPr>
          <w:b/>
          <w:bCs/>
        </w:rPr>
      </w:pPr>
      <w:r>
        <w:rPr>
          <w:b/>
          <w:bCs/>
        </w:rPr>
        <w:t xml:space="preserve">Add </w:t>
      </w:r>
      <w:r w:rsidR="00B9516E">
        <w:rPr>
          <w:b/>
          <w:bCs/>
        </w:rPr>
        <w:t>information to</w:t>
      </w:r>
      <w:r>
        <w:rPr>
          <w:b/>
          <w:bCs/>
        </w:rPr>
        <w:t xml:space="preserve"> Box</w:t>
      </w:r>
    </w:p>
    <w:p w14:paraId="671421A2" w14:textId="5E1ECFE5" w:rsidR="00A75FED" w:rsidRDefault="00B9516E" w:rsidP="00B9516E">
      <w:pPr>
        <w:pStyle w:val="ListParagraph"/>
        <w:numPr>
          <w:ilvl w:val="0"/>
          <w:numId w:val="6"/>
        </w:numPr>
      </w:pPr>
      <w:r>
        <w:t>Add comments</w:t>
      </w:r>
    </w:p>
    <w:p w14:paraId="15CEF9F4" w14:textId="21F18D82" w:rsidR="00B9516E" w:rsidRDefault="00B9516E" w:rsidP="00B9516E">
      <w:pPr>
        <w:pStyle w:val="ListParagraph"/>
        <w:numPr>
          <w:ilvl w:val="0"/>
          <w:numId w:val="6"/>
        </w:numPr>
      </w:pPr>
      <w:r>
        <w:t xml:space="preserve">On the experiment machine, add the </w:t>
      </w:r>
      <w:proofErr w:type="spellStart"/>
      <w:r>
        <w:t>json</w:t>
      </w:r>
      <w:proofErr w:type="spellEnd"/>
      <w:r>
        <w:t xml:space="preserve"> files to raw-&gt;</w:t>
      </w:r>
      <w:proofErr w:type="spellStart"/>
      <w:r>
        <w:t>beh</w:t>
      </w:r>
      <w:proofErr w:type="spellEnd"/>
    </w:p>
    <w:p w14:paraId="6E80D2A0" w14:textId="1F8AFDA3" w:rsidR="00B9516E" w:rsidRDefault="00B9516E" w:rsidP="00B9516E">
      <w:pPr>
        <w:pStyle w:val="ListParagraph"/>
        <w:numPr>
          <w:ilvl w:val="0"/>
          <w:numId w:val="6"/>
        </w:numPr>
      </w:pPr>
      <w:r>
        <w:lastRenderedPageBreak/>
        <w:t>On the recording machine, add the participant’s folder to raw-&gt; physio</w:t>
      </w:r>
    </w:p>
    <w:p w14:paraId="0A5B2603" w14:textId="77777777" w:rsidR="00A75FED" w:rsidRDefault="00A75FED"/>
    <w:p w14:paraId="65CDF29E" w14:textId="77777777" w:rsidR="00A75FED" w:rsidRDefault="00A75FED"/>
    <w:p w14:paraId="28E173B6" w14:textId="77777777" w:rsidR="00A75FED" w:rsidRDefault="00A75FED"/>
    <w:p w14:paraId="6C20DE90" w14:textId="77777777" w:rsidR="00A75FED" w:rsidRDefault="00A75FED"/>
    <w:p w14:paraId="44072529" w14:textId="77777777" w:rsidR="00A75FED" w:rsidRDefault="00A75FED"/>
    <w:p w14:paraId="612970A2" w14:textId="77777777" w:rsidR="00A75FED" w:rsidRDefault="00000000">
      <w:r>
        <w:t>Notes</w:t>
      </w:r>
    </w:p>
    <w:p w14:paraId="0DD2CF6C" w14:textId="77777777" w:rsidR="00A75FED" w:rsidRDefault="00000000">
      <w:pPr>
        <w:numPr>
          <w:ilvl w:val="0"/>
          <w:numId w:val="3"/>
        </w:numPr>
      </w:pPr>
      <w:r>
        <w:t>Print / online for checklist</w:t>
      </w:r>
    </w:p>
    <w:p w14:paraId="6B6C0A2B" w14:textId="77777777" w:rsidR="00A75FED" w:rsidRDefault="00000000">
      <w:pPr>
        <w:numPr>
          <w:ilvl w:val="0"/>
          <w:numId w:val="3"/>
        </w:numPr>
      </w:pPr>
      <w:r>
        <w:t>Print debriefing sheet</w:t>
      </w:r>
    </w:p>
    <w:p w14:paraId="2ACF0CB5" w14:textId="77777777" w:rsidR="00A75FED" w:rsidRDefault="00000000">
      <w:pPr>
        <w:numPr>
          <w:ilvl w:val="0"/>
          <w:numId w:val="3"/>
        </w:numPr>
      </w:pPr>
      <w:r>
        <w:t xml:space="preserve">fast charger for muse </w:t>
      </w:r>
      <w:proofErr w:type="spellStart"/>
      <w:r>
        <w:t>usb</w:t>
      </w:r>
      <w:proofErr w:type="spellEnd"/>
      <w:r>
        <w:t xml:space="preserve"> c (amazon - black </w:t>
      </w:r>
      <w:proofErr w:type="spellStart"/>
      <w:r>
        <w:t>friday</w:t>
      </w:r>
      <w:proofErr w:type="spellEnd"/>
      <w:r>
        <w:t>)</w:t>
      </w:r>
    </w:p>
    <w:p w14:paraId="754CB375" w14:textId="77777777" w:rsidR="00A75FED" w:rsidRDefault="00000000">
      <w:pPr>
        <w:numPr>
          <w:ilvl w:val="0"/>
          <w:numId w:val="3"/>
        </w:numPr>
      </w:pPr>
      <w:r>
        <w:t>Tissues to clean gel from fingers</w:t>
      </w:r>
    </w:p>
    <w:p w14:paraId="40176F3C" w14:textId="77777777" w:rsidR="00A75FED" w:rsidRDefault="00000000">
      <w:pPr>
        <w:numPr>
          <w:ilvl w:val="0"/>
          <w:numId w:val="3"/>
        </w:numPr>
      </w:pPr>
      <w:r>
        <w:t>Eye tracking data - check patterns</w:t>
      </w:r>
    </w:p>
    <w:p w14:paraId="7003B73C" w14:textId="77777777" w:rsidR="00237A11" w:rsidRDefault="00237A11" w:rsidP="00237A11"/>
    <w:p w14:paraId="1B93459F" w14:textId="77777777" w:rsidR="00237A11" w:rsidRDefault="00237A11" w:rsidP="00237A11">
      <w:r w:rsidRPr="00237A11">
        <w:rPr>
          <w:b/>
          <w:bCs/>
        </w:rPr>
        <w:t>Experimenters:</w:t>
      </w:r>
    </w:p>
    <w:p w14:paraId="6E177A17" w14:textId="215D83BA" w:rsidR="00237A11" w:rsidRDefault="00237A11" w:rsidP="00237A11">
      <w:pPr>
        <w:pStyle w:val="ListParagraph"/>
        <w:numPr>
          <w:ilvl w:val="0"/>
          <w:numId w:val="16"/>
        </w:numPr>
      </w:pPr>
      <w:r>
        <w:t>Roisin – Exp1</w:t>
      </w:r>
    </w:p>
    <w:p w14:paraId="57BB3142" w14:textId="5CDC3078" w:rsidR="00237A11" w:rsidRDefault="00237A11" w:rsidP="00237A11">
      <w:pPr>
        <w:pStyle w:val="ListParagraph"/>
        <w:numPr>
          <w:ilvl w:val="0"/>
          <w:numId w:val="16"/>
        </w:numPr>
      </w:pPr>
      <w:r>
        <w:t>Oliver – Exp2</w:t>
      </w:r>
    </w:p>
    <w:p w14:paraId="532EEEC0" w14:textId="0C9F453D" w:rsidR="00237A11" w:rsidRDefault="00237A11" w:rsidP="00237A11">
      <w:pPr>
        <w:pStyle w:val="ListParagraph"/>
        <w:numPr>
          <w:ilvl w:val="0"/>
          <w:numId w:val="16"/>
        </w:numPr>
      </w:pPr>
      <w:r>
        <w:t xml:space="preserve">Ana – Exp3 </w:t>
      </w:r>
    </w:p>
    <w:sectPr w:rsidR="00237A11">
      <w:footerReference w:type="default" r:id="rId2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A609A" w14:textId="77777777" w:rsidR="00096831" w:rsidRDefault="00096831">
      <w:pPr>
        <w:spacing w:line="240" w:lineRule="auto"/>
      </w:pPr>
      <w:r>
        <w:separator/>
      </w:r>
    </w:p>
  </w:endnote>
  <w:endnote w:type="continuationSeparator" w:id="0">
    <w:p w14:paraId="2DAB5F4A" w14:textId="77777777" w:rsidR="00096831" w:rsidRDefault="000968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FF73764-7058-4810-9D6F-8960C034E859}"/>
  </w:font>
  <w:font w:name="Cambria">
    <w:panose1 w:val="02040503050406030204"/>
    <w:charset w:val="00"/>
    <w:family w:val="roman"/>
    <w:pitch w:val="variable"/>
    <w:sig w:usb0="E00006FF" w:usb1="420024FF" w:usb2="02000000" w:usb3="00000000" w:csb0="0000019F" w:csb1="00000000"/>
    <w:embedRegular r:id="rId2" w:fontKey="{F1DD9B5D-3865-49EF-B2A6-4F088524BB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BCC20" w14:textId="77777777" w:rsidR="00A75FED" w:rsidRDefault="00A75F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7B122" w14:textId="77777777" w:rsidR="00096831" w:rsidRDefault="00096831">
      <w:pPr>
        <w:spacing w:line="240" w:lineRule="auto"/>
      </w:pPr>
      <w:r>
        <w:separator/>
      </w:r>
    </w:p>
  </w:footnote>
  <w:footnote w:type="continuationSeparator" w:id="0">
    <w:p w14:paraId="1CF9E960" w14:textId="77777777" w:rsidR="00096831" w:rsidRDefault="000968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D60"/>
    <w:multiLevelType w:val="multilevel"/>
    <w:tmpl w:val="5F64D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0C08E8"/>
    <w:multiLevelType w:val="multilevel"/>
    <w:tmpl w:val="976C87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8B03E69"/>
    <w:multiLevelType w:val="multilevel"/>
    <w:tmpl w:val="080645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A556C25"/>
    <w:multiLevelType w:val="multilevel"/>
    <w:tmpl w:val="48E017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62A4788"/>
    <w:multiLevelType w:val="multilevel"/>
    <w:tmpl w:val="FF7245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B25678C"/>
    <w:multiLevelType w:val="multilevel"/>
    <w:tmpl w:val="67A20C0A"/>
    <w:lvl w:ilvl="0">
      <w:start w:val="1"/>
      <w:numFmt w:val="bullet"/>
      <w:lvlText w:val="-"/>
      <w:lvlJc w:val="left"/>
      <w:pPr>
        <w:ind w:left="1440" w:hanging="360"/>
      </w:pPr>
      <w:rPr>
        <w:u w:val="none"/>
      </w:rPr>
    </w:lvl>
    <w:lvl w:ilvl="1">
      <w:start w:val="1"/>
      <w:numFmt w:val="bullet"/>
      <w:lvlText w:val="-"/>
      <w:lvlJc w:val="left"/>
      <w:pPr>
        <w:ind w:left="786" w:hanging="360"/>
      </w:pPr>
      <w:rPr>
        <w:u w:val="none"/>
      </w:rPr>
    </w:lvl>
    <w:lvl w:ilvl="2">
      <w:start w:val="1"/>
      <w:numFmt w:val="bullet"/>
      <w:lvlText w:val="-"/>
      <w:lvlJc w:val="left"/>
      <w:pPr>
        <w:ind w:left="1494" w:hanging="360"/>
      </w:pPr>
      <w:rPr>
        <w:u w:val="none"/>
      </w:rPr>
    </w:lvl>
    <w:lvl w:ilvl="3">
      <w:start w:val="1"/>
      <w:numFmt w:val="bullet"/>
      <w:lvlText w:val="-"/>
      <w:lvlJc w:val="left"/>
      <w:pPr>
        <w:ind w:left="192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19C6796"/>
    <w:multiLevelType w:val="multilevel"/>
    <w:tmpl w:val="643CC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786292"/>
    <w:multiLevelType w:val="multilevel"/>
    <w:tmpl w:val="B21A2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7B32B33"/>
    <w:multiLevelType w:val="multilevel"/>
    <w:tmpl w:val="D8FCD4D0"/>
    <w:lvl w:ilvl="0">
      <w:start w:val="1"/>
      <w:numFmt w:val="bullet"/>
      <w:lvlText w:val="-"/>
      <w:lvlJc w:val="left"/>
      <w:pPr>
        <w:ind w:left="1920" w:hanging="360"/>
      </w:pPr>
      <w:rPr>
        <w:u w:val="none"/>
      </w:rPr>
    </w:lvl>
    <w:lvl w:ilvl="1">
      <w:start w:val="1"/>
      <w:numFmt w:val="bullet"/>
      <w:lvlText w:val="-"/>
      <w:lvlJc w:val="left"/>
      <w:pPr>
        <w:ind w:left="2629" w:hanging="360"/>
      </w:pPr>
      <w:rPr>
        <w:u w:val="none"/>
      </w:rPr>
    </w:lvl>
    <w:lvl w:ilvl="2">
      <w:start w:val="1"/>
      <w:numFmt w:val="bullet"/>
      <w:lvlText w:val="-"/>
      <w:lvlJc w:val="left"/>
      <w:pPr>
        <w:ind w:left="4179" w:hanging="360"/>
      </w:pPr>
      <w:rPr>
        <w:u w:val="none"/>
      </w:rPr>
    </w:lvl>
    <w:lvl w:ilvl="3">
      <w:start w:val="1"/>
      <w:numFmt w:val="bullet"/>
      <w:lvlText w:val="-"/>
      <w:lvlJc w:val="left"/>
      <w:pPr>
        <w:ind w:left="4899" w:hanging="360"/>
      </w:pPr>
      <w:rPr>
        <w:u w:val="none"/>
      </w:rPr>
    </w:lvl>
    <w:lvl w:ilvl="4">
      <w:start w:val="1"/>
      <w:numFmt w:val="bullet"/>
      <w:lvlText w:val="-"/>
      <w:lvlJc w:val="left"/>
      <w:pPr>
        <w:ind w:left="5619" w:hanging="360"/>
      </w:pPr>
      <w:rPr>
        <w:u w:val="none"/>
      </w:rPr>
    </w:lvl>
    <w:lvl w:ilvl="5">
      <w:start w:val="1"/>
      <w:numFmt w:val="bullet"/>
      <w:lvlText w:val="-"/>
      <w:lvlJc w:val="left"/>
      <w:pPr>
        <w:ind w:left="6339" w:hanging="360"/>
      </w:pPr>
      <w:rPr>
        <w:u w:val="none"/>
      </w:rPr>
    </w:lvl>
    <w:lvl w:ilvl="6">
      <w:start w:val="1"/>
      <w:numFmt w:val="bullet"/>
      <w:lvlText w:val="-"/>
      <w:lvlJc w:val="left"/>
      <w:pPr>
        <w:ind w:left="7059" w:hanging="360"/>
      </w:pPr>
      <w:rPr>
        <w:u w:val="none"/>
      </w:rPr>
    </w:lvl>
    <w:lvl w:ilvl="7">
      <w:start w:val="1"/>
      <w:numFmt w:val="bullet"/>
      <w:lvlText w:val="-"/>
      <w:lvlJc w:val="left"/>
      <w:pPr>
        <w:ind w:left="7779" w:hanging="360"/>
      </w:pPr>
      <w:rPr>
        <w:u w:val="none"/>
      </w:rPr>
    </w:lvl>
    <w:lvl w:ilvl="8">
      <w:start w:val="1"/>
      <w:numFmt w:val="bullet"/>
      <w:lvlText w:val="-"/>
      <w:lvlJc w:val="left"/>
      <w:pPr>
        <w:ind w:left="8499" w:hanging="360"/>
      </w:pPr>
      <w:rPr>
        <w:u w:val="none"/>
      </w:rPr>
    </w:lvl>
  </w:abstractNum>
  <w:abstractNum w:abstractNumId="9" w15:restartNumberingAfterBreak="0">
    <w:nsid w:val="655071B2"/>
    <w:multiLevelType w:val="multilevel"/>
    <w:tmpl w:val="EB76C5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95B0EE6"/>
    <w:multiLevelType w:val="multilevel"/>
    <w:tmpl w:val="646CFE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C2F09BF"/>
    <w:multiLevelType w:val="multilevel"/>
    <w:tmpl w:val="129E9F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F9F793E"/>
    <w:multiLevelType w:val="multilevel"/>
    <w:tmpl w:val="3C82B2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2711D2F"/>
    <w:multiLevelType w:val="hybridMultilevel"/>
    <w:tmpl w:val="7D522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EB3E07"/>
    <w:multiLevelType w:val="multilevel"/>
    <w:tmpl w:val="B9848E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B04189F"/>
    <w:multiLevelType w:val="multilevel"/>
    <w:tmpl w:val="7D0218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7544688">
    <w:abstractNumId w:val="9"/>
  </w:num>
  <w:num w:numId="2" w16cid:durableId="1161197292">
    <w:abstractNumId w:val="5"/>
  </w:num>
  <w:num w:numId="3" w16cid:durableId="1246305954">
    <w:abstractNumId w:val="0"/>
  </w:num>
  <w:num w:numId="4" w16cid:durableId="1782606412">
    <w:abstractNumId w:val="2"/>
  </w:num>
  <w:num w:numId="5" w16cid:durableId="1431507165">
    <w:abstractNumId w:val="1"/>
  </w:num>
  <w:num w:numId="6" w16cid:durableId="500044050">
    <w:abstractNumId w:val="3"/>
  </w:num>
  <w:num w:numId="7" w16cid:durableId="66585225">
    <w:abstractNumId w:val="14"/>
  </w:num>
  <w:num w:numId="8" w16cid:durableId="1142430902">
    <w:abstractNumId w:val="4"/>
  </w:num>
  <w:num w:numId="9" w16cid:durableId="1367367538">
    <w:abstractNumId w:val="11"/>
  </w:num>
  <w:num w:numId="10" w16cid:durableId="122040855">
    <w:abstractNumId w:val="8"/>
  </w:num>
  <w:num w:numId="11" w16cid:durableId="1098017114">
    <w:abstractNumId w:val="7"/>
  </w:num>
  <w:num w:numId="12" w16cid:durableId="1169439495">
    <w:abstractNumId w:val="15"/>
  </w:num>
  <w:num w:numId="13" w16cid:durableId="780804172">
    <w:abstractNumId w:val="10"/>
  </w:num>
  <w:num w:numId="14" w16cid:durableId="305595984">
    <w:abstractNumId w:val="12"/>
  </w:num>
  <w:num w:numId="15" w16cid:durableId="337344624">
    <w:abstractNumId w:val="6"/>
  </w:num>
  <w:num w:numId="16" w16cid:durableId="4567206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FED"/>
    <w:rsid w:val="00051A34"/>
    <w:rsid w:val="000670A9"/>
    <w:rsid w:val="00067C98"/>
    <w:rsid w:val="00074AC5"/>
    <w:rsid w:val="00087C37"/>
    <w:rsid w:val="00096831"/>
    <w:rsid w:val="00165BC9"/>
    <w:rsid w:val="00182931"/>
    <w:rsid w:val="0018595C"/>
    <w:rsid w:val="00196EDE"/>
    <w:rsid w:val="001973F9"/>
    <w:rsid w:val="001A287A"/>
    <w:rsid w:val="001B0EBB"/>
    <w:rsid w:val="001C5751"/>
    <w:rsid w:val="001D5CF5"/>
    <w:rsid w:val="002243D1"/>
    <w:rsid w:val="00237A11"/>
    <w:rsid w:val="00242C06"/>
    <w:rsid w:val="0027387F"/>
    <w:rsid w:val="002A1FFD"/>
    <w:rsid w:val="002B2037"/>
    <w:rsid w:val="002B6F35"/>
    <w:rsid w:val="002C0EDE"/>
    <w:rsid w:val="002E1D64"/>
    <w:rsid w:val="00316259"/>
    <w:rsid w:val="003401B9"/>
    <w:rsid w:val="00362176"/>
    <w:rsid w:val="00370985"/>
    <w:rsid w:val="0037630B"/>
    <w:rsid w:val="003845AF"/>
    <w:rsid w:val="00390225"/>
    <w:rsid w:val="003B14A2"/>
    <w:rsid w:val="003C0328"/>
    <w:rsid w:val="003C6984"/>
    <w:rsid w:val="003D43F8"/>
    <w:rsid w:val="003F1605"/>
    <w:rsid w:val="00401331"/>
    <w:rsid w:val="00412C07"/>
    <w:rsid w:val="00415BE7"/>
    <w:rsid w:val="00442EB9"/>
    <w:rsid w:val="00464581"/>
    <w:rsid w:val="004A2170"/>
    <w:rsid w:val="004A67A7"/>
    <w:rsid w:val="004A7B89"/>
    <w:rsid w:val="004B23AD"/>
    <w:rsid w:val="004E6526"/>
    <w:rsid w:val="004F49E2"/>
    <w:rsid w:val="00502FB7"/>
    <w:rsid w:val="00515A20"/>
    <w:rsid w:val="0052013B"/>
    <w:rsid w:val="00521F9B"/>
    <w:rsid w:val="00534600"/>
    <w:rsid w:val="00540A6A"/>
    <w:rsid w:val="00545C5A"/>
    <w:rsid w:val="005540E5"/>
    <w:rsid w:val="005563BF"/>
    <w:rsid w:val="00565FC4"/>
    <w:rsid w:val="00567D57"/>
    <w:rsid w:val="00585E88"/>
    <w:rsid w:val="005B255E"/>
    <w:rsid w:val="005B4685"/>
    <w:rsid w:val="005C79EF"/>
    <w:rsid w:val="0062000D"/>
    <w:rsid w:val="00626E8D"/>
    <w:rsid w:val="00627BCB"/>
    <w:rsid w:val="00637715"/>
    <w:rsid w:val="00637861"/>
    <w:rsid w:val="00647007"/>
    <w:rsid w:val="006C5DA1"/>
    <w:rsid w:val="006D19C1"/>
    <w:rsid w:val="006F48A7"/>
    <w:rsid w:val="00722EB8"/>
    <w:rsid w:val="007575EC"/>
    <w:rsid w:val="007A5637"/>
    <w:rsid w:val="007B7124"/>
    <w:rsid w:val="007D7206"/>
    <w:rsid w:val="007E11AF"/>
    <w:rsid w:val="007E1757"/>
    <w:rsid w:val="00810055"/>
    <w:rsid w:val="00820A21"/>
    <w:rsid w:val="00825880"/>
    <w:rsid w:val="00827967"/>
    <w:rsid w:val="00837338"/>
    <w:rsid w:val="008612D9"/>
    <w:rsid w:val="008A2988"/>
    <w:rsid w:val="008B2EBA"/>
    <w:rsid w:val="008C7103"/>
    <w:rsid w:val="008F1FA9"/>
    <w:rsid w:val="00913E15"/>
    <w:rsid w:val="009257CC"/>
    <w:rsid w:val="00944CD2"/>
    <w:rsid w:val="00973E31"/>
    <w:rsid w:val="009858DC"/>
    <w:rsid w:val="009C1BC0"/>
    <w:rsid w:val="009D31D8"/>
    <w:rsid w:val="00A24546"/>
    <w:rsid w:val="00A46650"/>
    <w:rsid w:val="00A51D7D"/>
    <w:rsid w:val="00A53585"/>
    <w:rsid w:val="00A726F4"/>
    <w:rsid w:val="00A75FED"/>
    <w:rsid w:val="00AB74A9"/>
    <w:rsid w:val="00AD0E4D"/>
    <w:rsid w:val="00AD351F"/>
    <w:rsid w:val="00AF0BE8"/>
    <w:rsid w:val="00B02525"/>
    <w:rsid w:val="00B02E81"/>
    <w:rsid w:val="00B440A3"/>
    <w:rsid w:val="00B464E9"/>
    <w:rsid w:val="00B61454"/>
    <w:rsid w:val="00B706EC"/>
    <w:rsid w:val="00B9516E"/>
    <w:rsid w:val="00BB29FF"/>
    <w:rsid w:val="00BB539C"/>
    <w:rsid w:val="00BE5528"/>
    <w:rsid w:val="00BE7806"/>
    <w:rsid w:val="00BF6CD6"/>
    <w:rsid w:val="00C3610F"/>
    <w:rsid w:val="00C47FBA"/>
    <w:rsid w:val="00C77E68"/>
    <w:rsid w:val="00C81FDB"/>
    <w:rsid w:val="00C9605A"/>
    <w:rsid w:val="00CB3637"/>
    <w:rsid w:val="00CB4E53"/>
    <w:rsid w:val="00CE1ADB"/>
    <w:rsid w:val="00CE20E5"/>
    <w:rsid w:val="00CF3766"/>
    <w:rsid w:val="00D04BAF"/>
    <w:rsid w:val="00D231D7"/>
    <w:rsid w:val="00D33536"/>
    <w:rsid w:val="00D462E0"/>
    <w:rsid w:val="00D463D2"/>
    <w:rsid w:val="00D539A7"/>
    <w:rsid w:val="00D5591F"/>
    <w:rsid w:val="00D91219"/>
    <w:rsid w:val="00DA2F67"/>
    <w:rsid w:val="00DE4CC5"/>
    <w:rsid w:val="00E00CEB"/>
    <w:rsid w:val="00E03954"/>
    <w:rsid w:val="00E118F2"/>
    <w:rsid w:val="00E1237E"/>
    <w:rsid w:val="00E130CE"/>
    <w:rsid w:val="00E24C86"/>
    <w:rsid w:val="00E37522"/>
    <w:rsid w:val="00E73CDC"/>
    <w:rsid w:val="00EA2F92"/>
    <w:rsid w:val="00EE4DBA"/>
    <w:rsid w:val="00EF0533"/>
    <w:rsid w:val="00F003E5"/>
    <w:rsid w:val="00F04A9A"/>
    <w:rsid w:val="00F11782"/>
    <w:rsid w:val="00F15053"/>
    <w:rsid w:val="00F208B9"/>
    <w:rsid w:val="00F31349"/>
    <w:rsid w:val="00F34B9D"/>
    <w:rsid w:val="00F42ADC"/>
    <w:rsid w:val="00F82D8B"/>
    <w:rsid w:val="00F94A20"/>
    <w:rsid w:val="00FA6991"/>
    <w:rsid w:val="00FA7F3D"/>
    <w:rsid w:val="00FE29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4A4D"/>
  <w15:docId w15:val="{8206D006-273D-4214-8091-A54968B0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86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37A11"/>
    <w:pPr>
      <w:ind w:left="720"/>
      <w:contextualSpacing/>
    </w:pPr>
  </w:style>
  <w:style w:type="character" w:styleId="Hyperlink">
    <w:name w:val="Hyperlink"/>
    <w:basedOn w:val="DefaultParagraphFont"/>
    <w:uiPriority w:val="99"/>
    <w:unhideWhenUsed/>
    <w:rsid w:val="001A287A"/>
    <w:rPr>
      <w:color w:val="0000FF" w:themeColor="hyperlink"/>
      <w:u w:val="single"/>
    </w:rPr>
  </w:style>
  <w:style w:type="character" w:styleId="UnresolvedMention">
    <w:name w:val="Unresolved Mention"/>
    <w:basedOn w:val="DefaultParagraphFont"/>
    <w:uiPriority w:val="99"/>
    <w:semiHidden/>
    <w:unhideWhenUsed/>
    <w:rsid w:val="001A287A"/>
    <w:rPr>
      <w:color w:val="605E5C"/>
      <w:shd w:val="clear" w:color="auto" w:fill="E1DFDD"/>
    </w:rPr>
  </w:style>
  <w:style w:type="character" w:styleId="FollowedHyperlink">
    <w:name w:val="FollowedHyperlink"/>
    <w:basedOn w:val="DefaultParagraphFont"/>
    <w:uiPriority w:val="99"/>
    <w:semiHidden/>
    <w:unhideWhenUsed/>
    <w:rsid w:val="00B02E8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liverACollins/muse-athena-test" TargetMode="External"/><Relationship Id="rId13" Type="http://schemas.openxmlformats.org/officeDocument/2006/relationships/hyperlink" Target="http://localhost:8000/experiment/restingstate.html" TargetMode="External"/><Relationship Id="rId18" Type="http://schemas.openxmlformats.org/officeDocument/2006/relationships/image" Target="media/image5.jp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support.pluxbiosignals.com/knowledge-base/where-should-i-place-my-electrocardiocraphy-ecg-electrod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upport.pluxbiosignals.com/wp-content/uploads/2021/11/pzt-sensor-datasheet-revb.pdf"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000/experiment/fiction.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http://localhost:8000/experiment/interoception.html"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localhost:8000/experiment/restingstate.html" TargetMode="External"/><Relationship Id="rId14" Type="http://schemas.openxmlformats.org/officeDocument/2006/relationships/image" Target="media/image3.jpg"/><Relationship Id="rId22" Type="http://schemas.openxmlformats.org/officeDocument/2006/relationships/hyperlink" Target="https://support.pluxbiosignals.com/wp-content/uploads/2021/11/electrodermal-activity-eda-user-manual.pd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594</TotalTime>
  <Pages>8</Pages>
  <Words>2007</Words>
  <Characters>11443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Roisin Sharma</cp:lastModifiedBy>
  <cp:revision>152</cp:revision>
  <dcterms:created xsi:type="dcterms:W3CDTF">2025-11-20T14:43:00Z</dcterms:created>
  <dcterms:modified xsi:type="dcterms:W3CDTF">2026-02-25T20:24:00Z</dcterms:modified>
</cp:coreProperties>
</file>