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C0AF" w14:textId="4BF54078" w:rsidR="00D61C62" w:rsidRDefault="008F7A3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252C5A" wp14:editId="09F3CAD3">
                <wp:simplePos x="0" y="0"/>
                <wp:positionH relativeFrom="column">
                  <wp:posOffset>114300</wp:posOffset>
                </wp:positionH>
                <wp:positionV relativeFrom="paragraph">
                  <wp:posOffset>3543300</wp:posOffset>
                </wp:positionV>
                <wp:extent cx="1943100" cy="1943100"/>
                <wp:effectExtent l="0" t="0" r="19050" b="19050"/>
                <wp:wrapNone/>
                <wp:docPr id="17025052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4CE30" w14:textId="77777777" w:rsidR="008F7A33" w:rsidRDefault="00366A61" w:rsidP="008F7A33">
                            <w:r>
                              <w:t>Correlations with</w:t>
                            </w:r>
                            <w:r w:rsidR="008F7A33">
                              <w:t>:</w:t>
                            </w:r>
                          </w:p>
                          <w:p w14:paraId="026783B6" w14:textId="5B13722E" w:rsidR="008F7A33" w:rsidRDefault="00366A61" w:rsidP="008F7A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Interoceptive</w:t>
                            </w:r>
                            <w:r w:rsidR="008F7A33">
                              <w:t xml:space="preserve"> </w:t>
                            </w:r>
                          </w:p>
                          <w:p w14:paraId="79FEC70D" w14:textId="77777777" w:rsidR="008F7A33" w:rsidRDefault="00366A61" w:rsidP="008F7A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Mood</w:t>
                            </w:r>
                          </w:p>
                          <w:p w14:paraId="02FC6AAD" w14:textId="77777777" w:rsidR="008F7A33" w:rsidRDefault="00366A61" w:rsidP="008F7A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Personality</w:t>
                            </w:r>
                          </w:p>
                          <w:p w14:paraId="7F62DA69" w14:textId="08846B42" w:rsidR="008F7A33" w:rsidRDefault="008F7A33" w:rsidP="008F7A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Psychopathological</w:t>
                            </w:r>
                          </w:p>
                          <w:p w14:paraId="25E9F7AC" w14:textId="77777777" w:rsidR="008F7A33" w:rsidRDefault="008F7A33" w:rsidP="008F7A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Neurodevelopmental</w:t>
                            </w:r>
                          </w:p>
                          <w:p w14:paraId="6A86EF32" w14:textId="4E29397A" w:rsidR="00366A61" w:rsidRDefault="00366A61" w:rsidP="008F7A3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Belief</w:t>
                            </w:r>
                            <w:r w:rsidR="008F7A33">
                              <w:t xml:space="preserve">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52C5A" id="Rectangle 3" o:spid="_x0000_s1026" style="position:absolute;margin-left:9pt;margin-top:279pt;width:153pt;height:15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" fillcolor="#156082 [3204]" strokecolor="#030e13 [484]" strokeweight="1.5pt">
                <v:textbox>
                  <w:txbxContent>
                    <w:p w14:paraId="7054CE30" w14:textId="77777777" w:rsidR="008F7A33" w:rsidRDefault="00366A61" w:rsidP="008F7A33">
                      <w:r>
                        <w:t>Correlations with</w:t>
                      </w:r>
                      <w:r w:rsidR="008F7A33">
                        <w:t>:</w:t>
                      </w:r>
                    </w:p>
                    <w:p w14:paraId="026783B6" w14:textId="5B13722E" w:rsidR="008F7A33" w:rsidRDefault="00366A61" w:rsidP="008F7A3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Interoceptive</w:t>
                      </w:r>
                      <w:r w:rsidR="008F7A33">
                        <w:t xml:space="preserve"> </w:t>
                      </w:r>
                    </w:p>
                    <w:p w14:paraId="79FEC70D" w14:textId="77777777" w:rsidR="008F7A33" w:rsidRDefault="00366A61" w:rsidP="008F7A3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Mood</w:t>
                      </w:r>
                    </w:p>
                    <w:p w14:paraId="02FC6AAD" w14:textId="77777777" w:rsidR="008F7A33" w:rsidRDefault="00366A61" w:rsidP="008F7A3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Personality</w:t>
                      </w:r>
                    </w:p>
                    <w:p w14:paraId="7F62DA69" w14:textId="08846B42" w:rsidR="008F7A33" w:rsidRDefault="008F7A33" w:rsidP="008F7A3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Psychopathological</w:t>
                      </w:r>
                    </w:p>
                    <w:p w14:paraId="25E9F7AC" w14:textId="77777777" w:rsidR="008F7A33" w:rsidRDefault="008F7A33" w:rsidP="008F7A3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Neurodevelopmental</w:t>
                      </w:r>
                    </w:p>
                    <w:p w14:paraId="6A86EF32" w14:textId="4E29397A" w:rsidR="00366A61" w:rsidRDefault="00366A61" w:rsidP="008F7A33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Belief</w:t>
                      </w:r>
                      <w:r w:rsidR="008F7A33">
                        <w:t xml:space="preserve">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8BACAB" wp14:editId="42384564">
                <wp:simplePos x="0" y="0"/>
                <wp:positionH relativeFrom="column">
                  <wp:posOffset>114300</wp:posOffset>
                </wp:positionH>
                <wp:positionV relativeFrom="paragraph">
                  <wp:posOffset>2514600</wp:posOffset>
                </wp:positionV>
                <wp:extent cx="1943100" cy="571500"/>
                <wp:effectExtent l="0" t="0" r="19050" b="19050"/>
                <wp:wrapNone/>
                <wp:docPr id="8337518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3B32E" w14:textId="444CE349" w:rsidR="00366A61" w:rsidRDefault="00366A61" w:rsidP="00366A61">
                            <w:pPr>
                              <w:jc w:val="center"/>
                            </w:pPr>
                            <w:r>
                              <w:t>Combined</w:t>
                            </w:r>
                            <w:r w:rsidR="008F7A33">
                              <w:t xml:space="preserve"> &amp;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Individual </w:t>
                            </w:r>
                            <w:r w:rsidR="008F7A33">
                              <w:t xml:space="preserve"> </w:t>
                            </w:r>
                            <w:r>
                              <w:t>Data</w:t>
                            </w:r>
                            <w:proofErr w:type="gramEnd"/>
                            <w:r w:rsidR="008F7A33">
                              <w:t xml:space="preserve"> level analysis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BACAB" id="_x0000_s1027" style="position:absolute;margin-left:9pt;margin-top:198pt;width:153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" fillcolor="#156082 [3204]" strokecolor="#030e13 [484]" strokeweight="1.5pt">
                <v:textbox>
                  <w:txbxContent>
                    <w:p w14:paraId="3CE3B32E" w14:textId="444CE349" w:rsidR="00366A61" w:rsidRDefault="00366A61" w:rsidP="00366A61">
                      <w:pPr>
                        <w:jc w:val="center"/>
                      </w:pPr>
                      <w:r>
                        <w:t>Combined</w:t>
                      </w:r>
                      <w:r w:rsidR="008F7A33">
                        <w:t xml:space="preserve"> &amp;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Individual </w:t>
                      </w:r>
                      <w:r w:rsidR="008F7A33">
                        <w:t xml:space="preserve"> </w:t>
                      </w:r>
                      <w:r>
                        <w:t>Data</w:t>
                      </w:r>
                      <w:proofErr w:type="gramEnd"/>
                      <w:r w:rsidR="008F7A33">
                        <w:t xml:space="preserve"> level analysis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6054E2" wp14:editId="25299D41">
                <wp:simplePos x="0" y="0"/>
                <wp:positionH relativeFrom="column">
                  <wp:posOffset>114300</wp:posOffset>
                </wp:positionH>
                <wp:positionV relativeFrom="paragraph">
                  <wp:posOffset>1714500</wp:posOffset>
                </wp:positionV>
                <wp:extent cx="1943100" cy="342900"/>
                <wp:effectExtent l="0" t="0" r="19050" b="19050"/>
                <wp:wrapNone/>
                <wp:docPr id="199062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C4FB1" w14:textId="77777777" w:rsidR="008F7A33" w:rsidRDefault="008F7A33" w:rsidP="008F7A33">
                            <w:pPr>
                              <w:jc w:val="center"/>
                            </w:pPr>
                            <w:r>
                              <w:t>EGA + FA + HCA</w:t>
                            </w:r>
                          </w:p>
                          <w:p w14:paraId="00EDD0CB" w14:textId="77777777" w:rsidR="008F7A33" w:rsidRDefault="008F7A33" w:rsidP="008F7A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054E2" id="_x0000_s1028" style="position:absolute;margin-left:9pt;margin-top:135pt;width:153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" fillcolor="#156082 [3204]" strokecolor="#030e13 [484]" strokeweight="1.5pt">
                <v:textbox>
                  <w:txbxContent>
                    <w:p w14:paraId="18DC4FB1" w14:textId="77777777" w:rsidR="008F7A33" w:rsidRDefault="008F7A33" w:rsidP="008F7A33">
                      <w:pPr>
                        <w:jc w:val="center"/>
                      </w:pPr>
                      <w:r>
                        <w:t>EGA + FA + HCA</w:t>
                      </w:r>
                    </w:p>
                    <w:p w14:paraId="00EDD0CB" w14:textId="77777777" w:rsidR="008F7A33" w:rsidRDefault="008F7A33" w:rsidP="008F7A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CD4B25" wp14:editId="16398702">
                <wp:simplePos x="0" y="0"/>
                <wp:positionH relativeFrom="column">
                  <wp:posOffset>114300</wp:posOffset>
                </wp:positionH>
                <wp:positionV relativeFrom="paragraph">
                  <wp:posOffset>914400</wp:posOffset>
                </wp:positionV>
                <wp:extent cx="1943100" cy="342900"/>
                <wp:effectExtent l="0" t="0" r="19050" b="19050"/>
                <wp:wrapNone/>
                <wp:docPr id="3342602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29557" w14:textId="44346209" w:rsidR="00366A61" w:rsidRDefault="00366A61" w:rsidP="00366A61">
                            <w:pPr>
                              <w:jc w:val="center"/>
                            </w:pPr>
                            <w:r>
                              <w:t xml:space="preserve">N &gt; 33.000 </w:t>
                            </w:r>
                          </w:p>
                          <w:p w14:paraId="03A5F341" w14:textId="77777777" w:rsidR="008F7A33" w:rsidRDefault="008F7A33" w:rsidP="00366A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D4B25" id="_x0000_s1029" style="position:absolute;margin-left:9pt;margin-top:1in;width:153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" fillcolor="#156082 [3204]" strokecolor="#030e13 [484]" strokeweight="1.5pt">
                <v:textbox>
                  <w:txbxContent>
                    <w:p w14:paraId="23B29557" w14:textId="44346209" w:rsidR="00366A61" w:rsidRDefault="00366A61" w:rsidP="00366A61">
                      <w:pPr>
                        <w:jc w:val="center"/>
                      </w:pPr>
                      <w:r>
                        <w:t xml:space="preserve">N &gt; 33.000 </w:t>
                      </w:r>
                    </w:p>
                    <w:p w14:paraId="03A5F341" w14:textId="77777777" w:rsidR="008F7A33" w:rsidRDefault="008F7A33" w:rsidP="00366A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C793D" wp14:editId="0C85118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8915400" cy="723900"/>
                <wp:effectExtent l="0" t="0" r="0" b="0"/>
                <wp:wrapNone/>
                <wp:docPr id="7642070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0" cy="723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9ACF0" w14:textId="77777777" w:rsidR="00366A61" w:rsidRPr="00366A61" w:rsidRDefault="00366A61" w:rsidP="00366A61">
                            <w:pPr>
                              <w:pStyle w:val="Heading1"/>
                              <w:spacing w:before="0" w:after="0" w:line="240" w:lineRule="auto"/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366A61">
                              <w:rPr>
                                <w:rFonts w:asciiTheme="majorBidi" w:hAnsi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Mega-analysis of the Interoceptive Accuracy Scale (IAS) Structure and its Dispositional Correlates</w:t>
                            </w:r>
                          </w:p>
                          <w:p w14:paraId="34867AF6" w14:textId="5291D65E" w:rsidR="00366A61" w:rsidRPr="00366A61" w:rsidRDefault="00366A61" w:rsidP="00366A6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43A9086A" w14:textId="77777777" w:rsidR="00366A61" w:rsidRPr="00366A61" w:rsidRDefault="00366A61" w:rsidP="00366A6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C793D" id="Rectangle 2" o:spid="_x0000_s1030" style="position:absolute;margin-left:0;margin-top:0;width:702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" fillcolor="#156082 [3204]" stroked="f" strokeweight="1.5pt">
                <v:textbox>
                  <w:txbxContent>
                    <w:p w14:paraId="3FD9ACF0" w14:textId="77777777" w:rsidR="00366A61" w:rsidRPr="00366A61" w:rsidRDefault="00366A61" w:rsidP="00366A61">
                      <w:pPr>
                        <w:pStyle w:val="Heading1"/>
                        <w:spacing w:before="0" w:after="0" w:line="240" w:lineRule="auto"/>
                        <w:jc w:val="center"/>
                        <w:rPr>
                          <w:rFonts w:asciiTheme="majorBidi" w:hAnsi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366A61">
                        <w:rPr>
                          <w:rFonts w:asciiTheme="majorBidi" w:hAnsiTheme="majorBid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Mega-analysis of the Interoceptive Accuracy Scale (IAS) Structure and its Dispositional Correlates</w:t>
                      </w:r>
                    </w:p>
                    <w:p w14:paraId="34867AF6" w14:textId="5291D65E" w:rsidR="00366A61" w:rsidRPr="00366A61" w:rsidRDefault="00366A61" w:rsidP="00366A6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43A9086A" w14:textId="77777777" w:rsidR="00366A61" w:rsidRPr="00366A61" w:rsidRDefault="00366A61" w:rsidP="00366A6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61C62" w:rsidSect="00366A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F69D7"/>
    <w:multiLevelType w:val="hybridMultilevel"/>
    <w:tmpl w:val="37681070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030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62"/>
    <w:rsid w:val="00366A61"/>
    <w:rsid w:val="008F7A33"/>
    <w:rsid w:val="00D61C62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F198"/>
  <w15:chartTrackingRefBased/>
  <w15:docId w15:val="{12C3901C-65F7-4C88-AE22-891C7C79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A33"/>
  </w:style>
  <w:style w:type="paragraph" w:styleId="Heading1">
    <w:name w:val="heading 1"/>
    <w:basedOn w:val="Normal"/>
    <w:next w:val="Normal"/>
    <w:link w:val="Heading1Char"/>
    <w:uiPriority w:val="9"/>
    <w:qFormat/>
    <w:rsid w:val="00D61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Sussex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2</cp:revision>
  <dcterms:created xsi:type="dcterms:W3CDTF">2026-03-27T12:42:00Z</dcterms:created>
  <dcterms:modified xsi:type="dcterms:W3CDTF">2026-03-27T12:59:00Z</dcterms:modified>
</cp:coreProperties>
</file>