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CAF2" w14:textId="21494352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>« The M</w:t>
      </w:r>
      <w:r w:rsidR="00A86EE9">
        <w:t>I</w:t>
      </w:r>
      <w:r w:rsidRPr="00564E59">
        <w:t>nt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>The Crossmodal</w:t>
      </w:r>
      <w:r w:rsidR="008976CB">
        <w:t>/Transmodal</w:t>
      </w:r>
      <w:r>
        <w:t xml:space="preserve"> Multidimensional Interoception</w:t>
      </w:r>
      <w:r w:rsidR="006C3DD9">
        <w:t xml:space="preserve">: </w:t>
      </w:r>
    </w:p>
    <w:p w14:paraId="14370B72" w14:textId="5065663C" w:rsidR="001B54A2" w:rsidRDefault="001B54A2" w:rsidP="001B54A2">
      <w:pPr>
        <w:pStyle w:val="ListParagraph"/>
        <w:numPr>
          <w:ilvl w:val="0"/>
          <w:numId w:val="3"/>
        </w:numPr>
      </w:pPr>
      <w:r>
        <w:t>Why</w:t>
      </w:r>
    </w:p>
    <w:p w14:paraId="3FAFB974" w14:textId="77777777" w:rsidR="001B54A2" w:rsidRDefault="001B54A2" w:rsidP="001B54A2">
      <w:pPr>
        <w:pStyle w:val="ListParagraph"/>
        <w:numPr>
          <w:ilvl w:val="1"/>
          <w:numId w:val="3"/>
        </w:numPr>
      </w:pPr>
      <w:r>
        <w:t>No systematic assessment of multiple domains (organs)</w:t>
      </w:r>
    </w:p>
    <w:p w14:paraId="0A7B0209" w14:textId="357AB648" w:rsidR="001B54A2" w:rsidRDefault="001B54A2" w:rsidP="001B54A2">
      <w:pPr>
        <w:pStyle w:val="ListParagraph"/>
        <w:numPr>
          <w:ilvl w:val="1"/>
          <w:numId w:val="3"/>
        </w:numPr>
      </w:pPr>
      <w:r>
        <w:t>Implicit context might lead to variability in interpretation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20937962" w14:textId="3B743718" w:rsidR="00A474C1" w:rsidRDefault="00C60047" w:rsidP="0018188B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4932818C" w:rsidR="001131F3" w:rsidRPr="00760B96" w:rsidRDefault="003A5CFD" w:rsidP="001131F3">
      <w:pPr>
        <w:ind w:left="360"/>
        <w:rPr>
          <w:sz w:val="20"/>
          <w:szCs w:val="20"/>
        </w:rPr>
      </w:pPr>
      <w:r>
        <w:rPr>
          <w:sz w:val="20"/>
          <w:szCs w:val="20"/>
        </w:rPr>
        <w:t>Discussion points</w:t>
      </w:r>
    </w:p>
    <w:p w14:paraId="1922A79D" w14:textId="128876FB" w:rsidR="0015523D" w:rsidRPr="00CF3F87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0"/>
          <w:szCs w:val="20"/>
        </w:rPr>
        <w:t xml:space="preserve">Add physical effort as </w:t>
      </w:r>
      <w:r w:rsidRPr="00CF3F87">
        <w:rPr>
          <w:sz w:val="21"/>
          <w:szCs w:val="21"/>
        </w:rPr>
        <w:t>a potential separate physiological state to test?</w:t>
      </w:r>
      <w:r w:rsidR="00760B96" w:rsidRPr="00CF3F87">
        <w:rPr>
          <w:sz w:val="21"/>
          <w:szCs w:val="21"/>
        </w:rPr>
        <w:t xml:space="preserve"> </w:t>
      </w:r>
    </w:p>
    <w:p w14:paraId="40835426" w14:textId="645A222B" w:rsidR="001131F3" w:rsidRPr="00CF3F87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1"/>
          <w:szCs w:val="21"/>
        </w:rPr>
        <w:t>Add beliefs items in the next iteration of the scale</w:t>
      </w:r>
      <w:r w:rsidR="00760B96" w:rsidRPr="00CF3F87">
        <w:rPr>
          <w:sz w:val="21"/>
          <w:szCs w:val="21"/>
        </w:rPr>
        <w:t xml:space="preserve"> (e.g., I think that listening to my heart beats helps me understand the world.)</w:t>
      </w:r>
    </w:p>
    <w:p w14:paraId="735DF50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40790FB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Explicit Adaptive vs. Maladaptive interoception</w:t>
      </w:r>
    </w:p>
    <w:p w14:paraId="1151DB68" w14:textId="77777777" w:rsidR="00CF3F87" w:rsidRPr="00CF3F87" w:rsidRDefault="00CF3F87" w:rsidP="00CF3F87">
      <w:pPr>
        <w:numPr>
          <w:ilvl w:val="1"/>
          <w:numId w:val="6"/>
        </w:numPr>
        <w:rPr>
          <w:sz w:val="21"/>
          <w:szCs w:val="21"/>
        </w:rPr>
      </w:pPr>
      <w:r w:rsidRPr="00CF3F87">
        <w:rPr>
          <w:sz w:val="21"/>
          <w:szCs w:val="21"/>
        </w:rPr>
        <w:t>“e.g., you might feel anxious because you're overly aware of your heartbeat”</w:t>
      </w:r>
    </w:p>
    <w:p w14:paraId="0C5ADFA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lastRenderedPageBreak/>
        <w:t>Other modalities:</w:t>
      </w:r>
    </w:p>
    <w:p w14:paraId="1543C0D9" w14:textId="77777777" w:rsidR="00CF3F87" w:rsidRPr="00CF3F87" w:rsidRDefault="00CF3F87" w:rsidP="00CF3F87">
      <w:pPr>
        <w:numPr>
          <w:ilvl w:val="1"/>
          <w:numId w:val="7"/>
        </w:numPr>
        <w:rPr>
          <w:sz w:val="21"/>
          <w:szCs w:val="21"/>
        </w:rPr>
      </w:pPr>
      <w:r w:rsidRPr="00CF3F87">
        <w:rPr>
          <w:sz w:val="21"/>
          <w:szCs w:val="21"/>
        </w:rPr>
        <w:t>trembling/shaking of the body? Will you have any questions re: muscles/tension/clenching</w:t>
      </w:r>
    </w:p>
    <w:p w14:paraId="634A05D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Attention dimension:</w:t>
      </w:r>
    </w:p>
    <w:p w14:paraId="29D008F7" w14:textId="77777777" w:rsidR="00CF3F87" w:rsidRPr="00CF3F87" w:rsidRDefault="00CF3F87" w:rsidP="00CF3F87">
      <w:pPr>
        <w:numPr>
          <w:ilvl w:val="1"/>
          <w:numId w:val="8"/>
        </w:numPr>
        <w:rPr>
          <w:sz w:val="21"/>
          <w:szCs w:val="21"/>
        </w:rPr>
      </w:pPr>
      <w:r w:rsidRPr="00CF3F87">
        <w:rPr>
          <w:sz w:val="21"/>
          <w:szCs w:val="21"/>
        </w:rPr>
        <w:t>Include items related to “Failure to attend” (“"There have been times where I have been so preoccupied that I have forgotten to urinate?")</w:t>
      </w:r>
    </w:p>
    <w:p w14:paraId="2CF4B41D" w14:textId="77777777" w:rsidR="00CF3F87" w:rsidRPr="00CF3F87" w:rsidRDefault="00CF3F87" w:rsidP="00CF3F87">
      <w:pPr>
        <w:numPr>
          <w:ilvl w:val="1"/>
          <w:numId w:val="9"/>
        </w:numPr>
        <w:rPr>
          <w:sz w:val="21"/>
          <w:szCs w:val="21"/>
        </w:rPr>
      </w:pPr>
      <w:r w:rsidRPr="00CF3F87">
        <w:rPr>
          <w:sz w:val="21"/>
          <w:szCs w:val="21"/>
        </w:rPr>
        <w:t>Check Murphy’s attention scale to see if any good items to be inspired by</w:t>
      </w:r>
    </w:p>
    <w:p w14:paraId="42AE81D8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“LOWER INTEROCEPTION” vs. “HIGH-INTEROCEPTION” (involuntary and voluntary attention, beliefs)</w:t>
      </w:r>
    </w:p>
    <w:p w14:paraId="3BB815FC" w14:textId="77777777" w:rsidR="00CF3F87" w:rsidRDefault="00CF3F87" w:rsidP="00CF3F87">
      <w:pPr>
        <w:numPr>
          <w:ilvl w:val="1"/>
          <w:numId w:val="10"/>
        </w:numPr>
        <w:rPr>
          <w:sz w:val="21"/>
          <w:szCs w:val="21"/>
        </w:rPr>
      </w:pPr>
      <w:r w:rsidRPr="00CF3F87">
        <w:rPr>
          <w:sz w:val="21"/>
          <w:szCs w:val="21"/>
        </w:rPr>
        <w:t>Add a “high-interoception” addon in the future</w:t>
      </w:r>
    </w:p>
    <w:p w14:paraId="17EB3D2A" w14:textId="10977476" w:rsidR="00CF3F87" w:rsidRPr="00CF3F87" w:rsidRDefault="00CF3F87" w:rsidP="00CF3F87">
      <w:pPr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For the paper: add a tutorial on GitHub’ README of “how to integrate this scale in online experiments using JSPsych” (providing the js code and instructions to add it)</w:t>
      </w:r>
    </w:p>
    <w:p w14:paraId="2030283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962A21E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62FFFAB1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7"/>
        <w:gridCol w:w="2245"/>
        <w:gridCol w:w="2000"/>
        <w:gridCol w:w="1792"/>
        <w:gridCol w:w="1742"/>
        <w:gridCol w:w="2218"/>
        <w:gridCol w:w="2164"/>
        <w:gridCol w:w="1980"/>
      </w:tblGrid>
      <w:tr w:rsidR="00A312BF" w:rsidRPr="00884C0C" w14:paraId="45612022" w14:textId="77777777" w:rsidTr="00DE3C13">
        <w:tc>
          <w:tcPr>
            <w:tcW w:w="0" w:type="auto"/>
          </w:tcPr>
          <w:p w14:paraId="40929149" w14:textId="77777777" w:rsidR="00C60047" w:rsidRPr="00C60047" w:rsidRDefault="00C60047" w:rsidP="00DE3C13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DE3C13" w:rsidRPr="00884C0C" w14:paraId="4BEC1F18" w14:textId="77777777" w:rsidTr="00DE3C13">
        <w:tc>
          <w:tcPr>
            <w:tcW w:w="0" w:type="auto"/>
          </w:tcPr>
          <w:p w14:paraId="3A1AA513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0CBE077B" w14:textId="1FBDC7F2" w:rsidR="000A121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="000A1217">
              <w:rPr>
                <w:b/>
                <w:bCs/>
                <w:sz w:val="16"/>
                <w:szCs w:val="16"/>
              </w:rPr>
              <w:t xml:space="preserve"> “</w:t>
            </w:r>
            <w:r w:rsidR="000A1217">
              <w:rPr>
                <w:sz w:val="16"/>
                <w:szCs w:val="16"/>
              </w:rPr>
              <w:t xml:space="preserve">Being sexually aroused is very different </w:t>
            </w:r>
            <w:r w:rsidR="00C90094">
              <w:rPr>
                <w:sz w:val="16"/>
                <w:szCs w:val="16"/>
              </w:rPr>
              <w:t>bodily feeling compared to other states (</w:t>
            </w:r>
            <w:r w:rsidR="00116FFD">
              <w:rPr>
                <w:sz w:val="16"/>
                <w:szCs w:val="16"/>
              </w:rPr>
              <w:t>e.g., feeling anxious, relaxed, or after physical exercise)”</w:t>
            </w:r>
          </w:p>
          <w:p w14:paraId="46559022" w14:textId="77777777" w:rsidR="00116FFD" w:rsidRDefault="00116FFD" w:rsidP="00DE3C13">
            <w:pPr>
              <w:rPr>
                <w:sz w:val="16"/>
                <w:szCs w:val="16"/>
              </w:rPr>
            </w:pPr>
          </w:p>
          <w:p w14:paraId="6C9BFF25" w14:textId="68A9D7F3" w:rsidR="00116FFD" w:rsidRPr="000A1217" w:rsidRDefault="00116FF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tell that I am sexually aroused from the way I feel inside”</w:t>
            </w:r>
          </w:p>
          <w:p w14:paraId="12AA982C" w14:textId="77777777" w:rsidR="00FF1349" w:rsidRDefault="00FF1349" w:rsidP="00DE3C13">
            <w:pPr>
              <w:rPr>
                <w:sz w:val="16"/>
                <w:szCs w:val="16"/>
              </w:rPr>
            </w:pPr>
          </w:p>
          <w:p w14:paraId="47D8BFEA" w14:textId="77777777" w:rsidR="00FF1349" w:rsidRDefault="00FF1349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  <w:p w14:paraId="2629830D" w14:textId="4CA08CAD" w:rsidR="00116FFD" w:rsidRPr="00FF1349" w:rsidRDefault="00116FFD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95424C" w14:textId="653BD28A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BCFFB5A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  <w:p w14:paraId="4787029C" w14:textId="77777777" w:rsidR="0041481F" w:rsidRDefault="0041481F" w:rsidP="00DE3C13">
            <w:pPr>
              <w:rPr>
                <w:sz w:val="16"/>
                <w:szCs w:val="16"/>
              </w:rPr>
            </w:pPr>
          </w:p>
          <w:p w14:paraId="54F1617B" w14:textId="101940F7" w:rsidR="0041481F" w:rsidRPr="00884C0C" w:rsidRDefault="0041481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sexually aroused, I often feel butterflies in my stomach”</w:t>
            </w:r>
          </w:p>
        </w:tc>
        <w:tc>
          <w:tcPr>
            <w:tcW w:w="0" w:type="auto"/>
          </w:tcPr>
          <w:p w14:paraId="41C13EF8" w14:textId="77777777" w:rsidR="00C60047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</w:t>
            </w:r>
            <w:r w:rsidR="00DE175F">
              <w:rPr>
                <w:sz w:val="16"/>
                <w:szCs w:val="16"/>
              </w:rPr>
              <w:t>, stiffness, pulsations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  <w:p w14:paraId="763F0824" w14:textId="77777777" w:rsidR="00DE175F" w:rsidRDefault="00DE175F" w:rsidP="00DE3C13">
            <w:pPr>
              <w:rPr>
                <w:sz w:val="16"/>
                <w:szCs w:val="16"/>
              </w:rPr>
            </w:pPr>
          </w:p>
          <w:p w14:paraId="4B359375" w14:textId="266D5970" w:rsidR="00DE175F" w:rsidRPr="00884C0C" w:rsidRDefault="00DE175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very strong sensations coming from my genital areas”</w:t>
            </w:r>
          </w:p>
        </w:tc>
        <w:tc>
          <w:tcPr>
            <w:tcW w:w="0" w:type="auto"/>
          </w:tcPr>
          <w:p w14:paraId="6166DF4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D771C7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  <w:p w14:paraId="5B33B018" w14:textId="77777777" w:rsidR="00967912" w:rsidRDefault="00967912" w:rsidP="00DE3C13">
            <w:pPr>
              <w:rPr>
                <w:sz w:val="16"/>
                <w:szCs w:val="16"/>
              </w:rPr>
            </w:pPr>
          </w:p>
          <w:p w14:paraId="143B8F10" w14:textId="59565784" w:rsidR="00967912" w:rsidRPr="00884C0C" w:rsidRDefault="00967912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like I need to relieve myself by urinating or def</w:t>
            </w:r>
            <w:r w:rsidR="008A6C9F">
              <w:rPr>
                <w:sz w:val="16"/>
                <w:szCs w:val="16"/>
              </w:rPr>
              <w:t>ecating”</w:t>
            </w:r>
          </w:p>
        </w:tc>
      </w:tr>
      <w:tr w:rsidR="00DE3C13" w:rsidRPr="00884C0C" w14:paraId="4774D2C6" w14:textId="77777777" w:rsidTr="00DE3C13">
        <w:tc>
          <w:tcPr>
            <w:tcW w:w="0" w:type="auto"/>
          </w:tcPr>
          <w:p w14:paraId="3C71C418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66F9A0AB" w14:textId="6C2BD321" w:rsidR="008A589C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</w:t>
            </w:r>
            <w:r w:rsidR="008A589C">
              <w:rPr>
                <w:sz w:val="16"/>
                <w:szCs w:val="16"/>
              </w:rPr>
              <w:t xml:space="preserve">Being anxious is a very different bodily feeling compared to other states (e.g., </w:t>
            </w:r>
            <w:r w:rsidR="00DE3538">
              <w:rPr>
                <w:sz w:val="16"/>
                <w:szCs w:val="16"/>
              </w:rPr>
              <w:t>feeling sexually aroused, relaxed, or after exercise”</w:t>
            </w:r>
          </w:p>
          <w:p w14:paraId="3A2A1723" w14:textId="77777777" w:rsidR="00DE3538" w:rsidRDefault="00DE3538" w:rsidP="00DE3C13">
            <w:pPr>
              <w:rPr>
                <w:sz w:val="16"/>
                <w:szCs w:val="16"/>
              </w:rPr>
            </w:pPr>
          </w:p>
          <w:p w14:paraId="036C2CE1" w14:textId="6BFBF7CA" w:rsidR="00DE3538" w:rsidRDefault="00DE353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realise that I am anxious only when others tell me”</w:t>
            </w:r>
          </w:p>
          <w:p w14:paraId="3792F240" w14:textId="77777777" w:rsidR="008A589C" w:rsidRDefault="008A589C" w:rsidP="00DE3C13">
            <w:pPr>
              <w:rPr>
                <w:sz w:val="16"/>
                <w:szCs w:val="16"/>
              </w:rPr>
            </w:pPr>
          </w:p>
          <w:p w14:paraId="7D4D1595" w14:textId="106DCE92" w:rsidR="008A589C" w:rsidRPr="00884C0C" w:rsidRDefault="008A589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C32BE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DE3C13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DE3C13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5BA5BC55" w:rsidR="00C60047" w:rsidRPr="00B34BFB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</w:t>
            </w:r>
            <w:r w:rsidR="00D63FAF">
              <w:rPr>
                <w:sz w:val="16"/>
                <w:szCs w:val="16"/>
              </w:rPr>
              <w:t>ons</w:t>
            </w:r>
            <w:r>
              <w:rPr>
                <w:sz w:val="16"/>
                <w:szCs w:val="16"/>
              </w:rPr>
              <w:t>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063EFA0" w14:textId="113E433F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</w:t>
            </w:r>
            <w:r w:rsidR="00795C60">
              <w:rPr>
                <w:sz w:val="16"/>
                <w:szCs w:val="16"/>
              </w:rPr>
              <w:t>, 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38FA1A6A" w14:textId="77777777" w:rsidR="00795C60" w:rsidRDefault="00795C60" w:rsidP="00DE3C13">
            <w:pPr>
              <w:rPr>
                <w:sz w:val="16"/>
                <w:szCs w:val="16"/>
              </w:rPr>
            </w:pPr>
          </w:p>
          <w:p w14:paraId="01812CCF" w14:textId="442673CB" w:rsidR="00795C60" w:rsidRDefault="00795C60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anxious, I have difficulty swallowing”</w:t>
            </w:r>
          </w:p>
          <w:p w14:paraId="6488F19A" w14:textId="77777777" w:rsidR="009F5B63" w:rsidRDefault="009F5B63" w:rsidP="00DE3C13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DE3C13" w:rsidRPr="00884C0C" w14:paraId="12CEA918" w14:textId="77777777" w:rsidTr="00DE3C13">
        <w:tc>
          <w:tcPr>
            <w:tcW w:w="0" w:type="auto"/>
          </w:tcPr>
          <w:p w14:paraId="67C6DAB5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lastRenderedPageBreak/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722F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  <w:p w14:paraId="18411BA0" w14:textId="77777777" w:rsidR="00F74534" w:rsidRDefault="00F74534" w:rsidP="00DE3C13">
            <w:pPr>
              <w:rPr>
                <w:sz w:val="16"/>
                <w:szCs w:val="16"/>
              </w:rPr>
            </w:pPr>
          </w:p>
          <w:p w14:paraId="763BF908" w14:textId="5C7A7C17" w:rsidR="00F74534" w:rsidRPr="00884C0C" w:rsidRDefault="00F7453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coming from my chest”</w:t>
            </w:r>
          </w:p>
        </w:tc>
        <w:tc>
          <w:tcPr>
            <w:tcW w:w="0" w:type="auto"/>
          </w:tcPr>
          <w:p w14:paraId="6F72D6F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D24A8" w14:textId="64AF266A" w:rsidR="00F74534" w:rsidRDefault="00F500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can’t get enough oxygen by breathing normally”</w:t>
            </w:r>
          </w:p>
          <w:p w14:paraId="6FCE80F3" w14:textId="77777777" w:rsidR="00F50058" w:rsidRDefault="00F50058" w:rsidP="00DE3C13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DE3C13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E9AF111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7191C6D0" w14:textId="77777777" w:rsidR="00B900AB" w:rsidRDefault="00B900AB" w:rsidP="00DE3C13">
            <w:pPr>
              <w:rPr>
                <w:sz w:val="16"/>
                <w:szCs w:val="16"/>
              </w:rPr>
            </w:pPr>
          </w:p>
          <w:p w14:paraId="4D14DB80" w14:textId="058B6768" w:rsidR="00B900AB" w:rsidRPr="00884C0C" w:rsidRDefault="00B900A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“Changes in temperature (e.g., feeling feverish or cold) are the first things I notice when I am becoming ill”</w:t>
            </w:r>
          </w:p>
        </w:tc>
        <w:tc>
          <w:tcPr>
            <w:tcW w:w="0" w:type="auto"/>
          </w:tcPr>
          <w:p w14:paraId="343591B8" w14:textId="1A4883E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when urinating</w:t>
            </w:r>
            <w:r w:rsidR="00D9121A">
              <w:rPr>
                <w:sz w:val="16"/>
                <w:szCs w:val="16"/>
              </w:rPr>
              <w:t xml:space="preserve"> or defecating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2F567877" w14:textId="6BCEF60E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</w:t>
            </w:r>
            <w:r w:rsidR="00D9121A">
              <w:rPr>
                <w:sz w:val="16"/>
                <w:szCs w:val="16"/>
              </w:rPr>
              <w:t>when urinating or defecating”</w:t>
            </w:r>
          </w:p>
          <w:p w14:paraId="0B4F7ED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DE3C13" w:rsidRPr="00884C0C" w14:paraId="59CA1DDE" w14:textId="77777777" w:rsidTr="00DE3C13">
        <w:tc>
          <w:tcPr>
            <w:tcW w:w="0" w:type="auto"/>
          </w:tcPr>
          <w:p w14:paraId="1D39C50E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CA6633" w14:textId="13CF7AB6" w:rsidR="00190C79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</w:t>
            </w:r>
            <w:r w:rsidR="00190C79">
              <w:rPr>
                <w:sz w:val="16"/>
                <w:szCs w:val="16"/>
              </w:rPr>
              <w:t xml:space="preserve"> relaxed is a very different bodily feeling compared to other states (e.g., feeling anxious, sexually aroused, or after exercise)”</w:t>
            </w:r>
          </w:p>
          <w:p w14:paraId="4BA7AF2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DE3C13">
            <w:pPr>
              <w:rPr>
                <w:sz w:val="16"/>
                <w:szCs w:val="16"/>
              </w:rPr>
            </w:pPr>
          </w:p>
          <w:p w14:paraId="0460B156" w14:textId="77777777" w:rsidR="006401F0" w:rsidRDefault="006401F0" w:rsidP="00DE3C13">
            <w:pPr>
              <w:rPr>
                <w:color w:val="70AD47" w:themeColor="accent6"/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  <w:p w14:paraId="3D98BCED" w14:textId="25C70256" w:rsidR="005A0A5C" w:rsidRDefault="005A0A5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94B195" w14:textId="2B935163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225B29" w14:textId="2E90DB50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286B47" w14:textId="3B2F89CE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A26B6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62939D" w14:textId="1A4A1E9D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</w:t>
            </w:r>
            <w:r w:rsidR="000110B0">
              <w:rPr>
                <w:sz w:val="16"/>
                <w:szCs w:val="16"/>
              </w:rPr>
              <w:t xml:space="preserve"> it becomes loud</w:t>
            </w:r>
            <w:r>
              <w:rPr>
                <w:sz w:val="16"/>
                <w:szCs w:val="16"/>
              </w:rPr>
              <w:t>”</w:t>
            </w:r>
          </w:p>
          <w:p w14:paraId="2FC5B1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E2D951A" w14:textId="7022DE1A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"When something important is happening, I can immediately feel changes in </w:t>
            </w:r>
            <w:r w:rsidR="000110B0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DE3C13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6E458F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4D795C05" w14:textId="77777777" w:rsidR="002F0658" w:rsidRDefault="002F0658" w:rsidP="00DE3C13">
            <w:pPr>
              <w:rPr>
                <w:sz w:val="16"/>
                <w:szCs w:val="16"/>
              </w:rPr>
            </w:pPr>
          </w:p>
          <w:p w14:paraId="4DE15F83" w14:textId="77777777" w:rsidR="002F0658" w:rsidRDefault="002F06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D550FA">
              <w:rPr>
                <w:sz w:val="16"/>
                <w:szCs w:val="16"/>
              </w:rPr>
              <w:t xml:space="preserve">I am very prone to having goosebumps” </w:t>
            </w:r>
          </w:p>
          <w:p w14:paraId="3447FC5B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744D7C16" w14:textId="77777777" w:rsidR="00D550FA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skin is susceptible to itchy fabrics and materials”</w:t>
            </w:r>
          </w:p>
          <w:p w14:paraId="60D8F3E1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1E1FBE1B" w14:textId="334F44D6" w:rsidR="00D550FA" w:rsidRPr="00107DCC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enjoy the sensations of touching different materials (e.g., soft fabrics, wooden objects, smooth surfaces)”</w:t>
            </w:r>
          </w:p>
        </w:tc>
        <w:tc>
          <w:tcPr>
            <w:tcW w:w="0" w:type="auto"/>
          </w:tcPr>
          <w:p w14:paraId="42CCE5B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</w:tr>
      <w:tr w:rsidR="00DE3C13" w:rsidRPr="00884C0C" w14:paraId="2ADF31E6" w14:textId="77777777" w:rsidTr="00041B83">
        <w:tc>
          <w:tcPr>
            <w:tcW w:w="1233" w:type="dxa"/>
          </w:tcPr>
          <w:p w14:paraId="39E8BB0B" w14:textId="77777777" w:rsidR="00CC719B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DE3C13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4FB29665" w14:textId="77777777" w:rsidR="006F1C7A" w:rsidRDefault="006F1C7A" w:rsidP="00DE3C13">
            <w:pPr>
              <w:rPr>
                <w:sz w:val="16"/>
                <w:szCs w:val="16"/>
              </w:rPr>
            </w:pPr>
          </w:p>
          <w:p w14:paraId="707A42AF" w14:textId="294FCB8A" w:rsidR="006F1C7A" w:rsidRDefault="006F1C7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</w:t>
            </w:r>
            <w:r w:rsidR="00093476">
              <w:rPr>
                <w:sz w:val="16"/>
                <w:szCs w:val="16"/>
              </w:rPr>
              <w:t xml:space="preserve"> feel like my heart is racing or beating faster than usual, but when I check my pulse, it is not as intense as I thought”</w:t>
            </w:r>
          </w:p>
          <w:p w14:paraId="3030CA9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DE3C13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B4CD5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  <w:p w14:paraId="4F2FD482" w14:textId="77777777" w:rsidR="00711ADD" w:rsidRDefault="00711ADD" w:rsidP="00DE3C13">
            <w:pPr>
              <w:rPr>
                <w:sz w:val="16"/>
                <w:szCs w:val="16"/>
              </w:rPr>
            </w:pPr>
          </w:p>
          <w:p w14:paraId="051F1354" w14:textId="77777777" w:rsidR="00711ADD" w:rsidRDefault="00711AD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</w:t>
            </w:r>
            <w:r w:rsidR="001A2984">
              <w:rPr>
                <w:sz w:val="16"/>
                <w:szCs w:val="16"/>
              </w:rPr>
              <w:t>sneeze suddenly without expecting it to happen”</w:t>
            </w:r>
          </w:p>
          <w:p w14:paraId="578E52FB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0EDE6671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sneeze suddenly without feeling the need building up”</w:t>
            </w:r>
          </w:p>
          <w:p w14:paraId="548389B4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123F34CE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that burping will produce some relief but then it doesn’t”</w:t>
            </w:r>
          </w:p>
          <w:p w14:paraId="0FF3C37F" w14:textId="0FC0A1D9" w:rsidR="003E30AC" w:rsidRPr="00107DCC" w:rsidRDefault="003E30A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96967" w14:textId="5CE23B73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</w:t>
            </w:r>
            <w:r w:rsidR="00CA4F3B">
              <w:rPr>
                <w:sz w:val="16"/>
                <w:szCs w:val="16"/>
              </w:rPr>
              <w:t>, pulsating</w:t>
            </w:r>
            <w:r>
              <w:rPr>
                <w:sz w:val="16"/>
                <w:szCs w:val="16"/>
              </w:rPr>
              <w:t>)”</w:t>
            </w:r>
          </w:p>
          <w:p w14:paraId="64C6EE6A" w14:textId="77777777" w:rsidR="00CA4F3B" w:rsidRDefault="00CA4F3B" w:rsidP="00DE3C13">
            <w:pPr>
              <w:rPr>
                <w:sz w:val="16"/>
                <w:szCs w:val="16"/>
              </w:rPr>
            </w:pPr>
          </w:p>
          <w:p w14:paraId="491149BA" w14:textId="4C1A8F43" w:rsidR="00CA4F3B" w:rsidRDefault="00CA4F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sometimes feel like I am sexually aroused, but when I try to satisfy the feeling, I realise that I am not </w:t>
            </w:r>
            <w:r w:rsidR="00F12FDE">
              <w:rPr>
                <w:sz w:val="16"/>
                <w:szCs w:val="16"/>
              </w:rPr>
              <w:t>as sexually aroused as I initially thought”</w:t>
            </w:r>
          </w:p>
          <w:p w14:paraId="517188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DE3C13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60A1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  <w:p w14:paraId="337CE265" w14:textId="77777777" w:rsidR="00B91E44" w:rsidRDefault="00B91E44" w:rsidP="00DE3C13">
            <w:pPr>
              <w:rPr>
                <w:sz w:val="16"/>
                <w:szCs w:val="16"/>
              </w:rPr>
            </w:pPr>
          </w:p>
          <w:p w14:paraId="4CE83B61" w14:textId="0F4EAB6D" w:rsidR="00B91E44" w:rsidRPr="00107DCC" w:rsidRDefault="00B91E4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my skin itching, but when I scratch it, it doesn</w:t>
            </w:r>
            <w:r w:rsidR="00793992">
              <w:rPr>
                <w:sz w:val="16"/>
                <w:szCs w:val="16"/>
              </w:rPr>
              <w:t>’t produce the relief I expected”</w:t>
            </w:r>
          </w:p>
        </w:tc>
        <w:tc>
          <w:tcPr>
            <w:tcW w:w="0" w:type="auto"/>
          </w:tcPr>
          <w:p w14:paraId="043AC4BE" w14:textId="6FD0413F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DE3C13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DE3C13">
            <w:pPr>
              <w:rPr>
                <w:sz w:val="16"/>
                <w:szCs w:val="16"/>
              </w:rPr>
            </w:pPr>
          </w:p>
          <w:p w14:paraId="1F09A1C1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  <w:p w14:paraId="40B2F9BE" w14:textId="77777777" w:rsidR="00A312BF" w:rsidRDefault="00A312BF" w:rsidP="00DE3C13">
            <w:pPr>
              <w:rPr>
                <w:sz w:val="16"/>
                <w:szCs w:val="16"/>
              </w:rPr>
            </w:pPr>
          </w:p>
          <w:p w14:paraId="0912A20B" w14:textId="07862E4B" w:rsidR="00A312BF" w:rsidRDefault="00A312B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like I need to urinate or defecate but when I go to the toilet, I relieve myself less than I expected”</w:t>
            </w:r>
          </w:p>
        </w:tc>
      </w:tr>
      <w:tr w:rsidR="00041B83" w:rsidRPr="00884C0C" w14:paraId="298B2BDA" w14:textId="77777777" w:rsidTr="004634E9">
        <w:trPr>
          <w:trHeight w:val="58"/>
        </w:trPr>
        <w:tc>
          <w:tcPr>
            <w:tcW w:w="1233" w:type="dxa"/>
          </w:tcPr>
          <w:p w14:paraId="1A0898F9" w14:textId="22D09F3F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Confusion </w:t>
            </w:r>
          </w:p>
          <w:p w14:paraId="1AED242E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D17642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7AE0C8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A443FDF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DE47415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B3941E1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BE5EE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6D1186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239D6EDC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9F6FD6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13455E0B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C6FF5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792C15B" w14:textId="77777777" w:rsidR="00041B83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can’t tell if the sensations in my body are good or bad” </w:t>
            </w:r>
          </w:p>
          <w:p w14:paraId="46F65763" w14:textId="77777777" w:rsidR="004F7B27" w:rsidRDefault="004F7B27" w:rsidP="00DE3C13">
            <w:pPr>
              <w:rPr>
                <w:sz w:val="16"/>
                <w:szCs w:val="16"/>
              </w:rPr>
            </w:pPr>
          </w:p>
          <w:p w14:paraId="4E2A6966" w14:textId="3A04D86E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am confused about when sensations in my body mean” </w:t>
            </w:r>
          </w:p>
        </w:tc>
        <w:tc>
          <w:tcPr>
            <w:tcW w:w="0" w:type="auto"/>
          </w:tcPr>
          <w:p w14:paraId="4C1A3A7B" w14:textId="1B92358B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my heart starts racing and I often don’t know why”</w:t>
            </w:r>
          </w:p>
        </w:tc>
        <w:tc>
          <w:tcPr>
            <w:tcW w:w="0" w:type="auto"/>
          </w:tcPr>
          <w:p w14:paraId="6F42267E" w14:textId="77777777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my breathing becomes erratic or shallow and I often don’t know why” </w:t>
            </w:r>
          </w:p>
          <w:p w14:paraId="25426504" w14:textId="59081A25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F8EE3BD" w14:textId="77777777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feel negative and realise after eating that I was just hungry”</w:t>
            </w:r>
          </w:p>
          <w:p w14:paraId="084FECA5" w14:textId="77777777" w:rsidR="00C0457E" w:rsidRDefault="00C0457E" w:rsidP="00DE3C13">
            <w:pPr>
              <w:rPr>
                <w:sz w:val="16"/>
                <w:szCs w:val="16"/>
              </w:rPr>
            </w:pPr>
          </w:p>
          <w:p w14:paraId="7F2A063E" w14:textId="16CC3216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don’t realise I was hungry until I ate something”</w:t>
            </w:r>
          </w:p>
        </w:tc>
        <w:tc>
          <w:tcPr>
            <w:tcW w:w="0" w:type="auto"/>
          </w:tcPr>
          <w:p w14:paraId="0A3E76C8" w14:textId="0AE6507E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notice arousal in my genital area (e.g., stiffness, wetness) when I am not feeling sexually aroused) </w:t>
            </w:r>
          </w:p>
        </w:tc>
        <w:tc>
          <w:tcPr>
            <w:tcW w:w="0" w:type="auto"/>
          </w:tcPr>
          <w:p w14:paraId="195F8CAF" w14:textId="46C5CAA8" w:rsidR="00C0457E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have sensations on my skins (e.g., itches, goosebumps) without any clear cause”</w:t>
            </w:r>
          </w:p>
        </w:tc>
        <w:tc>
          <w:tcPr>
            <w:tcW w:w="0" w:type="auto"/>
          </w:tcPr>
          <w:p w14:paraId="01A4C7A1" w14:textId="7A08D83B" w:rsidR="001B023B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</w:t>
            </w:r>
            <w:r w:rsidR="004634E9">
              <w:rPr>
                <w:sz w:val="16"/>
                <w:szCs w:val="16"/>
              </w:rPr>
              <w:t>ometimes I am not sure whether I need to go to the toilet or not (to urinate or defecate)”</w:t>
            </w:r>
          </w:p>
        </w:tc>
      </w:tr>
      <w:tr w:rsidR="004F7B27" w:rsidRPr="00884C0C" w14:paraId="6334D9EB" w14:textId="77777777" w:rsidTr="00DE3C13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DE3C13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lastRenderedPageBreak/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280D58D6" w:rsidR="00C60047" w:rsidRDefault="00DE3C13" w:rsidP="00C60047">
      <w:r>
        <w:br w:type="textWrapping" w:clear="all"/>
      </w:r>
    </w:p>
    <w:p w14:paraId="0B40D89E" w14:textId="77777777" w:rsidR="00A727F3" w:rsidRDefault="00A727F3" w:rsidP="00C60047"/>
    <w:p w14:paraId="4970E767" w14:textId="77777777" w:rsidR="00A727F3" w:rsidRDefault="00A727F3" w:rsidP="00C60047"/>
    <w:p w14:paraId="06BF3E7E" w14:textId="77777777" w:rsidR="00A727F3" w:rsidRDefault="00A727F3" w:rsidP="00C60047"/>
    <w:p w14:paraId="67139B78" w14:textId="77777777" w:rsidR="00A727F3" w:rsidRDefault="00A727F3" w:rsidP="00C60047"/>
    <w:p w14:paraId="17D37034" w14:textId="77777777" w:rsidR="00A727F3" w:rsidRDefault="00A727F3" w:rsidP="00C60047"/>
    <w:p w14:paraId="5C410ED1" w14:textId="77777777" w:rsidR="00A727F3" w:rsidRDefault="00A727F3" w:rsidP="00C60047"/>
    <w:p w14:paraId="7409EAF4" w14:textId="77777777" w:rsidR="00A727F3" w:rsidRDefault="00A727F3" w:rsidP="00C60047"/>
    <w:p w14:paraId="5B023B40" w14:textId="77777777" w:rsidR="00A727F3" w:rsidRDefault="00A727F3" w:rsidP="00C60047"/>
    <w:p w14:paraId="6677C216" w14:textId="77777777" w:rsidR="00A727F3" w:rsidRDefault="00A727F3" w:rsidP="00C60047"/>
    <w:p w14:paraId="73F726F5" w14:textId="77777777" w:rsidR="00A727F3" w:rsidRDefault="00A727F3" w:rsidP="00C60047"/>
    <w:p w14:paraId="3C438A2C" w14:textId="77777777" w:rsidR="00A727F3" w:rsidRDefault="00A727F3" w:rsidP="00C60047"/>
    <w:p w14:paraId="77F756CE" w14:textId="77777777" w:rsidR="00A727F3" w:rsidRDefault="00A727F3" w:rsidP="00C60047"/>
    <w:p w14:paraId="703F379B" w14:textId="77777777" w:rsidR="00A727F3" w:rsidRDefault="00A727F3" w:rsidP="00C60047"/>
    <w:p w14:paraId="2AF538DD" w14:textId="77777777" w:rsidR="00A727F3" w:rsidRDefault="00A727F3" w:rsidP="00C60047"/>
    <w:p w14:paraId="56F1F5C6" w14:textId="77777777" w:rsidR="00A727F3" w:rsidRDefault="00A727F3" w:rsidP="00C60047"/>
    <w:p w14:paraId="7DB8BCC1" w14:textId="77777777" w:rsidR="00A727F3" w:rsidRDefault="00A727F3" w:rsidP="00C60047"/>
    <w:p w14:paraId="114CD511" w14:textId="77777777" w:rsidR="00A727F3" w:rsidRDefault="00A727F3" w:rsidP="00C60047"/>
    <w:p w14:paraId="6E2206E1" w14:textId="77777777" w:rsidR="00A727F3" w:rsidRDefault="00A727F3" w:rsidP="00C60047"/>
    <w:p w14:paraId="3A37E45C" w14:textId="77777777" w:rsidR="00A727F3" w:rsidRDefault="00A727F3" w:rsidP="00C60047"/>
    <w:p w14:paraId="51D43303" w14:textId="67B1DBC6" w:rsidR="00A727F3" w:rsidRPr="00C60047" w:rsidRDefault="00A727F3" w:rsidP="00A727F3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3  - after Giulia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2481"/>
        <w:gridCol w:w="1820"/>
        <w:gridCol w:w="1858"/>
        <w:gridCol w:w="1838"/>
        <w:gridCol w:w="2091"/>
        <w:gridCol w:w="2271"/>
        <w:gridCol w:w="1835"/>
      </w:tblGrid>
      <w:tr w:rsidR="00A727F3" w:rsidRPr="00884C0C" w14:paraId="4D69A32C" w14:textId="77777777" w:rsidTr="0080069C">
        <w:tc>
          <w:tcPr>
            <w:tcW w:w="0" w:type="auto"/>
          </w:tcPr>
          <w:p w14:paraId="54B5DD85" w14:textId="77777777" w:rsidR="00A727F3" w:rsidRPr="00C60047" w:rsidRDefault="00A727F3" w:rsidP="0080069C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60001294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7DD59ABE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069E6935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0636C53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E39645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7ACC2E41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0617782A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3F11DF" w:rsidRPr="00884C0C" w14:paraId="2E208514" w14:textId="77777777" w:rsidTr="0080069C">
        <w:tc>
          <w:tcPr>
            <w:tcW w:w="0" w:type="auto"/>
          </w:tcPr>
          <w:p w14:paraId="68A5A680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35F15C56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07700EE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0F9A96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4E5F38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BC1A3E" w14:textId="15E5FA5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</w:t>
            </w:r>
            <w:r w:rsidR="003F11DF">
              <w:rPr>
                <w:sz w:val="16"/>
                <w:szCs w:val="16"/>
              </w:rPr>
              <w:t xml:space="preserve">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always in the same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specific</w:t>
            </w:r>
            <w:r w:rsidRPr="003F11DF">
              <w:rPr>
                <w:color w:val="DA00DA"/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sexually aroused" </w:t>
            </w:r>
          </w:p>
          <w:p w14:paraId="6F47B00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C3A3340" w14:textId="6F015026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a very different </w:t>
            </w:r>
            <w:r w:rsidRPr="003F11DF">
              <w:rPr>
                <w:sz w:val="16"/>
                <w:szCs w:val="16"/>
              </w:rPr>
              <w:t xml:space="preserve">bodily feeling compared to other states (e.g., feeling anxious, relaxed, or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after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 exercise</w:t>
            </w:r>
            <w:r w:rsidRPr="003F11DF"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4FCCE53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281FC9F" w14:textId="77777777" w:rsidR="00A727F3" w:rsidRPr="00FF1349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always know that I am attentively doing a study”</w:t>
            </w:r>
          </w:p>
        </w:tc>
        <w:tc>
          <w:tcPr>
            <w:tcW w:w="0" w:type="auto"/>
          </w:tcPr>
          <w:p w14:paraId="4FC5157C" w14:textId="1E5DE1BA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“When I am sexually aroused, I feel changes in the way my heart beats (e.g., faster or stronger)”</w:t>
            </w:r>
          </w:p>
        </w:tc>
        <w:tc>
          <w:tcPr>
            <w:tcW w:w="0" w:type="auto"/>
          </w:tcPr>
          <w:p w14:paraId="56D618F4" w14:textId="78D8E9D8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changes in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E88307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79B9222B" w14:textId="7573AF8A" w:rsidR="00A727F3" w:rsidRPr="00884C0C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 xml:space="preserve">, wetness,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E60C81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71E875D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DFE8DE0" w14:textId="12E1A614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become sweaty (e.g., palms, back,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2995CE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31EDAC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1BC4144" w14:textId="00CB78CF" w:rsidR="00A727F3" w:rsidRPr="00884C0C" w:rsidRDefault="00A727F3" w:rsidP="00A727F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 xml:space="preserve">relieve myself (e.g., by urinating </w:t>
            </w:r>
            <w:r w:rsidRPr="00A727F3">
              <w:rPr>
                <w:sz w:val="16"/>
                <w:szCs w:val="16"/>
              </w:rPr>
              <w:t xml:space="preserve">or 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43847929" w14:textId="77777777" w:rsidTr="0080069C">
        <w:tc>
          <w:tcPr>
            <w:tcW w:w="0" w:type="auto"/>
          </w:tcPr>
          <w:p w14:paraId="309E0CA9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3A58894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7198745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B402E1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4DF1A2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FA13CB" w14:textId="4179A770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DD633B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D8BCBD9" w14:textId="4A45C6A4" w:rsidR="00A727F3" w:rsidRPr="00884C0C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sexually aroused, relaxed or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)"</w:t>
            </w:r>
          </w:p>
        </w:tc>
        <w:tc>
          <w:tcPr>
            <w:tcW w:w="0" w:type="auto"/>
          </w:tcPr>
          <w:p w14:paraId="27183D25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67EE6AE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0886EDF" w14:textId="147911E8" w:rsidR="00A727F3" w:rsidRPr="00BA41D6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4D122F03" w14:textId="178FCA95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changes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4DA2634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9C85950" w14:textId="0E58F4C6" w:rsidR="00A727F3" w:rsidRPr="00B34BFB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61731D2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02DF246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833D9B" w14:textId="77777777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become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56DF4F2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54EBC" w14:textId="6E520B9E" w:rsidR="000C7642" w:rsidRDefault="00A727F3" w:rsidP="000C7642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="000C7642">
              <w:rPr>
                <w:sz w:val="16"/>
                <w:szCs w:val="16"/>
              </w:rPr>
              <w:t>”</w:t>
            </w:r>
          </w:p>
          <w:p w14:paraId="4E5265D4" w14:textId="77777777" w:rsidR="000C7642" w:rsidRDefault="000C7642" w:rsidP="000C7642">
            <w:pPr>
              <w:rPr>
                <w:sz w:val="16"/>
                <w:szCs w:val="16"/>
              </w:rPr>
            </w:pPr>
          </w:p>
          <w:p w14:paraId="4B974E02" w14:textId="0DF68B5E" w:rsidR="000C7642" w:rsidRDefault="000C7642" w:rsidP="000C7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C7642">
              <w:rPr>
                <w:b/>
                <w:bCs/>
                <w:color w:val="DA00DA"/>
                <w:sz w:val="16"/>
                <w:szCs w:val="16"/>
              </w:rPr>
              <w:t>When I am anxious, I feel difficulty swallowing.”</w:t>
            </w:r>
          </w:p>
          <w:p w14:paraId="1E105BC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9D4A70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513D9B87" w14:textId="76A83BBD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51DD50F3" w14:textId="77777777" w:rsidTr="0080069C">
        <w:tc>
          <w:tcPr>
            <w:tcW w:w="0" w:type="auto"/>
          </w:tcPr>
          <w:p w14:paraId="4C29020B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C404C4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29BAB89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48B4F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2F549EA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C579555" w14:textId="77777777" w:rsidR="00A727F3" w:rsidRPr="00884C0C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8B2D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13C207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15B6C17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F283504" w14:textId="03B0C0DC" w:rsidR="00A727F3" w:rsidRPr="008D5691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6486A4EE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1C722D6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6345AF2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35E1F80" w14:textId="77777777" w:rsidR="00A727F3" w:rsidRPr="00B34BFB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4CEB3649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768E5E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153E7B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1FDD972F" w14:textId="77777777" w:rsidR="00E40852" w:rsidRDefault="00E40852" w:rsidP="0080069C">
            <w:pPr>
              <w:rPr>
                <w:sz w:val="16"/>
                <w:szCs w:val="16"/>
              </w:rPr>
            </w:pPr>
          </w:p>
          <w:p w14:paraId="274E9882" w14:textId="13BEDC31" w:rsidR="00E40852" w:rsidRPr="00E40852" w:rsidRDefault="00E40852" w:rsidP="00E40852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E40852">
              <w:rPr>
                <w:b/>
                <w:bCs/>
                <w:color w:val="DA00DA"/>
                <w:sz w:val="16"/>
                <w:szCs w:val="16"/>
              </w:rPr>
              <w:t>“Changes in temperature are the first thing I notice when I'm ill</w:t>
            </w:r>
            <w:r>
              <w:rPr>
                <w:b/>
                <w:bCs/>
                <w:color w:val="DA00DA"/>
                <w:sz w:val="16"/>
                <w:szCs w:val="16"/>
              </w:rPr>
              <w:t>.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ED0B3E8" w14:textId="77777777" w:rsidR="00E40852" w:rsidRPr="00E40852" w:rsidRDefault="00E40852" w:rsidP="00E40852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2A353" w14:textId="747C06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0F906B0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26727D7" w14:textId="32A2F7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3A70285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C86526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lastRenderedPageBreak/>
              <w:t>“I often experience sensations, and I will answer zero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3F11DF" w:rsidRPr="00884C0C" w14:paraId="12AAAA59" w14:textId="77777777" w:rsidTr="0080069C">
        <w:tc>
          <w:tcPr>
            <w:tcW w:w="0" w:type="auto"/>
          </w:tcPr>
          <w:p w14:paraId="327754B8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26F9D38A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59350D8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55D1CE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6E5EC82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30F408" w14:textId="4FFA832D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20EA09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327CFF" w14:textId="1252FB22" w:rsidR="00A727F3" w:rsidRPr="003F11DF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anxious, sexually aroused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)”</w:t>
            </w:r>
          </w:p>
          <w:p w14:paraId="59F1FD7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3955287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028BD83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49F2814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56960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4FC75AF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DF9CBD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630CBD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AD7A09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3D38FC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AA79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3B3B37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DE29A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AF2189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4A4F4B4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474C4D3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3A4CA8" w14:textId="77777777" w:rsidR="00A727F3" w:rsidRDefault="00A727F3" w:rsidP="0080069C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389BAC89" w14:textId="0C673D8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4736E60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0226CDD" w14:textId="3BDD2B5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63B70C1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58865C" w14:textId="0F8A8D62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5F27386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EAAF3F2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7F5D8C2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2D70DD6" w14:textId="6749728E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</w:t>
            </w:r>
            <w:r w:rsidR="00E40852">
              <w:rPr>
                <w:sz w:val="16"/>
                <w:szCs w:val="16"/>
              </w:rPr>
              <w:t xml:space="preserve">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is irregular</w:t>
            </w:r>
            <w:r>
              <w:rPr>
                <w:sz w:val="16"/>
                <w:szCs w:val="16"/>
              </w:rPr>
              <w:t>”</w:t>
            </w:r>
          </w:p>
          <w:p w14:paraId="4F3A97D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5E00FCA" w14:textId="0BC9DACC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</w:t>
            </w:r>
            <w:r w:rsidR="003F11DF">
              <w:rPr>
                <w:sz w:val="16"/>
                <w:szCs w:val="16"/>
              </w:rPr>
              <w:t xml:space="preserve"> in</w:t>
            </w:r>
            <w:r w:rsidRPr="005C7E66">
              <w:rPr>
                <w:sz w:val="16"/>
                <w:szCs w:val="16"/>
              </w:rPr>
              <w:t xml:space="preserve">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CA7573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508980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BD9A9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65E150D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E7908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41A0D3B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1E6648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0EAA60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9491FE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4559DB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357DCDC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CC0A6C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5CA3B3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3A4E859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168FA0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4CD381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55AEA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BE4481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5FAF38CE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6023207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EA2133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AC8A4A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E60D1C4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535C09D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F3764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730E039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869F86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009A25F8" w14:textId="77777777" w:rsidR="00AB28EA" w:rsidRDefault="00AB28EA" w:rsidP="0080069C">
            <w:pPr>
              <w:rPr>
                <w:sz w:val="16"/>
                <w:szCs w:val="16"/>
              </w:rPr>
            </w:pPr>
          </w:p>
          <w:p w14:paraId="78908D52" w14:textId="1E85569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AB28EA">
              <w:rPr>
                <w:b/>
                <w:bCs/>
                <w:color w:val="DA00DA"/>
                <w:sz w:val="16"/>
                <w:szCs w:val="16"/>
              </w:rPr>
              <w:t>“My skin is very sensitive to different fabrics</w:t>
            </w:r>
            <w:r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6F2F17D" w14:textId="7777777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</w:p>
          <w:p w14:paraId="623FD054" w14:textId="6641880B" w:rsidR="00AB28EA" w:rsidRP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>
              <w:rPr>
                <w:b/>
                <w:bCs/>
                <w:color w:val="DA00DA"/>
                <w:sz w:val="16"/>
                <w:szCs w:val="16"/>
              </w:rPr>
              <w:t>“I often have goosebumps</w:t>
            </w:r>
            <w:r w:rsidRPr="00AB28EA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7BADC592" w14:textId="77777777" w:rsidR="00AB28EA" w:rsidRPr="00107DCC" w:rsidRDefault="00AB28EA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177E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05E2FC7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FFB551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17FD201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4C5C5A2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123BD4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C5548D7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0ED81502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</w:tr>
      <w:tr w:rsidR="003F11DF" w:rsidRPr="00884C0C" w14:paraId="2FB42D1C" w14:textId="77777777" w:rsidTr="0080069C">
        <w:tc>
          <w:tcPr>
            <w:tcW w:w="0" w:type="auto"/>
          </w:tcPr>
          <w:p w14:paraId="3855C9C9" w14:textId="77777777" w:rsidR="00A727F3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4E2AF95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1AD3A5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A4792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39C944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5E992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3D26DB4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6B7899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1A271CC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8903B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feel when I am starting to be thirsty”</w:t>
            </w:r>
          </w:p>
          <w:p w14:paraId="485F9CF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8FCE86F" w14:textId="77777777" w:rsidR="00A727F3" w:rsidRPr="00884C0C" w:rsidRDefault="00A727F3" w:rsidP="003F11D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DAD15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2F95F8C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7752D87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061F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6D9B3D5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8CE8B3" w14:textId="77777777" w:rsidR="00A727F3" w:rsidRPr="007114A0" w:rsidRDefault="00A727F3" w:rsidP="0080069C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73C820EC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A3EE5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2EFBCCD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EDF4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1FD9F10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FF831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1354C70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663F77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drink until I am really thirsty”</w:t>
            </w:r>
          </w:p>
          <w:p w14:paraId="3419523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A74EF56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0E95C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194BD7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22359E0F" w14:textId="7DB150A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)”</w:t>
            </w:r>
          </w:p>
          <w:p w14:paraId="7DFD5A6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82CB2E" w14:textId="77777777" w:rsidR="00A727F3" w:rsidRDefault="00A727F3" w:rsidP="0080069C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</w:tcPr>
          <w:p w14:paraId="63B99DE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62EC241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831CA3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a fever”</w:t>
            </w:r>
          </w:p>
          <w:p w14:paraId="492798D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1F496C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3E507B7E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309E60A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6EE8BE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487A27A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1514DB4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71E9FCB" w14:textId="77777777" w:rsidR="00A727F3" w:rsidRPr="002421A5" w:rsidRDefault="00A727F3" w:rsidP="0080069C">
            <w:pPr>
              <w:rPr>
                <w:sz w:val="16"/>
                <w:szCs w:val="16"/>
              </w:rPr>
            </w:pPr>
          </w:p>
          <w:p w14:paraId="6CE531CB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lastRenderedPageBreak/>
              <w:t>"I don't always feel the need to defecate until my intestine is very full"</w:t>
            </w:r>
          </w:p>
        </w:tc>
      </w:tr>
    </w:tbl>
    <w:p w14:paraId="7B93E95F" w14:textId="77777777" w:rsidR="00A727F3" w:rsidRPr="00C60047" w:rsidRDefault="00A727F3" w:rsidP="00C60047"/>
    <w:sectPr w:rsidR="00A727F3" w:rsidRPr="00C60047" w:rsidSect="003E37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C84FC" w14:textId="77777777" w:rsidR="004D58A6" w:rsidRDefault="004D58A6" w:rsidP="00DE3C13">
      <w:pPr>
        <w:spacing w:after="0" w:line="240" w:lineRule="auto"/>
      </w:pPr>
      <w:r>
        <w:separator/>
      </w:r>
    </w:p>
  </w:endnote>
  <w:endnote w:type="continuationSeparator" w:id="0">
    <w:p w14:paraId="2ED8632E" w14:textId="77777777" w:rsidR="004D58A6" w:rsidRDefault="004D58A6" w:rsidP="00DE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8B9F0" w14:textId="77777777" w:rsidR="00DE3C13" w:rsidRDefault="00DE3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A590" w14:textId="77777777" w:rsidR="00DE3C13" w:rsidRDefault="00DE3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F73D2" w14:textId="77777777" w:rsidR="00DE3C13" w:rsidRDefault="00DE3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04DF3" w14:textId="77777777" w:rsidR="004D58A6" w:rsidRDefault="004D58A6" w:rsidP="00DE3C13">
      <w:pPr>
        <w:spacing w:after="0" w:line="240" w:lineRule="auto"/>
      </w:pPr>
      <w:r>
        <w:separator/>
      </w:r>
    </w:p>
  </w:footnote>
  <w:footnote w:type="continuationSeparator" w:id="0">
    <w:p w14:paraId="74B8734E" w14:textId="77777777" w:rsidR="004D58A6" w:rsidRDefault="004D58A6" w:rsidP="00DE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73E1D" w14:textId="77777777" w:rsidR="00DE3C13" w:rsidRDefault="00DE3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B49B4" w14:textId="77777777" w:rsidR="00DE3C13" w:rsidRDefault="00DE3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469FF" w14:textId="77777777" w:rsidR="00DE3C13" w:rsidRDefault="00DE3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E712E"/>
    <w:multiLevelType w:val="multilevel"/>
    <w:tmpl w:val="615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17CD7"/>
    <w:multiLevelType w:val="multilevel"/>
    <w:tmpl w:val="37D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37DC"/>
    <w:multiLevelType w:val="multilevel"/>
    <w:tmpl w:val="6FB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12BEE"/>
    <w:multiLevelType w:val="multilevel"/>
    <w:tmpl w:val="18D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95495">
    <w:abstractNumId w:val="5"/>
  </w:num>
  <w:num w:numId="2" w16cid:durableId="1864783732">
    <w:abstractNumId w:val="2"/>
  </w:num>
  <w:num w:numId="3" w16cid:durableId="666860177">
    <w:abstractNumId w:val="4"/>
  </w:num>
  <w:num w:numId="4" w16cid:durableId="1686856166">
    <w:abstractNumId w:val="3"/>
  </w:num>
  <w:num w:numId="5" w16cid:durableId="1198935683">
    <w:abstractNumId w:val="7"/>
  </w:num>
  <w:num w:numId="6" w16cid:durableId="97773314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242136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240473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6233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9367924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95520390">
    <w:abstractNumId w:val="6"/>
  </w:num>
  <w:num w:numId="12" w16cid:durableId="252589580">
    <w:abstractNumId w:val="1"/>
  </w:num>
  <w:num w:numId="13" w16cid:durableId="9010150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08053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110B0"/>
    <w:rsid w:val="00032C34"/>
    <w:rsid w:val="00034BB4"/>
    <w:rsid w:val="00035287"/>
    <w:rsid w:val="00041B83"/>
    <w:rsid w:val="00061C15"/>
    <w:rsid w:val="00070A5A"/>
    <w:rsid w:val="00093476"/>
    <w:rsid w:val="000A1217"/>
    <w:rsid w:val="000B44A9"/>
    <w:rsid w:val="000C7642"/>
    <w:rsid w:val="000E3BCA"/>
    <w:rsid w:val="00107DCC"/>
    <w:rsid w:val="001131F3"/>
    <w:rsid w:val="00116FFD"/>
    <w:rsid w:val="00125D36"/>
    <w:rsid w:val="001410D2"/>
    <w:rsid w:val="00153635"/>
    <w:rsid w:val="0015523D"/>
    <w:rsid w:val="0015699D"/>
    <w:rsid w:val="00156C1F"/>
    <w:rsid w:val="0018188B"/>
    <w:rsid w:val="00182C6E"/>
    <w:rsid w:val="00190C79"/>
    <w:rsid w:val="0019487D"/>
    <w:rsid w:val="001A2984"/>
    <w:rsid w:val="001B023B"/>
    <w:rsid w:val="001B1B29"/>
    <w:rsid w:val="001B54A2"/>
    <w:rsid w:val="001D0595"/>
    <w:rsid w:val="001E7AB2"/>
    <w:rsid w:val="001F25A9"/>
    <w:rsid w:val="00202B17"/>
    <w:rsid w:val="00203CBF"/>
    <w:rsid w:val="00234032"/>
    <w:rsid w:val="002414EB"/>
    <w:rsid w:val="002421A5"/>
    <w:rsid w:val="0026156B"/>
    <w:rsid w:val="00267D89"/>
    <w:rsid w:val="002800DB"/>
    <w:rsid w:val="002832C3"/>
    <w:rsid w:val="00294A0A"/>
    <w:rsid w:val="002B5D7E"/>
    <w:rsid w:val="002B6B4F"/>
    <w:rsid w:val="002C04D0"/>
    <w:rsid w:val="002E1E25"/>
    <w:rsid w:val="002F0658"/>
    <w:rsid w:val="002F6205"/>
    <w:rsid w:val="00313AF0"/>
    <w:rsid w:val="00334118"/>
    <w:rsid w:val="0034029E"/>
    <w:rsid w:val="00350F03"/>
    <w:rsid w:val="003770C8"/>
    <w:rsid w:val="003946D2"/>
    <w:rsid w:val="003A26B6"/>
    <w:rsid w:val="003A5CFD"/>
    <w:rsid w:val="003E30AC"/>
    <w:rsid w:val="003E37E2"/>
    <w:rsid w:val="003E7DDD"/>
    <w:rsid w:val="003F11DF"/>
    <w:rsid w:val="003F301E"/>
    <w:rsid w:val="003F72F7"/>
    <w:rsid w:val="004033CD"/>
    <w:rsid w:val="0041481F"/>
    <w:rsid w:val="00414E3A"/>
    <w:rsid w:val="0041658E"/>
    <w:rsid w:val="00416E02"/>
    <w:rsid w:val="00424B16"/>
    <w:rsid w:val="00427214"/>
    <w:rsid w:val="00431565"/>
    <w:rsid w:val="00445906"/>
    <w:rsid w:val="004518FC"/>
    <w:rsid w:val="00453D1F"/>
    <w:rsid w:val="004634E9"/>
    <w:rsid w:val="00481A4B"/>
    <w:rsid w:val="004868FE"/>
    <w:rsid w:val="004A3BD5"/>
    <w:rsid w:val="004A3CAF"/>
    <w:rsid w:val="004B58B3"/>
    <w:rsid w:val="004D2E1A"/>
    <w:rsid w:val="004D58A6"/>
    <w:rsid w:val="004E1959"/>
    <w:rsid w:val="004E3240"/>
    <w:rsid w:val="004F7B27"/>
    <w:rsid w:val="00523DF3"/>
    <w:rsid w:val="00525241"/>
    <w:rsid w:val="00540971"/>
    <w:rsid w:val="00564E59"/>
    <w:rsid w:val="00565E03"/>
    <w:rsid w:val="00571A3E"/>
    <w:rsid w:val="00573B6E"/>
    <w:rsid w:val="00576831"/>
    <w:rsid w:val="00577CF1"/>
    <w:rsid w:val="0058387A"/>
    <w:rsid w:val="00584BE0"/>
    <w:rsid w:val="00595A08"/>
    <w:rsid w:val="005A0A5C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37862"/>
    <w:rsid w:val="006401F0"/>
    <w:rsid w:val="0065557E"/>
    <w:rsid w:val="0065664B"/>
    <w:rsid w:val="00656F96"/>
    <w:rsid w:val="00666D78"/>
    <w:rsid w:val="0067039C"/>
    <w:rsid w:val="006779AE"/>
    <w:rsid w:val="006A76EA"/>
    <w:rsid w:val="006B1E4D"/>
    <w:rsid w:val="006C3DD9"/>
    <w:rsid w:val="006C7A29"/>
    <w:rsid w:val="006F1C7A"/>
    <w:rsid w:val="006F22E5"/>
    <w:rsid w:val="006F2987"/>
    <w:rsid w:val="00701C74"/>
    <w:rsid w:val="007071B5"/>
    <w:rsid w:val="00710B5C"/>
    <w:rsid w:val="007114A0"/>
    <w:rsid w:val="00711ADD"/>
    <w:rsid w:val="00715270"/>
    <w:rsid w:val="00744F79"/>
    <w:rsid w:val="00760B96"/>
    <w:rsid w:val="007634D8"/>
    <w:rsid w:val="00793992"/>
    <w:rsid w:val="007945E3"/>
    <w:rsid w:val="00795C60"/>
    <w:rsid w:val="007A48D9"/>
    <w:rsid w:val="007B1251"/>
    <w:rsid w:val="007B492D"/>
    <w:rsid w:val="007C37D2"/>
    <w:rsid w:val="007D637A"/>
    <w:rsid w:val="007E4DCB"/>
    <w:rsid w:val="00804ED9"/>
    <w:rsid w:val="00816E08"/>
    <w:rsid w:val="00861DBC"/>
    <w:rsid w:val="00884C0C"/>
    <w:rsid w:val="008976CB"/>
    <w:rsid w:val="008A0012"/>
    <w:rsid w:val="008A334A"/>
    <w:rsid w:val="008A589C"/>
    <w:rsid w:val="008A6C9F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2DE1"/>
    <w:rsid w:val="00917AF6"/>
    <w:rsid w:val="00924DDD"/>
    <w:rsid w:val="00925F80"/>
    <w:rsid w:val="00930EBA"/>
    <w:rsid w:val="00935AAC"/>
    <w:rsid w:val="00954454"/>
    <w:rsid w:val="00967912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312BF"/>
    <w:rsid w:val="00A41368"/>
    <w:rsid w:val="00A474C1"/>
    <w:rsid w:val="00A727F3"/>
    <w:rsid w:val="00A76252"/>
    <w:rsid w:val="00A86EE9"/>
    <w:rsid w:val="00AA591F"/>
    <w:rsid w:val="00AB28EA"/>
    <w:rsid w:val="00AC46FB"/>
    <w:rsid w:val="00AD10C1"/>
    <w:rsid w:val="00AD2A7B"/>
    <w:rsid w:val="00AE4A83"/>
    <w:rsid w:val="00AF237A"/>
    <w:rsid w:val="00B30CCF"/>
    <w:rsid w:val="00B34BFB"/>
    <w:rsid w:val="00B55A42"/>
    <w:rsid w:val="00B65D67"/>
    <w:rsid w:val="00B900AB"/>
    <w:rsid w:val="00B91E44"/>
    <w:rsid w:val="00B94462"/>
    <w:rsid w:val="00BA41D6"/>
    <w:rsid w:val="00BA5BA0"/>
    <w:rsid w:val="00BA6E31"/>
    <w:rsid w:val="00BB0BDB"/>
    <w:rsid w:val="00BC72B7"/>
    <w:rsid w:val="00BE4215"/>
    <w:rsid w:val="00BF2F0E"/>
    <w:rsid w:val="00BF6A9D"/>
    <w:rsid w:val="00C0095E"/>
    <w:rsid w:val="00C0457E"/>
    <w:rsid w:val="00C43B7D"/>
    <w:rsid w:val="00C60047"/>
    <w:rsid w:val="00C70DBF"/>
    <w:rsid w:val="00C83270"/>
    <w:rsid w:val="00C90094"/>
    <w:rsid w:val="00C903F4"/>
    <w:rsid w:val="00CA1B55"/>
    <w:rsid w:val="00CA24F9"/>
    <w:rsid w:val="00CA4F3B"/>
    <w:rsid w:val="00CC16CC"/>
    <w:rsid w:val="00CC3F22"/>
    <w:rsid w:val="00CC719B"/>
    <w:rsid w:val="00CD75B8"/>
    <w:rsid w:val="00CE4FA2"/>
    <w:rsid w:val="00CF06E7"/>
    <w:rsid w:val="00CF3F87"/>
    <w:rsid w:val="00D14F82"/>
    <w:rsid w:val="00D422DD"/>
    <w:rsid w:val="00D53C0D"/>
    <w:rsid w:val="00D5448F"/>
    <w:rsid w:val="00D550FA"/>
    <w:rsid w:val="00D63FAF"/>
    <w:rsid w:val="00D71A24"/>
    <w:rsid w:val="00D72E0D"/>
    <w:rsid w:val="00D9121A"/>
    <w:rsid w:val="00D91A60"/>
    <w:rsid w:val="00D929C6"/>
    <w:rsid w:val="00DA0D49"/>
    <w:rsid w:val="00DC618A"/>
    <w:rsid w:val="00DC65CC"/>
    <w:rsid w:val="00DC6FF8"/>
    <w:rsid w:val="00DE175F"/>
    <w:rsid w:val="00DE3538"/>
    <w:rsid w:val="00DE3C13"/>
    <w:rsid w:val="00E05892"/>
    <w:rsid w:val="00E13BBA"/>
    <w:rsid w:val="00E3514C"/>
    <w:rsid w:val="00E40852"/>
    <w:rsid w:val="00E57DEF"/>
    <w:rsid w:val="00E86028"/>
    <w:rsid w:val="00E8731E"/>
    <w:rsid w:val="00ED0746"/>
    <w:rsid w:val="00ED1F39"/>
    <w:rsid w:val="00ED3568"/>
    <w:rsid w:val="00ED3829"/>
    <w:rsid w:val="00ED7D0D"/>
    <w:rsid w:val="00EE68A9"/>
    <w:rsid w:val="00EF05DE"/>
    <w:rsid w:val="00F00B92"/>
    <w:rsid w:val="00F10653"/>
    <w:rsid w:val="00F12FDE"/>
    <w:rsid w:val="00F15EC3"/>
    <w:rsid w:val="00F22312"/>
    <w:rsid w:val="00F23325"/>
    <w:rsid w:val="00F24241"/>
    <w:rsid w:val="00F25E8F"/>
    <w:rsid w:val="00F50058"/>
    <w:rsid w:val="00F74534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13"/>
  </w:style>
  <w:style w:type="paragraph" w:styleId="Footer">
    <w:name w:val="footer"/>
    <w:basedOn w:val="Normal"/>
    <w:link w:val="Foot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13"/>
  </w:style>
  <w:style w:type="character" w:styleId="Hyperlink">
    <w:name w:val="Hyperlink"/>
    <w:basedOn w:val="DefaultParagraphFont"/>
    <w:uiPriority w:val="99"/>
    <w:unhideWhenUsed/>
    <w:rsid w:val="006A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3732</Words>
  <Characters>21278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53</cp:revision>
  <dcterms:created xsi:type="dcterms:W3CDTF">2024-11-14T13:06:00Z</dcterms:created>
  <dcterms:modified xsi:type="dcterms:W3CDTF">2024-12-18T10:17:00Z</dcterms:modified>
</cp:coreProperties>
</file>