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PORTFOLIO OPTIMIZATION FRAMEWORK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Prompt Set  ·  Master Reference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Markowitz → Robust Covariance → CVaR → Stress Testing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Stack: pandas · numpy · scipy · cvxpy · plotly (all charts interactive)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 &amp;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a complete, self-contained prompt set for building a professional-grade Python portfolio optimization workflow. Run the prompts in order with any capable coding model. Each prompt is stand-alone but references prior output.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Prompt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rules, stack, standards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workflow blueprint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returns matrix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Markowitz Baseline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 frontier, GMV, Max-Sharpe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 Covariance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 shrinkage, EWM, estimator comparison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Constraints &amp; Costs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bounds, turnover, linear TC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Backtest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Out-of-sample strategy comparison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&amp; scenario analysis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CVaR Optimizer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Tail-risk constrained portfolios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Plotly dashboard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list, assumption audit, verdict</w:t>
            </w:r>
          </w:p>
        </w:tc>
      </w:tr>
    </w:tbl>
    <w:p>
      <w:pPr>
        <w:pBdr>
          <w:bottom w:val="single" w:color="2E75B6" w:sz="4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Super Prompt (All-in-One)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and paste the block below into your coding assistant to execute the entire framework in a single session. It embeds all ten prompts and the master rules.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a Python portfolio research assistant. Build a complete portfolio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optimization project step-by-step using ONLY the concepts below. No generic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investing advice. Produce readable, production-style, modular Python code.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STACK: pandas, numpy, scipy, cvxpy, scikit-learn, plotly (ALL charts must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 interactive Plotly figures), yfinance (with synthetic fallback).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CODING STANDARDS: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Clean functions with NumPy-style docstrings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No hidden steps, no skipped imports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Validate covariance matrices (nearest PSD if needed)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Handle missing data and numerical edge cases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Section code as: data | estimation | optimization | backtest | stress | report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DELIVER EACH PHASE IN ORDER. End every phase with: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What was completed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Assumptions made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Exact next step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1 — DATA PREPARATION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a reusable data pipeline: download adjusted close prices via yfinance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(tickers = S&amp;P 500 sector ETFs: XLK XLF XLE XLV XLU XLC XLI XLB XLRE XLP XLY),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generate synthetic fallback data if yfinance fails, compute log and simple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returns, remove assets with &lt; 80% history, fill remaining NaNs with 0,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 a diagnostic summary (date range, asset count, ann. return/vol per asset),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save the clean returns DataFrame. Explain when to use log vs simple returns.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2 — BASELINE MARKOWITZ OPTIMIZER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Implement: annualized expected return estimation, sample covariance,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global minimum-variance (GMV) portfolio, maximum-Sharpe tangency portfolio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(Tobin substitution method), target-return efficient frontier (80 points).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Constraints: long-only, fully invested, optional weight bounds via cvxpy.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Plot an interactive Plotly efficient frontier coloured by Sharpe ratio,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GMV, Max-Sharpe, Equal-Weight markers and the Capital Market Line.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Also plot a grouped bar chart of portfolio weights.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Validate covariance PSD; repair with nearest_psd() if needed.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3 — ROBUST COVARIANCE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Implement and compare three estimators via a unified get_cov() interface: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Sample covariance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Exponentially-weighted (EWM, halflife=60 days)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Ledoit-Wolf shrinkage (sklearn.covariance.LedoitWolf)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Apply nearest_psd() to all outputs. Build a comparison table: GMV return,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vol, Sharpe, min eigenvalue for each estimator. Plot three side-by-side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interactive correlation heatmaps. Recommend which estimator to carry forward.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4 — CONSTRAINTS &amp; TRANSACTION COSTS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Extend the optimizer with: per-asset weight bounds (0, 0.30), turnover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constraint (max 50% one-way) via cvxpy L1 norm, linear transaction cost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(10 bps one-way, deducted from net return). Explain which parts are convex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which are not. Compare unconstrained vs constrained weights in an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interactive grouped bar chart. Report turnover and cost drag.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5 — ROLLING BACKTEST ENGINE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a RollingBacktest class: 252-day training window, 21-day rebalance,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transaction costs deducted at each rebalance, no look-ahead bias.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5 strategies: Equal Weight, MinVar (Sample), MaxSharpe (Sample),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MinVar (LW), MinVar (EWM). Compute metrics: Ann.Return, Ann.Vol, Sharpe,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Sortino, Max Drawdown, VaR 95%, CVaR 95%. Produce interactive Plotly charts: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cumulative returns, drawdowns, rolling 21-day volatility, monthly heatmap.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6 — CVaR-CONSTRAINED OPTIMIZER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Implement historical CVaR estimation and a CVaR-constrained min-variance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optimizer using the Rockafellar-Uryasev (2000) linearisation (auxiliary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variables gamma and z_t in CVXPY). Compare four configurations: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No CVaR constraint (baseline)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CVaR &lt;= 1.2x baseline CVaR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CVaR &lt;= 1.0x baseline CVaR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CVaR &lt;= 0.9x baseline CVaR (tight)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Report return, vol, Sharpe, daily CVaR, effective-N diversification.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Discuss the trade-off: tighter CVaR -&gt; lower diversification (higher Eff-N).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Plot portfolio weights for all configurations in an interactive bar chart.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7 — STRESS TESTING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Implement two stress-test types: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A. Historical: worst rolling windows (5d, 21d, 63d, 126d) on realised returns.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B. Hypothetical scenarios applied to weights/parameters: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Equity crash: all asset returns -&gt; -20% annually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Volatility spike: all vols x3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Correlation spike: all off-diagonal correlations -&gt; 0.80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Combined crash + vol spike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Sector crash: top 3 assets -&gt; -30%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- Deflation: all returns -&gt; 0%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each scenario compute delta-return (%), delta-vol (%), delta-Sharpe.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Plot: scenario impact bar chart, daily return distribution with VaR/CVaR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annotations, underwater equity curve (drawdown).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Explain why CVaR is a superior tail risk measure to VaR.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8 — FINAL REPORT &amp; AUDIT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Generate: full metrics comparison table, stress-test summary, model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limitations list (7 items minimum), 10-item audit checklist covering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look-ahead bias, PSD validation, weight sum, long-only, TC deduction,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RF rate consistency, CVaR scenario isolation, and stress correlation shock.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Plot an interactive radar/spider chart normalising all metrics to [0,1]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and a strategy correlation heatmap from out-of-sample returns.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 with a plain-English recommendation: which portfolio is most defensible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research use and why.</w:t>
      </w:r>
    </w:p>
    <w:p>
      <w:pPr>
        <w:pBdr>
          <w:bottom w:val="single" w:color="2E75B6" w:sz="4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Individual Prompts (Reference)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pages contain each prompt verbatim for reference, editing, or running independently. They are numbered to match the execution sequence.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Master: Master Prompt — Project Rules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my portfolio research and Python implementation assistant.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a complete portfolio optimization project in Python step by step,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using only the concepts supported by the materials below. Do not give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generic investing advice. Base the workflow on: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Markowitz mean-variance portfolio construction and the efficient frontier.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Expected return, variance, covariance, and quadratic optimization.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Downside risk extensions: semivariance, VaR, tail VaR, CVaR.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Robust covariance estimation, rolling-window backtesting, transaction costs.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5. Stress testing via regime scenarios, drawdown, tail-loss, out-of-sample tests.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every step: explain the financial purpose, explain the math briefly,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clean Python with comments, use modular functions, add validation checks,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show outputs to inspect, state assumptions and limitations, tell me exactly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what to run next.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Preferred stack: pandas, numpy, scipy, cvxpy, plotly (interactive charts).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Coding standards: readable production-style, no hidden steps, no skipped imports,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include docstrings, handle missing data, separate into sections: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 | estimation | optimization | backtest | stress test | reporting.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order: baseline MV -&gt; robust cov -&gt; constraints -&gt; rolling backtest -&gt;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stress tests -&gt; CVaR optimizer -&gt; final report.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1: Prompt 1 — Project Architecture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Design the full architecture for a Python portfolio optimization project.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Requirements: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Include: data ingestion, cleaning, return calculation, covariance estimation,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expected return estimation, optimization, efficient frontier generation,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transaction cost handling, rolling-window backtesting, stress testing,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and final evaluation.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Separate into numbered phases executable one after another.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For each phase specify: objective, inputs, outputs, formulas,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Python libraries, common mistakes, validation checks.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Start from Markowitz MV and extend to robust covariance and CVaR risk control.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Include practical constraints: long-only, full investment, weight bounds,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turnover control, transaction costs.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Include evaluation metrics: annual return, annual volatility, Sharpe,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Sortino, max drawdown, turnover, VaR, CVaR.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 NOT write the full code yet. Deliver the blueprint first.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2: Prompt 2 — Data Preparation Pipeline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Python code for Phase 1: portfolio data preparation.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a reusable data pipeline that: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Loads adjusted close prices (yfinance or CSV).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Aligns all assets by date, handles missing values carefully.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Removes assets with insufficient history.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Computes simple and log returns.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Summarises missingness and data quality.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Outputs a clean returns matrix for optimization.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Requirements: pandas, numpy, function per step, data validation, concise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diagnostic summary, explanation of simple vs log returns, save to disk.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complete Python code, explanation of each function, checklist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confirming data is ready for optimization.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3: Prompt 3 — Baseline Markowitz Optimizer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Python code for Phase 2: baseline Markowitz mean-variance optimization.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Using the clean returns matrix, implement: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Expected return estimation (historical mean).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Sample covariance estimation.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Global minimum variance portfolio (cvxpy).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Maximum Sharpe ratio portfolio (Tobin substitution).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Target-return mean-variance portfolio.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Efficient frontier generation (80 points).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Constraints: long-only, fully invested, optional weight bounds.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Requirements: numpy, scipy, cvxpy. Each optimizer as a separate function.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Plot interactive Plotly efficient frontier. Return weights, return, vol, Sharpe.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 numerical checks for covariance matrix issues. Explain formulas.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Also explain: how portfolio variance is computed, why correlation/covariance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matter, how the efficient frontier should be interpreted.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4: Prompt 4 — Robust Covariance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Python code for Phase 3: robust covariance estimation.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Implement and compare via a common get_cov() interface: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Sample covariance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Exponentially-weighted covariance (EWM, halflife=60)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Ledoit-Wolf shrinkage (sklearn)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Requirements: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Explain why naive covariance is unstable.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Unified interface for easy estimator switching.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Compare resulting weights and risk metrics in a table.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Test PSD validity; apply nearest_psd() repair if needed.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Explain stability vs responsiveness trade-off.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 code, comparison table, recommendation on which to carry forward.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5: Prompt 5 — Constraints &amp; Transaction Costs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Python code for Phase 4: practical constraints and transaction costs.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Extend the optimizer to include: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Per-asset min/max weight bounds.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Turnover constraint (L1 norm, cvxpy) relative to previous weights.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Linear transaction costs (10 bps one-way).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Optional discussion of fixed-cost approximation (non-convex).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Requirements: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Explain which parts are convex and which become non-convex.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Implement convex version first.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Structure so previous-period weights can be passed in.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Calculate post-cost expected return.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Report turnover and estimated transaction cost.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Compare optimized weights with and without transaction costs.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6: Prompt 6 — Rolling Backtest Engine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Python code for Phase 5: rolling-window portfolio backtest.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an engine that: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Uses a 252-day training window and 21-day rebalance period.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Re-estimates parameters and re-optimizes at each rebalance date.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Applies transaction costs.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Tracks portfolio value through time.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Compares 5 strategies: Equal Weight, MinVar (Sample), MaxSharpe (Sample),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MinVar (LW), MinVar (EWM).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Requirements: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Prevent look-ahead bias explicitly.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Produce Plotly interactive charts: cumulative returns, drawdowns,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rolling volatility, monthly returns heatmap.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Summary performance table: Ann.Return, Ann.Vol, Sharpe, Sortino,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 Drawdown, VaR 95%, CVaR 95%.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7: Prompt 7 — Stress Testing Framework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Python code for Phase 6: portfolio stress testing and downside-risk analysis.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Implement: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Historical stress tests — worst rolling windows (5d, 21d, 63d, 126d).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Custom shock scenarios — return, vol, and correlation shocks.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Regime-style stress — correlation-to-1 shock, crash + vol spike.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Tail-risk diagnostics — VaR, CVaR, drawdown analysis.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Scenarios: equity crash (-20%), vol spike (3×), correlation spike (0.80),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combined crash + vol spike, sector crash (-30%), deflation (0% return).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Requirements: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Explain each test financially and mathematically.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Separate historical from hypothetical tests.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Show loss, delta-vol, delta-Sharpe per scenario.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Interactive Plotly charts for all outputs.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Explain VaR limitations and why CVaR is superior.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8: Prompt 8 — CVaR-Constrained Optimizer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Python code for Phase 7: portfolio optimization with CVaR constraint.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Requirements: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Explain CVaR vs variance intuitively.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Estimate CVaR from historical scenarios.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Implement Rockafellar-Uryasev (2000) linearisation in cvxpy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(auxiliary variables gamma and z_t).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Compare: no constraint, 1.2×, 1.0×, 0.9× baseline CVaR.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Report: return, vol, Sharpe, CVaR, effective-N diversification.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Discuss tighter CVaR -&gt; lower diversification trade-off.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Interactive weight comparison bar chart.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9: Prompt 9 — Final Reporting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 Python code for Phase 8: final portfolio analytics and reporting.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Include: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Full metrics comparison table across all strategies.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Stress test summary.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Model limitations list (at least 7 items).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- 10-item audit checklist.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Interactive radar/spider chart (normalise metrics to [0,1]).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Strategy return correlation heatmap (out-of-sample).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Plain-English recommendation: most defensible portfolio and why.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Prompt 10: Prompt 10 — Full Project Audit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Audit the complete Python portfolio optimization project.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Review: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Data leakage risk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Numerical stability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Covariance estimation quality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Optimization correctness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Constraint handling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Transaction cost modeling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Backtest realism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Stress test coverage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Metric calculation accuracy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Code quality and reproducibility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Output: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Bugs or weaknesses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Hidden assumptions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Financial modeling risks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Improvements ranked by importance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5. Final verdict: is the workflow robust enough for research use?</w:t>
      </w:r>
    </w:p>
    <w:p>
      <w:pPr>
        <w:spacing w:after="120"/>
      </w:pPr>
    </w:p>
    <w:p>
      <w:pPr>
        <w:pBdr>
          <w:bottom w:val="single" w:color="2E75B6" w:sz="4" w:space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Recommended Portfolio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research materials, the most defensible configuration for out-of-sample robustness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Long-only Global Minimum Variance as the primary objective.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Ledoit-Wolf shrinkage covariance estimator.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Per-asset weight cap: 30%.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Turnover constraint: 50% one-way per rebalance.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Linear transaction cost: 10 basis points one-way.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CVaR constraint at 1.2x the unconstrained GMV CVaR — not tighter.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Rolling backtest with 252-day training window, 21-day rebalance.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Stress tests: historical worst windows + 6 hypothetical scenarios.</w:t>
      </w:r>
    </w:p>
    <w:p>
      <w:pPr>
        <w:spacing w:after="1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Variance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 to return estimation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Covariance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Ledoit-Wolf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out-of-sample Sharpe vs sample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cap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0–30% per asset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concentration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50% one-way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transaction cost drag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bps one-way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 for liquid ETFs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CVaR 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baseline (one only)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drawdown; avoid over-constraining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(21 days)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Balances responsiveness vs 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252 days (1 year)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one full market cycle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⚠️  Known gaps: these prompts do not cover factor models, options overlay, ESG constraints, execution algorithms, or multi-currency portfolios. Stress testing is synthesised from multiple sources, not from a single canonical chapter.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Portfolio Optimization Framework</w:t>
    </w:r>
    <w:r>
      <w:rPr>
        <w:rFonts w:ascii="Arial" w:cs="Arial" w:eastAsia="Arial" w:hAnsi="Arial"/>
        <w:color w:val="595959"/>
        <w:sz w:val="18"/>
        <w:szCs w:val="18"/>
      </w:rPr>
      <w:t xml:space="preserve">	Prompt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2026-04-10T17:56:10.605Z</dcterms:created>
  <dcterms:modified xsi:type="dcterms:W3CDTF">2026-04-10T17:56:10.605Z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