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AE8" w:rsidRDefault="00AD7788" w:rsidP="00AD7788">
      <w:pPr>
        <w:jc w:val="center"/>
        <w:rPr>
          <w:b/>
          <w:sz w:val="28"/>
          <w:szCs w:val="28"/>
          <w:lang w:val="en-US"/>
        </w:rPr>
      </w:pPr>
      <w:r w:rsidRPr="00AD7788">
        <w:rPr>
          <w:b/>
          <w:sz w:val="28"/>
          <w:szCs w:val="28"/>
          <w:lang w:val="en-US"/>
        </w:rPr>
        <w:t>All Project’s IP Addresses</w:t>
      </w:r>
    </w:p>
    <w:p w:rsidR="00AD7788" w:rsidRDefault="00AD7788" w:rsidP="00AD7788">
      <w:pPr>
        <w:rPr>
          <w:b/>
          <w:lang w:val="en-US"/>
        </w:rPr>
      </w:pPr>
      <w:r>
        <w:rPr>
          <w:b/>
          <w:lang w:val="en-US"/>
        </w:rPr>
        <w:t>The DNS IP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>: 10.0.0.10</w:t>
      </w:r>
    </w:p>
    <w:p w:rsidR="00AD7788" w:rsidRDefault="00AD7788" w:rsidP="00AD7788">
      <w:pPr>
        <w:rPr>
          <w:b/>
        </w:rPr>
      </w:pPr>
      <w:r w:rsidRPr="00AD7788">
        <w:rPr>
          <w:b/>
        </w:rPr>
        <w:t>ISP</w:t>
      </w:r>
      <w:r>
        <w:rPr>
          <w:b/>
        </w:rPr>
        <w:t xml:space="preserve"> Main</w:t>
      </w:r>
      <w:r w:rsidRPr="00AD7788">
        <w:rPr>
          <w:b/>
        </w:rPr>
        <w:t xml:space="preserve"> Router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Pr="00AD7788">
        <w:rPr>
          <w:b/>
        </w:rPr>
        <w:t>192.168.10.2</w:t>
      </w:r>
      <w:r>
        <w:rPr>
          <w:b/>
        </w:rPr>
        <w:tab/>
      </w:r>
      <w:r>
        <w:rPr>
          <w:b/>
        </w:rPr>
        <w:tab/>
      </w:r>
      <w:r w:rsidRPr="00AD7788">
        <w:rPr>
          <w:b/>
        </w:rPr>
        <w:t>255.255.255.</w:t>
      </w:r>
      <w:r w:rsidR="001D2022">
        <w:rPr>
          <w:b/>
        </w:rPr>
        <w:t>252</w:t>
      </w:r>
    </w:p>
    <w:p w:rsidR="00AD7788" w:rsidRPr="00AD7788" w:rsidRDefault="00AD7788" w:rsidP="00AD7788">
      <w:pPr>
        <w:rPr>
          <w:b/>
          <w:lang w:val="en-US"/>
        </w:rPr>
      </w:pPr>
      <w:r>
        <w:rPr>
          <w:b/>
          <w:lang w:val="en-US"/>
        </w:rPr>
        <w:t>ISP Router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: </w:t>
      </w:r>
      <w:r w:rsidRPr="00AD7788">
        <w:rPr>
          <w:b/>
          <w:lang w:val="en-US"/>
        </w:rPr>
        <w:t>192.168.10.1</w:t>
      </w:r>
      <w:r>
        <w:rPr>
          <w:b/>
          <w:lang w:val="en-US"/>
        </w:rPr>
        <w:tab/>
      </w:r>
      <w:r w:rsidRPr="00AD7788">
        <w:rPr>
          <w:b/>
          <w:lang w:val="en-US"/>
        </w:rPr>
        <w:t xml:space="preserve"> </w:t>
      </w:r>
      <w:r>
        <w:rPr>
          <w:b/>
          <w:lang w:val="en-US"/>
        </w:rPr>
        <w:tab/>
      </w:r>
      <w:r w:rsidRPr="00AD7788">
        <w:rPr>
          <w:b/>
          <w:lang w:val="en-US"/>
        </w:rPr>
        <w:t>255.255.255.</w:t>
      </w:r>
      <w:r w:rsidR="001D2022">
        <w:rPr>
          <w:b/>
          <w:lang w:val="en-US"/>
        </w:rPr>
        <w:t>252</w:t>
      </w:r>
      <w:bookmarkStart w:id="0" w:name="_GoBack"/>
      <w:bookmarkEnd w:id="0"/>
    </w:p>
    <w:sectPr w:rsidR="00AD7788" w:rsidRPr="00AD7788" w:rsidSect="00AD77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88"/>
    <w:rsid w:val="001D2022"/>
    <w:rsid w:val="0040448B"/>
    <w:rsid w:val="007A7AE8"/>
    <w:rsid w:val="00A81640"/>
    <w:rsid w:val="00AD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98551"/>
  <w15:chartTrackingRefBased/>
  <w15:docId w15:val="{724D9947-8340-430A-93C8-C51A9DED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Health Freestate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Ramaele</dc:creator>
  <cp:keywords/>
  <dc:description/>
  <cp:lastModifiedBy>Ramaele</cp:lastModifiedBy>
  <cp:revision>3</cp:revision>
  <dcterms:created xsi:type="dcterms:W3CDTF">2025-11-03T16:26:00Z</dcterms:created>
  <dcterms:modified xsi:type="dcterms:W3CDTF">2025-11-03T16:38:00Z</dcterms:modified>
</cp:coreProperties>
</file>