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33306" w14:textId="77777777" w:rsidR="00460ACB" w:rsidRPr="00D12636" w:rsidRDefault="00460ACB" w:rsidP="00460ACB">
      <w:pPr>
        <w:spacing w:before="100" w:beforeAutospacing="1" w:after="100" w:afterAutospacing="1"/>
        <w:jc w:val="center"/>
        <w:rPr>
          <w:rFonts w:ascii="Times New Roman" w:eastAsia="Times New Roman" w:hAnsi="Times New Roman" w:cs="Times New Roman"/>
          <w:kern w:val="0"/>
          <w:szCs w:val="24"/>
        </w:rPr>
      </w:pPr>
      <w:r w:rsidRPr="00D12636">
        <w:rPr>
          <w:rFonts w:ascii="Times New Roman" w:eastAsia="Times New Roman" w:hAnsi="Times New Roman" w:cs="Times New Roman"/>
          <w:b/>
          <w:bCs/>
          <w:kern w:val="0"/>
          <w:szCs w:val="24"/>
        </w:rPr>
        <w:t>Job Description</w:t>
      </w:r>
    </w:p>
    <w:p w14:paraId="21995721" w14:textId="6C1DE936" w:rsidR="00460ACB" w:rsidRPr="00D12636" w:rsidRDefault="00460ACB" w:rsidP="00460ACB">
      <w:pPr>
        <w:spacing w:before="100" w:beforeAutospacing="1" w:after="100" w:afterAutospacing="1"/>
        <w:rPr>
          <w:rFonts w:ascii="Times New Roman" w:eastAsia="Times New Roman" w:hAnsi="Times New Roman" w:cs="Times New Roman"/>
          <w:kern w:val="0"/>
          <w:szCs w:val="24"/>
        </w:rPr>
      </w:pPr>
      <w:r w:rsidRPr="001B3998">
        <w:rPr>
          <w:rFonts w:ascii="Times New Roman" w:eastAsia="Times New Roman" w:hAnsi="Times New Roman" w:cs="Times New Roman"/>
          <w:kern w:val="0"/>
          <w:szCs w:val="24"/>
        </w:rPr>
        <w:t>Name</w:t>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t>:</w:t>
      </w:r>
      <w:r w:rsidRPr="001B3998">
        <w:rPr>
          <w:rFonts w:ascii="Times New Roman" w:eastAsia="Times New Roman" w:hAnsi="Times New Roman" w:cs="Times New Roman"/>
          <w:kern w:val="0"/>
          <w:szCs w:val="24"/>
        </w:rPr>
        <w:tab/>
      </w:r>
      <w:r w:rsidR="00EB5CB6">
        <w:rPr>
          <w:rFonts w:ascii="Times New Roman" w:eastAsia="Times New Roman" w:hAnsi="Times New Roman" w:cs="Times New Roman"/>
          <w:kern w:val="0"/>
          <w:szCs w:val="24"/>
        </w:rPr>
        <w:t xml:space="preserve">Sen </w:t>
      </w:r>
      <w:proofErr w:type="spellStart"/>
      <w:r w:rsidR="00EB5CB6">
        <w:rPr>
          <w:rFonts w:ascii="Times New Roman" w:eastAsia="Times New Roman" w:hAnsi="Times New Roman" w:cs="Times New Roman"/>
          <w:kern w:val="0"/>
          <w:szCs w:val="24"/>
        </w:rPr>
        <w:t>Sunneng</w:t>
      </w:r>
      <w:proofErr w:type="spellEnd"/>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br/>
        <w:t>Company ID</w:t>
      </w:r>
      <w:r w:rsidRPr="001B3998">
        <w:rPr>
          <w:rFonts w:ascii="Times New Roman" w:eastAsia="Times New Roman" w:hAnsi="Times New Roman" w:cs="Times New Roman"/>
          <w:kern w:val="0"/>
          <w:szCs w:val="24"/>
        </w:rPr>
        <w:tab/>
        <w:t>:</w:t>
      </w:r>
      <w:r w:rsidR="00EB5CB6">
        <w:rPr>
          <w:rFonts w:ascii="Times New Roman" w:eastAsia="Times New Roman" w:hAnsi="Times New Roman" w:cs="Times New Roman"/>
          <w:kern w:val="0"/>
          <w:szCs w:val="24"/>
        </w:rPr>
        <w:tab/>
        <w:t>CA0687</w:t>
      </w:r>
      <w:r w:rsidRPr="001B3998">
        <w:rPr>
          <w:rFonts w:ascii="Times New Roman" w:eastAsia="Times New Roman" w:hAnsi="Times New Roman" w:cs="Times New Roman"/>
          <w:kern w:val="0"/>
          <w:szCs w:val="24"/>
        </w:rPr>
        <w:br/>
      </w:r>
      <w:r w:rsidRPr="00D12636">
        <w:rPr>
          <w:rFonts w:ascii="Times New Roman" w:eastAsia="Times New Roman" w:hAnsi="Times New Roman" w:cs="Times New Roman"/>
          <w:kern w:val="0"/>
          <w:szCs w:val="24"/>
        </w:rPr>
        <w:t>Position Title</w:t>
      </w:r>
      <w:r w:rsidRPr="001B3998">
        <w:rPr>
          <w:rFonts w:ascii="Times New Roman" w:eastAsia="Times New Roman" w:hAnsi="Times New Roman" w:cs="Times New Roman"/>
          <w:kern w:val="0"/>
          <w:szCs w:val="24"/>
        </w:rPr>
        <w:tab/>
      </w:r>
      <w:r w:rsidRPr="00D12636">
        <w:rPr>
          <w:rFonts w:ascii="Times New Roman" w:eastAsia="Times New Roman" w:hAnsi="Times New Roman" w:cs="Times New Roman"/>
          <w:kern w:val="0"/>
          <w:szCs w:val="24"/>
        </w:rPr>
        <w:t>:</w:t>
      </w:r>
      <w:r w:rsidR="00EB5CB6">
        <w:rPr>
          <w:rFonts w:ascii="Times New Roman" w:eastAsia="Times New Roman" w:hAnsi="Times New Roman" w:cs="Times New Roman"/>
          <w:kern w:val="0"/>
          <w:szCs w:val="24"/>
        </w:rPr>
        <w:tab/>
        <w:t>J</w:t>
      </w:r>
      <w:r w:rsidR="00EB5CB6" w:rsidRPr="00EB5CB6">
        <w:rPr>
          <w:rFonts w:ascii="Times New Roman" w:eastAsia="Times New Roman" w:hAnsi="Times New Roman" w:cs="Times New Roman"/>
          <w:kern w:val="0"/>
          <w:szCs w:val="24"/>
        </w:rPr>
        <w:t xml:space="preserve">unior </w:t>
      </w:r>
      <w:r w:rsidR="00EB5CB6">
        <w:rPr>
          <w:rFonts w:ascii="Times New Roman" w:eastAsia="Times New Roman" w:hAnsi="Times New Roman" w:cs="Times New Roman"/>
          <w:kern w:val="0"/>
          <w:szCs w:val="24"/>
        </w:rPr>
        <w:t>IT</w:t>
      </w:r>
      <w:r w:rsidR="00EB5CB6" w:rsidRPr="00EB5CB6">
        <w:rPr>
          <w:rFonts w:ascii="Times New Roman" w:eastAsia="Times New Roman" w:hAnsi="Times New Roman" w:cs="Times New Roman"/>
          <w:kern w:val="0"/>
          <w:szCs w:val="24"/>
        </w:rPr>
        <w:t xml:space="preserve"> </w:t>
      </w:r>
      <w:r w:rsidR="00EB5CB6">
        <w:rPr>
          <w:rFonts w:ascii="Times New Roman" w:eastAsia="Times New Roman" w:hAnsi="Times New Roman" w:cs="Times New Roman"/>
          <w:kern w:val="0"/>
          <w:szCs w:val="24"/>
        </w:rPr>
        <w:t>S</w:t>
      </w:r>
      <w:r w:rsidR="00EB5CB6" w:rsidRPr="00EB5CB6">
        <w:rPr>
          <w:rFonts w:ascii="Times New Roman" w:eastAsia="Times New Roman" w:hAnsi="Times New Roman" w:cs="Times New Roman"/>
          <w:kern w:val="0"/>
          <w:szCs w:val="24"/>
        </w:rPr>
        <w:t>upport</w:t>
      </w:r>
      <w:r w:rsidRPr="00D12636">
        <w:rPr>
          <w:rFonts w:ascii="Times New Roman" w:eastAsia="Times New Roman" w:hAnsi="Times New Roman" w:cs="Times New Roman"/>
          <w:kern w:val="0"/>
          <w:szCs w:val="24"/>
        </w:rPr>
        <w:br/>
        <w:t>Department</w:t>
      </w:r>
      <w:r w:rsidRPr="001B3998">
        <w:rPr>
          <w:rFonts w:ascii="Times New Roman" w:eastAsia="Times New Roman" w:hAnsi="Times New Roman" w:cs="Times New Roman"/>
          <w:kern w:val="0"/>
          <w:szCs w:val="24"/>
        </w:rPr>
        <w:tab/>
      </w:r>
      <w:r w:rsidRPr="00D12636">
        <w:rPr>
          <w:rFonts w:ascii="Times New Roman" w:eastAsia="Times New Roman" w:hAnsi="Times New Roman" w:cs="Times New Roman"/>
          <w:kern w:val="0"/>
          <w:szCs w:val="24"/>
        </w:rPr>
        <w:t>:</w:t>
      </w:r>
      <w:r w:rsidR="00EB5CB6">
        <w:rPr>
          <w:rFonts w:ascii="Times New Roman" w:eastAsia="Times New Roman" w:hAnsi="Times New Roman" w:cs="Times New Roman"/>
          <w:kern w:val="0"/>
          <w:szCs w:val="24"/>
        </w:rPr>
        <w:tab/>
        <w:t>IT</w:t>
      </w:r>
      <w:r w:rsidRPr="00D12636">
        <w:rPr>
          <w:rFonts w:ascii="Times New Roman" w:eastAsia="Times New Roman" w:hAnsi="Times New Roman" w:cs="Times New Roman"/>
          <w:kern w:val="0"/>
          <w:szCs w:val="24"/>
        </w:rPr>
        <w:br/>
        <w:t>Reporting To</w:t>
      </w:r>
      <w:r w:rsidRPr="001B3998">
        <w:rPr>
          <w:rFonts w:ascii="Times New Roman" w:eastAsia="Times New Roman" w:hAnsi="Times New Roman" w:cs="Times New Roman"/>
          <w:kern w:val="0"/>
          <w:szCs w:val="24"/>
        </w:rPr>
        <w:tab/>
      </w:r>
      <w:r w:rsidRPr="00D12636">
        <w:rPr>
          <w:rFonts w:ascii="Times New Roman" w:eastAsia="Times New Roman" w:hAnsi="Times New Roman" w:cs="Times New Roman"/>
          <w:kern w:val="0"/>
          <w:szCs w:val="24"/>
        </w:rPr>
        <w:t>:</w:t>
      </w:r>
      <w:r w:rsidR="00EB5CB6">
        <w:rPr>
          <w:rFonts w:ascii="Times New Roman" w:eastAsia="Times New Roman" w:hAnsi="Times New Roman" w:cs="Times New Roman"/>
          <w:kern w:val="0"/>
          <w:szCs w:val="24"/>
        </w:rPr>
        <w:tab/>
        <w:t xml:space="preserve">Khuon </w:t>
      </w:r>
      <w:proofErr w:type="spellStart"/>
      <w:r w:rsidR="00EB5CB6">
        <w:rPr>
          <w:rFonts w:ascii="Times New Roman" w:eastAsia="Times New Roman" w:hAnsi="Times New Roman" w:cs="Times New Roman"/>
          <w:kern w:val="0"/>
          <w:szCs w:val="24"/>
        </w:rPr>
        <w:t>Sokheang</w:t>
      </w:r>
      <w:proofErr w:type="spellEnd"/>
      <w:r w:rsidRPr="00D12636">
        <w:rPr>
          <w:rFonts w:ascii="Times New Roman" w:eastAsia="Times New Roman" w:hAnsi="Times New Roman" w:cs="Times New Roman"/>
          <w:kern w:val="0"/>
          <w:szCs w:val="24"/>
        </w:rPr>
        <w:br/>
      </w:r>
      <w:r w:rsidR="00000000">
        <w:rPr>
          <w:rFonts w:ascii="Times New Roman" w:eastAsia="Times New Roman" w:hAnsi="Times New Roman" w:cs="Times New Roman"/>
          <w:noProof/>
          <w:kern w:val="0"/>
          <w:szCs w:val="24"/>
        </w:rPr>
        <w:pict w14:anchorId="4074DB70">
          <v:rect id="_x0000_i1025" alt="" style="width:451.3pt;height:.05pt;mso-width-percent:0;mso-height-percent:0;mso-width-percent:0;mso-height-percent:0" o:hralign="center" o:hrstd="t" o:hr="t" fillcolor="#a0a0a0" stroked="f"/>
        </w:pict>
      </w:r>
    </w:p>
    <w:p w14:paraId="12B060B0" w14:textId="77777777" w:rsidR="00460ACB" w:rsidRPr="00D12636" w:rsidRDefault="00460ACB" w:rsidP="00460ACB">
      <w:pPr>
        <w:spacing w:before="100" w:beforeAutospacing="1" w:after="100" w:afterAutospacing="1"/>
        <w:outlineLvl w:val="1"/>
        <w:rPr>
          <w:rFonts w:ascii="Times New Roman" w:eastAsia="Times New Roman" w:hAnsi="Times New Roman" w:cs="Times New Roman"/>
          <w:b/>
          <w:bCs/>
          <w:kern w:val="0"/>
          <w:szCs w:val="24"/>
        </w:rPr>
      </w:pPr>
      <w:r w:rsidRPr="00D12636">
        <w:rPr>
          <w:rFonts w:ascii="Times New Roman" w:eastAsia="Times New Roman" w:hAnsi="Times New Roman" w:cs="Times New Roman"/>
          <w:b/>
          <w:bCs/>
          <w:kern w:val="0"/>
          <w:szCs w:val="24"/>
        </w:rPr>
        <w:t>Job Summary</w:t>
      </w:r>
    </w:p>
    <w:p w14:paraId="1E330E40" w14:textId="27B66CF1" w:rsidR="001C625B" w:rsidRDefault="001C625B" w:rsidP="001C625B">
      <w:pPr>
        <w:spacing w:before="100" w:beforeAutospacing="1" w:after="100" w:afterAutospacing="1"/>
        <w:outlineLvl w:val="1"/>
        <w:rPr>
          <w:rFonts w:ascii="Times New Roman" w:eastAsia="Times New Roman" w:hAnsi="Times New Roman" w:cs="Times New Roman"/>
          <w:kern w:val="0"/>
          <w:szCs w:val="24"/>
        </w:rPr>
      </w:pPr>
      <w:r w:rsidRPr="001C625B">
        <w:rPr>
          <w:rFonts w:ascii="Times New Roman" w:eastAsia="Times New Roman" w:hAnsi="Times New Roman" w:cs="Times New Roman"/>
          <w:kern w:val="0"/>
          <w:szCs w:val="24"/>
        </w:rPr>
        <w:t>Responsible for providing technical support, managing user accounts, overseeing the email system, assisting with system upgrades, and troubleshooting IT issues, including hardware, software, network, and peripherals. Also provides remote IT assistance to ensure smooth operations.</w:t>
      </w:r>
      <w:r>
        <w:rPr>
          <w:rFonts w:ascii="Times New Roman" w:eastAsia="Times New Roman" w:hAnsi="Times New Roman" w:cs="Times New Roman"/>
          <w:kern w:val="0"/>
          <w:szCs w:val="24"/>
        </w:rPr>
        <w:t xml:space="preserve"> </w:t>
      </w:r>
    </w:p>
    <w:p w14:paraId="47DDE24B" w14:textId="4E8A09C2" w:rsidR="00460ACB" w:rsidRPr="00C95671" w:rsidRDefault="00460ACB" w:rsidP="00460ACB">
      <w:pPr>
        <w:spacing w:before="100" w:beforeAutospacing="1" w:after="100" w:afterAutospacing="1"/>
        <w:outlineLvl w:val="1"/>
        <w:rPr>
          <w:rFonts w:ascii="Times New Roman" w:eastAsia="Times New Roman" w:hAnsi="Times New Roman" w:cs="Times New Roman"/>
          <w:kern w:val="0"/>
          <w:szCs w:val="21"/>
        </w:rPr>
      </w:pPr>
      <w:r w:rsidRPr="00D12636">
        <w:rPr>
          <w:rFonts w:ascii="Times New Roman" w:eastAsia="Times New Roman" w:hAnsi="Times New Roman" w:cs="Times New Roman"/>
          <w:b/>
          <w:bCs/>
          <w:kern w:val="0"/>
          <w:szCs w:val="24"/>
        </w:rPr>
        <w:t>Key Responsibilities</w:t>
      </w:r>
    </w:p>
    <w:p w14:paraId="7CE63263" w14:textId="35D1924C" w:rsidR="00C95671" w:rsidRDefault="00C95671" w:rsidP="00C95671">
      <w:pPr>
        <w:pStyle w:val="ListParagraph"/>
        <w:numPr>
          <w:ilvl w:val="0"/>
          <w:numId w:val="25"/>
        </w:numPr>
        <w:spacing w:before="100" w:beforeAutospacing="1" w:after="100" w:afterAutospacing="1"/>
        <w:outlineLvl w:val="1"/>
        <w:rPr>
          <w:rFonts w:eastAsia="Times New Roman"/>
          <w:sz w:val="21"/>
          <w:szCs w:val="21"/>
        </w:rPr>
      </w:pPr>
      <w:r w:rsidRPr="00C95671">
        <w:rPr>
          <w:rFonts w:eastAsia="Times New Roman"/>
          <w:sz w:val="21"/>
          <w:szCs w:val="21"/>
        </w:rPr>
        <w:t>Provide technical support for hardware, software, and network issues.</w:t>
      </w:r>
    </w:p>
    <w:p w14:paraId="30E0908D" w14:textId="44A008E1" w:rsidR="00C95671" w:rsidRDefault="00C95671" w:rsidP="00C95671">
      <w:pPr>
        <w:pStyle w:val="ListParagraph"/>
        <w:numPr>
          <w:ilvl w:val="0"/>
          <w:numId w:val="25"/>
        </w:numPr>
        <w:spacing w:before="100" w:beforeAutospacing="1" w:after="100" w:afterAutospacing="1"/>
        <w:outlineLvl w:val="1"/>
        <w:rPr>
          <w:rFonts w:eastAsia="Times New Roman"/>
          <w:sz w:val="21"/>
          <w:szCs w:val="21"/>
        </w:rPr>
      </w:pPr>
      <w:r w:rsidRPr="00C95671">
        <w:rPr>
          <w:rFonts w:eastAsia="Times New Roman"/>
          <w:sz w:val="21"/>
          <w:szCs w:val="21"/>
        </w:rPr>
        <w:t>Assist with system installations, configurations, updates, and regular maintenance.</w:t>
      </w:r>
    </w:p>
    <w:p w14:paraId="61D64C22" w14:textId="43E63F82" w:rsidR="00C95671" w:rsidRDefault="00C95671" w:rsidP="00C95671">
      <w:pPr>
        <w:pStyle w:val="ListParagraph"/>
        <w:numPr>
          <w:ilvl w:val="0"/>
          <w:numId w:val="25"/>
        </w:numPr>
        <w:spacing w:before="100" w:beforeAutospacing="1" w:after="100" w:afterAutospacing="1"/>
        <w:outlineLvl w:val="1"/>
        <w:rPr>
          <w:rFonts w:eastAsia="Times New Roman"/>
          <w:sz w:val="21"/>
          <w:szCs w:val="21"/>
        </w:rPr>
      </w:pPr>
      <w:r w:rsidRPr="00C95671">
        <w:rPr>
          <w:rFonts w:eastAsia="Times New Roman"/>
          <w:sz w:val="21"/>
          <w:szCs w:val="21"/>
        </w:rPr>
        <w:t>Set up and manage user accounts, including access permissions, and troubleshooting login issues.</w:t>
      </w:r>
    </w:p>
    <w:p w14:paraId="3B89BB22" w14:textId="77777777" w:rsidR="003008A8" w:rsidRDefault="00C95671" w:rsidP="003008A8">
      <w:pPr>
        <w:pStyle w:val="ListParagraph"/>
        <w:numPr>
          <w:ilvl w:val="0"/>
          <w:numId w:val="25"/>
        </w:numPr>
        <w:spacing w:before="100" w:beforeAutospacing="1" w:after="100" w:afterAutospacing="1"/>
        <w:outlineLvl w:val="1"/>
        <w:rPr>
          <w:rFonts w:eastAsia="Times New Roman"/>
          <w:sz w:val="21"/>
          <w:szCs w:val="21"/>
        </w:rPr>
      </w:pPr>
      <w:r w:rsidRPr="00C95671">
        <w:rPr>
          <w:rFonts w:eastAsia="Times New Roman"/>
          <w:sz w:val="21"/>
          <w:szCs w:val="21"/>
        </w:rPr>
        <w:t>Support system migrations, upgrades.</w:t>
      </w:r>
    </w:p>
    <w:p w14:paraId="0F391525" w14:textId="6809B8B3" w:rsidR="003008A8" w:rsidRDefault="003008A8" w:rsidP="003008A8">
      <w:pPr>
        <w:pStyle w:val="ListParagraph"/>
        <w:numPr>
          <w:ilvl w:val="0"/>
          <w:numId w:val="25"/>
        </w:numPr>
        <w:spacing w:before="100" w:beforeAutospacing="1" w:after="100" w:afterAutospacing="1"/>
        <w:outlineLvl w:val="1"/>
        <w:rPr>
          <w:rFonts w:eastAsia="Times New Roman"/>
          <w:sz w:val="21"/>
          <w:szCs w:val="21"/>
        </w:rPr>
      </w:pPr>
      <w:r w:rsidRPr="003008A8">
        <w:rPr>
          <w:rFonts w:eastAsia="Times New Roman"/>
          <w:sz w:val="21"/>
          <w:szCs w:val="21"/>
        </w:rPr>
        <w:t>Manage the company’s email system, including account creation, password resets.</w:t>
      </w:r>
    </w:p>
    <w:p w14:paraId="160F66A6" w14:textId="1B7A1691" w:rsidR="003008A8" w:rsidRPr="003008A8" w:rsidRDefault="003008A8" w:rsidP="00C95671">
      <w:pPr>
        <w:pStyle w:val="ListParagraph"/>
        <w:numPr>
          <w:ilvl w:val="0"/>
          <w:numId w:val="25"/>
        </w:numPr>
        <w:spacing w:before="100" w:beforeAutospacing="1" w:after="100" w:afterAutospacing="1"/>
        <w:outlineLvl w:val="1"/>
        <w:rPr>
          <w:rFonts w:eastAsia="Times New Roman"/>
          <w:sz w:val="21"/>
          <w:szCs w:val="21"/>
        </w:rPr>
      </w:pPr>
      <w:r w:rsidRPr="003008A8">
        <w:rPr>
          <w:rFonts w:eastAsia="Times New Roman"/>
          <w:sz w:val="21"/>
          <w:szCs w:val="21"/>
        </w:rPr>
        <w:t>Provide remote assistance for setting up new devices, installing software, and configuring systems for off-site employees.</w:t>
      </w:r>
    </w:p>
    <w:p w14:paraId="0C7FDA8B" w14:textId="1E633134" w:rsidR="001C625B" w:rsidRPr="001C625B" w:rsidRDefault="003008A8" w:rsidP="001C625B">
      <w:pPr>
        <w:pStyle w:val="ListParagraph"/>
        <w:numPr>
          <w:ilvl w:val="0"/>
          <w:numId w:val="25"/>
        </w:numPr>
        <w:spacing w:before="100" w:beforeAutospacing="1" w:after="100" w:afterAutospacing="1"/>
        <w:outlineLvl w:val="1"/>
        <w:rPr>
          <w:rFonts w:eastAsia="Times New Roman"/>
          <w:sz w:val="21"/>
          <w:szCs w:val="21"/>
        </w:rPr>
      </w:pPr>
      <w:r w:rsidRPr="003008A8">
        <w:rPr>
          <w:rFonts w:eastAsia="Times New Roman"/>
          <w:sz w:val="21"/>
          <w:szCs w:val="21"/>
        </w:rPr>
        <w:t>Troubleshoot and resolve issues related to printers, scanners, and other IT peripherals to ensure smooth operation.</w:t>
      </w:r>
    </w:p>
    <w:p w14:paraId="60B29184" w14:textId="157C3D0D" w:rsidR="00460ACB" w:rsidRPr="00D12636" w:rsidRDefault="00460ACB" w:rsidP="00460ACB">
      <w:pPr>
        <w:spacing w:before="100" w:beforeAutospacing="1" w:after="100" w:afterAutospacing="1"/>
        <w:outlineLvl w:val="1"/>
        <w:rPr>
          <w:rFonts w:ascii="Times New Roman" w:eastAsia="Times New Roman" w:hAnsi="Times New Roman" w:cs="Times New Roman"/>
          <w:b/>
          <w:bCs/>
          <w:kern w:val="0"/>
          <w:szCs w:val="24"/>
        </w:rPr>
      </w:pPr>
      <w:r w:rsidRPr="00D12636">
        <w:rPr>
          <w:rFonts w:ascii="Times New Roman" w:eastAsia="Times New Roman" w:hAnsi="Times New Roman" w:cs="Times New Roman"/>
          <w:b/>
          <w:bCs/>
          <w:kern w:val="0"/>
          <w:szCs w:val="24"/>
        </w:rPr>
        <w:t>General Responsibilities</w:t>
      </w:r>
    </w:p>
    <w:p w14:paraId="3D8568F1"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Adhere to the company’s policies, procedures, regulations</w:t>
      </w:r>
      <w:r>
        <w:rPr>
          <w:rFonts w:ascii="Times New Roman" w:eastAsia="Times New Roman" w:hAnsi="Times New Roman" w:cs="Times New Roman"/>
          <w:kern w:val="0"/>
          <w:szCs w:val="24"/>
        </w:rPr>
        <w:t>, employee handbook</w:t>
      </w:r>
      <w:r>
        <w:rPr>
          <w:rFonts w:ascii="Times New Roman" w:hAnsi="Times New Roman" w:cs="Times New Roman" w:hint="eastAsia"/>
          <w:kern w:val="0"/>
          <w:szCs w:val="24"/>
        </w:rPr>
        <w:t xml:space="preserve">, </w:t>
      </w:r>
      <w:r>
        <w:rPr>
          <w:rFonts w:ascii="Times New Roman" w:hAnsi="Times New Roman" w:cs="Times New Roman"/>
          <w:kern w:val="0"/>
          <w:szCs w:val="24"/>
        </w:rPr>
        <w:br/>
      </w:r>
      <w:r>
        <w:rPr>
          <w:rFonts w:ascii="Times New Roman" w:hAnsi="Times New Roman" w:cs="Times New Roman" w:hint="eastAsia"/>
          <w:kern w:val="0"/>
          <w:szCs w:val="24"/>
        </w:rPr>
        <w:t xml:space="preserve">and </w:t>
      </w:r>
      <w:r>
        <w:rPr>
          <w:rFonts w:ascii="Times New Roman" w:hAnsi="Times New Roman" w:cs="Times New Roman"/>
          <w:kern w:val="0"/>
          <w:szCs w:val="24"/>
        </w:rPr>
        <w:t>work-related</w:t>
      </w:r>
      <w:r>
        <w:rPr>
          <w:rFonts w:ascii="Times New Roman" w:hAnsi="Times New Roman" w:cs="Times New Roman" w:hint="eastAsia"/>
          <w:kern w:val="0"/>
          <w:szCs w:val="24"/>
        </w:rPr>
        <w:t xml:space="preserve"> manual</w:t>
      </w:r>
      <w:r w:rsidRPr="00D12636">
        <w:rPr>
          <w:rFonts w:ascii="Times New Roman" w:eastAsia="Times New Roman" w:hAnsi="Times New Roman" w:cs="Times New Roman"/>
          <w:kern w:val="0"/>
          <w:szCs w:val="24"/>
        </w:rPr>
        <w:t>.</w:t>
      </w:r>
    </w:p>
    <w:p w14:paraId="4217C649"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Follow work assignments as directed by the department</w:t>
      </w:r>
      <w:r>
        <w:rPr>
          <w:rFonts w:ascii="Times New Roman" w:hAnsi="Times New Roman" w:cs="Times New Roman" w:hint="eastAsia"/>
          <w:kern w:val="0"/>
          <w:szCs w:val="24"/>
        </w:rPr>
        <w:t xml:space="preserve"> manager or head</w:t>
      </w:r>
      <w:r w:rsidRPr="00D12636">
        <w:rPr>
          <w:rFonts w:ascii="Times New Roman" w:eastAsia="Times New Roman" w:hAnsi="Times New Roman" w:cs="Times New Roman"/>
          <w:kern w:val="0"/>
          <w:szCs w:val="24"/>
        </w:rPr>
        <w:t>.</w:t>
      </w:r>
    </w:p>
    <w:p w14:paraId="251EA51B"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Maintain punctuality and professional conduct at all times.</w:t>
      </w:r>
    </w:p>
    <w:p w14:paraId="23B0B455"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Collaborate effectively with colleagues and other departments.</w:t>
      </w:r>
    </w:p>
    <w:p w14:paraId="4D02EB35"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Ensure all tasks are completed efficiently and within the given timeframe.</w:t>
      </w:r>
    </w:p>
    <w:p w14:paraId="0406314A"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Maintain confidentiality and protect company assets</w:t>
      </w:r>
      <w:r>
        <w:rPr>
          <w:rFonts w:ascii="Times New Roman" w:eastAsia="Times New Roman" w:hAnsi="Times New Roman" w:cs="Times New Roman"/>
          <w:kern w:val="0"/>
          <w:szCs w:val="24"/>
        </w:rPr>
        <w:t xml:space="preserve"> and benefits</w:t>
      </w:r>
      <w:r w:rsidRPr="00D12636">
        <w:rPr>
          <w:rFonts w:ascii="Times New Roman" w:eastAsia="Times New Roman" w:hAnsi="Times New Roman" w:cs="Times New Roman"/>
          <w:kern w:val="0"/>
          <w:szCs w:val="24"/>
        </w:rPr>
        <w:t>.</w:t>
      </w:r>
    </w:p>
    <w:p w14:paraId="7C9D9FF9"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Demonstrate a proactive approach to problem-solving and decision-making.</w:t>
      </w:r>
    </w:p>
    <w:p w14:paraId="460F0739"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Participate in required training and development programs.</w:t>
      </w:r>
    </w:p>
    <w:p w14:paraId="4994E19C" w14:textId="77777777" w:rsidR="00460ACB" w:rsidRPr="00D12636" w:rsidRDefault="00460ACB" w:rsidP="00460AC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Ensure compliance with safety and security protocols.</w:t>
      </w:r>
    </w:p>
    <w:p w14:paraId="3881D65E" w14:textId="35EFF060" w:rsidR="001C625B" w:rsidRDefault="00460ACB" w:rsidP="001C625B">
      <w:pPr>
        <w:widowControl/>
        <w:numPr>
          <w:ilvl w:val="0"/>
          <w:numId w:val="22"/>
        </w:numPr>
        <w:spacing w:before="100" w:beforeAutospacing="1" w:after="100" w:afterAutospacing="1"/>
        <w:jc w:val="left"/>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Perform additional tasks as assigned by management.</w:t>
      </w:r>
    </w:p>
    <w:p w14:paraId="33BA55EB" w14:textId="77777777" w:rsidR="001C625B" w:rsidRDefault="001C625B" w:rsidP="001C625B">
      <w:pPr>
        <w:widowControl/>
        <w:spacing w:before="100" w:beforeAutospacing="1" w:after="100" w:afterAutospacing="1"/>
        <w:jc w:val="left"/>
        <w:rPr>
          <w:rFonts w:ascii="Times New Roman" w:eastAsia="Times New Roman" w:hAnsi="Times New Roman" w:cs="Times New Roman"/>
          <w:kern w:val="0"/>
          <w:szCs w:val="24"/>
        </w:rPr>
      </w:pPr>
    </w:p>
    <w:p w14:paraId="32D7A490" w14:textId="77777777" w:rsidR="001C625B" w:rsidRDefault="001C625B" w:rsidP="001C625B">
      <w:pPr>
        <w:widowControl/>
        <w:spacing w:before="100" w:beforeAutospacing="1" w:after="100" w:afterAutospacing="1"/>
        <w:jc w:val="left"/>
        <w:rPr>
          <w:rFonts w:ascii="Times New Roman" w:eastAsia="Times New Roman" w:hAnsi="Times New Roman" w:cs="Times New Roman"/>
          <w:kern w:val="0"/>
          <w:szCs w:val="24"/>
        </w:rPr>
      </w:pPr>
    </w:p>
    <w:p w14:paraId="0DD0C967" w14:textId="77777777" w:rsidR="001C625B" w:rsidRDefault="001C625B" w:rsidP="001C625B">
      <w:pPr>
        <w:widowControl/>
        <w:spacing w:before="100" w:beforeAutospacing="1" w:after="100" w:afterAutospacing="1"/>
        <w:jc w:val="left"/>
        <w:rPr>
          <w:rFonts w:ascii="Times New Roman" w:eastAsia="Times New Roman" w:hAnsi="Times New Roman" w:cs="Times New Roman"/>
          <w:kern w:val="0"/>
          <w:szCs w:val="24"/>
        </w:rPr>
      </w:pPr>
    </w:p>
    <w:p w14:paraId="194445A5" w14:textId="77777777" w:rsidR="001C625B" w:rsidRPr="001C625B" w:rsidRDefault="001C625B" w:rsidP="001C625B">
      <w:pPr>
        <w:widowControl/>
        <w:spacing w:before="100" w:beforeAutospacing="1" w:after="100" w:afterAutospacing="1"/>
        <w:jc w:val="left"/>
        <w:rPr>
          <w:rFonts w:ascii="Times New Roman" w:eastAsia="Times New Roman" w:hAnsi="Times New Roman" w:cs="Times New Roman"/>
          <w:kern w:val="0"/>
          <w:szCs w:val="24"/>
        </w:rPr>
      </w:pPr>
    </w:p>
    <w:p w14:paraId="66EA0E21" w14:textId="590CF627" w:rsidR="00460ACB" w:rsidRPr="009408AB" w:rsidRDefault="00460ACB" w:rsidP="00460ACB">
      <w:pPr>
        <w:spacing w:before="100" w:beforeAutospacing="1" w:after="100" w:afterAutospacing="1"/>
        <w:outlineLvl w:val="1"/>
        <w:rPr>
          <w:rFonts w:ascii="Times New Roman" w:hAnsi="Times New Roman" w:cs="Times New Roman"/>
          <w:b/>
          <w:bCs/>
          <w:kern w:val="0"/>
          <w:szCs w:val="24"/>
          <w:u w:val="single"/>
        </w:rPr>
      </w:pPr>
      <w:r w:rsidRPr="00D12636">
        <w:rPr>
          <w:rFonts w:ascii="Times New Roman" w:eastAsia="Times New Roman" w:hAnsi="Times New Roman" w:cs="Times New Roman"/>
          <w:b/>
          <w:bCs/>
          <w:kern w:val="0"/>
          <w:szCs w:val="24"/>
          <w:u w:val="single"/>
        </w:rPr>
        <w:t>Approval &amp; Acknowledgment</w:t>
      </w:r>
    </w:p>
    <w:p w14:paraId="3C2D03B2" w14:textId="77777777" w:rsidR="00460ACB" w:rsidRPr="001B3998" w:rsidRDefault="00460ACB" w:rsidP="00460ACB">
      <w:pPr>
        <w:spacing w:before="100" w:beforeAutospacing="1" w:after="100" w:afterAutospacing="1"/>
        <w:outlineLvl w:val="1"/>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Approved by</w:t>
      </w:r>
      <w:r w:rsidRPr="001B3998">
        <w:rPr>
          <w:rFonts w:ascii="Times New Roman" w:eastAsia="Times New Roman" w:hAnsi="Times New Roman" w:cs="Times New Roman"/>
          <w:kern w:val="0"/>
          <w:szCs w:val="24"/>
        </w:rPr>
        <w:t xml:space="preserve"> Director</w:t>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r>
      <w:r w:rsidRPr="00D12636">
        <w:rPr>
          <w:rFonts w:ascii="Times New Roman" w:eastAsia="Times New Roman" w:hAnsi="Times New Roman" w:cs="Times New Roman"/>
          <w:kern w:val="0"/>
          <w:szCs w:val="24"/>
        </w:rPr>
        <w:t>:</w:t>
      </w:r>
      <w:r>
        <w:rPr>
          <w:rFonts w:ascii="Times New Roman" w:eastAsia="Times New Roman" w:hAnsi="Times New Roman" w:cs="Times New Roman"/>
          <w:kern w:val="0"/>
          <w:szCs w:val="24"/>
        </w:rPr>
        <w:t xml:space="preserve"> ……………………………….</w:t>
      </w:r>
    </w:p>
    <w:p w14:paraId="4FD5386E" w14:textId="77777777" w:rsidR="00C23B64" w:rsidRDefault="00460ACB" w:rsidP="00460ACB">
      <w:pPr>
        <w:spacing w:before="100" w:beforeAutospacing="1" w:after="100" w:afterAutospacing="1"/>
        <w:outlineLvl w:val="1"/>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Approved by</w:t>
      </w:r>
      <w:r w:rsidRPr="001B3998">
        <w:rPr>
          <w:rFonts w:ascii="Times New Roman" w:eastAsia="Times New Roman" w:hAnsi="Times New Roman" w:cs="Times New Roman"/>
          <w:kern w:val="0"/>
          <w:szCs w:val="24"/>
        </w:rPr>
        <w:t xml:space="preserve"> HR Department</w:t>
      </w:r>
      <w:r w:rsidRPr="001B3998">
        <w:rPr>
          <w:rFonts w:ascii="Times New Roman" w:eastAsia="Times New Roman" w:hAnsi="Times New Roman" w:cs="Times New Roman"/>
          <w:kern w:val="0"/>
          <w:szCs w:val="24"/>
        </w:rPr>
        <w:tab/>
      </w:r>
      <w:r w:rsidRPr="00D12636">
        <w:rPr>
          <w:rFonts w:ascii="Times New Roman" w:eastAsia="Times New Roman" w:hAnsi="Times New Roman" w:cs="Times New Roman"/>
          <w:kern w:val="0"/>
          <w:szCs w:val="24"/>
        </w:rPr>
        <w:t>:</w:t>
      </w:r>
      <w:r>
        <w:rPr>
          <w:rFonts w:ascii="Times New Roman" w:eastAsia="Times New Roman" w:hAnsi="Times New Roman" w:cs="Times New Roman"/>
          <w:kern w:val="0"/>
          <w:szCs w:val="24"/>
        </w:rPr>
        <w:t xml:space="preserve"> ……………………………….</w:t>
      </w:r>
    </w:p>
    <w:p w14:paraId="0D4A56E9" w14:textId="52C7A36C" w:rsidR="00460ACB" w:rsidRDefault="00460ACB" w:rsidP="00460ACB">
      <w:pPr>
        <w:spacing w:before="100" w:beforeAutospacing="1" w:after="100" w:afterAutospacing="1"/>
        <w:outlineLvl w:val="1"/>
        <w:rPr>
          <w:rFonts w:ascii="Times New Roman" w:eastAsia="Times New Roman" w:hAnsi="Times New Roman" w:cs="Times New Roman"/>
          <w:kern w:val="0"/>
          <w:szCs w:val="24"/>
        </w:rPr>
      </w:pPr>
      <w:r w:rsidRPr="00D12636">
        <w:rPr>
          <w:rFonts w:ascii="Times New Roman" w:eastAsia="Times New Roman" w:hAnsi="Times New Roman" w:cs="Times New Roman"/>
          <w:kern w:val="0"/>
          <w:szCs w:val="24"/>
        </w:rPr>
        <w:t>Employee Signature</w:t>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r>
      <w:r w:rsidRPr="00D12636">
        <w:rPr>
          <w:rFonts w:ascii="Times New Roman" w:eastAsia="Times New Roman" w:hAnsi="Times New Roman" w:cs="Times New Roman"/>
          <w:kern w:val="0"/>
          <w:szCs w:val="24"/>
        </w:rPr>
        <w:t>:</w:t>
      </w:r>
      <w:r>
        <w:rPr>
          <w:rFonts w:ascii="Times New Roman" w:eastAsia="Times New Roman" w:hAnsi="Times New Roman" w:cs="Times New Roman"/>
          <w:kern w:val="0"/>
          <w:szCs w:val="24"/>
        </w:rPr>
        <w:t xml:space="preserve"> ……………………………….</w:t>
      </w:r>
      <w:r w:rsidRPr="00D12636">
        <w:rPr>
          <w:rFonts w:ascii="Times New Roman" w:eastAsia="Times New Roman" w:hAnsi="Times New Roman" w:cs="Times New Roman"/>
          <w:kern w:val="0"/>
          <w:szCs w:val="24"/>
        </w:rPr>
        <w:br/>
        <w:t>Date</w:t>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r>
      <w:r w:rsidRPr="001B3998">
        <w:rPr>
          <w:rFonts w:ascii="Times New Roman" w:eastAsia="Times New Roman" w:hAnsi="Times New Roman" w:cs="Times New Roman"/>
          <w:kern w:val="0"/>
          <w:szCs w:val="24"/>
        </w:rPr>
        <w:tab/>
      </w:r>
      <w:r>
        <w:rPr>
          <w:rFonts w:ascii="Times New Roman" w:hAnsi="Times New Roman" w:cs="Times New Roman"/>
          <w:kern w:val="0"/>
          <w:szCs w:val="24"/>
        </w:rPr>
        <w:tab/>
      </w:r>
      <w:r>
        <w:rPr>
          <w:rFonts w:ascii="Times New Roman" w:hAnsi="Times New Roman" w:cs="Times New Roman"/>
          <w:kern w:val="0"/>
          <w:szCs w:val="24"/>
        </w:rPr>
        <w:tab/>
      </w:r>
      <w:r w:rsidRPr="00D12636">
        <w:rPr>
          <w:rFonts w:ascii="Times New Roman" w:eastAsia="Times New Roman" w:hAnsi="Times New Roman" w:cs="Times New Roman"/>
          <w:kern w:val="0"/>
          <w:szCs w:val="24"/>
        </w:rPr>
        <w:t>:</w:t>
      </w:r>
      <w:r>
        <w:rPr>
          <w:rFonts w:ascii="Times New Roman" w:eastAsia="Times New Roman" w:hAnsi="Times New Roman" w:cs="Times New Roman"/>
          <w:kern w:val="0"/>
          <w:szCs w:val="24"/>
        </w:rPr>
        <w:t xml:space="preserve"> ……………………………….</w:t>
      </w:r>
    </w:p>
    <w:p w14:paraId="321DEEC5" w14:textId="77777777" w:rsidR="001C625B" w:rsidRPr="00E10AA2" w:rsidRDefault="001C625B" w:rsidP="00460ACB">
      <w:pPr>
        <w:spacing w:before="100" w:beforeAutospacing="1" w:after="100" w:afterAutospacing="1"/>
        <w:outlineLvl w:val="1"/>
        <w:rPr>
          <w:rFonts w:ascii="Times New Roman" w:hAnsi="Times New Roman" w:cs="Times New Roman"/>
          <w:kern w:val="0"/>
          <w:szCs w:val="24"/>
        </w:rPr>
      </w:pPr>
    </w:p>
    <w:p w14:paraId="77F4E063" w14:textId="77777777" w:rsidR="00460ACB" w:rsidRPr="001B3998" w:rsidRDefault="00460ACB" w:rsidP="00460ACB">
      <w:pPr>
        <w:rPr>
          <w:szCs w:val="24"/>
        </w:rPr>
      </w:pPr>
    </w:p>
    <w:p w14:paraId="30850F7E" w14:textId="50754EFB" w:rsidR="005E3083" w:rsidRPr="00B54768" w:rsidRDefault="005E3083" w:rsidP="00B54768"/>
    <w:sectPr w:rsidR="005E3083" w:rsidRPr="00B54768" w:rsidSect="00822FA7">
      <w:headerReference w:type="even" r:id="rId8"/>
      <w:headerReference w:type="default" r:id="rId9"/>
      <w:footerReference w:type="even" r:id="rId10"/>
      <w:footerReference w:type="default" r:id="rId11"/>
      <w:headerReference w:type="first" r:id="rId12"/>
      <w:footerReference w:type="first" r:id="rId13"/>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84164" w14:textId="77777777" w:rsidR="00D853CC" w:rsidRDefault="00D853CC" w:rsidP="00AE37ED">
      <w:r>
        <w:separator/>
      </w:r>
    </w:p>
  </w:endnote>
  <w:endnote w:type="continuationSeparator" w:id="0">
    <w:p w14:paraId="2DD9ED91" w14:textId="77777777" w:rsidR="00D853CC" w:rsidRDefault="00D853CC" w:rsidP="00AE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Khmer OS Battambang">
    <w:panose1 w:val="02000500000000000000"/>
    <w:charset w:val="00"/>
    <w:family w:val="auto"/>
    <w:pitch w:val="variable"/>
    <w:sig w:usb0="A00000EF" w:usb1="5000204A" w:usb2="00010000" w:usb3="00000000" w:csb0="00000111"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415CE" w14:textId="77777777" w:rsidR="005E3083" w:rsidRDefault="005E3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B8D68" w14:textId="77777777" w:rsidR="00831929" w:rsidRPr="003D4FF7" w:rsidRDefault="00831929">
    <w:pPr>
      <w:pStyle w:val="Footer"/>
      <w:rPr>
        <w:lang w:val="ca-ES"/>
      </w:rPr>
    </w:pPr>
    <w:r>
      <w:rPr>
        <w:noProof/>
      </w:rPr>
      <mc:AlternateContent>
        <mc:Choice Requires="wps">
          <w:drawing>
            <wp:anchor distT="0" distB="0" distL="114300" distR="114300" simplePos="0" relativeHeight="251662336" behindDoc="0" locked="0" layoutInCell="1" allowOverlap="1" wp14:anchorId="2A2CC3E0" wp14:editId="1263382D">
              <wp:simplePos x="0" y="0"/>
              <wp:positionH relativeFrom="column">
                <wp:posOffset>-518795</wp:posOffset>
              </wp:positionH>
              <wp:positionV relativeFrom="paragraph">
                <wp:posOffset>270510</wp:posOffset>
              </wp:positionV>
              <wp:extent cx="7157085" cy="466725"/>
              <wp:effectExtent l="0" t="0" r="0"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7085" cy="466725"/>
                      </a:xfrm>
                      <a:prstGeom prst="rect">
                        <a:avLst/>
                      </a:prstGeom>
                      <a:noFill/>
                      <a:ln>
                        <a:noFill/>
                      </a:ln>
                      <a:extLst>
                        <a:ext uri="{909E8E84-426E-40DD-AFC4-6F175D3DCCD1}">
                          <a14:hiddenFill xmlns:a14="http://schemas.microsoft.com/office/drawing/2010/main">
                            <a:solidFill>
                              <a:srgbClr val="1B2169"/>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3B8381" w14:textId="77777777" w:rsidR="00831929" w:rsidRPr="00AE37ED" w:rsidRDefault="00831929" w:rsidP="00AE37ED">
                          <w:pPr>
                            <w:ind w:left="1020" w:firstLine="420"/>
                            <w:rPr>
                              <w:rFonts w:eastAsia="DengXian" w:cs="DaunPenh"/>
                              <w:b/>
                              <w:bCs/>
                              <w:color w:val="FFFFFF" w:themeColor="background1"/>
                              <w:sz w:val="24"/>
                              <w:szCs w:val="24"/>
                            </w:rPr>
                          </w:pPr>
                          <w:r w:rsidRPr="00AE37ED">
                            <w:rPr>
                              <w:rFonts w:eastAsia="DengXian" w:cs="DaunPenh"/>
                              <w:b/>
                              <w:bCs/>
                              <w:color w:val="FFFFFF" w:themeColor="background1"/>
                              <w:sz w:val="24"/>
                              <w:szCs w:val="24"/>
                            </w:rPr>
                            <w:t>Cambodia Airways Co.,</w:t>
                          </w:r>
                          <w:r>
                            <w:rPr>
                              <w:rFonts w:eastAsia="DengXian" w:cs="DaunPenh"/>
                              <w:b/>
                              <w:bCs/>
                              <w:color w:val="FFFFFF" w:themeColor="background1"/>
                              <w:sz w:val="24"/>
                              <w:szCs w:val="24"/>
                            </w:rPr>
                            <w:t xml:space="preserve"> </w:t>
                          </w:r>
                          <w:r w:rsidRPr="00AE37ED">
                            <w:rPr>
                              <w:rFonts w:eastAsia="DengXian" w:cs="DaunPenh"/>
                              <w:b/>
                              <w:bCs/>
                              <w:color w:val="FFFFFF" w:themeColor="background1"/>
                              <w:sz w:val="24"/>
                              <w:szCs w:val="24"/>
                            </w:rPr>
                            <w:t>Ltd</w:t>
                          </w:r>
                        </w:p>
                        <w:p w14:paraId="2530C328" w14:textId="77777777" w:rsidR="00831929" w:rsidRPr="00AE37ED" w:rsidRDefault="00831929" w:rsidP="00AE37ED">
                          <w:pPr>
                            <w:ind w:left="1440"/>
                            <w:rPr>
                              <w:rFonts w:cstheme="minorHAnsi"/>
                              <w:color w:val="FFFFFF" w:themeColor="background1"/>
                              <w:sz w:val="20"/>
                              <w:szCs w:val="20"/>
                              <w:lang w:val="ca-ES"/>
                            </w:rPr>
                          </w:pPr>
                          <w:r w:rsidRPr="00AE37ED">
                            <w:rPr>
                              <w:rFonts w:cstheme="minorHAnsi"/>
                              <w:color w:val="FFFFFF" w:themeColor="background1"/>
                              <w:sz w:val="20"/>
                              <w:szCs w:val="20"/>
                              <w:lang w:val="ca-ES"/>
                            </w:rPr>
                            <w:t>Nº 02, Russian Federation Blvd, Sangkat Ka Kab, Khan Por Senchey, Phnom Penh, Kingdom of Cambodia</w:t>
                          </w:r>
                        </w:p>
                        <w:p w14:paraId="5ABBA075" w14:textId="77777777" w:rsidR="00831929" w:rsidRPr="00AE37ED" w:rsidRDefault="00831929" w:rsidP="0065011F">
                          <w:pPr>
                            <w:rPr>
                              <w:color w:val="FFFFFF" w:themeColor="background1"/>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CC3E0" id="_x0000_t202" coordsize="21600,21600" o:spt="202" path="m,l,21600r21600,l21600,xe">
              <v:stroke joinstyle="miter"/>
              <v:path gradientshapeok="t" o:connecttype="rect"/>
            </v:shapetype>
            <v:shape id="Text Box 8" o:spid="_x0000_s1026" type="#_x0000_t202" style="position:absolute;margin-left:-40.85pt;margin-top:21.3pt;width:563.5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" filled="f" fillcolor="#1b2169" stroked="f" strokeweight=".5pt">
              <v:textbox>
                <w:txbxContent>
                  <w:p w14:paraId="2B3B8381" w14:textId="77777777" w:rsidR="00831929" w:rsidRPr="00AE37ED" w:rsidRDefault="00831929" w:rsidP="00AE37ED">
                    <w:pPr>
                      <w:ind w:left="1020" w:firstLine="420"/>
                      <w:rPr>
                        <w:rFonts w:eastAsia="DengXian" w:cs="DaunPenh"/>
                        <w:b/>
                        <w:bCs/>
                        <w:color w:val="FFFFFF" w:themeColor="background1"/>
                        <w:sz w:val="24"/>
                        <w:szCs w:val="24"/>
                      </w:rPr>
                    </w:pPr>
                    <w:r w:rsidRPr="00AE37ED">
                      <w:rPr>
                        <w:rFonts w:eastAsia="DengXian" w:cs="DaunPenh"/>
                        <w:b/>
                        <w:bCs/>
                        <w:color w:val="FFFFFF" w:themeColor="background1"/>
                        <w:sz w:val="24"/>
                        <w:szCs w:val="24"/>
                      </w:rPr>
                      <w:t>Cambodia Airways Co.,</w:t>
                    </w:r>
                    <w:r>
                      <w:rPr>
                        <w:rFonts w:eastAsia="DengXian" w:cs="DaunPenh"/>
                        <w:b/>
                        <w:bCs/>
                        <w:color w:val="FFFFFF" w:themeColor="background1"/>
                        <w:sz w:val="24"/>
                        <w:szCs w:val="24"/>
                      </w:rPr>
                      <w:t xml:space="preserve"> </w:t>
                    </w:r>
                    <w:r w:rsidRPr="00AE37ED">
                      <w:rPr>
                        <w:rFonts w:eastAsia="DengXian" w:cs="DaunPenh"/>
                        <w:b/>
                        <w:bCs/>
                        <w:color w:val="FFFFFF" w:themeColor="background1"/>
                        <w:sz w:val="24"/>
                        <w:szCs w:val="24"/>
                      </w:rPr>
                      <w:t>Ltd</w:t>
                    </w:r>
                  </w:p>
                  <w:p w14:paraId="2530C328" w14:textId="77777777" w:rsidR="00831929" w:rsidRPr="00AE37ED" w:rsidRDefault="00831929" w:rsidP="00AE37ED">
                    <w:pPr>
                      <w:ind w:left="1440"/>
                      <w:rPr>
                        <w:rFonts w:cstheme="minorHAnsi"/>
                        <w:color w:val="FFFFFF" w:themeColor="background1"/>
                        <w:sz w:val="20"/>
                        <w:szCs w:val="20"/>
                        <w:lang w:val="ca-ES"/>
                      </w:rPr>
                    </w:pPr>
                    <w:r w:rsidRPr="00AE37ED">
                      <w:rPr>
                        <w:rFonts w:cstheme="minorHAnsi"/>
                        <w:color w:val="FFFFFF" w:themeColor="background1"/>
                        <w:sz w:val="20"/>
                        <w:szCs w:val="20"/>
                        <w:lang w:val="ca-ES"/>
                      </w:rPr>
                      <w:t>Nº 02, Russian Federation Blvd, Sangkat Ka Kab, Khan Por Senchey, Phnom Penh, Kingdom of Cambodia</w:t>
                    </w:r>
                  </w:p>
                  <w:p w14:paraId="5ABBA075" w14:textId="77777777" w:rsidR="00831929" w:rsidRPr="00AE37ED" w:rsidRDefault="00831929" w:rsidP="0065011F">
                    <w:pPr>
                      <w:rPr>
                        <w:color w:val="FFFFFF" w:themeColor="background1"/>
                        <w:sz w:val="20"/>
                        <w:szCs w:val="20"/>
                      </w:rPr>
                    </w:pPr>
                  </w:p>
                </w:txbxContent>
              </v:textbox>
            </v:shape>
          </w:pict>
        </mc:Fallback>
      </mc:AlternateContent>
    </w:r>
    <w:r>
      <w:rPr>
        <w:noProof/>
      </w:rPr>
      <w:drawing>
        <wp:anchor distT="0" distB="0" distL="114300" distR="114300" simplePos="0" relativeHeight="251664384" behindDoc="1" locked="0" layoutInCell="1" allowOverlap="1" wp14:anchorId="036EDAFC" wp14:editId="4ED3B7B5">
          <wp:simplePos x="0" y="0"/>
          <wp:positionH relativeFrom="column">
            <wp:posOffset>-923290</wp:posOffset>
          </wp:positionH>
          <wp:positionV relativeFrom="paragraph">
            <wp:posOffset>-207010</wp:posOffset>
          </wp:positionV>
          <wp:extent cx="7703820" cy="1362075"/>
          <wp:effectExtent l="0" t="0" r="0" b="0"/>
          <wp:wrapNone/>
          <wp:docPr id="119" name="图片 119"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03820" cy="13620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9EA4C" w14:textId="77777777" w:rsidR="005E3083" w:rsidRDefault="005E3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E5C50" w14:textId="77777777" w:rsidR="00D853CC" w:rsidRDefault="00D853CC" w:rsidP="00AE37ED">
      <w:r>
        <w:separator/>
      </w:r>
    </w:p>
  </w:footnote>
  <w:footnote w:type="continuationSeparator" w:id="0">
    <w:p w14:paraId="5F70B941" w14:textId="77777777" w:rsidR="00D853CC" w:rsidRDefault="00D853CC" w:rsidP="00AE3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872B7" w14:textId="06D44B14" w:rsidR="005E3083" w:rsidRDefault="00000000">
    <w:pPr>
      <w:pStyle w:val="Header"/>
    </w:pPr>
    <w:r>
      <w:rPr>
        <w:noProof/>
      </w:rPr>
      <w:pict w14:anchorId="1950F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514313" o:spid="_x0000_s1027" type="#_x0000_t75" alt="" style="position:absolute;left:0;text-align:left;margin-left:0;margin-top:0;width:424.1pt;height:307.9pt;z-index:-251646976;mso-wrap-edited:f;mso-width-percent:0;mso-height-percent:0;mso-position-horizontal:center;mso-position-horizontal-relative:margin;mso-position-vertical:center;mso-position-vertical-relative:margin;mso-width-percent:0;mso-height-percent:0" o:allowincell="f">
          <v:imagedata r:id="rId1" o:title="微信图片_2018122613404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1243B" w14:textId="521A4EE6" w:rsidR="00831929" w:rsidRDefault="00000000" w:rsidP="0065011F">
    <w:pPr>
      <w:pStyle w:val="Header"/>
      <w:pBdr>
        <w:bottom w:val="none" w:sz="0" w:space="0" w:color="auto"/>
      </w:pBdr>
    </w:pPr>
    <w:r>
      <w:rPr>
        <w:noProof/>
      </w:rPr>
      <w:pict w14:anchorId="5651C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514314" o:spid="_x0000_s1026" type="#_x0000_t75" alt="" style="position:absolute;left:0;text-align:left;margin-left:0;margin-top:0;width:424.1pt;height:307.9pt;z-index:-251645952;mso-wrap-edited:f;mso-width-percent:0;mso-height-percent:0;mso-position-horizontal:center;mso-position-horizontal-relative:margin;mso-position-vertical:center;mso-position-vertical-relative:margin;mso-width-percent:0;mso-height-percent:0" o:allowincell="f">
          <v:imagedata r:id="rId1" o:title="微信图片_20181226134049" gain="19661f" blacklevel="22938f"/>
          <w10:wrap anchorx="margin" anchory="margin"/>
        </v:shape>
      </w:pict>
    </w:r>
    <w:r w:rsidR="00831929">
      <w:rPr>
        <w:noProof/>
      </w:rPr>
      <w:drawing>
        <wp:anchor distT="0" distB="0" distL="114300" distR="114300" simplePos="0" relativeHeight="251666432" behindDoc="0" locked="0" layoutInCell="1" allowOverlap="1" wp14:anchorId="4310F092" wp14:editId="7BE9F14F">
          <wp:simplePos x="0" y="0"/>
          <wp:positionH relativeFrom="column">
            <wp:posOffset>3253105</wp:posOffset>
          </wp:positionH>
          <wp:positionV relativeFrom="paragraph">
            <wp:posOffset>-340360</wp:posOffset>
          </wp:positionV>
          <wp:extent cx="439199" cy="468000"/>
          <wp:effectExtent l="0" t="0" r="0" b="8255"/>
          <wp:wrapNone/>
          <wp:docPr id="117" name="图片 117" descr="103702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37028521"/>
                  <pic:cNvPicPr>
                    <a:picLocks noChangeAspect="1" noChangeArrowheads="1"/>
                  </pic:cNvPicPr>
                </pic:nvPicPr>
                <pic:blipFill>
                  <a:blip r:embed="rId2">
                    <a:clrChange>
                      <a:clrFrom>
                        <a:srgbClr val="FFFFFF"/>
                      </a:clrFrom>
                      <a:clrTo>
                        <a:srgbClr val="FFFFFF">
                          <a:alpha val="0"/>
                        </a:srgbClr>
                      </a:clrTo>
                    </a:clrChange>
                  </a:blip>
                  <a:srcRect l="25133" t="13901" r="25333" b="14821"/>
                  <a:stretch>
                    <a:fillRect/>
                  </a:stretch>
                </pic:blipFill>
                <pic:spPr bwMode="auto">
                  <a:xfrm>
                    <a:off x="0" y="0"/>
                    <a:ext cx="439199" cy="468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31929">
      <w:rPr>
        <w:noProof/>
      </w:rPr>
      <w:drawing>
        <wp:anchor distT="0" distB="0" distL="114300" distR="114300" simplePos="0" relativeHeight="251667456" behindDoc="0" locked="0" layoutInCell="1" allowOverlap="1" wp14:anchorId="58DB6446" wp14:editId="73A2C5F1">
          <wp:simplePos x="0" y="0"/>
          <wp:positionH relativeFrom="column">
            <wp:posOffset>3769360</wp:posOffset>
          </wp:positionH>
          <wp:positionV relativeFrom="paragraph">
            <wp:posOffset>-186690</wp:posOffset>
          </wp:positionV>
          <wp:extent cx="2694305" cy="299720"/>
          <wp:effectExtent l="0" t="0" r="0" b="5080"/>
          <wp:wrapNone/>
          <wp:docPr id="118" name="图片 118" descr="C:\Users\DELL\AppData\Local\Microsoft\Windows\INetCache\Content.Word\1657833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Microsoft\Windows\INetCache\Content.Word\1657833457.jpg"/>
                  <pic:cNvPicPr>
                    <a:picLocks noChangeAspect="1" noChangeArrowheads="1"/>
                  </pic:cNvPicPr>
                </pic:nvPicPr>
                <pic:blipFill>
                  <a:blip r:embed="rId3"/>
                  <a:srcRect l="15793" t="32492"/>
                  <a:stretch>
                    <a:fillRect/>
                  </a:stretch>
                </pic:blipFill>
                <pic:spPr bwMode="auto">
                  <a:xfrm>
                    <a:off x="0" y="0"/>
                    <a:ext cx="2694305" cy="299720"/>
                  </a:xfrm>
                  <a:prstGeom prst="rect">
                    <a:avLst/>
                  </a:prstGeom>
                  <a:noFill/>
                  <a:ln w="9525">
                    <a:noFill/>
                    <a:miter lim="800000"/>
                    <a:headEnd/>
                    <a:tailEnd/>
                  </a:ln>
                </pic:spPr>
              </pic:pic>
            </a:graphicData>
          </a:graphic>
        </wp:anchor>
      </w:drawing>
    </w:r>
  </w:p>
  <w:p w14:paraId="2407BCA8" w14:textId="77777777" w:rsidR="00831929" w:rsidRDefault="00831929" w:rsidP="0065011F">
    <w:pPr>
      <w:pStyle w:val="Header"/>
      <w:pBdr>
        <w:bottom w:val="none" w:sz="0" w:space="0" w:color="auto"/>
      </w:pBdr>
    </w:pPr>
    <w:r>
      <w:rPr>
        <w:noProof/>
      </w:rPr>
      <mc:AlternateContent>
        <mc:Choice Requires="wps">
          <w:drawing>
            <wp:anchor distT="0" distB="0" distL="114300" distR="114300" simplePos="0" relativeHeight="251661312" behindDoc="0" locked="0" layoutInCell="1" allowOverlap="1" wp14:anchorId="469099B3" wp14:editId="34653847">
              <wp:simplePos x="0" y="0"/>
              <wp:positionH relativeFrom="column">
                <wp:posOffset>-882015</wp:posOffset>
              </wp:positionH>
              <wp:positionV relativeFrom="paragraph">
                <wp:posOffset>91440</wp:posOffset>
              </wp:positionV>
              <wp:extent cx="7704000" cy="635"/>
              <wp:effectExtent l="0" t="19050" r="11430" b="374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04000" cy="635"/>
                      </a:xfrm>
                      <a:prstGeom prst="straightConnector1">
                        <a:avLst/>
                      </a:prstGeom>
                      <a:noFill/>
                      <a:ln w="38100">
                        <a:solidFill>
                          <a:srgbClr val="1B216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161C4ED7" id="_x0000_t32" coordsize="21600,21600" o:spt="32" o:oned="t" path="m,l21600,21600e" filled="f">
              <v:path arrowok="t" fillok="f" o:connecttype="none"/>
              <o:lock v:ext="edit" shapetype="t"/>
            </v:shapetype>
            <v:shape id="AutoShape 4" o:spid="_x0000_s1026" type="#_x0000_t32" style="position:absolute;margin-left:-69.45pt;margin-top:7.2pt;width:606.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" strokecolor="#1b2169" strokeweight="3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6AD0F" w14:textId="211E241A" w:rsidR="005E3083" w:rsidRDefault="00000000">
    <w:pPr>
      <w:pStyle w:val="Header"/>
    </w:pPr>
    <w:r>
      <w:rPr>
        <w:noProof/>
      </w:rPr>
      <w:pict w14:anchorId="1C5BB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514312" o:spid="_x0000_s1025" type="#_x0000_t75" alt="" style="position:absolute;left:0;text-align:left;margin-left:0;margin-top:0;width:424.1pt;height:307.9pt;z-index:-251648000;mso-wrap-edited:f;mso-width-percent:0;mso-height-percent:0;mso-position-horizontal:center;mso-position-horizontal-relative:margin;mso-position-vertical:center;mso-position-vertical-relative:margin;mso-width-percent:0;mso-height-percent:0" o:allowincell="f">
          <v:imagedata r:id="rId1" o:title="微信图片_2018122613404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479"/>
    <w:multiLevelType w:val="hybridMultilevel"/>
    <w:tmpl w:val="C450BA36"/>
    <w:lvl w:ilvl="0" w:tplc="DB2010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C815E3"/>
    <w:multiLevelType w:val="hybridMultilevel"/>
    <w:tmpl w:val="D0D2AD8A"/>
    <w:lvl w:ilvl="0" w:tplc="EDBA94E6">
      <w:start w:val="1"/>
      <w:numFmt w:val="upperLetter"/>
      <w:lvlText w:val="%1-"/>
      <w:lvlJc w:val="left"/>
      <w:pPr>
        <w:ind w:left="900" w:hanging="360"/>
      </w:pPr>
      <w:rPr>
        <w:rFonts w:eastAsiaTheme="minorEastAsia"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8D802E9"/>
    <w:multiLevelType w:val="hybridMultilevel"/>
    <w:tmpl w:val="449A2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27939"/>
    <w:multiLevelType w:val="hybridMultilevel"/>
    <w:tmpl w:val="8E8ABF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B56B4"/>
    <w:multiLevelType w:val="hybridMultilevel"/>
    <w:tmpl w:val="F30C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E1236"/>
    <w:multiLevelType w:val="multilevel"/>
    <w:tmpl w:val="B290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E13AC"/>
    <w:multiLevelType w:val="hybridMultilevel"/>
    <w:tmpl w:val="8B468724"/>
    <w:lvl w:ilvl="0" w:tplc="29F892E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7" w15:restartNumberingAfterBreak="0">
    <w:nsid w:val="2BA47BCF"/>
    <w:multiLevelType w:val="hybridMultilevel"/>
    <w:tmpl w:val="2FA42048"/>
    <w:lvl w:ilvl="0" w:tplc="7164AD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B1D6F"/>
    <w:multiLevelType w:val="hybridMultilevel"/>
    <w:tmpl w:val="7804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E0059"/>
    <w:multiLevelType w:val="hybridMultilevel"/>
    <w:tmpl w:val="2874466C"/>
    <w:lvl w:ilvl="0" w:tplc="42A4F180">
      <w:numFmt w:val="bullet"/>
      <w:lvlText w:val="-"/>
      <w:lvlJc w:val="left"/>
      <w:pPr>
        <w:ind w:left="1548" w:hanging="360"/>
      </w:pPr>
      <w:rPr>
        <w:rFonts w:ascii="Khmer OS Battambang" w:eastAsiaTheme="minorHAnsi" w:hAnsi="Khmer OS Battambang" w:cs="Khmer OS Battambang"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0" w15:restartNumberingAfterBreak="0">
    <w:nsid w:val="3D31421D"/>
    <w:multiLevelType w:val="hybridMultilevel"/>
    <w:tmpl w:val="2AF41B8E"/>
    <w:lvl w:ilvl="0" w:tplc="6134A3F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8046D0"/>
    <w:multiLevelType w:val="multilevel"/>
    <w:tmpl w:val="B7A6D84E"/>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eastAsiaTheme="minorEastAsia" w:hint="default"/>
        <w:b/>
        <w:color w:val="000000" w:themeColor="text1"/>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C54E3"/>
    <w:multiLevelType w:val="hybridMultilevel"/>
    <w:tmpl w:val="64245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31230"/>
    <w:multiLevelType w:val="hybridMultilevel"/>
    <w:tmpl w:val="5C024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82551"/>
    <w:multiLevelType w:val="hybridMultilevel"/>
    <w:tmpl w:val="A8844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F1E4F"/>
    <w:multiLevelType w:val="hybridMultilevel"/>
    <w:tmpl w:val="7EE22E52"/>
    <w:lvl w:ilvl="0" w:tplc="78A281F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EF7858"/>
    <w:multiLevelType w:val="hybridMultilevel"/>
    <w:tmpl w:val="172EB0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1A04F3"/>
    <w:multiLevelType w:val="hybridMultilevel"/>
    <w:tmpl w:val="020E0B8E"/>
    <w:lvl w:ilvl="0" w:tplc="7164ADD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914FE"/>
    <w:multiLevelType w:val="hybridMultilevel"/>
    <w:tmpl w:val="F3C69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06B64"/>
    <w:multiLevelType w:val="hybridMultilevel"/>
    <w:tmpl w:val="C6D0B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B0939"/>
    <w:multiLevelType w:val="hybridMultilevel"/>
    <w:tmpl w:val="EFB818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E85546"/>
    <w:multiLevelType w:val="multilevel"/>
    <w:tmpl w:val="67D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B18C5"/>
    <w:multiLevelType w:val="hybridMultilevel"/>
    <w:tmpl w:val="5D223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91A40"/>
    <w:multiLevelType w:val="hybridMultilevel"/>
    <w:tmpl w:val="8EF618C2"/>
    <w:lvl w:ilvl="0" w:tplc="FAE6F1F8">
      <w:numFmt w:val="bullet"/>
      <w:lvlText w:val="-"/>
      <w:lvlJc w:val="left"/>
      <w:pPr>
        <w:ind w:left="720" w:hanging="36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990AF4"/>
    <w:multiLevelType w:val="hybridMultilevel"/>
    <w:tmpl w:val="FB7E9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531372">
    <w:abstractNumId w:val="1"/>
  </w:num>
  <w:num w:numId="2" w16cid:durableId="1469591269">
    <w:abstractNumId w:val="19"/>
  </w:num>
  <w:num w:numId="3" w16cid:durableId="1225726115">
    <w:abstractNumId w:val="21"/>
  </w:num>
  <w:num w:numId="4" w16cid:durableId="780496344">
    <w:abstractNumId w:val="11"/>
  </w:num>
  <w:num w:numId="5" w16cid:durableId="974486946">
    <w:abstractNumId w:val="9"/>
  </w:num>
  <w:num w:numId="6" w16cid:durableId="527835320">
    <w:abstractNumId w:val="17"/>
  </w:num>
  <w:num w:numId="7" w16cid:durableId="1940719359">
    <w:abstractNumId w:val="7"/>
  </w:num>
  <w:num w:numId="8" w16cid:durableId="1146583373">
    <w:abstractNumId w:val="23"/>
  </w:num>
  <w:num w:numId="9" w16cid:durableId="1784424010">
    <w:abstractNumId w:val="22"/>
  </w:num>
  <w:num w:numId="10" w16cid:durableId="1146312717">
    <w:abstractNumId w:val="6"/>
  </w:num>
  <w:num w:numId="11" w16cid:durableId="1837381564">
    <w:abstractNumId w:val="8"/>
  </w:num>
  <w:num w:numId="12" w16cid:durableId="1672491780">
    <w:abstractNumId w:val="13"/>
  </w:num>
  <w:num w:numId="13" w16cid:durableId="1542473970">
    <w:abstractNumId w:val="3"/>
  </w:num>
  <w:num w:numId="14" w16cid:durableId="1244947840">
    <w:abstractNumId w:val="18"/>
  </w:num>
  <w:num w:numId="15" w16cid:durableId="1788742339">
    <w:abstractNumId w:val="16"/>
  </w:num>
  <w:num w:numId="16" w16cid:durableId="448551705">
    <w:abstractNumId w:val="2"/>
  </w:num>
  <w:num w:numId="17" w16cid:durableId="384649772">
    <w:abstractNumId w:val="15"/>
  </w:num>
  <w:num w:numId="18" w16cid:durableId="2072847384">
    <w:abstractNumId w:val="12"/>
  </w:num>
  <w:num w:numId="19" w16cid:durableId="26034160">
    <w:abstractNumId w:val="24"/>
  </w:num>
  <w:num w:numId="20" w16cid:durableId="472481142">
    <w:abstractNumId w:val="0"/>
  </w:num>
  <w:num w:numId="21" w16cid:durableId="1985159286">
    <w:abstractNumId w:val="14"/>
  </w:num>
  <w:num w:numId="22" w16cid:durableId="1462458136">
    <w:abstractNumId w:val="5"/>
  </w:num>
  <w:num w:numId="23" w16cid:durableId="953367110">
    <w:abstractNumId w:val="20"/>
  </w:num>
  <w:num w:numId="24" w16cid:durableId="1760176271">
    <w:abstractNumId w:val="10"/>
  </w:num>
  <w:num w:numId="25" w16cid:durableId="232160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7ED"/>
    <w:rsid w:val="000234D7"/>
    <w:rsid w:val="00024104"/>
    <w:rsid w:val="000429C5"/>
    <w:rsid w:val="00046770"/>
    <w:rsid w:val="000558FA"/>
    <w:rsid w:val="00090A5E"/>
    <w:rsid w:val="000A0848"/>
    <w:rsid w:val="000A4786"/>
    <w:rsid w:val="000D2DCD"/>
    <w:rsid w:val="000D76F0"/>
    <w:rsid w:val="000F70EE"/>
    <w:rsid w:val="001174E3"/>
    <w:rsid w:val="0012158E"/>
    <w:rsid w:val="001417BE"/>
    <w:rsid w:val="00183FD7"/>
    <w:rsid w:val="00184081"/>
    <w:rsid w:val="001C625B"/>
    <w:rsid w:val="001E2B64"/>
    <w:rsid w:val="001F4BC9"/>
    <w:rsid w:val="00214E1E"/>
    <w:rsid w:val="00234CDE"/>
    <w:rsid w:val="0024190B"/>
    <w:rsid w:val="002547EE"/>
    <w:rsid w:val="002977AE"/>
    <w:rsid w:val="002A408E"/>
    <w:rsid w:val="002B47AC"/>
    <w:rsid w:val="002E315C"/>
    <w:rsid w:val="003008A8"/>
    <w:rsid w:val="00307C92"/>
    <w:rsid w:val="00324565"/>
    <w:rsid w:val="00327828"/>
    <w:rsid w:val="003805DB"/>
    <w:rsid w:val="0038590D"/>
    <w:rsid w:val="003F77CA"/>
    <w:rsid w:val="00410886"/>
    <w:rsid w:val="00441F1D"/>
    <w:rsid w:val="00460ACB"/>
    <w:rsid w:val="00477CF6"/>
    <w:rsid w:val="00480947"/>
    <w:rsid w:val="00493B98"/>
    <w:rsid w:val="004D4025"/>
    <w:rsid w:val="004D798D"/>
    <w:rsid w:val="004F0B54"/>
    <w:rsid w:val="0051241F"/>
    <w:rsid w:val="00513D22"/>
    <w:rsid w:val="005375DA"/>
    <w:rsid w:val="0055610C"/>
    <w:rsid w:val="00585A1C"/>
    <w:rsid w:val="0058692B"/>
    <w:rsid w:val="00591E5D"/>
    <w:rsid w:val="005920DB"/>
    <w:rsid w:val="005A3DA3"/>
    <w:rsid w:val="005A618B"/>
    <w:rsid w:val="005B321C"/>
    <w:rsid w:val="005C759A"/>
    <w:rsid w:val="005E3083"/>
    <w:rsid w:val="005F6CEF"/>
    <w:rsid w:val="006033BE"/>
    <w:rsid w:val="00604698"/>
    <w:rsid w:val="006144E8"/>
    <w:rsid w:val="00614A0D"/>
    <w:rsid w:val="0061795A"/>
    <w:rsid w:val="006368B3"/>
    <w:rsid w:val="0065011F"/>
    <w:rsid w:val="00651426"/>
    <w:rsid w:val="00661C44"/>
    <w:rsid w:val="00662681"/>
    <w:rsid w:val="00670475"/>
    <w:rsid w:val="00682A4C"/>
    <w:rsid w:val="006C73F3"/>
    <w:rsid w:val="006D44ED"/>
    <w:rsid w:val="006E0C18"/>
    <w:rsid w:val="006E1FC0"/>
    <w:rsid w:val="006E282F"/>
    <w:rsid w:val="006F2B94"/>
    <w:rsid w:val="007011E5"/>
    <w:rsid w:val="00703913"/>
    <w:rsid w:val="00732D2F"/>
    <w:rsid w:val="00766A44"/>
    <w:rsid w:val="00786596"/>
    <w:rsid w:val="007A2921"/>
    <w:rsid w:val="007A7480"/>
    <w:rsid w:val="007E1B84"/>
    <w:rsid w:val="007F2A1D"/>
    <w:rsid w:val="007F744F"/>
    <w:rsid w:val="00822FA7"/>
    <w:rsid w:val="00831929"/>
    <w:rsid w:val="00832C14"/>
    <w:rsid w:val="0086013D"/>
    <w:rsid w:val="00873813"/>
    <w:rsid w:val="00886755"/>
    <w:rsid w:val="00887D40"/>
    <w:rsid w:val="00895767"/>
    <w:rsid w:val="008B15CF"/>
    <w:rsid w:val="008C388B"/>
    <w:rsid w:val="008D175E"/>
    <w:rsid w:val="008E0DB1"/>
    <w:rsid w:val="008E6849"/>
    <w:rsid w:val="00912918"/>
    <w:rsid w:val="00936B97"/>
    <w:rsid w:val="00943B65"/>
    <w:rsid w:val="00953B26"/>
    <w:rsid w:val="0096539F"/>
    <w:rsid w:val="0099171A"/>
    <w:rsid w:val="0099254D"/>
    <w:rsid w:val="009D360D"/>
    <w:rsid w:val="009E3EBA"/>
    <w:rsid w:val="009E7401"/>
    <w:rsid w:val="009F5586"/>
    <w:rsid w:val="00A16076"/>
    <w:rsid w:val="00A2443C"/>
    <w:rsid w:val="00A264E7"/>
    <w:rsid w:val="00A43B93"/>
    <w:rsid w:val="00A61A92"/>
    <w:rsid w:val="00A72E2A"/>
    <w:rsid w:val="00AA4E34"/>
    <w:rsid w:val="00AE37ED"/>
    <w:rsid w:val="00B01C81"/>
    <w:rsid w:val="00B01D0C"/>
    <w:rsid w:val="00B234B2"/>
    <w:rsid w:val="00B34446"/>
    <w:rsid w:val="00B3740F"/>
    <w:rsid w:val="00B54768"/>
    <w:rsid w:val="00B611C3"/>
    <w:rsid w:val="00B67A65"/>
    <w:rsid w:val="00B70E90"/>
    <w:rsid w:val="00B7125C"/>
    <w:rsid w:val="00B735B8"/>
    <w:rsid w:val="00B866CA"/>
    <w:rsid w:val="00B97914"/>
    <w:rsid w:val="00BA5F51"/>
    <w:rsid w:val="00BC5A5D"/>
    <w:rsid w:val="00BF1B29"/>
    <w:rsid w:val="00C02D6C"/>
    <w:rsid w:val="00C23B64"/>
    <w:rsid w:val="00C309CD"/>
    <w:rsid w:val="00C9531B"/>
    <w:rsid w:val="00C95671"/>
    <w:rsid w:val="00C9761A"/>
    <w:rsid w:val="00CF3013"/>
    <w:rsid w:val="00CF3C49"/>
    <w:rsid w:val="00CF3F9B"/>
    <w:rsid w:val="00D01797"/>
    <w:rsid w:val="00D0499E"/>
    <w:rsid w:val="00D152C1"/>
    <w:rsid w:val="00D375B4"/>
    <w:rsid w:val="00D4375B"/>
    <w:rsid w:val="00D47F87"/>
    <w:rsid w:val="00D6473E"/>
    <w:rsid w:val="00D73EC0"/>
    <w:rsid w:val="00D80CE5"/>
    <w:rsid w:val="00D853CC"/>
    <w:rsid w:val="00DA0BDF"/>
    <w:rsid w:val="00DA1B0F"/>
    <w:rsid w:val="00DA20BF"/>
    <w:rsid w:val="00DA7369"/>
    <w:rsid w:val="00DC6A64"/>
    <w:rsid w:val="00DD3A2B"/>
    <w:rsid w:val="00DE4B3D"/>
    <w:rsid w:val="00DF59CF"/>
    <w:rsid w:val="00E00785"/>
    <w:rsid w:val="00E038BD"/>
    <w:rsid w:val="00E1571F"/>
    <w:rsid w:val="00E8457D"/>
    <w:rsid w:val="00E855E8"/>
    <w:rsid w:val="00E9106B"/>
    <w:rsid w:val="00E92924"/>
    <w:rsid w:val="00E95F26"/>
    <w:rsid w:val="00EB5CB6"/>
    <w:rsid w:val="00F20067"/>
    <w:rsid w:val="00F35286"/>
    <w:rsid w:val="00F41EFB"/>
    <w:rsid w:val="00F51149"/>
    <w:rsid w:val="00F70C4D"/>
    <w:rsid w:val="00F733ED"/>
    <w:rsid w:val="00F826CC"/>
    <w:rsid w:val="00F82EF3"/>
    <w:rsid w:val="00F87BE5"/>
    <w:rsid w:val="00F92AA9"/>
    <w:rsid w:val="00FC3911"/>
    <w:rsid w:val="00FD6127"/>
    <w:rsid w:val="00FE319A"/>
    <w:rsid w:val="00FE594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C0992"/>
  <w15:docId w15:val="{CBED8994-0CAB-4B04-8746-4D39FC36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36"/>
        <w:lang w:val="en-US" w:eastAsia="zh-CN"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ED"/>
    <w:pPr>
      <w:widowControl w:val="0"/>
      <w:jc w:val="both"/>
    </w:pPr>
  </w:style>
  <w:style w:type="paragraph" w:styleId="Heading1">
    <w:name w:val="heading 1"/>
    <w:basedOn w:val="Normal"/>
    <w:next w:val="Normal"/>
    <w:link w:val="Heading1Char"/>
    <w:uiPriority w:val="9"/>
    <w:qFormat/>
    <w:rsid w:val="005E3083"/>
    <w:pPr>
      <w:keepNext/>
      <w:keepLines/>
      <w:spacing w:before="240"/>
      <w:outlineLvl w:val="0"/>
    </w:pPr>
    <w:rPr>
      <w:rFonts w:asciiTheme="majorHAnsi" w:eastAsiaTheme="majorEastAsia" w:hAnsiTheme="majorHAnsi" w:cstheme="majorBidi"/>
      <w:color w:val="365F91" w:themeColor="accent1" w:themeShade="BF"/>
      <w:sz w:val="32"/>
      <w:szCs w:val="52"/>
    </w:rPr>
  </w:style>
  <w:style w:type="paragraph" w:styleId="Heading2">
    <w:name w:val="heading 2"/>
    <w:basedOn w:val="Normal"/>
    <w:next w:val="Normal"/>
    <w:link w:val="Heading2Char"/>
    <w:uiPriority w:val="9"/>
    <w:unhideWhenUsed/>
    <w:qFormat/>
    <w:rsid w:val="00F92AA9"/>
    <w:pPr>
      <w:keepNext/>
      <w:keepLines/>
      <w:widowControl/>
      <w:spacing w:before="200" w:line="259" w:lineRule="auto"/>
      <w:jc w:val="left"/>
      <w:outlineLvl w:val="1"/>
    </w:pPr>
    <w:rPr>
      <w:rFonts w:ascii="Arial Black" w:eastAsiaTheme="majorEastAsia" w:hAnsi="Arial Black" w:cstheme="majorBidi"/>
      <w:bCs/>
      <w:color w:val="002060"/>
      <w:kern w:val="0"/>
      <w:sz w:val="26"/>
      <w:szCs w:val="42"/>
      <w:lang w:val="en-GB"/>
    </w:rPr>
  </w:style>
  <w:style w:type="paragraph" w:styleId="Heading3">
    <w:name w:val="heading 3"/>
    <w:basedOn w:val="Normal"/>
    <w:next w:val="Normal"/>
    <w:link w:val="Heading3Char"/>
    <w:uiPriority w:val="9"/>
    <w:unhideWhenUsed/>
    <w:qFormat/>
    <w:rsid w:val="005E3083"/>
    <w:pPr>
      <w:keepNext/>
      <w:keepLines/>
      <w:spacing w:before="40"/>
      <w:outlineLvl w:val="2"/>
    </w:pPr>
    <w:rPr>
      <w:rFonts w:asciiTheme="majorHAnsi" w:eastAsiaTheme="majorEastAsia" w:hAnsiTheme="majorHAnsi" w:cstheme="majorBidi"/>
      <w:color w:val="243F60"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7ED"/>
    <w:pPr>
      <w:pBdr>
        <w:bottom w:val="single" w:sz="6" w:space="1" w:color="auto"/>
      </w:pBdr>
      <w:tabs>
        <w:tab w:val="center" w:pos="4513"/>
        <w:tab w:val="right" w:pos="9026"/>
      </w:tabs>
      <w:snapToGrid w:val="0"/>
      <w:jc w:val="center"/>
    </w:pPr>
    <w:rPr>
      <w:sz w:val="18"/>
      <w:szCs w:val="29"/>
    </w:rPr>
  </w:style>
  <w:style w:type="character" w:customStyle="1" w:styleId="HeaderChar">
    <w:name w:val="Header Char"/>
    <w:basedOn w:val="DefaultParagraphFont"/>
    <w:link w:val="Header"/>
    <w:uiPriority w:val="99"/>
    <w:rsid w:val="00AE37ED"/>
    <w:rPr>
      <w:sz w:val="18"/>
      <w:szCs w:val="29"/>
    </w:rPr>
  </w:style>
  <w:style w:type="paragraph" w:styleId="Footer">
    <w:name w:val="footer"/>
    <w:basedOn w:val="Normal"/>
    <w:link w:val="FooterChar"/>
    <w:uiPriority w:val="99"/>
    <w:unhideWhenUsed/>
    <w:rsid w:val="00AE37ED"/>
    <w:pPr>
      <w:tabs>
        <w:tab w:val="center" w:pos="4513"/>
        <w:tab w:val="right" w:pos="9026"/>
      </w:tabs>
      <w:snapToGrid w:val="0"/>
      <w:jc w:val="left"/>
    </w:pPr>
    <w:rPr>
      <w:sz w:val="18"/>
      <w:szCs w:val="29"/>
    </w:rPr>
  </w:style>
  <w:style w:type="character" w:customStyle="1" w:styleId="FooterChar">
    <w:name w:val="Footer Char"/>
    <w:basedOn w:val="DefaultParagraphFont"/>
    <w:link w:val="Footer"/>
    <w:uiPriority w:val="99"/>
    <w:rsid w:val="00AE37ED"/>
    <w:rPr>
      <w:sz w:val="18"/>
      <w:szCs w:val="29"/>
    </w:rPr>
  </w:style>
  <w:style w:type="character" w:customStyle="1" w:styleId="Heading2Char">
    <w:name w:val="Heading 2 Char"/>
    <w:basedOn w:val="DefaultParagraphFont"/>
    <w:link w:val="Heading2"/>
    <w:uiPriority w:val="9"/>
    <w:rsid w:val="00F92AA9"/>
    <w:rPr>
      <w:rFonts w:ascii="Arial Black" w:eastAsiaTheme="majorEastAsia" w:hAnsi="Arial Black" w:cstheme="majorBidi"/>
      <w:bCs/>
      <w:color w:val="002060"/>
      <w:kern w:val="0"/>
      <w:sz w:val="26"/>
      <w:szCs w:val="42"/>
      <w:lang w:val="en-GB"/>
    </w:rPr>
  </w:style>
  <w:style w:type="table" w:styleId="TableGrid">
    <w:name w:val="Table Grid"/>
    <w:basedOn w:val="TableNormal"/>
    <w:uiPriority w:val="39"/>
    <w:rsid w:val="00F92AA9"/>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2AA9"/>
    <w:pPr>
      <w:autoSpaceDE w:val="0"/>
      <w:autoSpaceDN w:val="0"/>
      <w:adjustRightInd w:val="0"/>
    </w:pPr>
    <w:rPr>
      <w:rFonts w:ascii="Arial" w:eastAsia="SimSun" w:hAnsi="Arial" w:cs="Arial"/>
      <w:color w:val="000000"/>
      <w:kern w:val="0"/>
      <w:sz w:val="24"/>
      <w:szCs w:val="24"/>
      <w:lang w:eastAsia="en-US"/>
    </w:rPr>
  </w:style>
  <w:style w:type="paragraph" w:styleId="ListParagraph">
    <w:name w:val="List Paragraph"/>
    <w:basedOn w:val="Normal"/>
    <w:uiPriority w:val="34"/>
    <w:qFormat/>
    <w:rsid w:val="00F92AA9"/>
    <w:pPr>
      <w:widowControl/>
      <w:spacing w:after="160" w:line="259" w:lineRule="auto"/>
      <w:ind w:left="720"/>
      <w:contextualSpacing/>
      <w:jc w:val="left"/>
    </w:pPr>
    <w:rPr>
      <w:rFonts w:ascii="Times New Roman" w:hAnsi="Times New Roman" w:cs="Times New Roman"/>
      <w:kern w:val="0"/>
      <w:sz w:val="40"/>
      <w:szCs w:val="40"/>
      <w:lang w:eastAsia="en-US" w:bidi="he-IL"/>
    </w:rPr>
  </w:style>
  <w:style w:type="paragraph" w:styleId="NormalWeb">
    <w:name w:val="Normal (Web)"/>
    <w:basedOn w:val="Normal"/>
    <w:uiPriority w:val="99"/>
    <w:unhideWhenUsed/>
    <w:rsid w:val="00307C92"/>
    <w:pPr>
      <w:widowControl/>
      <w:spacing w:before="100" w:beforeAutospacing="1" w:after="100" w:afterAutospacing="1"/>
      <w:jc w:val="left"/>
    </w:pPr>
    <w:rPr>
      <w:rFonts w:ascii="Times New Roman" w:eastAsia="Times New Roman" w:hAnsi="Times New Roman" w:cs="Times New Roman"/>
      <w:kern w:val="0"/>
      <w:sz w:val="24"/>
      <w:szCs w:val="24"/>
      <w:lang w:bidi="ar-SA"/>
    </w:rPr>
  </w:style>
  <w:style w:type="character" w:customStyle="1" w:styleId="textexposedshow">
    <w:name w:val="text_exposed_show"/>
    <w:basedOn w:val="DefaultParagraphFont"/>
    <w:rsid w:val="00307C92"/>
  </w:style>
  <w:style w:type="character" w:styleId="Hyperlink">
    <w:name w:val="Hyperlink"/>
    <w:uiPriority w:val="99"/>
    <w:unhideWhenUsed/>
    <w:rsid w:val="00307C92"/>
    <w:rPr>
      <w:color w:val="0000FF"/>
      <w:u w:val="single"/>
    </w:rPr>
  </w:style>
  <w:style w:type="paragraph" w:styleId="HTMLPreformatted">
    <w:name w:val="HTML Preformatted"/>
    <w:basedOn w:val="Normal"/>
    <w:link w:val="HTMLPreformattedChar"/>
    <w:uiPriority w:val="99"/>
    <w:semiHidden/>
    <w:unhideWhenUsed/>
    <w:rsid w:val="00732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732D2F"/>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732D2F"/>
    <w:rPr>
      <w:rFonts w:ascii="Tahoma" w:hAnsi="Tahoma" w:cs="Tahoma"/>
      <w:sz w:val="16"/>
      <w:szCs w:val="26"/>
    </w:rPr>
  </w:style>
  <w:style w:type="character" w:customStyle="1" w:styleId="BalloonTextChar">
    <w:name w:val="Balloon Text Char"/>
    <w:basedOn w:val="DefaultParagraphFont"/>
    <w:link w:val="BalloonText"/>
    <w:uiPriority w:val="99"/>
    <w:semiHidden/>
    <w:rsid w:val="00732D2F"/>
    <w:rPr>
      <w:rFonts w:ascii="Tahoma" w:hAnsi="Tahoma" w:cs="Tahoma"/>
      <w:sz w:val="16"/>
      <w:szCs w:val="26"/>
    </w:rPr>
  </w:style>
  <w:style w:type="character" w:customStyle="1" w:styleId="5yl5">
    <w:name w:val="_5yl5"/>
    <w:basedOn w:val="DefaultParagraphFont"/>
    <w:rsid w:val="00682A4C"/>
  </w:style>
  <w:style w:type="character" w:customStyle="1" w:styleId="Heading3Char">
    <w:name w:val="Heading 3 Char"/>
    <w:basedOn w:val="DefaultParagraphFont"/>
    <w:link w:val="Heading3"/>
    <w:uiPriority w:val="9"/>
    <w:rsid w:val="005E3083"/>
    <w:rPr>
      <w:rFonts w:asciiTheme="majorHAnsi" w:eastAsiaTheme="majorEastAsia" w:hAnsiTheme="majorHAnsi" w:cstheme="majorBidi"/>
      <w:color w:val="243F60" w:themeColor="accent1" w:themeShade="7F"/>
      <w:sz w:val="24"/>
      <w:szCs w:val="39"/>
    </w:rPr>
  </w:style>
  <w:style w:type="character" w:customStyle="1" w:styleId="Heading1Char">
    <w:name w:val="Heading 1 Char"/>
    <w:basedOn w:val="DefaultParagraphFont"/>
    <w:link w:val="Heading1"/>
    <w:uiPriority w:val="9"/>
    <w:rsid w:val="005E3083"/>
    <w:rPr>
      <w:rFonts w:asciiTheme="majorHAnsi" w:eastAsiaTheme="majorEastAsia" w:hAnsiTheme="majorHAnsi" w:cstheme="majorBidi"/>
      <w:color w:val="365F91" w:themeColor="accent1" w:themeShade="BF"/>
      <w:sz w:val="32"/>
      <w:szCs w:val="52"/>
    </w:rPr>
  </w:style>
  <w:style w:type="paragraph" w:styleId="Title">
    <w:name w:val="Title"/>
    <w:basedOn w:val="Normal"/>
    <w:next w:val="Normal"/>
    <w:link w:val="TitleChar"/>
    <w:uiPriority w:val="10"/>
    <w:qFormat/>
    <w:rsid w:val="005E3083"/>
    <w:pPr>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5E3083"/>
    <w:rPr>
      <w:rFonts w:asciiTheme="majorHAnsi" w:eastAsiaTheme="majorEastAsia" w:hAnsiTheme="majorHAnsi" w:cstheme="majorBidi"/>
      <w:spacing w:val="-10"/>
      <w:kern w:val="28"/>
      <w:sz w:val="56"/>
      <w:szCs w:val="9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33551">
      <w:bodyDiv w:val="1"/>
      <w:marLeft w:val="0"/>
      <w:marRight w:val="0"/>
      <w:marTop w:val="0"/>
      <w:marBottom w:val="0"/>
      <w:divBdr>
        <w:top w:val="none" w:sz="0" w:space="0" w:color="auto"/>
        <w:left w:val="none" w:sz="0" w:space="0" w:color="auto"/>
        <w:bottom w:val="none" w:sz="0" w:space="0" w:color="auto"/>
        <w:right w:val="none" w:sz="0" w:space="0" w:color="auto"/>
      </w:divBdr>
    </w:div>
    <w:div w:id="1615402360">
      <w:bodyDiv w:val="1"/>
      <w:marLeft w:val="0"/>
      <w:marRight w:val="0"/>
      <w:marTop w:val="0"/>
      <w:marBottom w:val="0"/>
      <w:divBdr>
        <w:top w:val="none" w:sz="0" w:space="0" w:color="auto"/>
        <w:left w:val="none" w:sz="0" w:space="0" w:color="auto"/>
        <w:bottom w:val="none" w:sz="0" w:space="0" w:color="auto"/>
        <w:right w:val="none" w:sz="0" w:space="0" w:color="auto"/>
      </w:divBdr>
    </w:div>
    <w:div w:id="18953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62124-19FE-4148-8678-B945EC70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cp:lastPrinted>2025-02-27T08:10:00Z</cp:lastPrinted>
  <dcterms:created xsi:type="dcterms:W3CDTF">2025-06-09T03:05:00Z</dcterms:created>
  <dcterms:modified xsi:type="dcterms:W3CDTF">2025-06-09T03:05:00Z</dcterms:modified>
</cp:coreProperties>
</file>