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C8EBD" w14:textId="50B476B7" w:rsidR="00921D60" w:rsidRDefault="00D517DB" w:rsidP="00D517DB">
      <w:pPr>
        <w:autoSpaceDE w:val="0"/>
        <w:autoSpaceDN w:val="0"/>
        <w:adjustRightInd w:val="0"/>
        <w:rPr>
          <w:rFonts w:ascii="Verdana-Bold" w:hAnsi="Verdana-Bold" w:cs="Verdana-Bold"/>
          <w:b/>
          <w:bCs/>
        </w:rPr>
      </w:pPr>
      <w:r>
        <w:rPr>
          <w:rFonts w:ascii="Verdana-Bold" w:hAnsi="Verdana-Bold" w:cs="Verdana-Bold"/>
          <w:b/>
          <w:bCs/>
        </w:rPr>
        <w:t xml:space="preserve">Práctica </w:t>
      </w:r>
      <w:proofErr w:type="spellStart"/>
      <w:r>
        <w:rPr>
          <w:rFonts w:ascii="Verdana-Bold" w:hAnsi="Verdana-Bold" w:cs="Verdana-Bold"/>
          <w:b/>
          <w:bCs/>
        </w:rPr>
        <w:t>Golang</w:t>
      </w:r>
      <w:proofErr w:type="spellEnd"/>
    </w:p>
    <w:p w14:paraId="363B279E" w14:textId="77777777" w:rsidR="00D517DB" w:rsidRDefault="00D517DB" w:rsidP="00D517DB">
      <w:pPr>
        <w:autoSpaceDE w:val="0"/>
        <w:autoSpaceDN w:val="0"/>
        <w:adjustRightInd w:val="0"/>
        <w:rPr>
          <w:rFonts w:ascii="Arial,Bold" w:hAnsi="Arial,Bold" w:cs="Arial,Bold"/>
          <w:b/>
          <w:bCs/>
          <w:sz w:val="22"/>
          <w:szCs w:val="22"/>
        </w:rPr>
      </w:pPr>
    </w:p>
    <w:p w14:paraId="006CAAD3" w14:textId="61B1858D" w:rsidR="00921D60" w:rsidRPr="00921D60" w:rsidRDefault="00921D60" w:rsidP="00921D60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 w:rsidRPr="00921D60">
        <w:rPr>
          <w:rFonts w:ascii="Helvetica-Narrow" w:hAnsi="Helvetica-Narrow" w:cs="Helvetica-Narrow"/>
          <w:lang w:val="es-CR" w:eastAsia="es-CR"/>
        </w:rPr>
        <w:t xml:space="preserve">Implemente </w:t>
      </w:r>
      <w:r w:rsidR="00D517DB">
        <w:rPr>
          <w:rFonts w:ascii="Helvetica-Narrow" w:hAnsi="Helvetica-Narrow" w:cs="Helvetica-Narrow"/>
          <w:lang w:val="es-CR" w:eastAsia="es-CR"/>
        </w:rPr>
        <w:t xml:space="preserve">en </w:t>
      </w:r>
      <w:proofErr w:type="spellStart"/>
      <w:r w:rsidR="00D517DB">
        <w:rPr>
          <w:rFonts w:ascii="Helvetica-Narrow" w:hAnsi="Helvetica-Narrow" w:cs="Helvetica-Narrow"/>
          <w:lang w:val="es-CR" w:eastAsia="es-CR"/>
        </w:rPr>
        <w:t>Golang</w:t>
      </w:r>
      <w:proofErr w:type="spellEnd"/>
      <w:r w:rsidR="00D517DB">
        <w:rPr>
          <w:rFonts w:ascii="Helvetica-Narrow" w:hAnsi="Helvetica-Narrow" w:cs="Helvetica-Narrow"/>
          <w:lang w:val="es-CR" w:eastAsia="es-CR"/>
        </w:rPr>
        <w:t xml:space="preserve"> un programa que resuelva</w:t>
      </w:r>
      <w:r w:rsidRPr="00921D60">
        <w:rPr>
          <w:rFonts w:ascii="Helvetica-Narrow" w:hAnsi="Helvetica-Narrow" w:cs="Helvetica-Narrow"/>
          <w:lang w:val="es-CR" w:eastAsia="es-CR"/>
        </w:rPr>
        <w:t xml:space="preserve"> los siguientes </w:t>
      </w:r>
      <w:r w:rsidR="00D517DB">
        <w:rPr>
          <w:rFonts w:ascii="Helvetica-Narrow" w:hAnsi="Helvetica-Narrow" w:cs="Helvetica-Narrow"/>
          <w:lang w:val="es-CR" w:eastAsia="es-CR"/>
        </w:rPr>
        <w:t>problemas</w:t>
      </w:r>
      <w:r w:rsidRPr="00921D60">
        <w:rPr>
          <w:rFonts w:ascii="Helvetica-Narrow" w:hAnsi="Helvetica-Narrow" w:cs="Helvetica-Narrow"/>
          <w:lang w:val="es-CR" w:eastAsia="es-CR"/>
        </w:rPr>
        <w:t xml:space="preserve">: </w:t>
      </w:r>
    </w:p>
    <w:p w14:paraId="58E964DD" w14:textId="77777777" w:rsidR="00921D60" w:rsidRPr="00D517DB" w:rsidRDefault="00921D60" w:rsidP="00921D60">
      <w:pPr>
        <w:tabs>
          <w:tab w:val="num" w:pos="720"/>
        </w:tabs>
        <w:ind w:left="720" w:hanging="360"/>
        <w:jc w:val="both"/>
        <w:rPr>
          <w:lang w:val="es-CR"/>
        </w:rPr>
      </w:pPr>
    </w:p>
    <w:p w14:paraId="736CADE2" w14:textId="0EBA19E3" w:rsidR="00921D60" w:rsidRPr="00921D60" w:rsidRDefault="009E0D0C" w:rsidP="00921D60">
      <w:pPr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A634A2">
        <w:rPr>
          <w:rFonts w:ascii="Helvetica-Narrow" w:hAnsi="Helvetica-Narrow" w:cs="Helvetica-Narrow"/>
          <w:lang w:val="es-CR" w:eastAsia="es-CR"/>
        </w:rPr>
        <w:t>La coordinación de la Carrera de Ingeniería en Computación</w:t>
      </w:r>
      <w:r>
        <w:rPr>
          <w:rFonts w:ascii="Helvetica-Narrow" w:hAnsi="Helvetica-Narrow" w:cs="Helvetica-Narrow"/>
          <w:lang w:val="es-CR" w:eastAsia="es-CR"/>
        </w:rPr>
        <w:t xml:space="preserve"> del campus</w:t>
      </w:r>
      <w:r w:rsidRPr="00A634A2">
        <w:rPr>
          <w:rFonts w:ascii="Helvetica-Narrow" w:hAnsi="Helvetica-Narrow" w:cs="Helvetica-Narrow"/>
          <w:lang w:val="es-CR" w:eastAsia="es-CR"/>
        </w:rPr>
        <w:t xml:space="preserve"> San Carlos, se encargará de la confección de los horarios de clase de los cursos </w:t>
      </w:r>
      <w:r>
        <w:rPr>
          <w:rFonts w:ascii="Helvetica-Narrow" w:hAnsi="Helvetica-Narrow" w:cs="Helvetica-Narrow"/>
          <w:lang w:val="es-CR" w:eastAsia="es-CR"/>
        </w:rPr>
        <w:t>de programación que</w:t>
      </w:r>
      <w:r w:rsidRPr="00A634A2">
        <w:rPr>
          <w:rFonts w:ascii="Helvetica-Narrow" w:hAnsi="Helvetica-Narrow" w:cs="Helvetica-Narrow"/>
          <w:lang w:val="es-CR" w:eastAsia="es-CR"/>
        </w:rPr>
        <w:t xml:space="preserve"> la carrera imparte</w:t>
      </w:r>
      <w:r w:rsidR="00D517DB">
        <w:rPr>
          <w:rFonts w:ascii="Helvetica-Narrow" w:hAnsi="Helvetica-Narrow" w:cs="Helvetica-Narrow"/>
          <w:lang w:val="es-CR" w:eastAsia="es-CR"/>
        </w:rPr>
        <w:t xml:space="preserve"> en el semestre en proceso</w:t>
      </w:r>
      <w:r w:rsidRPr="00A634A2">
        <w:rPr>
          <w:rFonts w:ascii="Helvetica-Narrow" w:hAnsi="Helvetica-Narrow" w:cs="Helvetica-Narrow"/>
          <w:lang w:val="es-CR" w:eastAsia="es-CR"/>
        </w:rPr>
        <w:t xml:space="preserve">. </w:t>
      </w:r>
      <w:r>
        <w:rPr>
          <w:rFonts w:ascii="Helvetica-Narrow" w:hAnsi="Helvetica-Narrow" w:cs="Helvetica-Narrow"/>
          <w:lang w:val="es-CR" w:eastAsia="es-CR"/>
        </w:rPr>
        <w:t xml:space="preserve">Para asignar un horario de manera que no haya choques </w:t>
      </w:r>
      <w:r w:rsidR="00D517DB">
        <w:rPr>
          <w:rFonts w:ascii="Helvetica-Narrow" w:hAnsi="Helvetica-Narrow" w:cs="Helvetica-Narrow"/>
          <w:lang w:val="es-CR" w:eastAsia="es-CR"/>
        </w:rPr>
        <w:t xml:space="preserve">entre </w:t>
      </w:r>
      <w:r>
        <w:rPr>
          <w:rFonts w:ascii="Helvetica-Narrow" w:hAnsi="Helvetica-Narrow" w:cs="Helvetica-Narrow"/>
          <w:lang w:val="es-CR" w:eastAsia="es-CR"/>
        </w:rPr>
        <w:t xml:space="preserve">cursos, debe </w:t>
      </w:r>
      <w:r w:rsidR="00D517DB">
        <w:rPr>
          <w:rFonts w:ascii="Helvetica-Narrow" w:hAnsi="Helvetica-Narrow" w:cs="Helvetica-Narrow"/>
          <w:lang w:val="es-CR" w:eastAsia="es-CR"/>
        </w:rPr>
        <w:t>existir mínimamente</w:t>
      </w:r>
      <w:r>
        <w:rPr>
          <w:rFonts w:ascii="Helvetica-Narrow" w:hAnsi="Helvetica-Narrow" w:cs="Helvetica-Narrow"/>
          <w:lang w:val="es-CR" w:eastAsia="es-CR"/>
        </w:rPr>
        <w:t xml:space="preserve"> un método que se encargue de verificar si el nuevo curso a ingresar con su respectivo horario</w:t>
      </w:r>
      <w:r w:rsidR="00D517DB">
        <w:rPr>
          <w:rFonts w:ascii="Helvetica-Narrow" w:hAnsi="Helvetica-Narrow" w:cs="Helvetica-Narrow"/>
          <w:lang w:val="es-CR" w:eastAsia="es-CR"/>
        </w:rPr>
        <w:t xml:space="preserve"> y aula por </w:t>
      </w:r>
      <w:proofErr w:type="gramStart"/>
      <w:r w:rsidR="00D517DB">
        <w:rPr>
          <w:rFonts w:ascii="Helvetica-Narrow" w:hAnsi="Helvetica-Narrow" w:cs="Helvetica-Narrow"/>
          <w:lang w:val="es-CR" w:eastAsia="es-CR"/>
        </w:rPr>
        <w:t>asignar</w:t>
      </w:r>
      <w:r>
        <w:rPr>
          <w:rFonts w:ascii="Helvetica-Narrow" w:hAnsi="Helvetica-Narrow" w:cs="Helvetica-Narrow"/>
          <w:lang w:val="es-CR" w:eastAsia="es-CR"/>
        </w:rPr>
        <w:t>,</w:t>
      </w:r>
      <w:proofErr w:type="gramEnd"/>
      <w:r>
        <w:rPr>
          <w:rFonts w:ascii="Helvetica-Narrow" w:hAnsi="Helvetica-Narrow" w:cs="Helvetica-Narrow"/>
          <w:lang w:val="es-CR" w:eastAsia="es-CR"/>
        </w:rPr>
        <w:t xml:space="preserve"> no está siendo asignado en un espacio de tiempo</w:t>
      </w:r>
      <w:r w:rsidR="001C4A86">
        <w:rPr>
          <w:rFonts w:ascii="Helvetica-Narrow" w:hAnsi="Helvetica-Narrow" w:cs="Helvetica-Narrow"/>
          <w:lang w:val="es-CR" w:eastAsia="es-CR"/>
        </w:rPr>
        <w:t xml:space="preserve"> y lugar</w:t>
      </w:r>
      <w:r>
        <w:rPr>
          <w:rFonts w:ascii="Helvetica-Narrow" w:hAnsi="Helvetica-Narrow" w:cs="Helvetica-Narrow"/>
          <w:lang w:val="es-CR" w:eastAsia="es-CR"/>
        </w:rPr>
        <w:t xml:space="preserve"> que ocupe otro </w:t>
      </w:r>
      <w:r w:rsidR="00D517DB">
        <w:rPr>
          <w:rFonts w:ascii="Helvetica-Narrow" w:hAnsi="Helvetica-Narrow" w:cs="Helvetica-Narrow"/>
          <w:lang w:val="es-CR" w:eastAsia="es-CR"/>
        </w:rPr>
        <w:t>ya existente</w:t>
      </w:r>
      <w:r>
        <w:rPr>
          <w:rFonts w:ascii="Helvetica-Narrow" w:hAnsi="Helvetica-Narrow" w:cs="Helvetica-Narrow"/>
          <w:lang w:val="es-CR" w:eastAsia="es-CR"/>
        </w:rPr>
        <w:t xml:space="preserve">. </w:t>
      </w:r>
      <w:r w:rsidR="00D517DB">
        <w:rPr>
          <w:rFonts w:ascii="Helvetica-Narrow" w:hAnsi="Helvetica-Narrow" w:cs="Helvetica-Narrow"/>
          <w:lang w:val="es-CR" w:eastAsia="es-CR"/>
        </w:rPr>
        <w:t>Considere las implicaciones eventuales de utilizar</w:t>
      </w:r>
      <w:r>
        <w:rPr>
          <w:rFonts w:ascii="Helvetica-Narrow" w:hAnsi="Helvetica-Narrow" w:cs="Helvetica-Narrow"/>
          <w:lang w:val="es-CR" w:eastAsia="es-CR"/>
        </w:rPr>
        <w:t xml:space="preserve"> la función </w:t>
      </w:r>
      <w:proofErr w:type="spellStart"/>
      <w:r>
        <w:rPr>
          <w:rFonts w:ascii="Helvetica-Narrow" w:hAnsi="Helvetica-Narrow" w:cs="Helvetica-Narrow"/>
          <w:lang w:val="es-CR" w:eastAsia="es-CR"/>
        </w:rPr>
        <w:t>map</w:t>
      </w:r>
      <w:proofErr w:type="spellEnd"/>
      <w:r>
        <w:rPr>
          <w:rFonts w:ascii="Helvetica-Narrow" w:hAnsi="Helvetica-Narrow" w:cs="Helvetica-Narrow"/>
          <w:lang w:val="es-CR" w:eastAsia="es-CR"/>
        </w:rPr>
        <w:t xml:space="preserve"> similar o igual a la que fue implementada en clase</w:t>
      </w:r>
      <w:r w:rsidR="00D517DB">
        <w:rPr>
          <w:rFonts w:ascii="Helvetica-Narrow" w:hAnsi="Helvetica-Narrow" w:cs="Helvetica-Narrow"/>
          <w:lang w:val="es-CR" w:eastAsia="es-CR"/>
        </w:rPr>
        <w:t>s anteriores y si le parece adecuado, considere su uso para la implementación de este proceso</w:t>
      </w:r>
      <w:r>
        <w:rPr>
          <w:rFonts w:ascii="Helvetica-Narrow" w:hAnsi="Helvetica-Narrow" w:cs="Helvetica-Narrow"/>
          <w:lang w:val="es-CR" w:eastAsia="es-CR"/>
        </w:rPr>
        <w:t>.</w:t>
      </w:r>
    </w:p>
    <w:p w14:paraId="5C851B16" w14:textId="77777777" w:rsidR="00921D60" w:rsidRPr="00921D60" w:rsidRDefault="00921D60" w:rsidP="00921D60">
      <w:pPr>
        <w:ind w:left="720"/>
        <w:jc w:val="both"/>
        <w:rPr>
          <w:rFonts w:ascii="Arial Narrow" w:hAnsi="Arial Narrow"/>
          <w:b/>
        </w:rPr>
      </w:pPr>
    </w:p>
    <w:p w14:paraId="3620DC32" w14:textId="2D4504C9" w:rsidR="00921D60" w:rsidRPr="00921D60" w:rsidRDefault="009E0D0C" w:rsidP="00921D60">
      <w:pPr>
        <w:numPr>
          <w:ilvl w:val="0"/>
          <w:numId w:val="1"/>
        </w:numPr>
        <w:jc w:val="both"/>
        <w:rPr>
          <w:rFonts w:ascii="Arial Narrow" w:hAnsi="Arial Narrow"/>
          <w:b/>
        </w:rPr>
      </w:pPr>
      <w:r w:rsidRPr="00921D60">
        <w:rPr>
          <w:rFonts w:ascii="Helvetica-Narrow" w:hAnsi="Helvetica-Narrow" w:cs="Helvetica-Narrow"/>
          <w:lang w:val="es-CR" w:eastAsia="es-CR"/>
        </w:rPr>
        <w:t>Adicional al problema de los horarios, a la coordinación le interesa</w:t>
      </w:r>
      <w:r w:rsidR="00921D60" w:rsidRPr="00921D60">
        <w:rPr>
          <w:rFonts w:ascii="Helvetica-Narrow" w:hAnsi="Helvetica-Narrow" w:cs="Helvetica-Narrow"/>
          <w:lang w:val="es-CR" w:eastAsia="es-CR"/>
        </w:rPr>
        <w:t>, una vez terminado el semestre,</w:t>
      </w:r>
      <w:r w:rsidRPr="00921D60">
        <w:rPr>
          <w:rFonts w:ascii="Helvetica-Narrow" w:hAnsi="Helvetica-Narrow" w:cs="Helvetica-Narrow"/>
          <w:lang w:val="es-CR" w:eastAsia="es-CR"/>
        </w:rPr>
        <w:t xml:space="preserve"> conocer </w:t>
      </w:r>
      <w:r w:rsidR="00F14597" w:rsidRPr="00921D60">
        <w:rPr>
          <w:rFonts w:ascii="Helvetica-Narrow" w:hAnsi="Helvetica-Narrow" w:cs="Helvetica-Narrow"/>
          <w:lang w:val="es-CR" w:eastAsia="es-CR"/>
        </w:rPr>
        <w:t xml:space="preserve">para cada curso ingresado, las notas finales de cada estudiante por curso para poder sacar diversas estadísticas, a saber, cantidad de aprobados, cantidad de reprobados </w:t>
      </w:r>
      <w:r w:rsidR="00D517DB">
        <w:rPr>
          <w:rFonts w:ascii="Helvetica-Narrow" w:hAnsi="Helvetica-Narrow" w:cs="Helvetica-Narrow"/>
          <w:lang w:val="es-CR" w:eastAsia="es-CR"/>
        </w:rPr>
        <w:t xml:space="preserve">y promedios tales como </w:t>
      </w:r>
      <w:r w:rsidR="00F14597" w:rsidRPr="00921D60">
        <w:rPr>
          <w:rFonts w:ascii="Helvetica-Narrow" w:hAnsi="Helvetica-Narrow" w:cs="Helvetica-Narrow"/>
          <w:lang w:val="es-CR" w:eastAsia="es-CR"/>
        </w:rPr>
        <w:t>promedio general del semestre</w:t>
      </w:r>
      <w:r w:rsidR="00D517DB">
        <w:rPr>
          <w:rFonts w:ascii="Helvetica-Narrow" w:hAnsi="Helvetica-Narrow" w:cs="Helvetica-Narrow"/>
          <w:lang w:val="es-CR" w:eastAsia="es-CR"/>
        </w:rPr>
        <w:t xml:space="preserve"> y promedio de nota de solo aprobados y de solo reprobados</w:t>
      </w:r>
      <w:r w:rsidR="00F14597" w:rsidRPr="00921D60">
        <w:rPr>
          <w:rFonts w:ascii="Helvetica-Narrow" w:hAnsi="Helvetica-Narrow" w:cs="Helvetica-Narrow"/>
          <w:lang w:val="es-CR" w:eastAsia="es-CR"/>
        </w:rPr>
        <w:t xml:space="preserve"> para </w:t>
      </w:r>
      <w:r w:rsidR="00D517DB">
        <w:rPr>
          <w:rFonts w:ascii="Helvetica-Narrow" w:hAnsi="Helvetica-Narrow" w:cs="Helvetica-Narrow"/>
          <w:lang w:val="es-CR" w:eastAsia="es-CR"/>
        </w:rPr>
        <w:t>dicho curso</w:t>
      </w:r>
      <w:r w:rsidR="00F14597" w:rsidRPr="00921D60">
        <w:rPr>
          <w:rFonts w:ascii="Helvetica-Narrow" w:hAnsi="Helvetica-Narrow" w:cs="Helvetica-Narrow"/>
          <w:lang w:val="es-CR" w:eastAsia="es-CR"/>
        </w:rPr>
        <w:t>.</w:t>
      </w:r>
      <w:r w:rsidR="00921D60" w:rsidRPr="00921D60">
        <w:rPr>
          <w:rFonts w:ascii="Helvetica-Narrow" w:hAnsi="Helvetica-Narrow" w:cs="Helvetica-Narrow"/>
          <w:lang w:val="es-CR" w:eastAsia="es-CR"/>
        </w:rPr>
        <w:t xml:space="preserve"> </w:t>
      </w:r>
      <w:r w:rsidR="00D517DB">
        <w:rPr>
          <w:rFonts w:ascii="Helvetica-Narrow" w:hAnsi="Helvetica-Narrow" w:cs="Helvetica-Narrow"/>
          <w:lang w:val="es-CR" w:eastAsia="es-CR"/>
        </w:rPr>
        <w:t xml:space="preserve">Considere implementar este otro problema </w:t>
      </w:r>
      <w:r w:rsidR="00921D60" w:rsidRPr="00921D60">
        <w:rPr>
          <w:rFonts w:ascii="Helvetica-Narrow" w:hAnsi="Helvetica-Narrow" w:cs="Helvetica-Narrow"/>
          <w:lang w:val="es-CR" w:eastAsia="es-CR"/>
        </w:rPr>
        <w:t xml:space="preserve">utilizando también las funciones </w:t>
      </w:r>
      <w:proofErr w:type="spellStart"/>
      <w:r w:rsidR="00921D60" w:rsidRPr="00921D60">
        <w:rPr>
          <w:rFonts w:ascii="Helvetica-Narrow" w:hAnsi="Helvetica-Narrow" w:cs="Helvetica-Narrow"/>
          <w:lang w:val="es-CR" w:eastAsia="es-CR"/>
        </w:rPr>
        <w:t>map</w:t>
      </w:r>
      <w:proofErr w:type="spellEnd"/>
      <w:r w:rsidR="00921D60" w:rsidRPr="00921D60">
        <w:rPr>
          <w:rFonts w:ascii="Helvetica-Narrow" w:hAnsi="Helvetica-Narrow" w:cs="Helvetica-Narrow"/>
          <w:lang w:val="es-CR" w:eastAsia="es-CR"/>
        </w:rPr>
        <w:t xml:space="preserve"> y </w:t>
      </w:r>
      <w:proofErr w:type="spellStart"/>
      <w:r w:rsidR="00921D60" w:rsidRPr="00921D60">
        <w:rPr>
          <w:rFonts w:ascii="Helvetica-Narrow" w:hAnsi="Helvetica-Narrow" w:cs="Helvetica-Narrow"/>
          <w:lang w:val="es-CR" w:eastAsia="es-CR"/>
        </w:rPr>
        <w:t>filter</w:t>
      </w:r>
      <w:proofErr w:type="spellEnd"/>
      <w:r w:rsidR="00921D60" w:rsidRPr="00921D60">
        <w:rPr>
          <w:rFonts w:ascii="Helvetica-Narrow" w:hAnsi="Helvetica-Narrow" w:cs="Helvetica-Narrow"/>
          <w:lang w:val="es-CR" w:eastAsia="es-CR"/>
        </w:rPr>
        <w:t>.</w:t>
      </w:r>
    </w:p>
    <w:p w14:paraId="3C4B2EA2" w14:textId="77777777" w:rsidR="00921D60" w:rsidRPr="00D517DB" w:rsidRDefault="00921D60" w:rsidP="00921D60">
      <w:pPr>
        <w:ind w:left="708"/>
        <w:jc w:val="both"/>
        <w:rPr>
          <w:rFonts w:ascii="Helvetica-Narrow" w:hAnsi="Helvetica-Narrow" w:cs="Helvetica-Narrow"/>
          <w:lang w:eastAsia="es-CR"/>
        </w:rPr>
      </w:pPr>
    </w:p>
    <w:p w14:paraId="6A3B5446" w14:textId="1D043CFB" w:rsidR="00921D60" w:rsidRDefault="00921D60" w:rsidP="00D517DB">
      <w:pPr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Como estamos hablando de dos pr</w:t>
      </w:r>
      <w:r w:rsidR="00D517DB">
        <w:rPr>
          <w:rFonts w:ascii="Helvetica-Narrow" w:hAnsi="Helvetica-Narrow" w:cs="Helvetica-Narrow"/>
          <w:lang w:val="es-CR" w:eastAsia="es-CR"/>
        </w:rPr>
        <w:t>oblemas diferentes para el mismo programa</w:t>
      </w:r>
      <w:r>
        <w:rPr>
          <w:rFonts w:ascii="Helvetica-Narrow" w:hAnsi="Helvetica-Narrow" w:cs="Helvetica-Narrow"/>
          <w:lang w:val="es-CR" w:eastAsia="es-CR"/>
        </w:rPr>
        <w:t xml:space="preserve">, se debe tener una función para agregar estudiantes a un curso ya ingresado y se debe ejecutar en procesos diferentes al </w:t>
      </w:r>
      <w:r w:rsidR="00D517DB">
        <w:rPr>
          <w:rFonts w:ascii="Helvetica-Narrow" w:hAnsi="Helvetica-Narrow" w:cs="Helvetica-Narrow"/>
          <w:lang w:val="es-CR" w:eastAsia="es-CR"/>
        </w:rPr>
        <w:t xml:space="preserve">proceso de </w:t>
      </w:r>
      <w:r>
        <w:rPr>
          <w:rFonts w:ascii="Helvetica-Narrow" w:hAnsi="Helvetica-Narrow" w:cs="Helvetica-Narrow"/>
          <w:lang w:val="es-CR" w:eastAsia="es-CR"/>
        </w:rPr>
        <w:t>ingresar cursos.</w:t>
      </w:r>
      <w:r w:rsidR="00F14597">
        <w:rPr>
          <w:rFonts w:ascii="Helvetica-Narrow" w:hAnsi="Helvetica-Narrow" w:cs="Helvetica-Narrow"/>
          <w:lang w:val="es-CR" w:eastAsia="es-CR"/>
        </w:rPr>
        <w:t xml:space="preserve"> </w:t>
      </w:r>
      <w:r w:rsidR="00D517DB">
        <w:rPr>
          <w:rFonts w:ascii="Helvetica-Narrow" w:hAnsi="Helvetica-Narrow" w:cs="Helvetica-Narrow"/>
          <w:lang w:val="es-CR" w:eastAsia="es-CR"/>
        </w:rPr>
        <w:t>Se debe parametrizar para efectos de no repetir código en diferentes funciones</w:t>
      </w:r>
    </w:p>
    <w:p w14:paraId="25FC7BD1" w14:textId="7EC054CA" w:rsidR="009E0D0C" w:rsidRDefault="009E0D0C" w:rsidP="00921D60">
      <w:p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</w:p>
    <w:p w14:paraId="3381D281" w14:textId="4E50A4BC" w:rsidR="00F14597" w:rsidRDefault="00F14597" w:rsidP="009E0D0C">
      <w:pPr>
        <w:autoSpaceDE w:val="0"/>
        <w:autoSpaceDN w:val="0"/>
        <w:adjustRightInd w:val="0"/>
        <w:ind w:left="36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 xml:space="preserve">Para ambos ejercicios, interesa </w:t>
      </w:r>
      <w:r w:rsidR="00D517DB">
        <w:rPr>
          <w:rFonts w:ascii="Helvetica-Narrow" w:hAnsi="Helvetica-Narrow" w:cs="Helvetica-Narrow"/>
          <w:lang w:val="es-CR" w:eastAsia="es-CR"/>
        </w:rPr>
        <w:t>ingresada</w:t>
      </w:r>
      <w:r>
        <w:rPr>
          <w:rFonts w:ascii="Helvetica-Narrow" w:hAnsi="Helvetica-Narrow" w:cs="Helvetica-Narrow"/>
          <w:lang w:val="es-CR" w:eastAsia="es-CR"/>
        </w:rPr>
        <w:t xml:space="preserve"> “quemada” la siguiente información</w:t>
      </w:r>
      <w:r w:rsidR="00D517DB">
        <w:rPr>
          <w:rFonts w:ascii="Helvetica-Narrow" w:hAnsi="Helvetica-Narrow" w:cs="Helvetica-Narrow"/>
          <w:lang w:val="es-CR" w:eastAsia="es-CR"/>
        </w:rPr>
        <w:t xml:space="preserve"> según las funciones diseñadas e implementadas</w:t>
      </w:r>
      <w:r>
        <w:rPr>
          <w:rFonts w:ascii="Helvetica-Narrow" w:hAnsi="Helvetica-Narrow" w:cs="Helvetica-Narrow"/>
          <w:lang w:val="es-CR" w:eastAsia="es-CR"/>
        </w:rPr>
        <w:t>:</w:t>
      </w:r>
    </w:p>
    <w:p w14:paraId="6226BC91" w14:textId="16189ED7" w:rsidR="009E0D0C" w:rsidRDefault="009E0D0C" w:rsidP="009E0D0C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 w:rsidRPr="0087082C">
        <w:rPr>
          <w:rFonts w:ascii="Helvetica-Narrow" w:hAnsi="Helvetica-Narrow" w:cs="Helvetica-Narrow"/>
          <w:lang w:val="es-CR" w:eastAsia="es-CR"/>
        </w:rPr>
        <w:t>L</w:t>
      </w:r>
      <w:r w:rsidR="00F14597">
        <w:rPr>
          <w:rFonts w:ascii="Helvetica-Narrow" w:hAnsi="Helvetica-Narrow" w:cs="Helvetica-Narrow"/>
          <w:lang w:val="es-CR" w:eastAsia="es-CR"/>
        </w:rPr>
        <w:t>os nombres de cursos para el semestre actual</w:t>
      </w:r>
    </w:p>
    <w:p w14:paraId="4992680F" w14:textId="0953A3E3" w:rsidR="00F14597" w:rsidRDefault="001C4A86" w:rsidP="009E0D0C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El horario del curso de lunes a viernes de 7:00 a 4:00 pm en las franjas de horario ya conocidas por ustedes. Para efectos de simplicidad del ejercicio, cada curso con un horario de 4 horas un único día de la semana.</w:t>
      </w:r>
    </w:p>
    <w:p w14:paraId="68C2FFCC" w14:textId="28A731C0" w:rsidR="001C4A86" w:rsidRDefault="001C4A86" w:rsidP="009E0D0C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 xml:space="preserve">Un identificador </w:t>
      </w:r>
      <w:r w:rsidR="00D517DB">
        <w:rPr>
          <w:rFonts w:ascii="Helvetica-Narrow" w:hAnsi="Helvetica-Narrow" w:cs="Helvetica-Narrow"/>
          <w:lang w:val="es-CR" w:eastAsia="es-CR"/>
        </w:rPr>
        <w:t xml:space="preserve">simple </w:t>
      </w:r>
      <w:r>
        <w:rPr>
          <w:rFonts w:ascii="Helvetica-Narrow" w:hAnsi="Helvetica-Narrow" w:cs="Helvetica-Narrow"/>
          <w:lang w:val="es-CR" w:eastAsia="es-CR"/>
        </w:rPr>
        <w:t>de aula/laboratorio donde se impartirá el curso</w:t>
      </w:r>
      <w:r w:rsidR="00D517DB">
        <w:rPr>
          <w:rFonts w:ascii="Helvetica-Narrow" w:hAnsi="Helvetica-Narrow" w:cs="Helvetica-Narrow"/>
          <w:lang w:val="es-CR" w:eastAsia="es-CR"/>
        </w:rPr>
        <w:t xml:space="preserve"> (puede considerar un </w:t>
      </w:r>
      <w:proofErr w:type="spellStart"/>
      <w:r w:rsidR="00D517DB">
        <w:rPr>
          <w:rFonts w:ascii="Helvetica-Narrow" w:hAnsi="Helvetica-Narrow" w:cs="Helvetica-Narrow"/>
          <w:lang w:val="es-CR" w:eastAsia="es-CR"/>
        </w:rPr>
        <w:t>enum</w:t>
      </w:r>
      <w:proofErr w:type="spellEnd"/>
      <w:r w:rsidR="00D517DB">
        <w:rPr>
          <w:rFonts w:ascii="Helvetica-Narrow" w:hAnsi="Helvetica-Narrow" w:cs="Helvetica-Narrow"/>
          <w:lang w:val="es-CR" w:eastAsia="es-CR"/>
        </w:rPr>
        <w:t xml:space="preserve"> para todos los posibles espacios físicos disponibles)</w:t>
      </w:r>
    </w:p>
    <w:p w14:paraId="031CF6FF" w14:textId="5E650C29" w:rsidR="009E0D0C" w:rsidRDefault="001C4A86" w:rsidP="009E0D0C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Una cantidad de estudiantes por cada curso</w:t>
      </w:r>
    </w:p>
    <w:p w14:paraId="65906885" w14:textId="02D3E856" w:rsidR="001C4A86" w:rsidRDefault="001C4A86" w:rsidP="009E0D0C">
      <w:pPr>
        <w:pStyle w:val="Prrafodelista"/>
        <w:numPr>
          <w:ilvl w:val="0"/>
          <w:numId w:val="2"/>
        </w:numPr>
        <w:autoSpaceDE w:val="0"/>
        <w:autoSpaceDN w:val="0"/>
        <w:adjustRightInd w:val="0"/>
        <w:jc w:val="both"/>
        <w:rPr>
          <w:rFonts w:ascii="Helvetica-Narrow" w:hAnsi="Helvetica-Narrow" w:cs="Helvetica-Narrow"/>
          <w:lang w:val="es-CR" w:eastAsia="es-CR"/>
        </w:rPr>
      </w:pPr>
      <w:r>
        <w:rPr>
          <w:rFonts w:ascii="Helvetica-Narrow" w:hAnsi="Helvetica-Narrow" w:cs="Helvetica-Narrow"/>
          <w:lang w:val="es-CR" w:eastAsia="es-CR"/>
        </w:rPr>
        <w:t>Cada estudiante con su nombre y su nota final del curso</w:t>
      </w:r>
    </w:p>
    <w:p w14:paraId="726C28F6" w14:textId="77777777" w:rsidR="00921D60" w:rsidRDefault="00921D60" w:rsidP="001C4A86"/>
    <w:sectPr w:rsidR="00921D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~1e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-Narrow">
    <w:altName w:val="Arial Narrow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1198"/>
    <w:multiLevelType w:val="hybridMultilevel"/>
    <w:tmpl w:val="4A389D7E"/>
    <w:lvl w:ilvl="0" w:tplc="64E29F3A">
      <w:numFmt w:val="bullet"/>
      <w:lvlText w:val="-"/>
      <w:lvlJc w:val="left"/>
      <w:pPr>
        <w:ind w:left="1080" w:hanging="360"/>
      </w:pPr>
      <w:rPr>
        <w:rFonts w:ascii="Arial Narrow" w:eastAsia="Times New Roman" w:hAnsi="Arial Narrow" w:cs="Helvetica-Bold~1e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6166A38"/>
    <w:multiLevelType w:val="hybridMultilevel"/>
    <w:tmpl w:val="76D2EC9C"/>
    <w:lvl w:ilvl="0" w:tplc="1140145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Verdan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B65890"/>
    <w:multiLevelType w:val="hybridMultilevel"/>
    <w:tmpl w:val="BDF4D49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D0C"/>
    <w:rsid w:val="001C4A86"/>
    <w:rsid w:val="00543784"/>
    <w:rsid w:val="00906414"/>
    <w:rsid w:val="00921D60"/>
    <w:rsid w:val="009E0D0C"/>
    <w:rsid w:val="00D517DB"/>
    <w:rsid w:val="00F1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2B72D"/>
  <w15:chartTrackingRefBased/>
  <w15:docId w15:val="{32B9FDAD-784E-4151-A926-4FA93F00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D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0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346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Viquez</dc:creator>
  <cp:keywords/>
  <dc:description/>
  <cp:lastModifiedBy>Oscar Mario Viquez Acuna</cp:lastModifiedBy>
  <cp:revision>2</cp:revision>
  <dcterms:created xsi:type="dcterms:W3CDTF">2022-08-23T20:31:00Z</dcterms:created>
  <dcterms:modified xsi:type="dcterms:W3CDTF">2023-08-17T21:16:00Z</dcterms:modified>
</cp:coreProperties>
</file>