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B0" w:rsidRDefault="005C16B0" w:rsidP="00B5278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4344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Актуальність</w:t>
      </w:r>
      <w:r w:rsidR="009D0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689F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програмного забезпечення</w:t>
      </w:r>
      <w:r w:rsidR="009D0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(ІПЗ)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716974"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умовлена персп</w:t>
      </w:r>
      <w:r w:rsidR="009D0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ективністю в </w:t>
      </w:r>
      <w:r w:rsidR="00716974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майбутньому.</w:t>
      </w:r>
      <w:r w:rsidR="00716974"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689F" w:rsidRPr="009E3507">
        <w:rPr>
          <w:rFonts w:ascii="Times New Roman" w:hAnsi="Times New Roman" w:cs="Times New Roman"/>
          <w:color w:val="434445"/>
          <w:sz w:val="28"/>
          <w:szCs w:val="28"/>
          <w:shd w:val="clear" w:color="auto" w:fill="FFFFFF"/>
        </w:rPr>
        <w:t>На сьогодні </w:t>
      </w:r>
      <w:r w:rsidR="002B689F" w:rsidRPr="009E3507">
        <w:rPr>
          <w:rStyle w:val="a4"/>
          <w:rFonts w:ascii="Times New Roman" w:hAnsi="Times New Roman" w:cs="Times New Roman"/>
          <w:b w:val="0"/>
          <w:color w:val="303C48"/>
          <w:sz w:val="28"/>
          <w:szCs w:val="28"/>
          <w:shd w:val="clear" w:color="auto" w:fill="FFFFFF"/>
        </w:rPr>
        <w:t>програмісти</w:t>
      </w:r>
      <w:r w:rsidR="002B689F" w:rsidRPr="009E3507">
        <w:rPr>
          <w:rStyle w:val="a4"/>
          <w:rFonts w:ascii="Times New Roman" w:hAnsi="Times New Roman" w:cs="Times New Roman"/>
          <w:color w:val="303C48"/>
          <w:sz w:val="28"/>
          <w:szCs w:val="28"/>
          <w:shd w:val="clear" w:color="auto" w:fill="FFFFFF"/>
        </w:rPr>
        <w:t> </w:t>
      </w:r>
      <w:r w:rsidR="002B689F" w:rsidRPr="009E3507">
        <w:rPr>
          <w:rFonts w:ascii="Times New Roman" w:hAnsi="Times New Roman" w:cs="Times New Roman"/>
          <w:color w:val="434445"/>
          <w:sz w:val="28"/>
          <w:szCs w:val="28"/>
          <w:shd w:val="clear" w:color="auto" w:fill="FFFFFF"/>
        </w:rPr>
        <w:t>є найбільш </w:t>
      </w:r>
      <w:r w:rsidR="002B689F" w:rsidRPr="009E3507">
        <w:rPr>
          <w:rStyle w:val="a4"/>
          <w:rFonts w:ascii="Times New Roman" w:hAnsi="Times New Roman" w:cs="Times New Roman"/>
          <w:b w:val="0"/>
          <w:color w:val="303C48"/>
          <w:sz w:val="28"/>
          <w:szCs w:val="28"/>
          <w:shd w:val="clear" w:color="auto" w:fill="FFFFFF"/>
        </w:rPr>
        <w:t>затребуваними</w:t>
      </w:r>
      <w:r w:rsidR="002B689F" w:rsidRPr="009E3507">
        <w:rPr>
          <w:rStyle w:val="a4"/>
          <w:rFonts w:ascii="Times New Roman" w:hAnsi="Times New Roman" w:cs="Times New Roman"/>
          <w:color w:val="303C48"/>
          <w:sz w:val="28"/>
          <w:szCs w:val="28"/>
          <w:shd w:val="clear" w:color="auto" w:fill="FFFFFF"/>
        </w:rPr>
        <w:t xml:space="preserve"> </w:t>
      </w:r>
      <w:r w:rsidR="002B689F" w:rsidRPr="009E3507">
        <w:rPr>
          <w:rStyle w:val="a4"/>
          <w:rFonts w:ascii="Times New Roman" w:hAnsi="Times New Roman" w:cs="Times New Roman"/>
          <w:b w:val="0"/>
          <w:color w:val="303C48"/>
          <w:sz w:val="28"/>
          <w:szCs w:val="28"/>
          <w:shd w:val="clear" w:color="auto" w:fill="FFFFFF"/>
        </w:rPr>
        <w:t>фахівцями</w:t>
      </w:r>
      <w:r w:rsidR="002B689F" w:rsidRPr="009E3507">
        <w:rPr>
          <w:rFonts w:ascii="Times New Roman" w:hAnsi="Times New Roman" w:cs="Times New Roman"/>
          <w:color w:val="434445"/>
          <w:sz w:val="28"/>
          <w:szCs w:val="28"/>
          <w:shd w:val="clear" w:color="auto" w:fill="FFFFFF"/>
        </w:rPr>
        <w:t> на ринку ІТ</w:t>
      </w:r>
      <w:r w:rsidR="00DD53C0" w:rsidRPr="009E3507">
        <w:rPr>
          <w:rFonts w:ascii="Times New Roman" w:hAnsi="Times New Roman" w:cs="Times New Roman"/>
          <w:color w:val="434445"/>
          <w:sz w:val="28"/>
          <w:szCs w:val="28"/>
          <w:shd w:val="clear" w:color="auto" w:fill="FFFFFF"/>
        </w:rPr>
        <w:t>.</w:t>
      </w:r>
    </w:p>
    <w:p w:rsidR="005C16B0" w:rsidRPr="005C16B0" w:rsidRDefault="002B689F" w:rsidP="005D19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3507">
        <w:rPr>
          <w:rFonts w:ascii="Times New Roman" w:hAnsi="Times New Roman" w:cs="Times New Roman"/>
          <w:color w:val="434445"/>
          <w:sz w:val="28"/>
          <w:szCs w:val="28"/>
          <w:shd w:val="clear" w:color="auto" w:fill="FFFFFF"/>
        </w:rPr>
        <w:t xml:space="preserve"> </w:t>
      </w:r>
    </w:p>
    <w:p w:rsidR="00716974" w:rsidRDefault="00716974" w:rsidP="005D19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Інженерія</w:t>
      </w:r>
      <w:r w:rsid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забезпечує вирішення</w:t>
      </w:r>
      <w:r w:rsidR="007E2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</w:t>
      </w:r>
      <w:r w:rsidR="005C1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влених задач за допомогою існуюч</w:t>
      </w:r>
      <w:r w:rsidR="007E2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теорій</w:t>
      </w:r>
      <w:r w:rsidR="005C1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методів. </w:t>
      </w:r>
      <w:r w:rsidR="007E2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Вона </w:t>
      </w: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охоплює всі аспекти розробки програмного забезпечення від початкових стадій створення специфікації до </w:t>
      </w:r>
      <w:r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тривалої </w:t>
      </w: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підтримки системи після здачі в експлуатацію. </w:t>
      </w:r>
    </w:p>
    <w:p w:rsidR="005D1906" w:rsidRDefault="005D1906" w:rsidP="005D19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1906" w:rsidRPr="00716974" w:rsidRDefault="005D1906" w:rsidP="005D19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Програміст- це робота в яку входить розробка програмного забезпечення, налаштування, тестування </w:t>
      </w:r>
      <w:r w:rsidR="009D0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програмування.</w:t>
      </w:r>
      <w:r w:rsidR="0078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Ця робота також включає, мате</w:t>
      </w:r>
      <w:r w:rsidR="009D0B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матику, знання іноземної мови, баз даних і звичайно ІПЗ.</w:t>
      </w:r>
    </w:p>
    <w:p w:rsidR="00716974" w:rsidRPr="00716974" w:rsidRDefault="00716974" w:rsidP="005D19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16B0" w:rsidRDefault="00716974" w:rsidP="005D19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розробки та супроводу програмног</w:t>
      </w:r>
      <w:r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забезпечення, вивчаються </w:t>
      </w:r>
      <w:r w:rsidR="00DD53C0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найперспективніші</w:t>
      </w: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</w:t>
      </w:r>
      <w:r w:rsidR="00DD53C0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програмування такі як: С++, С#, Java, Python, JS, HTML, CSS</w:t>
      </w:r>
      <w:r w:rsidR="00DD53C0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ін</w:t>
      </w: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Це </w:t>
      </w:r>
      <w:r w:rsidR="00DD53C0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r w:rsidR="002B689F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творювати, підтримувати, тесту</w:t>
      </w:r>
      <w:r w:rsidR="002B689F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вати та мод</w:t>
      </w:r>
      <w:r w:rsidRPr="00716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ифікувати програмне забезпече</w:t>
      </w:r>
      <w:r w:rsidR="002B689F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ння для різних сфер діяльності.</w:t>
      </w:r>
    </w:p>
    <w:p w:rsidR="005C16B0" w:rsidRDefault="005C16B0" w:rsidP="005D19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9A5" w:rsidRDefault="00DD53C0" w:rsidP="00E259A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="009E3507" w:rsidRP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нженер має вміти, оцінюючи стан кожного разу, вирішувати конкретні завда</w:t>
      </w:r>
      <w:r w:rsidR="009E3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5C1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ня.</w:t>
      </w:r>
      <w:r w:rsidR="007E2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Програміст починає роботу з постановки і пошуку інструментів</w:t>
      </w:r>
      <w:r w:rsidR="005C1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найкращого результату.</w:t>
      </w:r>
      <w:r w:rsidR="005D19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1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цього не зробити ні про який результат й г</w:t>
      </w:r>
      <w:r w:rsidR="005D19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оворити немає </w:t>
      </w:r>
      <w:r w:rsidR="005C1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сенсу.</w:t>
      </w:r>
      <w:r w:rsidR="005D19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Звичайно він як керуючий процесом несе відповідальність за якість роботи.</w:t>
      </w:r>
    </w:p>
    <w:p w:rsidR="00E259A5" w:rsidRDefault="005D1906" w:rsidP="00E259A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E2F32" w:rsidRPr="00716974" w:rsidRDefault="0019354A" w:rsidP="00E259A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5D19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забуваємо про швидкий темп розвитку галузі </w:t>
      </w:r>
      <w:r w:rsidR="009D0BD7">
        <w:rPr>
          <w:rFonts w:ascii="Times New Roman" w:hAnsi="Times New Roman" w:cs="Times New Roman"/>
          <w:sz w:val="28"/>
          <w:szCs w:val="28"/>
        </w:rPr>
        <w:t>ІПЗ</w:t>
      </w:r>
      <w:r w:rsidR="00E259A5">
        <w:rPr>
          <w:rFonts w:ascii="Times New Roman" w:hAnsi="Times New Roman" w:cs="Times New Roman"/>
          <w:sz w:val="28"/>
          <w:szCs w:val="28"/>
        </w:rPr>
        <w:t xml:space="preserve">, що потребує від інженерів постійного навчання новим технологіям, теорій, методів. Через це </w:t>
      </w:r>
      <w:r w:rsidR="00E259A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259A5" w:rsidRPr="00E259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9A5">
        <w:rPr>
          <w:rFonts w:ascii="Times New Roman" w:hAnsi="Times New Roman" w:cs="Times New Roman"/>
          <w:sz w:val="28"/>
          <w:szCs w:val="28"/>
        </w:rPr>
        <w:t>сфера з кожним роком стає все важливішою на світовій арені.</w:t>
      </w:r>
      <w:r w:rsidR="009D0BD7">
        <w:rPr>
          <w:rFonts w:ascii="Times New Roman" w:hAnsi="Times New Roman" w:cs="Times New Roman"/>
          <w:sz w:val="28"/>
          <w:szCs w:val="28"/>
        </w:rPr>
        <w:t xml:space="preserve"> Саме тому інженери програмного забезпечен</w:t>
      </w:r>
      <w:r w:rsidR="007809D3">
        <w:rPr>
          <w:rFonts w:ascii="Times New Roman" w:hAnsi="Times New Roman" w:cs="Times New Roman"/>
          <w:sz w:val="28"/>
          <w:szCs w:val="28"/>
        </w:rPr>
        <w:t>н</w:t>
      </w:r>
      <w:r w:rsidR="009D0BD7">
        <w:rPr>
          <w:rFonts w:ascii="Times New Roman" w:hAnsi="Times New Roman" w:cs="Times New Roman"/>
          <w:sz w:val="28"/>
          <w:szCs w:val="28"/>
        </w:rPr>
        <w:t xml:space="preserve">я </w:t>
      </w:r>
      <w:r w:rsidR="007809D3">
        <w:rPr>
          <w:rFonts w:ascii="Times New Roman" w:hAnsi="Times New Roman" w:cs="Times New Roman"/>
          <w:sz w:val="28"/>
          <w:szCs w:val="28"/>
        </w:rPr>
        <w:t>відіграють велику роль у розвиток людства.</w:t>
      </w:r>
      <w:bookmarkStart w:id="0" w:name="_GoBack"/>
      <w:bookmarkEnd w:id="0"/>
    </w:p>
    <w:p w:rsidR="00265DFD" w:rsidRPr="007809D3" w:rsidRDefault="00265DFD" w:rsidP="007809D3">
      <w:pPr>
        <w:rPr>
          <w:rFonts w:ascii="Times New Roman" w:hAnsi="Times New Roman" w:cs="Times New Roman"/>
          <w:sz w:val="28"/>
          <w:szCs w:val="28"/>
        </w:rPr>
      </w:pPr>
    </w:p>
    <w:sectPr w:rsidR="00265DFD" w:rsidRPr="007809D3" w:rsidSect="00A43F8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9"/>
    <w:rsid w:val="00156443"/>
    <w:rsid w:val="0019354A"/>
    <w:rsid w:val="00265DFD"/>
    <w:rsid w:val="002B689F"/>
    <w:rsid w:val="005C16B0"/>
    <w:rsid w:val="005D1906"/>
    <w:rsid w:val="00716974"/>
    <w:rsid w:val="007809D3"/>
    <w:rsid w:val="007E2F32"/>
    <w:rsid w:val="008A3159"/>
    <w:rsid w:val="009D0BD7"/>
    <w:rsid w:val="009E3507"/>
    <w:rsid w:val="00A43F86"/>
    <w:rsid w:val="00B52782"/>
    <w:rsid w:val="00DD53C0"/>
    <w:rsid w:val="00E259A5"/>
    <w:rsid w:val="00E27D39"/>
    <w:rsid w:val="00F6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D6E2"/>
  <w15:chartTrackingRefBased/>
  <w15:docId w15:val="{7B048D94-C530-45EC-A76C-62A32C38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2B689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43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3F86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216E-6659-4585-953E-E40FFAE7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2022-10-04T18:44:00Z</dcterms:created>
  <dcterms:modified xsi:type="dcterms:W3CDTF">2022-12-10T18:08:00Z</dcterms:modified>
</cp:coreProperties>
</file>