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BDC" w:rsidRDefault="00843BDC" w:rsidP="00D45906">
      <w:pPr>
        <w:jc w:val="center"/>
        <w:rPr>
          <w:rFonts w:hint="eastAsia"/>
        </w:rPr>
      </w:pPr>
      <w:r>
        <w:t>Excel</w:t>
      </w:r>
      <w:r>
        <w:rPr>
          <w:rFonts w:hint="eastAsia"/>
        </w:rPr>
        <w:t>配置表</w:t>
      </w:r>
      <w:r>
        <w:t>解析工具</w:t>
      </w:r>
      <w:r>
        <w:rPr>
          <w:rFonts w:hint="eastAsia"/>
        </w:rPr>
        <w:t>使用</w:t>
      </w:r>
      <w:r>
        <w:t>教程</w:t>
      </w:r>
    </w:p>
    <w:p w:rsidR="002A77D6" w:rsidRDefault="00D45906" w:rsidP="00D45906">
      <w:pPr>
        <w:jc w:val="left"/>
        <w:rPr>
          <w:rFonts w:hint="eastAsia"/>
        </w:rPr>
      </w:pPr>
      <w:r>
        <w:rPr>
          <w:rFonts w:hint="eastAsia"/>
        </w:rPr>
        <w:t>游戏</w:t>
      </w:r>
      <w:r>
        <w:t>项目避免不了需要配置各种数据</w:t>
      </w:r>
      <w:r>
        <w:rPr>
          <w:rFonts w:hint="eastAsia"/>
        </w:rPr>
        <w:t>，</w:t>
      </w:r>
      <w:r>
        <w:t>而这些配</w:t>
      </w:r>
      <w:r>
        <w:rPr>
          <w:rFonts w:hint="eastAsia"/>
        </w:rPr>
        <w:t>置</w:t>
      </w:r>
      <w:r>
        <w:t>文件一般是</w:t>
      </w:r>
      <w:r>
        <w:rPr>
          <w:rFonts w:hint="eastAsia"/>
        </w:rPr>
        <w:t>由</w:t>
      </w:r>
      <w:r>
        <w:t>策划来</w:t>
      </w:r>
      <w:r>
        <w:rPr>
          <w:rFonts w:hint="eastAsia"/>
        </w:rPr>
        <w:t>负责</w:t>
      </w:r>
      <w:r>
        <w:t>编写的</w:t>
      </w:r>
      <w:r>
        <w:rPr>
          <w:rFonts w:hint="eastAsia"/>
        </w:rPr>
        <w:t>。一般</w:t>
      </w:r>
      <w:r>
        <w:t>他们</w:t>
      </w:r>
      <w:r>
        <w:rPr>
          <w:rFonts w:hint="eastAsia"/>
        </w:rPr>
        <w:t>最喜欢也最熟悉的</w:t>
      </w:r>
      <w:r>
        <w:t>办公软件就是</w:t>
      </w:r>
      <w:r>
        <w:t>Excel</w:t>
      </w:r>
      <w:r>
        <w:rPr>
          <w:rFonts w:hint="eastAsia"/>
        </w:rPr>
        <w:t>表</w:t>
      </w:r>
      <w:r>
        <w:t>了。</w:t>
      </w:r>
      <w:r>
        <w:rPr>
          <w:rFonts w:hint="eastAsia"/>
        </w:rPr>
        <w:t>那怎样</w:t>
      </w:r>
      <w:r>
        <w:t>把策划</w:t>
      </w:r>
      <w:r>
        <w:rPr>
          <w:rFonts w:hint="eastAsia"/>
        </w:rPr>
        <w:t>编在</w:t>
      </w:r>
      <w:r>
        <w:t>Excel</w:t>
      </w:r>
      <w:r>
        <w:t>表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的</w:t>
      </w:r>
      <w:r>
        <w:t>数据导入到</w:t>
      </w:r>
      <w:r>
        <w:rPr>
          <w:rFonts w:hint="eastAsia"/>
        </w:rPr>
        <w:t>游戏</w:t>
      </w:r>
      <w:r>
        <w:t>项目中来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游戏</w:t>
      </w:r>
      <w:r>
        <w:t>项目中直接使用</w:t>
      </w:r>
      <w:r>
        <w:t>Excel</w:t>
      </w:r>
      <w:r>
        <w:rPr>
          <w:rFonts w:hint="eastAsia"/>
        </w:rPr>
        <w:t>表</w:t>
      </w:r>
      <w:r>
        <w:t>可不可以呢？理论</w:t>
      </w:r>
      <w:r>
        <w:rPr>
          <w:rFonts w:hint="eastAsia"/>
        </w:rPr>
        <w:t>上</w:t>
      </w:r>
      <w:r>
        <w:t>是可以</w:t>
      </w:r>
      <w:r>
        <w:rPr>
          <w:rFonts w:hint="eastAsia"/>
        </w:rPr>
        <w:t>的</w:t>
      </w:r>
      <w:r>
        <w:t>，笔者似乎也看到过这样的</w:t>
      </w:r>
      <w:r>
        <w:rPr>
          <w:rFonts w:hint="eastAsia"/>
        </w:rPr>
        <w:t>资源</w:t>
      </w:r>
      <w:r>
        <w:t>插件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Excel</w:t>
      </w:r>
      <w:r>
        <w:rPr>
          <w:rFonts w:hint="eastAsia"/>
        </w:rPr>
        <w:t>格式</w:t>
      </w:r>
      <w:r>
        <w:t>文件不是</w:t>
      </w:r>
      <w:r>
        <w:t>Unity</w:t>
      </w:r>
      <w:r>
        <w:t>项目通用</w:t>
      </w:r>
      <w:r>
        <w:rPr>
          <w:rFonts w:hint="eastAsia"/>
        </w:rPr>
        <w:t>常见</w:t>
      </w:r>
      <w:r w:rsidR="002A77D6">
        <w:rPr>
          <w:rFonts w:hint="eastAsia"/>
        </w:rPr>
        <w:t>高效地</w:t>
      </w:r>
      <w:r>
        <w:rPr>
          <w:rFonts w:hint="eastAsia"/>
        </w:rPr>
        <w:t>数据存储</w:t>
      </w:r>
      <w:r w:rsidR="002A77D6">
        <w:rPr>
          <w:rFonts w:hint="eastAsia"/>
        </w:rPr>
        <w:t>、</w:t>
      </w:r>
      <w:r>
        <w:t>传输格式</w:t>
      </w:r>
      <w:r>
        <w:rPr>
          <w:rFonts w:hint="eastAsia"/>
        </w:rPr>
        <w:t>文件如</w:t>
      </w:r>
      <w:r>
        <w:rPr>
          <w:rFonts w:hint="eastAsia"/>
        </w:rPr>
        <w:t>xml</w:t>
      </w:r>
      <w:r>
        <w:t>/json/lua/</w:t>
      </w:r>
      <w:r w:rsidR="002A77D6">
        <w:t>csv/db(</w:t>
      </w:r>
      <w:r w:rsidR="002A77D6">
        <w:rPr>
          <w:rFonts w:hint="eastAsia"/>
        </w:rPr>
        <w:t>数据库</w:t>
      </w:r>
      <w:r w:rsidR="002A77D6">
        <w:t>文件</w:t>
      </w:r>
      <w:r w:rsidR="002A77D6">
        <w:t>)</w:t>
      </w:r>
      <w:r w:rsidR="002A77D6">
        <w:rPr>
          <w:rFonts w:hint="eastAsia"/>
        </w:rPr>
        <w:t>。因此</w:t>
      </w:r>
      <w:r w:rsidR="002A77D6">
        <w:t>，一般</w:t>
      </w:r>
      <w:r w:rsidR="002A77D6">
        <w:rPr>
          <w:rFonts w:hint="eastAsia"/>
        </w:rPr>
        <w:t>需要我们</w:t>
      </w:r>
      <w:r w:rsidR="002A77D6">
        <w:t>程序员</w:t>
      </w:r>
      <w:r w:rsidR="002A77D6">
        <w:rPr>
          <w:rFonts w:hint="eastAsia"/>
        </w:rPr>
        <w:t>写</w:t>
      </w:r>
      <w:r w:rsidR="002A77D6">
        <w:t>个导表工具</w:t>
      </w:r>
      <w:r w:rsidR="002A77D6">
        <w:rPr>
          <w:rFonts w:hint="eastAsia"/>
        </w:rPr>
        <w:t>。本人</w:t>
      </w:r>
      <w:r w:rsidR="002A77D6">
        <w:t>写的导表工具</w:t>
      </w:r>
      <w:r w:rsidR="002A77D6">
        <w:rPr>
          <w:rFonts w:hint="eastAsia"/>
        </w:rPr>
        <w:t>有</w:t>
      </w:r>
      <w:r w:rsidR="002A77D6">
        <w:t>如下几个特点：</w:t>
      </w:r>
    </w:p>
    <w:p w:rsidR="00D45906" w:rsidRDefault="002A77D6" w:rsidP="002A77D6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支持</w:t>
      </w:r>
      <w:r>
        <w:t>把</w:t>
      </w:r>
      <w:r>
        <w:t>Excel</w:t>
      </w:r>
      <w:r>
        <w:t>表中数据一键转换成</w:t>
      </w:r>
      <w:r>
        <w:rPr>
          <w:rFonts w:hint="eastAsia"/>
        </w:rPr>
        <w:t>各种</w:t>
      </w:r>
      <w:r>
        <w:t>常见文件格式：</w:t>
      </w:r>
      <w:r>
        <w:t>xml/json/lua/csv/db</w:t>
      </w:r>
      <w:r>
        <w:rPr>
          <w:rFonts w:hint="eastAsia"/>
        </w:rPr>
        <w:t>；</w:t>
      </w:r>
    </w:p>
    <w:p w:rsidR="002A77D6" w:rsidRDefault="002A77D6" w:rsidP="002A77D6">
      <w:pPr>
        <w:pStyle w:val="a3"/>
        <w:numPr>
          <w:ilvl w:val="0"/>
          <w:numId w:val="2"/>
        </w:numPr>
        <w:ind w:firstLineChars="0"/>
        <w:jc w:val="left"/>
      </w:pPr>
      <w:r>
        <w:t>可以一键生成配置表的</w:t>
      </w:r>
      <w:r>
        <w:t>C#</w:t>
      </w:r>
      <w:r>
        <w:t>版解析类</w:t>
      </w:r>
      <w:r>
        <w:rPr>
          <w:rFonts w:hint="eastAsia"/>
        </w:rPr>
        <w:t>，</w:t>
      </w:r>
      <w:r>
        <w:t>无需手动编写；</w:t>
      </w:r>
    </w:p>
    <w:p w:rsidR="002A77D6" w:rsidRDefault="002A77D6" w:rsidP="002A77D6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封装</w:t>
      </w:r>
      <w:r>
        <w:t>了各种格式配置文件的加载解析工具</w:t>
      </w:r>
      <w:r>
        <w:rPr>
          <w:rFonts w:hint="eastAsia"/>
        </w:rPr>
        <w:t>；</w:t>
      </w:r>
    </w:p>
    <w:p w:rsidR="002A77D6" w:rsidRDefault="002A77D6" w:rsidP="002A77D6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创建</w:t>
      </w:r>
      <w:r>
        <w:t>了一个游戏项目所有配置表</w:t>
      </w:r>
      <w:r>
        <w:rPr>
          <w:rFonts w:hint="eastAsia"/>
        </w:rPr>
        <w:t>数据</w:t>
      </w:r>
      <w:r>
        <w:t>管理器：</w:t>
      </w:r>
      <w:r>
        <w:t>DBManger</w:t>
      </w:r>
      <w:r>
        <w:rPr>
          <w:rFonts w:hint="eastAsia"/>
        </w:rPr>
        <w:t>，</w:t>
      </w:r>
      <w:r>
        <w:t>支持表的加载、卸载以及表数据的读取等操作。</w:t>
      </w:r>
    </w:p>
    <w:p w:rsidR="00A141F4" w:rsidRDefault="00A141F4" w:rsidP="002A77D6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Excel</w:t>
      </w:r>
      <w:r>
        <w:rPr>
          <w:rFonts w:hint="eastAsia"/>
        </w:rPr>
        <w:t>表支持</w:t>
      </w:r>
      <w:r>
        <w:t>配置数组格式的数据</w:t>
      </w:r>
      <w:bookmarkStart w:id="0" w:name="_GoBack"/>
      <w:bookmarkEnd w:id="0"/>
    </w:p>
    <w:p w:rsidR="00A87E9C" w:rsidRDefault="00A87E9C" w:rsidP="00A87E9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不足</w:t>
      </w:r>
      <w:r>
        <w:t>之处：当前版本没有加入异步加载配置表功能，另外</w:t>
      </w:r>
      <w:r>
        <w:rPr>
          <w:rFonts w:hint="eastAsia"/>
        </w:rPr>
        <w:t>配置表</w:t>
      </w:r>
      <w:r>
        <w:t>未实现加密。</w:t>
      </w:r>
      <w:r>
        <w:rPr>
          <w:rFonts w:hint="eastAsia"/>
        </w:rPr>
        <w:t>后续</w:t>
      </w:r>
      <w:r>
        <w:t>会陆续</w:t>
      </w:r>
      <w:r>
        <w:rPr>
          <w:rFonts w:hint="eastAsia"/>
        </w:rPr>
        <w:t>完善</w:t>
      </w:r>
      <w:r>
        <w:t>。</w:t>
      </w:r>
    </w:p>
    <w:p w:rsidR="003F777F" w:rsidRDefault="003F777F" w:rsidP="003F777F">
      <w:pPr>
        <w:jc w:val="left"/>
      </w:pPr>
    </w:p>
    <w:p w:rsidR="003F777F" w:rsidRDefault="003F777F" w:rsidP="003F777F">
      <w:pPr>
        <w:jc w:val="left"/>
        <w:rPr>
          <w:rFonts w:hint="eastAsia"/>
        </w:rPr>
      </w:pPr>
      <w:r w:rsidRPr="005D3C8F">
        <w:rPr>
          <w:rFonts w:hint="eastAsia"/>
          <w:highlight w:val="green"/>
        </w:rPr>
        <w:t>配置表</w:t>
      </w:r>
      <w:r w:rsidRPr="005D3C8F">
        <w:rPr>
          <w:highlight w:val="green"/>
        </w:rPr>
        <w:t>转换工具界面</w:t>
      </w:r>
    </w:p>
    <w:p w:rsidR="00A87E9C" w:rsidRDefault="003F777F" w:rsidP="00CA4F4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0518024" wp14:editId="54F494C1">
            <wp:extent cx="5274310" cy="2548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7F" w:rsidRDefault="003F777F" w:rsidP="003F777F">
      <w:pPr>
        <w:jc w:val="left"/>
      </w:pPr>
      <w:r>
        <w:rPr>
          <w:rFonts w:hint="eastAsia"/>
        </w:rPr>
        <w:t>选择需要</w:t>
      </w:r>
      <w:r>
        <w:t>转换的</w:t>
      </w:r>
      <w:r>
        <w:t>Excel</w:t>
      </w:r>
      <w:r>
        <w:t>配置表</w:t>
      </w:r>
      <w:r>
        <w:rPr>
          <w:rFonts w:hint="eastAsia"/>
        </w:rPr>
        <w:t>根目录</w:t>
      </w:r>
      <w:r>
        <w:t>即可</w:t>
      </w:r>
      <w:r>
        <w:rPr>
          <w:rFonts w:hint="eastAsia"/>
        </w:rPr>
        <w:t>，</w:t>
      </w:r>
      <w:r>
        <w:t>然后点击对应的菜单，就可以执行对应的命令，生成对应的</w:t>
      </w:r>
      <w:r>
        <w:rPr>
          <w:rFonts w:hint="eastAsia"/>
        </w:rPr>
        <w:t>目标文件</w:t>
      </w:r>
      <w:r>
        <w:t>。</w:t>
      </w:r>
      <w:r>
        <w:rPr>
          <w:rFonts w:hint="eastAsia"/>
        </w:rPr>
        <w:t>Demo</w:t>
      </w:r>
      <w:r>
        <w:rPr>
          <w:rFonts w:hint="eastAsia"/>
        </w:rPr>
        <w:t>工程</w:t>
      </w:r>
      <w:r>
        <w:t>的待转</w:t>
      </w:r>
      <w:r>
        <w:t>Excel</w:t>
      </w:r>
      <w:r>
        <w:t>表</w:t>
      </w:r>
      <w:r>
        <w:rPr>
          <w:rFonts w:hint="eastAsia"/>
        </w:rPr>
        <w:t>目</w:t>
      </w:r>
      <w:r>
        <w:t>录如下</w:t>
      </w:r>
      <w:r>
        <w:rPr>
          <w:rFonts w:hint="eastAsia"/>
        </w:rPr>
        <w:t>，</w:t>
      </w:r>
      <w:r>
        <w:t>与项目工程同一级。</w:t>
      </w:r>
    </w:p>
    <w:p w:rsidR="003F777F" w:rsidRDefault="003F777F" w:rsidP="003F777F">
      <w:pPr>
        <w:jc w:val="left"/>
      </w:pPr>
      <w:r>
        <w:rPr>
          <w:noProof/>
        </w:rPr>
        <w:drawing>
          <wp:inline distT="0" distB="0" distL="0" distR="0" wp14:anchorId="68FB08A2" wp14:editId="639B837B">
            <wp:extent cx="5274310" cy="2346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DA" w:rsidRDefault="000F5BDA" w:rsidP="00843BDC">
      <w:pPr>
        <w:jc w:val="center"/>
        <w:rPr>
          <w:rFonts w:hint="eastAsia"/>
        </w:rPr>
      </w:pPr>
    </w:p>
    <w:p w:rsidR="000F5BDA" w:rsidRDefault="000F5BDA" w:rsidP="000F5BDA">
      <w:pPr>
        <w:jc w:val="left"/>
      </w:pPr>
      <w:r w:rsidRPr="005D3C8F">
        <w:rPr>
          <w:rFonts w:hint="eastAsia"/>
          <w:highlight w:val="green"/>
        </w:rPr>
        <w:t>目标</w:t>
      </w:r>
      <w:r w:rsidRPr="005D3C8F">
        <w:rPr>
          <w:highlight w:val="green"/>
        </w:rPr>
        <w:t>文件生成路径</w:t>
      </w:r>
    </w:p>
    <w:p w:rsidR="000F5BDA" w:rsidRDefault="000F5BDA" w:rsidP="000F5BDA">
      <w:pPr>
        <w:jc w:val="left"/>
      </w:pPr>
      <w:r>
        <w:rPr>
          <w:noProof/>
        </w:rPr>
        <w:drawing>
          <wp:inline distT="0" distB="0" distL="0" distR="0" wp14:anchorId="61A0333A" wp14:editId="3B385D3F">
            <wp:extent cx="5274310" cy="2943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DA" w:rsidRDefault="00BC50B4" w:rsidP="000F5BDA">
      <w:pPr>
        <w:jc w:val="left"/>
      </w:pPr>
      <w:r w:rsidRPr="00BC50B4">
        <w:rPr>
          <w:rFonts w:hint="eastAsia"/>
          <w:highlight w:val="green"/>
        </w:rPr>
        <w:t>封装</w:t>
      </w:r>
      <w:r w:rsidRPr="00BC50B4">
        <w:rPr>
          <w:highlight w:val="green"/>
        </w:rPr>
        <w:t>的解析工具</w:t>
      </w:r>
    </w:p>
    <w:p w:rsidR="00BC50B4" w:rsidRDefault="00BC50B4" w:rsidP="000F5BDA">
      <w:pPr>
        <w:jc w:val="left"/>
      </w:pPr>
      <w:r>
        <w:rPr>
          <w:noProof/>
        </w:rPr>
        <w:drawing>
          <wp:inline distT="0" distB="0" distL="0" distR="0" wp14:anchorId="0545F1C5" wp14:editId="601D6007">
            <wp:extent cx="5274310" cy="1314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B4" w:rsidRDefault="00BC50B4" w:rsidP="000F5BDA">
      <w:pPr>
        <w:jc w:val="left"/>
      </w:pPr>
      <w:r w:rsidRPr="00BC50B4">
        <w:rPr>
          <w:rFonts w:hint="eastAsia"/>
          <w:highlight w:val="green"/>
        </w:rPr>
        <w:t>整个</w:t>
      </w:r>
      <w:r w:rsidRPr="00BC50B4">
        <w:rPr>
          <w:highlight w:val="green"/>
        </w:rPr>
        <w:t>游戏项目</w:t>
      </w:r>
      <w:r w:rsidRPr="00BC50B4">
        <w:rPr>
          <w:rFonts w:hint="eastAsia"/>
          <w:highlight w:val="green"/>
        </w:rPr>
        <w:t>数据</w:t>
      </w:r>
      <w:r w:rsidRPr="00BC50B4">
        <w:rPr>
          <w:highlight w:val="green"/>
        </w:rPr>
        <w:t>控制</w:t>
      </w:r>
      <w:r w:rsidRPr="00BC50B4">
        <w:rPr>
          <w:rFonts w:hint="eastAsia"/>
          <w:highlight w:val="green"/>
        </w:rPr>
        <w:t>管理</w:t>
      </w:r>
      <w:r w:rsidRPr="00BC50B4">
        <w:rPr>
          <w:rFonts w:hint="eastAsia"/>
          <w:highlight w:val="green"/>
        </w:rPr>
        <w:t>DB</w:t>
      </w:r>
      <w:r w:rsidRPr="00BC50B4">
        <w:rPr>
          <w:highlight w:val="green"/>
        </w:rPr>
        <w:t>Manger</w:t>
      </w:r>
    </w:p>
    <w:p w:rsidR="00BC50B4" w:rsidRDefault="00BC50B4" w:rsidP="000F5BDA">
      <w:pPr>
        <w:jc w:val="left"/>
      </w:pPr>
      <w:r>
        <w:rPr>
          <w:noProof/>
        </w:rPr>
        <w:drawing>
          <wp:inline distT="0" distB="0" distL="0" distR="0" wp14:anchorId="31F576DA" wp14:editId="1C3D2837">
            <wp:extent cx="5274310" cy="1967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B4" w:rsidRDefault="00BC50B4" w:rsidP="000F5BDA">
      <w:pPr>
        <w:jc w:val="left"/>
      </w:pPr>
      <w:r>
        <w:rPr>
          <w:noProof/>
        </w:rPr>
        <w:lastRenderedPageBreak/>
        <w:drawing>
          <wp:inline distT="0" distB="0" distL="0" distR="0" wp14:anchorId="3A267717" wp14:editId="63888524">
            <wp:extent cx="5274310" cy="2870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B4" w:rsidRDefault="00BC50B4" w:rsidP="000F5BDA">
      <w:pPr>
        <w:jc w:val="left"/>
      </w:pPr>
    </w:p>
    <w:p w:rsidR="00BC50B4" w:rsidRDefault="00BC50B4" w:rsidP="000F5BDA">
      <w:pPr>
        <w:jc w:val="left"/>
        <w:rPr>
          <w:rFonts w:hint="eastAsia"/>
        </w:rPr>
      </w:pPr>
      <w:r w:rsidRPr="00BC50B4">
        <w:rPr>
          <w:rFonts w:hint="eastAsia"/>
          <w:highlight w:val="green"/>
        </w:rPr>
        <w:t>测试</w:t>
      </w:r>
      <w:r w:rsidRPr="00BC50B4">
        <w:rPr>
          <w:highlight w:val="green"/>
        </w:rPr>
        <w:t>代码</w:t>
      </w:r>
      <w:r w:rsidRPr="00BC50B4">
        <w:rPr>
          <w:rFonts w:hint="eastAsia"/>
          <w:highlight w:val="green"/>
        </w:rPr>
        <w:t>级</w:t>
      </w:r>
      <w:r w:rsidRPr="00BC50B4">
        <w:rPr>
          <w:highlight w:val="green"/>
        </w:rPr>
        <w:t>测试结果</w:t>
      </w:r>
    </w:p>
    <w:p w:rsidR="00BC50B4" w:rsidRDefault="00BC50B4" w:rsidP="000F5BDA">
      <w:pPr>
        <w:jc w:val="left"/>
      </w:pPr>
      <w:r>
        <w:rPr>
          <w:noProof/>
        </w:rPr>
        <w:drawing>
          <wp:inline distT="0" distB="0" distL="0" distR="0" wp14:anchorId="2E72B851" wp14:editId="2478918B">
            <wp:extent cx="5274310" cy="2398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B4" w:rsidRDefault="00BC50B4" w:rsidP="000F5BDA">
      <w:pPr>
        <w:jc w:val="left"/>
      </w:pPr>
      <w:r>
        <w:rPr>
          <w:rFonts w:hint="eastAsia"/>
        </w:rPr>
        <w:t>移动</w:t>
      </w:r>
      <w:r>
        <w:t>端测试结果</w:t>
      </w:r>
    </w:p>
    <w:p w:rsidR="00BC50B4" w:rsidRDefault="00480D1C" w:rsidP="000F5BDA">
      <w:pPr>
        <w:jc w:val="left"/>
      </w:pPr>
      <w:r>
        <w:rPr>
          <w:noProof/>
        </w:rPr>
        <w:lastRenderedPageBreak/>
        <w:drawing>
          <wp:inline distT="0" distB="0" distL="0" distR="0" wp14:anchorId="7C5260B8" wp14:editId="059D6C17">
            <wp:extent cx="5274310" cy="2980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C" w:rsidRDefault="00480D1C" w:rsidP="000F5BDA">
      <w:pPr>
        <w:jc w:val="left"/>
      </w:pPr>
      <w:r>
        <w:rPr>
          <w:noProof/>
        </w:rPr>
        <w:drawing>
          <wp:inline distT="0" distB="0" distL="0" distR="0" wp14:anchorId="6389C3AA" wp14:editId="7911C86C">
            <wp:extent cx="5274310" cy="3917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46" w:rsidRDefault="00423046" w:rsidP="000F5BDA">
      <w:pPr>
        <w:jc w:val="left"/>
      </w:pPr>
    </w:p>
    <w:p w:rsidR="00423046" w:rsidRPr="00D45906" w:rsidRDefault="00423046" w:rsidP="000F5BDA">
      <w:pPr>
        <w:jc w:val="left"/>
        <w:rPr>
          <w:rFonts w:hint="eastAsia"/>
        </w:rPr>
      </w:pPr>
    </w:p>
    <w:sectPr w:rsidR="00423046" w:rsidRPr="00D459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FB12B4"/>
    <w:multiLevelType w:val="hybridMultilevel"/>
    <w:tmpl w:val="07EE9324"/>
    <w:lvl w:ilvl="0" w:tplc="6A560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16A81"/>
    <w:multiLevelType w:val="hybridMultilevel"/>
    <w:tmpl w:val="72B64988"/>
    <w:lvl w:ilvl="0" w:tplc="568EF1B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2C"/>
    <w:rsid w:val="0002471D"/>
    <w:rsid w:val="000D73AC"/>
    <w:rsid w:val="000F5BDA"/>
    <w:rsid w:val="001A03F2"/>
    <w:rsid w:val="001A6A6E"/>
    <w:rsid w:val="002549FE"/>
    <w:rsid w:val="002A77D6"/>
    <w:rsid w:val="002C5C7E"/>
    <w:rsid w:val="0032237A"/>
    <w:rsid w:val="003F777F"/>
    <w:rsid w:val="00423046"/>
    <w:rsid w:val="00463E43"/>
    <w:rsid w:val="00480D1C"/>
    <w:rsid w:val="00585A47"/>
    <w:rsid w:val="005D3C8F"/>
    <w:rsid w:val="006242DB"/>
    <w:rsid w:val="00843BDC"/>
    <w:rsid w:val="0087083C"/>
    <w:rsid w:val="00873EE0"/>
    <w:rsid w:val="00920AF3"/>
    <w:rsid w:val="009561CC"/>
    <w:rsid w:val="009B557D"/>
    <w:rsid w:val="00A141F4"/>
    <w:rsid w:val="00A46904"/>
    <w:rsid w:val="00A87E9C"/>
    <w:rsid w:val="00AD4DED"/>
    <w:rsid w:val="00B1782C"/>
    <w:rsid w:val="00BC50B4"/>
    <w:rsid w:val="00C173FF"/>
    <w:rsid w:val="00C634F0"/>
    <w:rsid w:val="00C64EDA"/>
    <w:rsid w:val="00C83698"/>
    <w:rsid w:val="00CA4F4A"/>
    <w:rsid w:val="00D07316"/>
    <w:rsid w:val="00D45906"/>
    <w:rsid w:val="00E927D2"/>
    <w:rsid w:val="00F7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C62C8-4F84-45B7-975C-383B359E9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EE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173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19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94</Words>
  <Characters>538</Characters>
  <Application>Microsoft Office Word</Application>
  <DocSecurity>0</DocSecurity>
  <Lines>4</Lines>
  <Paragraphs>1</Paragraphs>
  <ScaleCrop>false</ScaleCrop>
  <Company>Microsoft</Company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汪伦强</dc:creator>
  <cp:keywords/>
  <dc:description/>
  <cp:lastModifiedBy>汪伦强</cp:lastModifiedBy>
  <cp:revision>103</cp:revision>
  <dcterms:created xsi:type="dcterms:W3CDTF">2021-06-01T10:16:00Z</dcterms:created>
  <dcterms:modified xsi:type="dcterms:W3CDTF">2021-06-08T12:49:00Z</dcterms:modified>
</cp:coreProperties>
</file>