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</w:t>
      </w:r>
      <w:r>
        <w:t xml:space="preserve"> </w:t>
      </w:r>
      <w:r>
        <w:t xml:space="preserve">10</w:t>
      </w:r>
      <w:r>
        <w:t xml:space="preserve"> </w:t>
      </w:r>
      <w:r>
        <w:t xml:space="preserve">values</w:t>
      </w:r>
      <w:r>
        <w:t xml:space="preserve"> </w:t>
      </w:r>
      <w:r>
        <w:t xml:space="preserve">in</w:t>
      </w:r>
      <w:r>
        <w:t xml:space="preserve"> </w:t>
      </w:r>
      <w:r>
        <w:t xml:space="preserve">each</w:t>
      </w:r>
      <w:r>
        <w:t xml:space="preserve"> </w:t>
      </w:r>
      <w:r>
        <w:t xml:space="preserve">field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var/folders/nh/b1hkyvgd5t36c_hj5vgxzml00000gn/T//RtmpjuMcVK/filed0d1ca2a1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Net OPEB Assets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Entity</w:t>
      </w:r>
    </w:p>
    <w:p>
      <w:pPr>
        <w:pStyle w:val="BodyText"/>
      </w:pPr>
      <w:r>
        <w:t xml:space="preserve">Net OPEB Assets</w:t>
      </w:r>
    </w:p>
    <w:p>
      <w:pPr>
        <w:pStyle w:val="BodyText"/>
      </w:pPr>
      <w:r>
        <w:t xml:space="preserve">20775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Polaris Career Center</w:t>
      </w:r>
    </w:p>
    <w:p>
      <w:pPr>
        <w:pStyle w:val="BodyText"/>
      </w:pPr>
      <w:r>
        <w:t xml:space="preserve">998,217</w:t>
      </w:r>
    </w:p>
    <w:p>
      <w:pPr>
        <w:pStyle w:val="BodyText"/>
      </w:pPr>
      <w:r>
        <w:t xml:space="preserve">20339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Keystone Local School District</w:t>
      </w:r>
    </w:p>
    <w:p>
      <w:pPr>
        <w:pStyle w:val="BodyText"/>
      </w:pPr>
      <w:r>
        <w:t xml:space="preserve">997,969</w:t>
      </w:r>
    </w:p>
    <w:p>
      <w:pPr>
        <w:pStyle w:val="BodyText"/>
      </w:pPr>
      <w:r>
        <w:t xml:space="preserve">19869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Central Ohio Technical College</w:t>
      </w:r>
    </w:p>
    <w:p>
      <w:pPr>
        <w:pStyle w:val="BodyText"/>
      </w:pPr>
      <w:r>
        <w:t xml:space="preserve">995,400</w:t>
      </w:r>
    </w:p>
    <w:p>
      <w:pPr>
        <w:pStyle w:val="BodyText"/>
      </w:pPr>
      <w:r>
        <w:t xml:space="preserve">20020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Deer Park Community City School District</w:t>
      </w:r>
    </w:p>
    <w:p>
      <w:pPr>
        <w:pStyle w:val="BodyText"/>
      </w:pPr>
      <w:r>
        <w:t xml:space="preserve">992,388</w:t>
      </w:r>
    </w:p>
    <w:p>
      <w:pPr>
        <w:pStyle w:val="BodyText"/>
      </w:pPr>
      <w:r>
        <w:t xml:space="preserve">20328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Johnstown-Monroe Local School District</w:t>
      </w:r>
    </w:p>
    <w:p>
      <w:pPr>
        <w:pStyle w:val="BodyText"/>
      </w:pPr>
      <w:r>
        <w:t xml:space="preserve">990,663</w:t>
      </w:r>
    </w:p>
    <w:p>
      <w:pPr>
        <w:pStyle w:val="BodyText"/>
      </w:pPr>
      <w:r>
        <w:t xml:space="preserve">19898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Citizens Leadership Academy East</w:t>
      </w:r>
    </w:p>
    <w:p>
      <w:pPr>
        <w:pStyle w:val="BodyText"/>
      </w:pPr>
      <w:r>
        <w:t xml:space="preserve">99,983</w:t>
      </w:r>
    </w:p>
    <w:p>
      <w:pPr>
        <w:pStyle w:val="BodyText"/>
      </w:pPr>
      <w:r>
        <w:t xml:space="preserve">16655</w:t>
      </w:r>
    </w:p>
    <w:p>
      <w:pPr>
        <w:pStyle w:val="BodyText"/>
      </w:pPr>
      <w:r>
        <w:t xml:space="preserve">NC</w:t>
      </w:r>
    </w:p>
    <w:p>
      <w:pPr>
        <w:pStyle w:val="BodyText"/>
      </w:pPr>
      <w:r>
        <w:t xml:space="preserve">Richmond County Board of Education</w:t>
      </w:r>
    </w:p>
    <w:p>
      <w:pPr>
        <w:pStyle w:val="BodyText"/>
      </w:pPr>
      <w:r>
        <w:t xml:space="preserve">99,763</w:t>
      </w:r>
    </w:p>
    <w:p>
      <w:pPr>
        <w:pStyle w:val="BodyText"/>
      </w:pPr>
      <w:r>
        <w:t xml:space="preserve">20361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Lake Erie Preparatory School</w:t>
      </w:r>
    </w:p>
    <w:p>
      <w:pPr>
        <w:pStyle w:val="BodyText"/>
      </w:pPr>
      <w:r>
        <w:t xml:space="preserve">99,739</w:t>
      </w:r>
    </w:p>
    <w:p>
      <w:pPr>
        <w:pStyle w:val="BodyText"/>
      </w:pPr>
      <w:r>
        <w:t xml:space="preserve">4900</w:t>
      </w:r>
    </w:p>
    <w:p>
      <w:pPr>
        <w:pStyle w:val="BodyText"/>
      </w:pPr>
      <w:r>
        <w:t xml:space="preserve">GA</w:t>
      </w:r>
    </w:p>
    <w:p>
      <w:pPr>
        <w:pStyle w:val="BodyText"/>
      </w:pPr>
      <w:r>
        <w:t xml:space="preserve">Unison Behavioral Health</w:t>
      </w:r>
    </w:p>
    <w:p>
      <w:pPr>
        <w:pStyle w:val="BodyText"/>
      </w:pPr>
      <w:r>
        <w:t xml:space="preserve">99,135</w:t>
      </w:r>
    </w:p>
    <w:p>
      <w:pPr>
        <w:pStyle w:val="BodyText"/>
      </w:pPr>
      <w:r>
        <w:t xml:space="preserve">20445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Mahoning County</w:t>
      </w:r>
    </w:p>
    <w:p>
      <w:pPr>
        <w:pStyle w:val="BodyText"/>
      </w:pPr>
      <w:r>
        <w:t xml:space="preserve">99,091</w:t>
      </w:r>
    </w:p>
    <w:p>
      <w:pPr>
        <w:pStyle w:val="BodyText"/>
      </w:pPr>
      <w:r>
        <w:t xml:space="preserve">Net OPEB Liability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Entity</w:t>
      </w:r>
    </w:p>
    <w:p>
      <w:pPr>
        <w:pStyle w:val="BodyText"/>
      </w:pPr>
      <w:r>
        <w:t xml:space="preserve">Net OPEB Liability</w:t>
      </w:r>
    </w:p>
    <w:p>
      <w:pPr>
        <w:pStyle w:val="BodyText"/>
      </w:pPr>
      <w:r>
        <w:t xml:space="preserve">5018</w:t>
      </w:r>
    </w:p>
    <w:p>
      <w:pPr>
        <w:pStyle w:val="BodyText"/>
      </w:pPr>
      <w:r>
        <w:t xml:space="preserve">IA</w:t>
      </w:r>
    </w:p>
    <w:p>
      <w:pPr>
        <w:pStyle w:val="BodyText"/>
      </w:pPr>
      <w:r>
        <w:t xml:space="preserve">Bcluw Community School District</w:t>
      </w:r>
    </w:p>
    <w:p>
      <w:pPr>
        <w:pStyle w:val="BodyText"/>
      </w:pPr>
      <w:r>
        <w:t xml:space="preserve">999,829</w:t>
      </w:r>
    </w:p>
    <w:p>
      <w:pPr>
        <w:pStyle w:val="BodyText"/>
      </w:pPr>
      <w:r>
        <w:t xml:space="preserve">4692</w:t>
      </w:r>
    </w:p>
    <w:p>
      <w:pPr>
        <w:pStyle w:val="BodyText"/>
      </w:pPr>
      <w:r>
        <w:t xml:space="preserve">GA</w:t>
      </w:r>
    </w:p>
    <w:p>
      <w:pPr>
        <w:pStyle w:val="BodyText"/>
      </w:pPr>
      <w:r>
        <w:t xml:space="preserve">Laurens County Public Health Center</w:t>
      </w:r>
    </w:p>
    <w:p>
      <w:pPr>
        <w:pStyle w:val="BodyText"/>
      </w:pPr>
      <w:r>
        <w:t xml:space="preserve">999,818</w:t>
      </w:r>
    </w:p>
    <w:p>
      <w:pPr>
        <w:pStyle w:val="BodyText"/>
      </w:pPr>
      <w:r>
        <w:t xml:space="preserve">26245</w:t>
      </w:r>
    </w:p>
    <w:p>
      <w:pPr>
        <w:pStyle w:val="BodyText"/>
      </w:pPr>
      <w:r>
        <w:t xml:space="preserve">TN</w:t>
      </w:r>
    </w:p>
    <w:p>
      <w:pPr>
        <w:pStyle w:val="BodyText"/>
      </w:pPr>
      <w:r>
        <w:t xml:space="preserve">Washington County Emergency Communications District</w:t>
      </w:r>
    </w:p>
    <w:p>
      <w:pPr>
        <w:pStyle w:val="BodyText"/>
      </w:pPr>
      <w:r>
        <w:t xml:space="preserve">999,502</w:t>
      </w:r>
    </w:p>
    <w:p>
      <w:pPr>
        <w:pStyle w:val="BodyText"/>
      </w:pPr>
      <w:r>
        <w:t xml:space="preserve">5751</w:t>
      </w:r>
    </w:p>
    <w:p>
      <w:pPr>
        <w:pStyle w:val="BodyText"/>
      </w:pPr>
      <w:r>
        <w:t xml:space="preserve">IA</w:t>
      </w:r>
    </w:p>
    <w:p>
      <w:pPr>
        <w:pStyle w:val="BodyText"/>
      </w:pPr>
      <w:r>
        <w:t xml:space="preserve">Wapsie Valley Community School District</w:t>
      </w:r>
    </w:p>
    <w:p>
      <w:pPr>
        <w:pStyle w:val="BodyText"/>
      </w:pPr>
      <w:r>
        <w:t xml:space="preserve">999,444</w:t>
      </w:r>
    </w:p>
    <w:p>
      <w:pPr>
        <w:pStyle w:val="BodyText"/>
      </w:pPr>
      <w:r>
        <w:t xml:space="preserve">5093</w:t>
      </w:r>
    </w:p>
    <w:p>
      <w:pPr>
        <w:pStyle w:val="BodyText"/>
      </w:pPr>
      <w:r>
        <w:t xml:space="preserve">IA</w:t>
      </w:r>
    </w:p>
    <w:p>
      <w:pPr>
        <w:pStyle w:val="BodyText"/>
      </w:pPr>
      <w:r>
        <w:t xml:space="preserve">Central Springs Community School District</w:t>
      </w:r>
    </w:p>
    <w:p>
      <w:pPr>
        <w:pStyle w:val="BodyText"/>
      </w:pPr>
      <w:r>
        <w:t xml:space="preserve">999,370</w:t>
      </w:r>
    </w:p>
    <w:p>
      <w:pPr>
        <w:pStyle w:val="BodyText"/>
      </w:pPr>
      <w:r>
        <w:t xml:space="preserve">12399</w:t>
      </w:r>
    </w:p>
    <w:p>
      <w:pPr>
        <w:pStyle w:val="BodyText"/>
      </w:pPr>
      <w:r>
        <w:t xml:space="preserve">MI</w:t>
      </w:r>
    </w:p>
    <w:p>
      <w:pPr>
        <w:pStyle w:val="BodyText"/>
      </w:pPr>
      <w:r>
        <w:t xml:space="preserve">Croswell</w:t>
      </w:r>
    </w:p>
    <w:p>
      <w:pPr>
        <w:pStyle w:val="BodyText"/>
      </w:pPr>
      <w:r>
        <w:t xml:space="preserve">999,154</w:t>
      </w:r>
    </w:p>
    <w:p>
      <w:pPr>
        <w:pStyle w:val="BodyText"/>
      </w:pPr>
      <w:r>
        <w:t xml:space="preserve">27319</w:t>
      </w:r>
    </w:p>
    <w:p>
      <w:pPr>
        <w:pStyle w:val="BodyText"/>
      </w:pPr>
      <w:r>
        <w:t xml:space="preserve">TX</w:t>
      </w:r>
    </w:p>
    <w:p>
      <w:pPr>
        <w:pStyle w:val="BodyText"/>
      </w:pPr>
      <w:r>
        <w:t xml:space="preserve">Jayton-Girard Independent School District</w:t>
      </w:r>
    </w:p>
    <w:p>
      <w:pPr>
        <w:pStyle w:val="BodyText"/>
      </w:pPr>
      <w:r>
        <w:t xml:space="preserve">997,568</w:t>
      </w:r>
    </w:p>
    <w:p>
      <w:pPr>
        <w:pStyle w:val="BodyText"/>
      </w:pPr>
      <w:r>
        <w:t xml:space="preserve">18796</w:t>
      </w:r>
    </w:p>
    <w:p>
      <w:pPr>
        <w:pStyle w:val="BodyText"/>
      </w:pPr>
      <w:r>
        <w:t xml:space="preserve">NV</w:t>
      </w:r>
    </w:p>
    <w:p>
      <w:pPr>
        <w:pStyle w:val="BodyText"/>
      </w:pPr>
      <w:r>
        <w:t xml:space="preserve">Housing Authority of the City of Reno</w:t>
      </w:r>
    </w:p>
    <w:p>
      <w:pPr>
        <w:pStyle w:val="BodyText"/>
      </w:pPr>
      <w:r>
        <w:t xml:space="preserve">997,235</w:t>
      </w:r>
    </w:p>
    <w:p>
      <w:pPr>
        <w:pStyle w:val="BodyText"/>
      </w:pPr>
      <w:r>
        <w:t xml:space="preserve">21077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United Local School District</w:t>
      </w:r>
    </w:p>
    <w:p>
      <w:pPr>
        <w:pStyle w:val="BodyText"/>
      </w:pPr>
      <w:r>
        <w:t xml:space="preserve">996,996</w:t>
      </w:r>
    </w:p>
    <w:p>
      <w:pPr>
        <w:pStyle w:val="BodyText"/>
      </w:pPr>
      <w:r>
        <w:t xml:space="preserve">1254</w:t>
      </w:r>
    </w:p>
    <w:p>
      <w:pPr>
        <w:pStyle w:val="BodyText"/>
      </w:pPr>
      <w:r>
        <w:t xml:space="preserve">CA</w:t>
      </w:r>
    </w:p>
    <w:p>
      <w:pPr>
        <w:pStyle w:val="BodyText"/>
      </w:pPr>
      <w:r>
        <w:t xml:space="preserve">Borrego Springs Unified School District</w:t>
      </w:r>
    </w:p>
    <w:p>
      <w:pPr>
        <w:pStyle w:val="BodyText"/>
      </w:pPr>
      <w:r>
        <w:t xml:space="preserve">996,953</w:t>
      </w:r>
    </w:p>
    <w:p>
      <w:pPr>
        <w:pStyle w:val="BodyText"/>
      </w:pPr>
      <w:r>
        <w:t xml:space="preserve">Bonds Outstanding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Entity</w:t>
      </w:r>
    </w:p>
    <w:p>
      <w:pPr>
        <w:pStyle w:val="BodyText"/>
      </w:pPr>
      <w:r>
        <w:t xml:space="preserve">Bonds Outstanding</w:t>
      </w:r>
    </w:p>
    <w:p>
      <w:pPr>
        <w:pStyle w:val="BodyText"/>
      </w:pPr>
      <w:r>
        <w:t xml:space="preserve">19306</w:t>
      </w:r>
    </w:p>
    <w:p>
      <w:pPr>
        <w:pStyle w:val="BodyText"/>
      </w:pPr>
      <w:r>
        <w:t xml:space="preserve">NY</w:t>
      </w:r>
    </w:p>
    <w:p>
      <w:pPr>
        <w:pStyle w:val="BodyText"/>
      </w:pPr>
      <w:r>
        <w:t xml:space="preserve">New York</w:t>
      </w:r>
    </w:p>
    <w:p>
      <w:pPr>
        <w:pStyle w:val="BodyText"/>
      </w:pPr>
      <w:r>
        <w:t xml:space="preserve">99,455,082,000</w:t>
      </w:r>
    </w:p>
    <w:p>
      <w:pPr>
        <w:pStyle w:val="BodyText"/>
      </w:pPr>
      <w:r>
        <w:t xml:space="preserve">28055</w:t>
      </w:r>
    </w:p>
    <w:p>
      <w:pPr>
        <w:pStyle w:val="BodyText"/>
      </w:pPr>
      <w:r>
        <w:t xml:space="preserve">TX</w:t>
      </w:r>
    </w:p>
    <w:p>
      <w:pPr>
        <w:pStyle w:val="BodyText"/>
      </w:pPr>
      <w:r>
        <w:t xml:space="preserve">State of Texas</w:t>
      </w:r>
    </w:p>
    <w:p>
      <w:pPr>
        <w:pStyle w:val="BodyText"/>
      </w:pPr>
      <w:r>
        <w:t xml:space="preserve">59,721,954,000</w:t>
      </w:r>
    </w:p>
    <w:p>
      <w:pPr>
        <w:pStyle w:val="BodyText"/>
      </w:pPr>
      <w:r>
        <w:t xml:space="preserve">19274</w:t>
      </w:r>
    </w:p>
    <w:p>
      <w:pPr>
        <w:pStyle w:val="BodyText"/>
      </w:pPr>
      <w:r>
        <w:t xml:space="preserve">NY</w:t>
      </w:r>
    </w:p>
    <w:p>
      <w:pPr>
        <w:pStyle w:val="BodyText"/>
      </w:pPr>
      <w:r>
        <w:t xml:space="preserve">Metropolitan Transportation Authority</w:t>
      </w:r>
    </w:p>
    <w:p>
      <w:pPr>
        <w:pStyle w:val="BodyText"/>
      </w:pPr>
      <w:r>
        <w:t xml:space="preserve">51,013,000,000</w:t>
      </w:r>
    </w:p>
    <w:p>
      <w:pPr>
        <w:pStyle w:val="BodyText"/>
      </w:pPr>
      <w:r>
        <w:t xml:space="preserve">10711</w:t>
      </w:r>
    </w:p>
    <w:p>
      <w:pPr>
        <w:pStyle w:val="BodyText"/>
      </w:pPr>
      <w:r>
        <w:t xml:space="preserve">MA</w:t>
      </w:r>
    </w:p>
    <w:p>
      <w:pPr>
        <w:pStyle w:val="BodyText"/>
      </w:pPr>
      <w:r>
        <w:t xml:space="preserve">Commonwealth of Massachusetts</w:t>
      </w:r>
    </w:p>
    <w:p>
      <w:pPr>
        <w:pStyle w:val="BodyText"/>
      </w:pPr>
      <w:r>
        <w:t xml:space="preserve">41,939,680,000</w:t>
      </w:r>
    </w:p>
    <w:p>
      <w:pPr>
        <w:pStyle w:val="BodyText"/>
      </w:pPr>
      <w:r>
        <w:t xml:space="preserve">7954</w:t>
      </w:r>
    </w:p>
    <w:p>
      <w:pPr>
        <w:pStyle w:val="BodyText"/>
      </w:pPr>
      <w:r>
        <w:t xml:space="preserve">IL</w:t>
      </w:r>
    </w:p>
    <w:p>
      <w:pPr>
        <w:pStyle w:val="BodyText"/>
      </w:pPr>
      <w:r>
        <w:t xml:space="preserve">State of Illinois</w:t>
      </w:r>
    </w:p>
    <w:p>
      <w:pPr>
        <w:pStyle w:val="BodyText"/>
      </w:pPr>
      <w:r>
        <w:t xml:space="preserve">31,531,895,000</w:t>
      </w:r>
    </w:p>
    <w:p>
      <w:pPr>
        <w:pStyle w:val="BodyText"/>
      </w:pPr>
      <w:r>
        <w:t xml:space="preserve">3681</w:t>
      </w:r>
    </w:p>
    <w:p>
      <w:pPr>
        <w:pStyle w:val="BodyText"/>
      </w:pPr>
      <w:r>
        <w:t xml:space="preserve">CT</w:t>
      </w:r>
    </w:p>
    <w:p>
      <w:pPr>
        <w:pStyle w:val="BodyText"/>
      </w:pPr>
      <w:r>
        <w:t xml:space="preserve">State of Connecticut</w:t>
      </w:r>
    </w:p>
    <w:p>
      <w:pPr>
        <w:pStyle w:val="BodyText"/>
      </w:pPr>
      <w:r>
        <w:t xml:space="preserve">29,166,415,000</w:t>
      </w:r>
    </w:p>
    <w:p>
      <w:pPr>
        <w:pStyle w:val="BodyText"/>
      </w:pPr>
      <w:r>
        <w:t xml:space="preserve">2082</w:t>
      </w:r>
    </w:p>
    <w:p>
      <w:pPr>
        <w:pStyle w:val="BodyText"/>
      </w:pPr>
      <w:r>
        <w:t xml:space="preserve">CA</w:t>
      </w:r>
    </w:p>
    <w:p>
      <w:pPr>
        <w:pStyle w:val="BodyText"/>
      </w:pPr>
      <w:r>
        <w:t xml:space="preserve">Los Angeles</w:t>
      </w:r>
    </w:p>
    <w:p>
      <w:pPr>
        <w:pStyle w:val="BodyText"/>
      </w:pPr>
      <w:r>
        <w:t xml:space="preserve">29,056,349,000</w:t>
      </w:r>
    </w:p>
    <w:p>
      <w:pPr>
        <w:pStyle w:val="BodyText"/>
      </w:pPr>
      <w:r>
        <w:t xml:space="preserve">29474</w:t>
      </w:r>
    </w:p>
    <w:p>
      <w:pPr>
        <w:pStyle w:val="BodyText"/>
      </w:pPr>
      <w:r>
        <w:t xml:space="preserve">WA</w:t>
      </w:r>
    </w:p>
    <w:p>
      <w:pPr>
        <w:pStyle w:val="BodyText"/>
      </w:pPr>
      <w:r>
        <w:t xml:space="preserve">State of Washington</w:t>
      </w:r>
    </w:p>
    <w:p>
      <w:pPr>
        <w:pStyle w:val="BodyText"/>
      </w:pPr>
      <w:r>
        <w:t xml:space="preserve">26,732,746,000</w:t>
      </w:r>
    </w:p>
    <w:p>
      <w:pPr>
        <w:pStyle w:val="BodyText"/>
      </w:pPr>
      <w:r>
        <w:t xml:space="preserve">18529</w:t>
      </w:r>
    </w:p>
    <w:p>
      <w:pPr>
        <w:pStyle w:val="BodyText"/>
      </w:pPr>
      <w:r>
        <w:t xml:space="preserve">NJ</w:t>
      </w:r>
    </w:p>
    <w:p>
      <w:pPr>
        <w:pStyle w:val="BodyText"/>
      </w:pPr>
      <w:r>
        <w:t xml:space="preserve">The Port Authority of New York and New Jersey</w:t>
      </w:r>
    </w:p>
    <w:p>
      <w:pPr>
        <w:pStyle w:val="BodyText"/>
      </w:pPr>
      <w:r>
        <w:t xml:space="preserve">26,310,244,000</w:t>
      </w:r>
    </w:p>
    <w:p>
      <w:pPr>
        <w:pStyle w:val="BodyText"/>
      </w:pPr>
      <w:r>
        <w:t xml:space="preserve">18517</w:t>
      </w:r>
    </w:p>
    <w:p>
      <w:pPr>
        <w:pStyle w:val="BodyText"/>
      </w:pPr>
      <w:r>
        <w:t xml:space="preserve">NJ</w:t>
      </w:r>
    </w:p>
    <w:p>
      <w:pPr>
        <w:pStyle w:val="BodyText"/>
      </w:pPr>
      <w:r>
        <w:t xml:space="preserve">State of New Jersey</w:t>
      </w:r>
    </w:p>
    <w:p>
      <w:pPr>
        <w:pStyle w:val="BodyText"/>
      </w:pPr>
      <w:r>
        <w:t xml:space="preserve">25,401,600,000</w:t>
      </w:r>
    </w:p>
    <w:p>
      <w:pPr>
        <w:pStyle w:val="BodyText"/>
      </w:pPr>
      <w:r>
        <w:t xml:space="preserve">Notes Outstanding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Entity</w:t>
      </w:r>
    </w:p>
    <w:p>
      <w:pPr>
        <w:pStyle w:val="BodyText"/>
      </w:pPr>
      <w:r>
        <w:t xml:space="preserve">Notes Outstanding</w:t>
      </w:r>
    </w:p>
    <w:p>
      <w:pPr>
        <w:pStyle w:val="BodyText"/>
      </w:pPr>
      <w:r>
        <w:t xml:space="preserve">27499</w:t>
      </w:r>
    </w:p>
    <w:p>
      <w:pPr>
        <w:pStyle w:val="BodyText"/>
      </w:pPr>
      <w:r>
        <w:t xml:space="preserve">TX</w:t>
      </w:r>
    </w:p>
    <w:p>
      <w:pPr>
        <w:pStyle w:val="BodyText"/>
      </w:pPr>
      <w:r>
        <w:t xml:space="preserve">Lower Colorado River Authority</w:t>
      </w:r>
    </w:p>
    <w:p>
      <w:pPr>
        <w:pStyle w:val="BodyText"/>
      </w:pPr>
      <w:r>
        <w:t xml:space="preserve">4,055,000,000</w:t>
      </w:r>
    </w:p>
    <w:p>
      <w:pPr>
        <w:pStyle w:val="BodyText"/>
      </w:pPr>
      <w:r>
        <w:t xml:space="preserve">14624</w:t>
      </w:r>
    </w:p>
    <w:p>
      <w:pPr>
        <w:pStyle w:val="BodyText"/>
      </w:pPr>
      <w:r>
        <w:t xml:space="preserve">MI</w:t>
      </w:r>
    </w:p>
    <w:p>
      <w:pPr>
        <w:pStyle w:val="BodyText"/>
      </w:pPr>
      <w:r>
        <w:t xml:space="preserve">State of Michigan</w:t>
      </w:r>
    </w:p>
    <w:p>
      <w:pPr>
        <w:pStyle w:val="BodyText"/>
      </w:pPr>
      <w:r>
        <w:t xml:space="preserve">3,349,760,000</w:t>
      </w:r>
    </w:p>
    <w:p>
      <w:pPr>
        <w:pStyle w:val="BodyText"/>
      </w:pPr>
      <w:r>
        <w:t xml:space="preserve">260</w:t>
      </w:r>
    </w:p>
    <w:p>
      <w:pPr>
        <w:pStyle w:val="BodyText"/>
      </w:pPr>
      <w:r>
        <w:t xml:space="preserve">AL</w:t>
      </w:r>
    </w:p>
    <w:p>
      <w:pPr>
        <w:pStyle w:val="BodyText"/>
      </w:pPr>
      <w:r>
        <w:t xml:space="preserve">Jefferson County</w:t>
      </w:r>
    </w:p>
    <w:p>
      <w:pPr>
        <w:pStyle w:val="BodyText"/>
      </w:pPr>
      <w:r>
        <w:t xml:space="preserve">2,518,608,000</w:t>
      </w:r>
    </w:p>
    <w:p>
      <w:pPr>
        <w:pStyle w:val="BodyText"/>
      </w:pPr>
      <w:r>
        <w:t xml:space="preserve">6310</w:t>
      </w:r>
    </w:p>
    <w:p>
      <w:pPr>
        <w:pStyle w:val="BodyText"/>
      </w:pPr>
      <w:r>
        <w:t xml:space="preserve">IL</w:t>
      </w:r>
    </w:p>
    <w:p>
      <w:pPr>
        <w:pStyle w:val="BodyText"/>
      </w:pPr>
      <w:r>
        <w:t xml:space="preserve">Chicago</w:t>
      </w:r>
    </w:p>
    <w:p>
      <w:pPr>
        <w:pStyle w:val="BodyText"/>
      </w:pPr>
      <w:r>
        <w:t xml:space="preserve">1,648,820,000</w:t>
      </w:r>
    </w:p>
    <w:p>
      <w:pPr>
        <w:pStyle w:val="BodyText"/>
      </w:pPr>
      <w:r>
        <w:t xml:space="preserve">7954</w:t>
      </w:r>
    </w:p>
    <w:p>
      <w:pPr>
        <w:pStyle w:val="BodyText"/>
      </w:pPr>
      <w:r>
        <w:t xml:space="preserve">IL</w:t>
      </w:r>
    </w:p>
    <w:p>
      <w:pPr>
        <w:pStyle w:val="BodyText"/>
      </w:pPr>
      <w:r>
        <w:t xml:space="preserve">State of Illinois</w:t>
      </w:r>
    </w:p>
    <w:p>
      <w:pPr>
        <w:pStyle w:val="BodyText"/>
      </w:pPr>
      <w:r>
        <w:t xml:space="preserve">1,545,193,000</w:t>
      </w:r>
    </w:p>
    <w:p>
      <w:pPr>
        <w:pStyle w:val="BodyText"/>
      </w:pPr>
      <w:r>
        <w:t xml:space="preserve">18517</w:t>
      </w:r>
    </w:p>
    <w:p>
      <w:pPr>
        <w:pStyle w:val="BodyText"/>
      </w:pPr>
      <w:r>
        <w:t xml:space="preserve">NJ</w:t>
      </w:r>
    </w:p>
    <w:p>
      <w:pPr>
        <w:pStyle w:val="BodyText"/>
      </w:pPr>
      <w:r>
        <w:t xml:space="preserve">State of New Jersey</w:t>
      </w:r>
    </w:p>
    <w:p>
      <w:pPr>
        <w:pStyle w:val="BodyText"/>
      </w:pPr>
      <w:r>
        <w:t xml:space="preserve">1,500,000,000</w:t>
      </w:r>
    </w:p>
    <w:p>
      <w:pPr>
        <w:pStyle w:val="BodyText"/>
      </w:pPr>
      <w:r>
        <w:t xml:space="preserve">18401</w:t>
      </w:r>
    </w:p>
    <w:p>
      <w:pPr>
        <w:pStyle w:val="BodyText"/>
      </w:pPr>
      <w:r>
        <w:t xml:space="preserve">NJ</w:t>
      </w:r>
    </w:p>
    <w:p>
      <w:pPr>
        <w:pStyle w:val="BodyText"/>
      </w:pPr>
      <w:r>
        <w:t xml:space="preserve">New Jersey Transit Corporation</w:t>
      </w:r>
    </w:p>
    <w:p>
      <w:pPr>
        <w:pStyle w:val="BodyText"/>
      </w:pPr>
      <w:r>
        <w:t xml:space="preserve">1,288,077,000</w:t>
      </w:r>
    </w:p>
    <w:p>
      <w:pPr>
        <w:pStyle w:val="BodyText"/>
      </w:pPr>
      <w:r>
        <w:t xml:space="preserve">16860</w:t>
      </w:r>
    </w:p>
    <w:p>
      <w:pPr>
        <w:pStyle w:val="BodyText"/>
      </w:pPr>
      <w:r>
        <w:t xml:space="preserve">ND</w:t>
      </w:r>
    </w:p>
    <w:p>
      <w:pPr>
        <w:pStyle w:val="BodyText"/>
      </w:pPr>
      <w:r>
        <w:t xml:space="preserve">State of North Dakota</w:t>
      </w:r>
    </w:p>
    <w:p>
      <w:pPr>
        <w:pStyle w:val="BodyText"/>
      </w:pPr>
      <w:r>
        <w:t xml:space="preserve">1,142,684,000</w:t>
      </w:r>
    </w:p>
    <w:p>
      <w:pPr>
        <w:pStyle w:val="BodyText"/>
      </w:pPr>
      <w:r>
        <w:t xml:space="preserve">16151</w:t>
      </w:r>
    </w:p>
    <w:p>
      <w:pPr>
        <w:pStyle w:val="BodyText"/>
      </w:pPr>
      <w:r>
        <w:t xml:space="preserve">MS</w:t>
      </w:r>
    </w:p>
    <w:p>
      <w:pPr>
        <w:pStyle w:val="BodyText"/>
      </w:pPr>
      <w:r>
        <w:t xml:space="preserve">State of Mississippi</w:t>
      </w:r>
    </w:p>
    <w:p>
      <w:pPr>
        <w:pStyle w:val="BodyText"/>
      </w:pPr>
      <w:r>
        <w:t xml:space="preserve">1,080,809,000</w:t>
      </w:r>
    </w:p>
    <w:p>
      <w:pPr>
        <w:pStyle w:val="BodyText"/>
      </w:pPr>
      <w:r>
        <w:t xml:space="preserve">904</w:t>
      </w:r>
    </w:p>
    <w:p>
      <w:pPr>
        <w:pStyle w:val="BodyText"/>
      </w:pPr>
      <w:r>
        <w:t xml:space="preserve">AZ</w:t>
      </w:r>
    </w:p>
    <w:p>
      <w:pPr>
        <w:pStyle w:val="BodyText"/>
      </w:pPr>
      <w:r>
        <w:t xml:space="preserve">Grand Canyon University</w:t>
      </w:r>
    </w:p>
    <w:p>
      <w:pPr>
        <w:pStyle w:val="BodyText"/>
      </w:pPr>
      <w:r>
        <w:t xml:space="preserve">1,045,362,000</w:t>
      </w:r>
    </w:p>
    <w:p>
      <w:pPr>
        <w:pStyle w:val="BodyText"/>
      </w:pPr>
      <w:r>
        <w:t xml:space="preserve">Leases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Entity</w:t>
      </w:r>
    </w:p>
    <w:p>
      <w:pPr>
        <w:pStyle w:val="BodyText"/>
      </w:pPr>
      <w:r>
        <w:t xml:space="preserve">Leases</w:t>
      </w:r>
    </w:p>
    <w:p>
      <w:pPr>
        <w:pStyle w:val="BodyText"/>
      </w:pPr>
      <w:r>
        <w:t xml:space="preserve">4842</w:t>
      </w:r>
    </w:p>
    <w:p>
      <w:pPr>
        <w:pStyle w:val="BodyText"/>
      </w:pPr>
      <w:r>
        <w:t xml:space="preserve">GA</w:t>
      </w:r>
    </w:p>
    <w:p>
      <w:pPr>
        <w:pStyle w:val="BodyText"/>
      </w:pPr>
      <w:r>
        <w:t xml:space="preserve">State of Georgia</w:t>
      </w:r>
    </w:p>
    <w:p>
      <w:pPr>
        <w:pStyle w:val="BodyText"/>
      </w:pPr>
      <w:r>
        <w:t xml:space="preserve">3,023,377,000</w:t>
      </w:r>
    </w:p>
    <w:p>
      <w:pPr>
        <w:pStyle w:val="BodyText"/>
      </w:pPr>
      <w:r>
        <w:t xml:space="preserve">29103</w:t>
      </w:r>
    </w:p>
    <w:p>
      <w:pPr>
        <w:pStyle w:val="BodyText"/>
      </w:pPr>
      <w:r>
        <w:t xml:space="preserve">VA</w:t>
      </w:r>
    </w:p>
    <w:p>
      <w:pPr>
        <w:pStyle w:val="BodyText"/>
      </w:pPr>
      <w:r>
        <w:t xml:space="preserve">Virginia Port Authority</w:t>
      </w:r>
    </w:p>
    <w:p>
      <w:pPr>
        <w:pStyle w:val="BodyText"/>
      </w:pPr>
      <w:r>
        <w:t xml:space="preserve">2,253,021,808</w:t>
      </w:r>
    </w:p>
    <w:p>
      <w:pPr>
        <w:pStyle w:val="BodyText"/>
      </w:pPr>
      <w:r>
        <w:t xml:space="preserve">19306</w:t>
      </w:r>
    </w:p>
    <w:p>
      <w:pPr>
        <w:pStyle w:val="BodyText"/>
      </w:pPr>
      <w:r>
        <w:t xml:space="preserve">NY</w:t>
      </w:r>
    </w:p>
    <w:p>
      <w:pPr>
        <w:pStyle w:val="BodyText"/>
      </w:pPr>
      <w:r>
        <w:t xml:space="preserve">New York</w:t>
      </w:r>
    </w:p>
    <w:p>
      <w:pPr>
        <w:pStyle w:val="BodyText"/>
      </w:pPr>
      <w:r>
        <w:t xml:space="preserve">1,547,326,000</w:t>
      </w:r>
    </w:p>
    <w:p>
      <w:pPr>
        <w:pStyle w:val="BodyText"/>
      </w:pPr>
      <w:r>
        <w:t xml:space="preserve">2082</w:t>
      </w:r>
    </w:p>
    <w:p>
      <w:pPr>
        <w:pStyle w:val="BodyText"/>
      </w:pPr>
      <w:r>
        <w:t xml:space="preserve">CA</w:t>
      </w:r>
    </w:p>
    <w:p>
      <w:pPr>
        <w:pStyle w:val="BodyText"/>
      </w:pPr>
      <w:r>
        <w:t xml:space="preserve">Los Angeles</w:t>
      </w:r>
    </w:p>
    <w:p>
      <w:pPr>
        <w:pStyle w:val="BodyText"/>
      </w:pPr>
      <w:r>
        <w:t xml:space="preserve">1,333,166,000</w:t>
      </w:r>
    </w:p>
    <w:p>
      <w:pPr>
        <w:pStyle w:val="BodyText"/>
      </w:pPr>
      <w:r>
        <w:t xml:space="preserve">4157</w:t>
      </w:r>
    </w:p>
    <w:p>
      <w:pPr>
        <w:pStyle w:val="BodyText"/>
      </w:pPr>
      <w:r>
        <w:t xml:space="preserve">FL</w:t>
      </w:r>
    </w:p>
    <w:p>
      <w:pPr>
        <w:pStyle w:val="BodyText"/>
      </w:pPr>
      <w:r>
        <w:t xml:space="preserve">Orange County District School Board</w:t>
      </w:r>
    </w:p>
    <w:p>
      <w:pPr>
        <w:pStyle w:val="BodyText"/>
      </w:pPr>
      <w:r>
        <w:t xml:space="preserve">1,101,976,781</w:t>
      </w:r>
    </w:p>
    <w:p>
      <w:pPr>
        <w:pStyle w:val="BodyText"/>
      </w:pPr>
      <w:r>
        <w:t xml:space="preserve">12918</w:t>
      </w:r>
    </w:p>
    <w:p>
      <w:pPr>
        <w:pStyle w:val="BodyText"/>
      </w:pPr>
      <w:r>
        <w:t xml:space="preserve">MI</w:t>
      </w:r>
    </w:p>
    <w:p>
      <w:pPr>
        <w:pStyle w:val="BodyText"/>
      </w:pPr>
      <w:r>
        <w:t xml:space="preserve">Great Lakes Water Authority</w:t>
      </w:r>
    </w:p>
    <w:p>
      <w:pPr>
        <w:pStyle w:val="BodyText"/>
      </w:pPr>
      <w:r>
        <w:t xml:space="preserve">1,026,208,454</w:t>
      </w:r>
    </w:p>
    <w:p>
      <w:pPr>
        <w:pStyle w:val="BodyText"/>
      </w:pPr>
      <w:r>
        <w:t xml:space="preserve">8297</w:t>
      </w:r>
    </w:p>
    <w:p>
      <w:pPr>
        <w:pStyle w:val="BodyText"/>
      </w:pPr>
      <w:r>
        <w:t xml:space="preserve">IN</w:t>
      </w:r>
    </w:p>
    <w:p>
      <w:pPr>
        <w:pStyle w:val="BodyText"/>
      </w:pPr>
      <w:r>
        <w:t xml:space="preserve">Capital Improvement Board of Managers</w:t>
      </w:r>
    </w:p>
    <w:p>
      <w:pPr>
        <w:pStyle w:val="BodyText"/>
      </w:pPr>
      <w:r>
        <w:t xml:space="preserve">850,379,782</w:t>
      </w:r>
    </w:p>
    <w:p>
      <w:pPr>
        <w:pStyle w:val="BodyText"/>
      </w:pPr>
      <w:r>
        <w:t xml:space="preserve">11128</w:t>
      </w:r>
    </w:p>
    <w:p>
      <w:pPr>
        <w:pStyle w:val="BodyText"/>
      </w:pPr>
      <w:r>
        <w:t xml:space="preserve">MD</w:t>
      </w:r>
    </w:p>
    <w:p>
      <w:pPr>
        <w:pStyle w:val="BodyText"/>
      </w:pPr>
      <w:r>
        <w:t xml:space="preserve">State of Maryland</w:t>
      </w:r>
    </w:p>
    <w:p>
      <w:pPr>
        <w:pStyle w:val="BodyText"/>
      </w:pPr>
      <w:r>
        <w:t xml:space="preserve">770,343,000</w:t>
      </w:r>
    </w:p>
    <w:p>
      <w:pPr>
        <w:pStyle w:val="BodyText"/>
      </w:pPr>
      <w:r>
        <w:t xml:space="preserve">8426</w:t>
      </w:r>
    </w:p>
    <w:p>
      <w:pPr>
        <w:pStyle w:val="BodyText"/>
      </w:pPr>
      <w:r>
        <w:t xml:space="preserve">IN</w:t>
      </w:r>
    </w:p>
    <w:p>
      <w:pPr>
        <w:pStyle w:val="BodyText"/>
      </w:pPr>
      <w:r>
        <w:t xml:space="preserve">Marion County</w:t>
      </w:r>
    </w:p>
    <w:p>
      <w:pPr>
        <w:pStyle w:val="BodyText"/>
      </w:pPr>
      <w:r>
        <w:t xml:space="preserve">705,790,781</w:t>
      </w:r>
    </w:p>
    <w:p>
      <w:pPr>
        <w:pStyle w:val="BodyText"/>
      </w:pPr>
      <w:r>
        <w:t xml:space="preserve">28992</w:t>
      </w:r>
    </w:p>
    <w:p>
      <w:pPr>
        <w:pStyle w:val="BodyText"/>
      </w:pPr>
      <w:r>
        <w:t xml:space="preserve">VA</w:t>
      </w:r>
    </w:p>
    <w:p>
      <w:pPr>
        <w:pStyle w:val="BodyText"/>
      </w:pPr>
      <w:r>
        <w:t xml:space="preserve">Loudoun County</w:t>
      </w:r>
    </w:p>
    <w:p>
      <w:pPr>
        <w:pStyle w:val="BodyText"/>
      </w:pPr>
      <w:r>
        <w:t xml:space="preserve">643,363,204</w:t>
      </w:r>
    </w:p>
    <w:p>
      <w:pPr>
        <w:pStyle w:val="BodyText"/>
      </w:pPr>
      <w:r>
        <w:t xml:space="preserve">Loans Outstanding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Entity</w:t>
      </w:r>
    </w:p>
    <w:p>
      <w:pPr>
        <w:pStyle w:val="BodyText"/>
      </w:pPr>
      <w:r>
        <w:t xml:space="preserve">Loans Outstanding</w:t>
      </w:r>
    </w:p>
    <w:p>
      <w:pPr>
        <w:pStyle w:val="BodyText"/>
      </w:pPr>
      <w:r>
        <w:t xml:space="preserve">15392</w:t>
      </w:r>
    </w:p>
    <w:p>
      <w:pPr>
        <w:pStyle w:val="BodyText"/>
      </w:pPr>
      <w:r>
        <w:t xml:space="preserve">MN</w:t>
      </w:r>
    </w:p>
    <w:p>
      <w:pPr>
        <w:pStyle w:val="BodyText"/>
      </w:pPr>
      <w:r>
        <w:t xml:space="preserve">New Millennium Academy</w:t>
      </w:r>
    </w:p>
    <w:p>
      <w:pPr>
        <w:pStyle w:val="BodyText"/>
      </w:pPr>
      <w:r>
        <w:t xml:space="preserve">999,600</w:t>
      </w:r>
    </w:p>
    <w:p>
      <w:pPr>
        <w:pStyle w:val="BodyText"/>
      </w:pPr>
      <w:r>
        <w:t xml:space="preserve">2255</w:t>
      </w:r>
    </w:p>
    <w:p>
      <w:pPr>
        <w:pStyle w:val="BodyText"/>
      </w:pPr>
      <w:r>
        <w:t xml:space="preserve">CA</w:t>
      </w:r>
    </w:p>
    <w:p>
      <w:pPr>
        <w:pStyle w:val="BodyText"/>
      </w:pPr>
      <w:r>
        <w:t xml:space="preserve">Mountain Empire Unified School District</w:t>
      </w:r>
    </w:p>
    <w:p>
      <w:pPr>
        <w:pStyle w:val="BodyText"/>
      </w:pPr>
      <w:r>
        <w:t xml:space="preserve">997,229</w:t>
      </w:r>
    </w:p>
    <w:p>
      <w:pPr>
        <w:pStyle w:val="BodyText"/>
      </w:pPr>
      <w:r>
        <w:t xml:space="preserve">13946</w:t>
      </w:r>
    </w:p>
    <w:p>
      <w:pPr>
        <w:pStyle w:val="BodyText"/>
      </w:pPr>
      <w:r>
        <w:t xml:space="preserve">MI</w:t>
      </w:r>
    </w:p>
    <w:p>
      <w:pPr>
        <w:pStyle w:val="BodyText"/>
      </w:pPr>
      <w:r>
        <w:t xml:space="preserve">Northville Charter Township</w:t>
      </w:r>
    </w:p>
    <w:p>
      <w:pPr>
        <w:pStyle w:val="BodyText"/>
      </w:pPr>
      <w:r>
        <w:t xml:space="preserve">996,805</w:t>
      </w:r>
    </w:p>
    <w:p>
      <w:pPr>
        <w:pStyle w:val="BodyText"/>
      </w:pPr>
      <w:r>
        <w:t xml:space="preserve">10620</w:t>
      </w:r>
    </w:p>
    <w:p>
      <w:pPr>
        <w:pStyle w:val="BodyText"/>
      </w:pPr>
      <w:r>
        <w:t xml:space="preserve">LA</w:t>
      </w:r>
    </w:p>
    <w:p>
      <w:pPr>
        <w:pStyle w:val="BodyText"/>
      </w:pPr>
      <w:r>
        <w:t xml:space="preserve">Zachary</w:t>
      </w:r>
    </w:p>
    <w:p>
      <w:pPr>
        <w:pStyle w:val="BodyText"/>
      </w:pPr>
      <w:r>
        <w:t xml:space="preserve">995,812</w:t>
      </w:r>
    </w:p>
    <w:p>
      <w:pPr>
        <w:pStyle w:val="BodyText"/>
      </w:pPr>
      <w:r>
        <w:t xml:space="preserve">25025</w:t>
      </w:r>
    </w:p>
    <w:p>
      <w:pPr>
        <w:pStyle w:val="BodyText"/>
      </w:pPr>
      <w:r>
        <w:t xml:space="preserve">SD</w:t>
      </w:r>
    </w:p>
    <w:p>
      <w:pPr>
        <w:pStyle w:val="BodyText"/>
      </w:pPr>
      <w:r>
        <w:t xml:space="preserve">Huron School District No.2-2</w:t>
      </w:r>
    </w:p>
    <w:p>
      <w:pPr>
        <w:pStyle w:val="BodyText"/>
      </w:pPr>
      <w:r>
        <w:t xml:space="preserve">995,640</w:t>
      </w:r>
    </w:p>
    <w:p>
      <w:pPr>
        <w:pStyle w:val="BodyText"/>
      </w:pPr>
      <w:r>
        <w:t xml:space="preserve">15527</w:t>
      </w:r>
    </w:p>
    <w:p>
      <w:pPr>
        <w:pStyle w:val="BodyText"/>
      </w:pPr>
      <w:r>
        <w:t xml:space="preserve">MN</w:t>
      </w:r>
    </w:p>
    <w:p>
      <w:pPr>
        <w:pStyle w:val="BodyText"/>
      </w:pPr>
      <w:r>
        <w:t xml:space="preserve">Washington County</w:t>
      </w:r>
    </w:p>
    <w:p>
      <w:pPr>
        <w:pStyle w:val="BodyText"/>
      </w:pPr>
      <w:r>
        <w:t xml:space="preserve">995,401</w:t>
      </w:r>
    </w:p>
    <w:p>
      <w:pPr>
        <w:pStyle w:val="BodyText"/>
      </w:pPr>
      <w:r>
        <w:t xml:space="preserve">15529</w:t>
      </w:r>
    </w:p>
    <w:p>
      <w:pPr>
        <w:pStyle w:val="BodyText"/>
      </w:pPr>
      <w:r>
        <w:t xml:space="preserve">MN</w:t>
      </w:r>
    </w:p>
    <w:p>
      <w:pPr>
        <w:pStyle w:val="BodyText"/>
      </w:pPr>
      <w:r>
        <w:t xml:space="preserve">Washington Minnestoa County</w:t>
      </w:r>
    </w:p>
    <w:p>
      <w:pPr>
        <w:pStyle w:val="BodyText"/>
      </w:pPr>
      <w:r>
        <w:t xml:space="preserve">995,401</w:t>
      </w:r>
    </w:p>
    <w:p>
      <w:pPr>
        <w:pStyle w:val="BodyText"/>
      </w:pPr>
      <w:r>
        <w:t xml:space="preserve">19688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Archbold</w:t>
      </w:r>
    </w:p>
    <w:p>
      <w:pPr>
        <w:pStyle w:val="BodyText"/>
      </w:pPr>
      <w:r>
        <w:t xml:space="preserve">995,187</w:t>
      </w:r>
    </w:p>
    <w:p>
      <w:pPr>
        <w:pStyle w:val="BodyText"/>
      </w:pPr>
      <w:r>
        <w:t xml:space="preserve">16244</w:t>
      </w:r>
    </w:p>
    <w:p>
      <w:pPr>
        <w:pStyle w:val="BodyText"/>
      </w:pPr>
      <w:r>
        <w:t xml:space="preserve">MT</w:t>
      </w:r>
    </w:p>
    <w:p>
      <w:pPr>
        <w:pStyle w:val="BodyText"/>
      </w:pPr>
      <w:r>
        <w:t xml:space="preserve">Great Falls</w:t>
      </w:r>
    </w:p>
    <w:p>
      <w:pPr>
        <w:pStyle w:val="BodyText"/>
      </w:pPr>
      <w:r>
        <w:t xml:space="preserve">995,171</w:t>
      </w:r>
    </w:p>
    <w:p>
      <w:pPr>
        <w:pStyle w:val="BodyText"/>
      </w:pPr>
      <w:r>
        <w:t xml:space="preserve">3959</w:t>
      </w:r>
    </w:p>
    <w:p>
      <w:pPr>
        <w:pStyle w:val="BodyText"/>
      </w:pPr>
      <w:r>
        <w:t xml:space="preserve">FL</w:t>
      </w:r>
    </w:p>
    <w:p>
      <w:pPr>
        <w:pStyle w:val="BodyText"/>
      </w:pPr>
      <w:r>
        <w:t xml:space="preserve">Graceville</w:t>
      </w:r>
    </w:p>
    <w:p>
      <w:pPr>
        <w:pStyle w:val="BodyText"/>
      </w:pPr>
      <w:r>
        <w:t xml:space="preserve">994,599</w:t>
      </w:r>
    </w:p>
    <w:p>
      <w:pPr>
        <w:pStyle w:val="BodyText"/>
      </w:pPr>
      <w:r>
        <w:t xml:space="preserve">Compensated Absences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Entity</w:t>
      </w:r>
    </w:p>
    <w:p>
      <w:pPr>
        <w:pStyle w:val="BodyText"/>
      </w:pPr>
      <w:r>
        <w:t xml:space="preserve">Compensated Absences</w:t>
      </w:r>
    </w:p>
    <w:p>
      <w:pPr>
        <w:pStyle w:val="BodyText"/>
      </w:pPr>
      <w:r>
        <w:t xml:space="preserve">24551</w:t>
      </w:r>
    </w:p>
    <w:p>
      <w:pPr>
        <w:pStyle w:val="BodyText"/>
      </w:pPr>
      <w:r>
        <w:t xml:space="preserve">PA</w:t>
      </w:r>
    </w:p>
    <w:p>
      <w:pPr>
        <w:pStyle w:val="BodyText"/>
      </w:pPr>
      <w:r>
        <w:t xml:space="preserve">West Jefferson Hills School District</w:t>
      </w:r>
    </w:p>
    <w:p>
      <w:pPr>
        <w:pStyle w:val="BodyText"/>
      </w:pPr>
      <w:r>
        <w:t xml:space="preserve">999,649</w:t>
      </w:r>
    </w:p>
    <w:p>
      <w:pPr>
        <w:pStyle w:val="BodyText"/>
      </w:pPr>
      <w:r>
        <w:t xml:space="preserve">19469</w:t>
      </w:r>
    </w:p>
    <w:p>
      <w:pPr>
        <w:pStyle w:val="BodyText"/>
      </w:pPr>
      <w:r>
        <w:t xml:space="preserve">NY</w:t>
      </w:r>
    </w:p>
    <w:p>
      <w:pPr>
        <w:pStyle w:val="BodyText"/>
      </w:pPr>
      <w:r>
        <w:t xml:space="preserve">Scotia-Glenville Central School District</w:t>
      </w:r>
    </w:p>
    <w:p>
      <w:pPr>
        <w:pStyle w:val="BodyText"/>
      </w:pPr>
      <w:r>
        <w:t xml:space="preserve">999,382</w:t>
      </w:r>
    </w:p>
    <w:p>
      <w:pPr>
        <w:pStyle w:val="BodyText"/>
      </w:pPr>
      <w:r>
        <w:t xml:space="preserve">27783</w:t>
      </w:r>
    </w:p>
    <w:p>
      <w:pPr>
        <w:pStyle w:val="BodyText"/>
      </w:pPr>
      <w:r>
        <w:t xml:space="preserve">TX</w:t>
      </w:r>
    </w:p>
    <w:p>
      <w:pPr>
        <w:pStyle w:val="BodyText"/>
      </w:pPr>
      <w:r>
        <w:t xml:space="preserve">Pflugerville</w:t>
      </w:r>
    </w:p>
    <w:p>
      <w:pPr>
        <w:pStyle w:val="BodyText"/>
      </w:pPr>
      <w:r>
        <w:t xml:space="preserve">999,315</w:t>
      </w:r>
    </w:p>
    <w:p>
      <w:pPr>
        <w:pStyle w:val="BodyText"/>
      </w:pPr>
      <w:r>
        <w:t xml:space="preserve">23816</w:t>
      </w:r>
    </w:p>
    <w:p>
      <w:pPr>
        <w:pStyle w:val="BodyText"/>
      </w:pPr>
      <w:r>
        <w:t xml:space="preserve">PA</w:t>
      </w:r>
    </w:p>
    <w:p>
      <w:pPr>
        <w:pStyle w:val="BodyText"/>
      </w:pPr>
      <w:r>
        <w:t xml:space="preserve">Big Spring School District</w:t>
      </w:r>
    </w:p>
    <w:p>
      <w:pPr>
        <w:pStyle w:val="BodyText"/>
      </w:pPr>
      <w:r>
        <w:t xml:space="preserve">999,224</w:t>
      </w:r>
    </w:p>
    <w:p>
      <w:pPr>
        <w:pStyle w:val="BodyText"/>
      </w:pPr>
      <w:r>
        <w:t xml:space="preserve">20820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Ridgewood Local School District</w:t>
      </w:r>
    </w:p>
    <w:p>
      <w:pPr>
        <w:pStyle w:val="BodyText"/>
      </w:pPr>
      <w:r>
        <w:t xml:space="preserve">999,219</w:t>
      </w:r>
    </w:p>
    <w:p>
      <w:pPr>
        <w:pStyle w:val="BodyText"/>
      </w:pPr>
      <w:r>
        <w:t xml:space="preserve">21139</w:t>
      </w:r>
    </w:p>
    <w:p>
      <w:pPr>
        <w:pStyle w:val="BodyText"/>
      </w:pPr>
      <w:r>
        <w:t xml:space="preserve">OH</w:t>
      </w:r>
    </w:p>
    <w:p>
      <w:pPr>
        <w:pStyle w:val="BodyText"/>
      </w:pPr>
      <w:r>
        <w:t xml:space="preserve">Waterloo Local School District</w:t>
      </w:r>
    </w:p>
    <w:p>
      <w:pPr>
        <w:pStyle w:val="BodyText"/>
      </w:pPr>
      <w:r>
        <w:t xml:space="preserve">999,076</w:t>
      </w:r>
    </w:p>
    <w:p>
      <w:pPr>
        <w:pStyle w:val="BodyText"/>
      </w:pPr>
      <w:r>
        <w:t xml:space="preserve">28330</w:t>
      </w:r>
    </w:p>
    <w:p>
      <w:pPr>
        <w:pStyle w:val="BodyText"/>
      </w:pPr>
      <w:r>
        <w:t xml:space="preserve">UT</w:t>
      </w:r>
    </w:p>
    <w:p>
      <w:pPr>
        <w:pStyle w:val="BodyText"/>
      </w:pPr>
      <w:r>
        <w:t xml:space="preserve">American Fork</w:t>
      </w:r>
    </w:p>
    <w:p>
      <w:pPr>
        <w:pStyle w:val="BodyText"/>
      </w:pPr>
      <w:r>
        <w:t xml:space="preserve">998,731</w:t>
      </w:r>
    </w:p>
    <w:p>
      <w:pPr>
        <w:pStyle w:val="BodyText"/>
      </w:pPr>
      <w:r>
        <w:t xml:space="preserve">21392</w:t>
      </w:r>
    </w:p>
    <w:p>
      <w:pPr>
        <w:pStyle w:val="BodyText"/>
      </w:pPr>
      <w:r>
        <w:t xml:space="preserve">OK</w:t>
      </w:r>
    </w:p>
    <w:p>
      <w:pPr>
        <w:pStyle w:val="BodyText"/>
      </w:pPr>
      <w:r>
        <w:t xml:space="preserve">Cameron University</w:t>
      </w:r>
    </w:p>
    <w:p>
      <w:pPr>
        <w:pStyle w:val="BodyText"/>
      </w:pPr>
      <w:r>
        <w:t xml:space="preserve">998,709</w:t>
      </w:r>
    </w:p>
    <w:p>
      <w:pPr>
        <w:pStyle w:val="BodyText"/>
      </w:pPr>
      <w:r>
        <w:t xml:space="preserve">18669</w:t>
      </w:r>
    </w:p>
    <w:p>
      <w:pPr>
        <w:pStyle w:val="BodyText"/>
      </w:pPr>
      <w:r>
        <w:t xml:space="preserve">NM</w:t>
      </w:r>
    </w:p>
    <w:p>
      <w:pPr>
        <w:pStyle w:val="BodyText"/>
      </w:pPr>
      <w:r>
        <w:t xml:space="preserve">Lea County</w:t>
      </w:r>
    </w:p>
    <w:p>
      <w:pPr>
        <w:pStyle w:val="BodyText"/>
      </w:pPr>
      <w:r>
        <w:t xml:space="preserve">998,494</w:t>
      </w:r>
    </w:p>
    <w:p>
      <w:pPr>
        <w:pStyle w:val="BodyText"/>
      </w:pPr>
      <w:r>
        <w:t xml:space="preserve">27877</w:t>
      </w:r>
    </w:p>
    <w:p>
      <w:pPr>
        <w:pStyle w:val="BodyText"/>
      </w:pPr>
      <w:r>
        <w:t xml:space="preserve">TX</w:t>
      </w:r>
    </w:p>
    <w:p>
      <w:pPr>
        <w:pStyle w:val="BodyText"/>
      </w:pPr>
      <w:r>
        <w:t xml:space="preserve">Richardson Independent School District</w:t>
      </w:r>
    </w:p>
    <w:p>
      <w:pPr>
        <w:pStyle w:val="BodyText"/>
      </w:pPr>
      <w:r>
        <w:t xml:space="preserve">998,259</w:t>
      </w:r>
    </w:p>
    <w:p>
      <w:pPr>
        <w:pStyle w:val="BodyText"/>
      </w:pPr>
      <w:r>
        <w:t xml:space="preserve">Total Liabilities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Entity</w:t>
      </w:r>
    </w:p>
    <w:p>
      <w:pPr>
        <w:pStyle w:val="BodyText"/>
      </w:pPr>
      <w:r>
        <w:t xml:space="preserve">Total Liabilities</w:t>
      </w:r>
    </w:p>
    <w:p>
      <w:pPr>
        <w:pStyle w:val="BodyText"/>
      </w:pPr>
      <w:r>
        <w:t xml:space="preserve">15412</w:t>
      </w:r>
    </w:p>
    <w:p>
      <w:pPr>
        <w:pStyle w:val="BodyText"/>
      </w:pPr>
      <w:r>
        <w:t xml:space="preserve">MN</w:t>
      </w:r>
    </w:p>
    <w:p>
      <w:pPr>
        <w:pStyle w:val="BodyText"/>
      </w:pPr>
      <w:r>
        <w:t xml:space="preserve">Northwest Suburban Integration District</w:t>
      </w:r>
    </w:p>
    <w:p>
      <w:pPr>
        <w:pStyle w:val="BodyText"/>
      </w:pPr>
      <w:r>
        <w:t xml:space="preserve">999,053</w:t>
      </w:r>
    </w:p>
    <w:p>
      <w:pPr>
        <w:pStyle w:val="BodyText"/>
      </w:pPr>
      <w:r>
        <w:t xml:space="preserve">26957</w:t>
      </w:r>
    </w:p>
    <w:p>
      <w:pPr>
        <w:pStyle w:val="BodyText"/>
      </w:pPr>
      <w:r>
        <w:t xml:space="preserve">TX</w:t>
      </w:r>
    </w:p>
    <w:p>
      <w:pPr>
        <w:pStyle w:val="BodyText"/>
      </w:pPr>
      <w:r>
        <w:t xml:space="preserve">Frisco</w:t>
      </w:r>
    </w:p>
    <w:p>
      <w:pPr>
        <w:pStyle w:val="BodyText"/>
      </w:pPr>
      <w:r>
        <w:t xml:space="preserve">999,024,599</w:t>
      </w:r>
    </w:p>
    <w:p>
      <w:pPr>
        <w:pStyle w:val="BodyText"/>
      </w:pPr>
      <w:r>
        <w:t xml:space="preserve">25382</w:t>
      </w:r>
    </w:p>
    <w:p>
      <w:pPr>
        <w:pStyle w:val="BodyText"/>
      </w:pPr>
      <w:r>
        <w:t xml:space="preserve">TN</w:t>
      </w:r>
    </w:p>
    <w:p>
      <w:pPr>
        <w:pStyle w:val="BodyText"/>
      </w:pPr>
      <w:r>
        <w:t xml:space="preserve">East End Preparatory School</w:t>
      </w:r>
    </w:p>
    <w:p>
      <w:pPr>
        <w:pStyle w:val="BodyText"/>
      </w:pPr>
      <w:r>
        <w:t xml:space="preserve">998,980</w:t>
      </w:r>
    </w:p>
    <w:p>
      <w:pPr>
        <w:pStyle w:val="BodyText"/>
      </w:pPr>
      <w:r>
        <w:t xml:space="preserve">6266</w:t>
      </w:r>
    </w:p>
    <w:p>
      <w:pPr>
        <w:pStyle w:val="BodyText"/>
      </w:pPr>
      <w:r>
        <w:t xml:space="preserve">IL</w:t>
      </w:r>
    </w:p>
    <w:p>
      <w:pPr>
        <w:pStyle w:val="BodyText"/>
      </w:pPr>
      <w:r>
        <w:t xml:space="preserve">Cary Fire Protection District</w:t>
      </w:r>
    </w:p>
    <w:p>
      <w:pPr>
        <w:pStyle w:val="BodyText"/>
      </w:pPr>
      <w:r>
        <w:t xml:space="preserve">998,773</w:t>
      </w:r>
    </w:p>
    <w:p>
      <w:pPr>
        <w:pStyle w:val="BodyText"/>
      </w:pPr>
      <w:r>
        <w:t xml:space="preserve">7</w:t>
      </w:r>
    </w:p>
    <w:p>
      <w:pPr>
        <w:pStyle w:val="BodyText"/>
      </w:pPr>
      <w:r>
        <w:t xml:space="preserve">AK</w:t>
      </w:r>
    </w:p>
    <w:p>
      <w:pPr>
        <w:pStyle w:val="BodyText"/>
      </w:pPr>
      <w:r>
        <w:t xml:space="preserve">Anchorage School District</w:t>
      </w:r>
    </w:p>
    <w:p>
      <w:pPr>
        <w:pStyle w:val="BodyText"/>
      </w:pPr>
      <w:r>
        <w:t xml:space="preserve">998,762,854</w:t>
      </w:r>
    </w:p>
    <w:p>
      <w:pPr>
        <w:pStyle w:val="BodyText"/>
      </w:pPr>
      <w:r>
        <w:t xml:space="preserve">26681</w:t>
      </w:r>
    </w:p>
    <w:p>
      <w:pPr>
        <w:pStyle w:val="BodyText"/>
      </w:pPr>
      <w:r>
        <w:t xml:space="preserve">TX</w:t>
      </w:r>
    </w:p>
    <w:p>
      <w:pPr>
        <w:pStyle w:val="BodyText"/>
      </w:pPr>
      <w:r>
        <w:t xml:space="preserve">Comal Independent School District</w:t>
      </w:r>
    </w:p>
    <w:p>
      <w:pPr>
        <w:pStyle w:val="BodyText"/>
      </w:pPr>
      <w:r>
        <w:t xml:space="preserve">998,555,775</w:t>
      </w:r>
    </w:p>
    <w:p>
      <w:pPr>
        <w:pStyle w:val="BodyText"/>
      </w:pPr>
      <w:r>
        <w:t xml:space="preserve">17659</w:t>
      </w:r>
    </w:p>
    <w:p>
      <w:pPr>
        <w:pStyle w:val="BodyText"/>
      </w:pPr>
      <w:r>
        <w:t xml:space="preserve">NE</w:t>
      </w:r>
    </w:p>
    <w:p>
      <w:pPr>
        <w:pStyle w:val="BodyText"/>
      </w:pPr>
      <w:r>
        <w:t xml:space="preserve">Sanitary and Improvement District No. 288</w:t>
      </w:r>
    </w:p>
    <w:p>
      <w:pPr>
        <w:pStyle w:val="BodyText"/>
      </w:pPr>
      <w:r>
        <w:t xml:space="preserve">998,159</w:t>
      </w:r>
    </w:p>
    <w:p>
      <w:pPr>
        <w:pStyle w:val="BodyText"/>
      </w:pPr>
      <w:r>
        <w:t xml:space="preserve">28506</w:t>
      </w:r>
    </w:p>
    <w:p>
      <w:pPr>
        <w:pStyle w:val="BodyText"/>
      </w:pPr>
      <w:r>
        <w:t xml:space="preserve">UT</w:t>
      </w:r>
    </w:p>
    <w:p>
      <w:pPr>
        <w:pStyle w:val="BodyText"/>
      </w:pPr>
      <w:r>
        <w:t xml:space="preserve">Ignite Entrepreneurship Academy</w:t>
      </w:r>
    </w:p>
    <w:p>
      <w:pPr>
        <w:pStyle w:val="BodyText"/>
      </w:pPr>
      <w:r>
        <w:t xml:space="preserve">997,917</w:t>
      </w:r>
    </w:p>
    <w:p>
      <w:pPr>
        <w:pStyle w:val="BodyText"/>
      </w:pPr>
      <w:r>
        <w:t xml:space="preserve">8020</w:t>
      </w:r>
    </w:p>
    <w:p>
      <w:pPr>
        <w:pStyle w:val="BodyText"/>
      </w:pPr>
      <w:r>
        <w:t xml:space="preserve">IL</w:t>
      </w:r>
    </w:p>
    <w:p>
      <w:pPr>
        <w:pStyle w:val="BodyText"/>
      </w:pPr>
      <w:r>
        <w:t xml:space="preserve">Thomasboro</w:t>
      </w:r>
    </w:p>
    <w:p>
      <w:pPr>
        <w:pStyle w:val="BodyText"/>
      </w:pPr>
      <w:r>
        <w:t xml:space="preserve">997,367</w:t>
      </w:r>
    </w:p>
    <w:p>
      <w:pPr>
        <w:pStyle w:val="BodyText"/>
      </w:pPr>
      <w:r>
        <w:t xml:space="preserve">1848</w:t>
      </w:r>
    </w:p>
    <w:p>
      <w:pPr>
        <w:pStyle w:val="BodyText"/>
      </w:pPr>
      <w:r>
        <w:t xml:space="preserve">CA</w:t>
      </w:r>
    </w:p>
    <w:p>
      <w:pPr>
        <w:pStyle w:val="BodyText"/>
      </w:pPr>
      <w:r>
        <w:t xml:space="preserve">Housing Authority of the County of Humboldt</w:t>
      </w:r>
    </w:p>
    <w:p>
      <w:pPr>
        <w:pStyle w:val="BodyText"/>
      </w:pPr>
      <w:r>
        <w:t xml:space="preserve">996,681</w:t>
      </w:r>
    </w:p>
    <w:p>
      <w:pPr>
        <w:pStyle w:val="BodyText"/>
      </w:pPr>
      <w:r>
        <w:t xml:space="preserve">Bonds Outstanding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Entity</w:t>
      </w:r>
    </w:p>
    <w:p>
      <w:pPr>
        <w:pStyle w:val="BodyText"/>
      </w:pPr>
      <w:r>
        <w:t xml:space="preserve">Bonds Outstanding</w:t>
      </w:r>
    </w:p>
    <w:p>
      <w:pPr>
        <w:pStyle w:val="BodyText"/>
      </w:pPr>
      <w:r>
        <w:t xml:space="preserve">19306</w:t>
      </w:r>
    </w:p>
    <w:p>
      <w:pPr>
        <w:pStyle w:val="BodyText"/>
      </w:pPr>
      <w:r>
        <w:t xml:space="preserve">NY</w:t>
      </w:r>
    </w:p>
    <w:p>
      <w:pPr>
        <w:pStyle w:val="BodyText"/>
      </w:pPr>
      <w:r>
        <w:t xml:space="preserve">New York</w:t>
      </w:r>
    </w:p>
    <w:p>
      <w:pPr>
        <w:pStyle w:val="BodyText"/>
      </w:pPr>
      <w:r>
        <w:t xml:space="preserve">99,455,082,000</w:t>
      </w:r>
    </w:p>
    <w:p>
      <w:pPr>
        <w:pStyle w:val="BodyText"/>
      </w:pPr>
      <w:r>
        <w:t xml:space="preserve">28055</w:t>
      </w:r>
    </w:p>
    <w:p>
      <w:pPr>
        <w:pStyle w:val="BodyText"/>
      </w:pPr>
      <w:r>
        <w:t xml:space="preserve">TX</w:t>
      </w:r>
    </w:p>
    <w:p>
      <w:pPr>
        <w:pStyle w:val="BodyText"/>
      </w:pPr>
      <w:r>
        <w:t xml:space="preserve">State of Texas</w:t>
      </w:r>
    </w:p>
    <w:p>
      <w:pPr>
        <w:pStyle w:val="BodyText"/>
      </w:pPr>
      <w:r>
        <w:t xml:space="preserve">59,721,954,000</w:t>
      </w:r>
    </w:p>
    <w:p>
      <w:pPr>
        <w:pStyle w:val="BodyText"/>
      </w:pPr>
      <w:r>
        <w:t xml:space="preserve">19274</w:t>
      </w:r>
    </w:p>
    <w:p>
      <w:pPr>
        <w:pStyle w:val="BodyText"/>
      </w:pPr>
      <w:r>
        <w:t xml:space="preserve">NY</w:t>
      </w:r>
    </w:p>
    <w:p>
      <w:pPr>
        <w:pStyle w:val="BodyText"/>
      </w:pPr>
      <w:r>
        <w:t xml:space="preserve">Metropolitan Transportation Authority</w:t>
      </w:r>
    </w:p>
    <w:p>
      <w:pPr>
        <w:pStyle w:val="BodyText"/>
      </w:pPr>
      <w:r>
        <w:t xml:space="preserve">51,013,000,000</w:t>
      </w:r>
    </w:p>
    <w:p>
      <w:pPr>
        <w:pStyle w:val="BodyText"/>
      </w:pPr>
      <w:r>
        <w:t xml:space="preserve">10711</w:t>
      </w:r>
    </w:p>
    <w:p>
      <w:pPr>
        <w:pStyle w:val="BodyText"/>
      </w:pPr>
      <w:r>
        <w:t xml:space="preserve">MA</w:t>
      </w:r>
    </w:p>
    <w:p>
      <w:pPr>
        <w:pStyle w:val="BodyText"/>
      </w:pPr>
      <w:r>
        <w:t xml:space="preserve">Commonwealth of Massachusetts</w:t>
      </w:r>
    </w:p>
    <w:p>
      <w:pPr>
        <w:pStyle w:val="BodyText"/>
      </w:pPr>
      <w:r>
        <w:t xml:space="preserve">41,939,680,000</w:t>
      </w:r>
    </w:p>
    <w:p>
      <w:pPr>
        <w:pStyle w:val="BodyText"/>
      </w:pPr>
      <w:r>
        <w:t xml:space="preserve">7954</w:t>
      </w:r>
    </w:p>
    <w:p>
      <w:pPr>
        <w:pStyle w:val="BodyText"/>
      </w:pPr>
      <w:r>
        <w:t xml:space="preserve">IL</w:t>
      </w:r>
    </w:p>
    <w:p>
      <w:pPr>
        <w:pStyle w:val="BodyText"/>
      </w:pPr>
      <w:r>
        <w:t xml:space="preserve">State of Illinois</w:t>
      </w:r>
    </w:p>
    <w:p>
      <w:pPr>
        <w:pStyle w:val="BodyText"/>
      </w:pPr>
      <w:r>
        <w:t xml:space="preserve">31,531,895,000</w:t>
      </w:r>
    </w:p>
    <w:p>
      <w:pPr>
        <w:pStyle w:val="BodyText"/>
      </w:pPr>
      <w:r>
        <w:t xml:space="preserve">3681</w:t>
      </w:r>
    </w:p>
    <w:p>
      <w:pPr>
        <w:pStyle w:val="BodyText"/>
      </w:pPr>
      <w:r>
        <w:t xml:space="preserve">CT</w:t>
      </w:r>
    </w:p>
    <w:p>
      <w:pPr>
        <w:pStyle w:val="BodyText"/>
      </w:pPr>
      <w:r>
        <w:t xml:space="preserve">State of Connecticut</w:t>
      </w:r>
    </w:p>
    <w:p>
      <w:pPr>
        <w:pStyle w:val="BodyText"/>
      </w:pPr>
      <w:r>
        <w:t xml:space="preserve">29,166,415,000</w:t>
      </w:r>
    </w:p>
    <w:p>
      <w:pPr>
        <w:pStyle w:val="BodyText"/>
      </w:pPr>
      <w:r>
        <w:t xml:space="preserve">2082</w:t>
      </w:r>
    </w:p>
    <w:p>
      <w:pPr>
        <w:pStyle w:val="BodyText"/>
      </w:pPr>
      <w:r>
        <w:t xml:space="preserve">CA</w:t>
      </w:r>
    </w:p>
    <w:p>
      <w:pPr>
        <w:pStyle w:val="BodyText"/>
      </w:pPr>
      <w:r>
        <w:t xml:space="preserve">Los Angeles</w:t>
      </w:r>
    </w:p>
    <w:p>
      <w:pPr>
        <w:pStyle w:val="BodyText"/>
      </w:pPr>
      <w:r>
        <w:t xml:space="preserve">29,056,349,000</w:t>
      </w:r>
    </w:p>
    <w:p>
      <w:pPr>
        <w:pStyle w:val="BodyText"/>
      </w:pPr>
      <w:r>
        <w:t xml:space="preserve">29474</w:t>
      </w:r>
    </w:p>
    <w:p>
      <w:pPr>
        <w:pStyle w:val="BodyText"/>
      </w:pPr>
      <w:r>
        <w:t xml:space="preserve">WA</w:t>
      </w:r>
    </w:p>
    <w:p>
      <w:pPr>
        <w:pStyle w:val="BodyText"/>
      </w:pPr>
      <w:r>
        <w:t xml:space="preserve">State of Washington</w:t>
      </w:r>
    </w:p>
    <w:p>
      <w:pPr>
        <w:pStyle w:val="BodyText"/>
      </w:pPr>
      <w:r>
        <w:t xml:space="preserve">26,732,746,000</w:t>
      </w:r>
    </w:p>
    <w:p>
      <w:pPr>
        <w:pStyle w:val="BodyText"/>
      </w:pPr>
      <w:r>
        <w:t xml:space="preserve">18529</w:t>
      </w:r>
    </w:p>
    <w:p>
      <w:pPr>
        <w:pStyle w:val="BodyText"/>
      </w:pPr>
      <w:r>
        <w:t xml:space="preserve">NJ</w:t>
      </w:r>
    </w:p>
    <w:p>
      <w:pPr>
        <w:pStyle w:val="BodyText"/>
      </w:pPr>
      <w:r>
        <w:t xml:space="preserve">The Port Authority of New York and New Jersey</w:t>
      </w:r>
    </w:p>
    <w:p>
      <w:pPr>
        <w:pStyle w:val="BodyText"/>
      </w:pPr>
      <w:r>
        <w:t xml:space="preserve">26,310,244,000</w:t>
      </w:r>
    </w:p>
    <w:p>
      <w:pPr>
        <w:pStyle w:val="BodyText"/>
      </w:pPr>
      <w:r>
        <w:t xml:space="preserve">18517</w:t>
      </w:r>
    </w:p>
    <w:p>
      <w:pPr>
        <w:pStyle w:val="BodyText"/>
      </w:pPr>
      <w:r>
        <w:t xml:space="preserve">NJ</w:t>
      </w:r>
    </w:p>
    <w:p>
      <w:pPr>
        <w:pStyle w:val="BodyText"/>
      </w:pPr>
      <w:r>
        <w:t xml:space="preserve">State of New Jersey</w:t>
      </w:r>
    </w:p>
    <w:p>
      <w:pPr>
        <w:pStyle w:val="BodyText"/>
      </w:pPr>
      <w:r>
        <w:t xml:space="preserve">25,401,600,000</w:t>
      </w:r>
    </w:p>
    <w:p>
      <w:pPr>
        <w:pStyle w:val="BodyText"/>
      </w:pPr>
      <w:r>
        <w:t xml:space="preserve">Revenues</w:t>
      </w:r>
    </w:p>
    <w:p>
      <w:pPr>
        <w:pStyle w:val="BodyText"/>
      </w:pPr>
      <w:r>
        <w:t xml:space="preserve">State</w:t>
      </w:r>
    </w:p>
    <w:p>
      <w:pPr>
        <w:pStyle w:val="BodyText"/>
      </w:pPr>
      <w:r>
        <w:t xml:space="preserve">Entity</w:t>
      </w:r>
    </w:p>
    <w:p>
      <w:pPr>
        <w:pStyle w:val="BodyText"/>
      </w:pPr>
      <w:r>
        <w:t xml:space="preserve">Revenues</w:t>
      </w:r>
    </w:p>
    <w:p>
      <w:pPr>
        <w:pStyle w:val="BodyText"/>
      </w:pPr>
      <w:r>
        <w:t xml:space="preserve">11992</w:t>
      </w:r>
    </w:p>
    <w:p>
      <w:pPr>
        <w:pStyle w:val="BodyText"/>
      </w:pPr>
      <w:r>
        <w:t xml:space="preserve">MI</w:t>
      </w:r>
    </w:p>
    <w:p>
      <w:pPr>
        <w:pStyle w:val="BodyText"/>
      </w:pPr>
      <w:r>
        <w:t xml:space="preserve">Boyne City Housing Commission</w:t>
      </w:r>
    </w:p>
    <w:p>
      <w:pPr>
        <w:pStyle w:val="BodyText"/>
      </w:pPr>
      <w:r>
        <w:t xml:space="preserve">999,946</w:t>
      </w:r>
    </w:p>
    <w:p>
      <w:pPr>
        <w:pStyle w:val="BodyText"/>
      </w:pPr>
      <w:r>
        <w:t xml:space="preserve">17579</w:t>
      </w:r>
    </w:p>
    <w:p>
      <w:pPr>
        <w:pStyle w:val="BodyText"/>
      </w:pPr>
      <w:r>
        <w:t xml:space="preserve">NE</w:t>
      </w:r>
    </w:p>
    <w:p>
      <w:pPr>
        <w:pStyle w:val="BodyText"/>
      </w:pPr>
      <w:r>
        <w:t xml:space="preserve">Otoe County Rural Water District 3</w:t>
      </w:r>
    </w:p>
    <w:p>
      <w:pPr>
        <w:pStyle w:val="BodyText"/>
      </w:pPr>
      <w:r>
        <w:t xml:space="preserve">999,706</w:t>
      </w:r>
    </w:p>
    <w:p>
      <w:pPr>
        <w:pStyle w:val="BodyText"/>
      </w:pPr>
      <w:r>
        <w:t xml:space="preserve">25536</w:t>
      </w:r>
    </w:p>
    <w:p>
      <w:pPr>
        <w:pStyle w:val="BodyText"/>
      </w:pPr>
      <w:r>
        <w:t xml:space="preserve">TN</w:t>
      </w:r>
    </w:p>
    <w:p>
      <w:pPr>
        <w:pStyle w:val="BodyText"/>
      </w:pPr>
      <w:r>
        <w:t xml:space="preserve">Hardin County Emergency Communications District</w:t>
      </w:r>
    </w:p>
    <w:p>
      <w:pPr>
        <w:pStyle w:val="BodyText"/>
      </w:pPr>
      <w:r>
        <w:t xml:space="preserve">998,910</w:t>
      </w:r>
    </w:p>
    <w:p>
      <w:pPr>
        <w:pStyle w:val="BodyText"/>
      </w:pPr>
      <w:r>
        <w:t xml:space="preserve">13416</w:t>
      </w:r>
    </w:p>
    <w:p>
      <w:pPr>
        <w:pStyle w:val="BodyText"/>
      </w:pPr>
      <w:r>
        <w:t xml:space="preserve">MI</w:t>
      </w:r>
    </w:p>
    <w:p>
      <w:pPr>
        <w:pStyle w:val="BodyText"/>
      </w:pPr>
      <w:r>
        <w:t xml:space="preserve">Lenawee Conservation District</w:t>
      </w:r>
    </w:p>
    <w:p>
      <w:pPr>
        <w:pStyle w:val="BodyText"/>
      </w:pPr>
      <w:r>
        <w:t xml:space="preserve">998,340</w:t>
      </w:r>
    </w:p>
    <w:p>
      <w:pPr>
        <w:pStyle w:val="BodyText"/>
      </w:pPr>
      <w:r>
        <w:t xml:space="preserve">26023</w:t>
      </w:r>
    </w:p>
    <w:p>
      <w:pPr>
        <w:pStyle w:val="BodyText"/>
      </w:pPr>
      <w:r>
        <w:t xml:space="preserve">TN</w:t>
      </w:r>
    </w:p>
    <w:p>
      <w:pPr>
        <w:pStyle w:val="BodyText"/>
      </w:pPr>
      <w:r>
        <w:t xml:space="preserve">River Road Utility District</w:t>
      </w:r>
    </w:p>
    <w:p>
      <w:pPr>
        <w:pStyle w:val="BodyText"/>
      </w:pPr>
      <w:r>
        <w:t xml:space="preserve">998,103</w:t>
      </w:r>
    </w:p>
    <w:p>
      <w:pPr>
        <w:pStyle w:val="BodyText"/>
      </w:pPr>
      <w:r>
        <w:t xml:space="preserve">11334</w:t>
      </w:r>
    </w:p>
    <w:p>
      <w:pPr>
        <w:pStyle w:val="BodyText"/>
      </w:pPr>
      <w:r>
        <w:t xml:space="preserve">ME</w:t>
      </w:r>
    </w:p>
    <w:p>
      <w:pPr>
        <w:pStyle w:val="BodyText"/>
      </w:pPr>
      <w:r>
        <w:t xml:space="preserve">Jackson</w:t>
      </w:r>
    </w:p>
    <w:p>
      <w:pPr>
        <w:pStyle w:val="BodyText"/>
      </w:pPr>
      <w:r>
        <w:t xml:space="preserve">997,409</w:t>
      </w:r>
    </w:p>
    <w:p>
      <w:pPr>
        <w:pStyle w:val="BodyText"/>
      </w:pPr>
      <w:r>
        <w:t xml:space="preserve">8421</w:t>
      </w:r>
    </w:p>
    <w:p>
      <w:pPr>
        <w:pStyle w:val="BodyText"/>
      </w:pPr>
      <w:r>
        <w:t xml:space="preserve">IN</w:t>
      </w:r>
    </w:p>
    <w:p>
      <w:pPr>
        <w:pStyle w:val="BodyText"/>
      </w:pPr>
      <w:r>
        <w:t xml:space="preserve">Linton Housing Authority</w:t>
      </w:r>
    </w:p>
    <w:p>
      <w:pPr>
        <w:pStyle w:val="BodyText"/>
      </w:pPr>
      <w:r>
        <w:t xml:space="preserve">997,258</w:t>
      </w:r>
    </w:p>
    <w:p>
      <w:pPr>
        <w:pStyle w:val="BodyText"/>
      </w:pPr>
      <w:r>
        <w:t xml:space="preserve">26001</w:t>
      </w:r>
    </w:p>
    <w:p>
      <w:pPr>
        <w:pStyle w:val="BodyText"/>
      </w:pPr>
      <w:r>
        <w:t xml:space="preserve">TN</w:t>
      </w:r>
    </w:p>
    <w:p>
      <w:pPr>
        <w:pStyle w:val="BodyText"/>
      </w:pPr>
      <w:r>
        <w:t xml:space="preserve">Quebeck-Walling Utility District</w:t>
      </w:r>
    </w:p>
    <w:p>
      <w:pPr>
        <w:pStyle w:val="BodyText"/>
      </w:pPr>
      <w:r>
        <w:t xml:space="preserve">996,664</w:t>
      </w:r>
    </w:p>
    <w:p>
      <w:pPr>
        <w:pStyle w:val="BodyText"/>
      </w:pPr>
      <w:r>
        <w:t xml:space="preserve">22568</w:t>
      </w:r>
    </w:p>
    <w:p>
      <w:pPr>
        <w:pStyle w:val="BodyText"/>
      </w:pPr>
      <w:r>
        <w:t xml:space="preserve">OR</w:t>
      </w:r>
    </w:p>
    <w:p>
      <w:pPr>
        <w:pStyle w:val="BodyText"/>
      </w:pPr>
      <w:r>
        <w:t xml:space="preserve">Aumsville Rural Fire Protection District</w:t>
      </w:r>
    </w:p>
    <w:p>
      <w:pPr>
        <w:pStyle w:val="BodyText"/>
      </w:pPr>
      <w:r>
        <w:t xml:space="preserve">996,439</w:t>
      </w:r>
    </w:p>
    <w:p>
      <w:pPr>
        <w:pStyle w:val="BodyText"/>
      </w:pPr>
      <w:r>
        <w:t xml:space="preserve">25972</w:t>
      </w:r>
    </w:p>
    <w:p>
      <w:pPr>
        <w:pStyle w:val="BodyText"/>
      </w:pPr>
      <w:r>
        <w:t xml:space="preserve">TN</w:t>
      </w:r>
    </w:p>
    <w:p>
      <w:pPr>
        <w:pStyle w:val="BodyText"/>
      </w:pPr>
      <w:r>
        <w:t xml:space="preserve">Pittman Center</w:t>
      </w:r>
    </w:p>
    <w:p>
      <w:pPr>
        <w:pStyle w:val="BodyText"/>
      </w:pPr>
      <w:r>
        <w:t xml:space="preserve">996,008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10 values in each field</dc:title>
  <dc:creator/>
  <cp:keywords/>
  <dcterms:created xsi:type="dcterms:W3CDTF">2022-01-14T22:50:27Z</dcterms:created>
  <dcterms:modified xsi:type="dcterms:W3CDTF">2022-01-14T22:50:27Z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</Properties>
</file>