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CBE3D" w14:textId="11353CDE" w:rsidR="00B84E02" w:rsidRDefault="00036629">
      <w:pPr>
        <w:rPr>
          <w:lang w:val="en-US"/>
        </w:rPr>
      </w:pPr>
      <w:r>
        <w:rPr>
          <w:lang w:val="en-US"/>
        </w:rPr>
        <w:t>Line one hhehiahfioasjfoa’</w:t>
      </w:r>
    </w:p>
    <w:p w14:paraId="09778329" w14:textId="7DAA5F6E" w:rsidR="00492EDC" w:rsidRPr="00036629" w:rsidRDefault="00492EDC">
      <w:pPr>
        <w:rPr>
          <w:lang w:val="en-US"/>
        </w:rPr>
      </w:pPr>
      <w:r>
        <w:rPr>
          <w:lang w:val="en-US"/>
        </w:rPr>
        <w:t>Line 2 foajfdasjfa</w:t>
      </w:r>
    </w:p>
    <w:sectPr w:rsidR="00492EDC" w:rsidRPr="00036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6E"/>
    <w:rsid w:val="00036629"/>
    <w:rsid w:val="00277BED"/>
    <w:rsid w:val="0044175A"/>
    <w:rsid w:val="00492EDC"/>
    <w:rsid w:val="005E071E"/>
    <w:rsid w:val="008A606E"/>
    <w:rsid w:val="00B770E2"/>
    <w:rsid w:val="00B84E02"/>
    <w:rsid w:val="00BF5751"/>
    <w:rsid w:val="00D0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590E"/>
  <w15:chartTrackingRefBased/>
  <w15:docId w15:val="{B5A29097-2563-4845-8BB4-2214F483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1">
    <w:name w:val="MY Heading 1"/>
    <w:qFormat/>
    <w:rsid w:val="0044175A"/>
    <w:pPr>
      <w:jc w:val="center"/>
    </w:pPr>
    <w:rPr>
      <w:b/>
      <w:bCs/>
      <w:color w:val="1F3864" w:themeColor="accent1" w:themeShade="80"/>
      <w:sz w:val="36"/>
      <w:szCs w:val="36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Holt</dc:creator>
  <cp:keywords/>
  <dc:description/>
  <cp:lastModifiedBy>Becky Holt</cp:lastModifiedBy>
  <cp:revision>3</cp:revision>
  <dcterms:created xsi:type="dcterms:W3CDTF">2025-01-09T20:54:00Z</dcterms:created>
  <dcterms:modified xsi:type="dcterms:W3CDTF">2025-01-09T20:55:00Z</dcterms:modified>
</cp:coreProperties>
</file>