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B6118" w14:textId="77777777" w:rsidR="00356CE5" w:rsidRDefault="00356CE5"/>
    <w:p w14:paraId="28925BF5" w14:textId="5372217C" w:rsidR="00317B46" w:rsidRDefault="0060330B">
      <w:pPr>
        <w:rPr>
          <w:lang w:val="en-US"/>
        </w:rPr>
      </w:pPr>
      <w:r>
        <w:t>Структура</w:t>
      </w:r>
      <w:r>
        <w:rPr>
          <w:lang w:val="en-US"/>
        </w:rPr>
        <w:t>:</w:t>
      </w:r>
    </w:p>
    <w:p w14:paraId="357B50F4" w14:textId="0E099B4A" w:rsidR="0060330B" w:rsidRPr="0060330B" w:rsidRDefault="0060330B">
      <w:r>
        <w:rPr>
          <w:lang w:val="en-US"/>
        </w:rPr>
        <w:tab/>
        <w:t>documents</w:t>
      </w:r>
      <w:r w:rsidRPr="0060330B">
        <w:t xml:space="preserve"> – </w:t>
      </w:r>
      <w:r>
        <w:t xml:space="preserve">папка с основными настройками проекта </w:t>
      </w:r>
      <w:r>
        <w:rPr>
          <w:lang w:val="en-US"/>
        </w:rPr>
        <w:t>Django</w:t>
      </w:r>
    </w:p>
    <w:p w14:paraId="5E343E41" w14:textId="6D0D1D2D" w:rsidR="0060330B" w:rsidRDefault="0060330B">
      <w:r>
        <w:tab/>
      </w:r>
      <w:r>
        <w:rPr>
          <w:lang w:val="en-US"/>
        </w:rPr>
        <w:t>documents</w:t>
      </w:r>
      <w:r w:rsidRPr="0060330B">
        <w:t>_</w:t>
      </w:r>
      <w:r>
        <w:rPr>
          <w:lang w:val="en-US"/>
        </w:rPr>
        <w:t>creating</w:t>
      </w:r>
      <w:r w:rsidRPr="0060330B">
        <w:t xml:space="preserve"> – </w:t>
      </w:r>
      <w:r>
        <w:t>папка</w:t>
      </w:r>
      <w:r w:rsidRPr="0060330B">
        <w:t xml:space="preserve"> </w:t>
      </w:r>
      <w:r>
        <w:t>с</w:t>
      </w:r>
      <w:r w:rsidRPr="0060330B">
        <w:t xml:space="preserve"> </w:t>
      </w:r>
      <w:r>
        <w:t>общими</w:t>
      </w:r>
      <w:r w:rsidRPr="0060330B">
        <w:t xml:space="preserve"> </w:t>
      </w:r>
      <w:r>
        <w:t>инструментами для всех документов</w:t>
      </w:r>
    </w:p>
    <w:p w14:paraId="2B2548E6" w14:textId="48B48CA4" w:rsidR="0060330B" w:rsidRDefault="0060330B">
      <w:r>
        <w:tab/>
      </w:r>
      <w:r>
        <w:tab/>
      </w:r>
      <w:r>
        <w:rPr>
          <w:lang w:val="en-US"/>
        </w:rPr>
        <w:t xml:space="preserve">models – </w:t>
      </w:r>
      <w:r>
        <w:t>модели</w:t>
      </w:r>
    </w:p>
    <w:p w14:paraId="51845AA6" w14:textId="6A09A0A9" w:rsidR="0060330B" w:rsidRDefault="0060330B">
      <w:pPr>
        <w:rPr>
          <w:lang w:val="en-US"/>
        </w:rPr>
      </w:pPr>
      <w:r>
        <w:tab/>
      </w:r>
      <w:r>
        <w:tab/>
      </w:r>
      <w:r>
        <w:rPr>
          <w:lang w:val="en-US"/>
        </w:rPr>
        <w:t>templates</w:t>
      </w:r>
    </w:p>
    <w:p w14:paraId="0E656118" w14:textId="46BF7651" w:rsidR="0060330B" w:rsidRDefault="0060330B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wigets</w:t>
      </w:r>
      <w:proofErr w:type="spellEnd"/>
      <w:r>
        <w:rPr>
          <w:lang w:val="en-US"/>
        </w:rPr>
        <w:t xml:space="preserve"> – </w:t>
      </w:r>
      <w:r>
        <w:t>шаблоны для виджетов</w:t>
      </w:r>
    </w:p>
    <w:p w14:paraId="3A2ACF94" w14:textId="3D9BCCBA" w:rsidR="0060330B" w:rsidRDefault="0060330B">
      <w:r>
        <w:tab/>
      </w:r>
      <w:r>
        <w:tab/>
      </w:r>
      <w:r>
        <w:tab/>
      </w:r>
      <w:r>
        <w:rPr>
          <w:lang w:val="en-US"/>
        </w:rPr>
        <w:t>general</w:t>
      </w:r>
      <w:r w:rsidRPr="0060330B">
        <w:t>_</w:t>
      </w:r>
      <w:r>
        <w:rPr>
          <w:lang w:val="en-US"/>
        </w:rPr>
        <w:t>html</w:t>
      </w:r>
      <w:r w:rsidRPr="0060330B">
        <w:t>_</w:t>
      </w:r>
      <w:r>
        <w:rPr>
          <w:lang w:val="en-US"/>
        </w:rPr>
        <w:t>templates</w:t>
      </w:r>
      <w:r w:rsidRPr="0060330B">
        <w:t xml:space="preserve"> – </w:t>
      </w:r>
      <w:r>
        <w:t>шаблоны</w:t>
      </w:r>
      <w:r w:rsidRPr="0060330B">
        <w:t xml:space="preserve"> </w:t>
      </w:r>
      <w:r>
        <w:t>частых</w:t>
      </w:r>
      <w:r w:rsidRPr="0060330B">
        <w:t xml:space="preserve"> </w:t>
      </w:r>
      <w:r>
        <w:t>структур документа</w:t>
      </w:r>
    </w:p>
    <w:p w14:paraId="1D09DFE7" w14:textId="17125087" w:rsidR="0060330B" w:rsidRDefault="0060330B">
      <w:r>
        <w:tab/>
      </w:r>
      <w:r>
        <w:tab/>
      </w:r>
      <w:r>
        <w:tab/>
      </w:r>
      <w:r>
        <w:rPr>
          <w:lang w:val="en-US"/>
        </w:rPr>
        <w:t>excel</w:t>
      </w:r>
      <w:r w:rsidRPr="0060330B">
        <w:t>_</w:t>
      </w:r>
      <w:r>
        <w:rPr>
          <w:lang w:val="en-US"/>
        </w:rPr>
        <w:t>templates</w:t>
      </w:r>
      <w:r w:rsidRPr="0060330B">
        <w:t xml:space="preserve"> – </w:t>
      </w:r>
      <w:r>
        <w:rPr>
          <w:lang w:val="en-US"/>
        </w:rPr>
        <w:t>excel</w:t>
      </w:r>
      <w:r w:rsidRPr="0060330B">
        <w:t xml:space="preserve"> </w:t>
      </w:r>
      <w:r>
        <w:t>шаблоны</w:t>
      </w:r>
      <w:r w:rsidRPr="0060330B">
        <w:t xml:space="preserve"> </w:t>
      </w:r>
      <w:r>
        <w:t>для</w:t>
      </w:r>
      <w:r w:rsidRPr="0060330B">
        <w:t xml:space="preserve"> </w:t>
      </w:r>
      <w:r>
        <w:t>распечатки</w:t>
      </w:r>
      <w:r w:rsidRPr="0060330B">
        <w:t xml:space="preserve"> </w:t>
      </w:r>
      <w:r>
        <w:t>документов</w:t>
      </w:r>
    </w:p>
    <w:p w14:paraId="7B6F9E13" w14:textId="395E8CE2" w:rsidR="0060330B" w:rsidRDefault="0060330B">
      <w:r>
        <w:tab/>
      </w:r>
      <w:r>
        <w:tab/>
      </w:r>
      <w:r>
        <w:rPr>
          <w:lang w:val="en-US"/>
        </w:rPr>
        <w:t xml:space="preserve">tools – </w:t>
      </w:r>
      <w:r>
        <w:t>Механизмы печати документов</w:t>
      </w:r>
    </w:p>
    <w:p w14:paraId="7B4F7F8F" w14:textId="7F554B11" w:rsidR="0060330B" w:rsidRDefault="0060330B">
      <w:pPr>
        <w:rPr>
          <w:lang w:val="en-US"/>
        </w:rPr>
      </w:pPr>
      <w:r>
        <w:tab/>
      </w:r>
      <w:r>
        <w:tab/>
      </w:r>
      <w:r>
        <w:rPr>
          <w:lang w:val="en-US"/>
        </w:rPr>
        <w:t>context</w:t>
      </w:r>
      <w:r w:rsidRPr="0060330B">
        <w:t>_</w:t>
      </w:r>
      <w:r>
        <w:rPr>
          <w:lang w:val="en-US"/>
        </w:rPr>
        <w:t>processors</w:t>
      </w:r>
      <w:r w:rsidRPr="0060330B">
        <w:t>.</w:t>
      </w:r>
      <w:proofErr w:type="spellStart"/>
      <w:r>
        <w:rPr>
          <w:lang w:val="en-US"/>
        </w:rPr>
        <w:t>py</w:t>
      </w:r>
      <w:proofErr w:type="spellEnd"/>
      <w:r w:rsidRPr="0060330B">
        <w:t xml:space="preserve"> – </w:t>
      </w:r>
      <w:r>
        <w:t xml:space="preserve">Заполняет все страницы данными для </w:t>
      </w:r>
      <w:r>
        <w:rPr>
          <w:lang w:val="en-US"/>
        </w:rPr>
        <w:t>nav</w:t>
      </w:r>
      <w:r w:rsidRPr="0060330B">
        <w:t xml:space="preserve"> </w:t>
      </w:r>
      <w:r>
        <w:rPr>
          <w:lang w:val="en-US"/>
        </w:rPr>
        <w:t>bar</w:t>
      </w:r>
    </w:p>
    <w:p w14:paraId="062DC649" w14:textId="11292320" w:rsidR="0060330B" w:rsidRDefault="0060330B">
      <w:r>
        <w:rPr>
          <w:lang w:val="en-US"/>
        </w:rPr>
        <w:tab/>
      </w:r>
      <w:r>
        <w:rPr>
          <w:lang w:val="en-US"/>
        </w:rPr>
        <w:tab/>
        <w:t xml:space="preserve">forms – </w:t>
      </w:r>
      <w:r>
        <w:t>общие формы документов</w:t>
      </w:r>
    </w:p>
    <w:p w14:paraId="72354276" w14:textId="471C8755" w:rsidR="0060330B" w:rsidRDefault="0060330B">
      <w:pPr>
        <w:rPr>
          <w:lang w:val="en-US"/>
        </w:rPr>
      </w:pPr>
      <w:r>
        <w:tab/>
      </w:r>
      <w:r>
        <w:tab/>
      </w:r>
      <w:r>
        <w:rPr>
          <w:lang w:val="en-US"/>
        </w:rPr>
        <w:t xml:space="preserve">urls.py – </w:t>
      </w:r>
      <w:r>
        <w:t>общие</w:t>
      </w:r>
      <w:r w:rsidRPr="0060330B">
        <w:rPr>
          <w:lang w:val="en-US"/>
        </w:rPr>
        <w:t xml:space="preserve"> </w:t>
      </w:r>
      <w:proofErr w:type="spellStart"/>
      <w:r>
        <w:rPr>
          <w:lang w:val="en-US"/>
        </w:rPr>
        <w:t>urls</w:t>
      </w:r>
      <w:proofErr w:type="spellEnd"/>
    </w:p>
    <w:p w14:paraId="252617E7" w14:textId="5F96B9B8" w:rsidR="0060330B" w:rsidRDefault="0060330B">
      <w:r>
        <w:rPr>
          <w:lang w:val="en-US"/>
        </w:rPr>
        <w:tab/>
      </w:r>
      <w:r>
        <w:rPr>
          <w:lang w:val="en-US"/>
        </w:rPr>
        <w:tab/>
        <w:t xml:space="preserve">views.py – </w:t>
      </w:r>
      <w:r>
        <w:t>общие ручки</w:t>
      </w:r>
    </w:p>
    <w:p w14:paraId="345FA5A8" w14:textId="40F75774" w:rsidR="0060330B" w:rsidRDefault="0060330B">
      <w:r>
        <w:tab/>
      </w:r>
      <w:r>
        <w:tab/>
      </w:r>
      <w:r>
        <w:rPr>
          <w:lang w:val="en-US"/>
        </w:rPr>
        <w:t xml:space="preserve">widgets.py – </w:t>
      </w:r>
      <w:r>
        <w:t>общие виджеты документов</w:t>
      </w:r>
    </w:p>
    <w:p w14:paraId="6BE2C345" w14:textId="5B98390D" w:rsidR="0060330B" w:rsidRDefault="0060330B">
      <w:r>
        <w:tab/>
      </w:r>
      <w:r>
        <w:rPr>
          <w:lang w:val="en-US"/>
        </w:rPr>
        <w:t>invoice</w:t>
      </w:r>
      <w:r w:rsidRPr="0060330B">
        <w:t xml:space="preserve"> –</w:t>
      </w:r>
      <w:r>
        <w:t xml:space="preserve"> все для документа-счет на оплату</w:t>
      </w:r>
    </w:p>
    <w:p w14:paraId="79D19EB5" w14:textId="1C9A7B7E" w:rsidR="0060330B" w:rsidRDefault="0060330B">
      <w:r>
        <w:tab/>
      </w:r>
      <w:proofErr w:type="spellStart"/>
      <w:r>
        <w:rPr>
          <w:lang w:val="en-US"/>
        </w:rPr>
        <w:t>utd</w:t>
      </w:r>
      <w:proofErr w:type="spellEnd"/>
      <w:r>
        <w:rPr>
          <w:lang w:val="en-US"/>
        </w:rPr>
        <w:t xml:space="preserve"> – </w:t>
      </w:r>
      <w:r>
        <w:t>все для документа УПД</w:t>
      </w:r>
    </w:p>
    <w:p w14:paraId="6D804EF6" w14:textId="38CA8239" w:rsidR="0060330B" w:rsidRDefault="0060330B">
      <w:r>
        <w:tab/>
      </w:r>
      <w:r>
        <w:rPr>
          <w:lang w:val="en-US"/>
        </w:rPr>
        <w:t xml:space="preserve">users – </w:t>
      </w:r>
      <w:r>
        <w:t>все для пользователя + профиль</w:t>
      </w:r>
    </w:p>
    <w:p w14:paraId="4BF28C30" w14:textId="32F8F238" w:rsidR="0060330B" w:rsidRDefault="0060330B"/>
    <w:p w14:paraId="13710D96" w14:textId="052A537D" w:rsidR="0060330B" w:rsidRDefault="0060330B"/>
    <w:p w14:paraId="43D18939" w14:textId="588A2CFE" w:rsidR="00CF41C2" w:rsidRDefault="00CF41C2"/>
    <w:p w14:paraId="47ECEB95" w14:textId="67168EC4" w:rsidR="00CF41C2" w:rsidRDefault="00CF41C2"/>
    <w:p w14:paraId="676FD4A9" w14:textId="483E40F8" w:rsidR="00CF41C2" w:rsidRDefault="00CF41C2"/>
    <w:p w14:paraId="174F4150" w14:textId="56895E05" w:rsidR="00CF41C2" w:rsidRDefault="00CF41C2"/>
    <w:p w14:paraId="6EE8DC5A" w14:textId="765A502B" w:rsidR="00CF41C2" w:rsidRDefault="00CF41C2"/>
    <w:p w14:paraId="01C27BFC" w14:textId="1D1B177D" w:rsidR="00CF41C2" w:rsidRDefault="00CF41C2"/>
    <w:p w14:paraId="3360DEF2" w14:textId="2655ADCD" w:rsidR="00CF41C2" w:rsidRDefault="00CF41C2"/>
    <w:p w14:paraId="3FF95AAE" w14:textId="5C188A71" w:rsidR="00CF41C2" w:rsidRDefault="00CF41C2"/>
    <w:p w14:paraId="34840AF6" w14:textId="48A54726" w:rsidR="00CF41C2" w:rsidRDefault="00CF41C2"/>
    <w:p w14:paraId="07A75719" w14:textId="39C508D7" w:rsidR="00CF41C2" w:rsidRDefault="00CF41C2"/>
    <w:p w14:paraId="56F0E0C4" w14:textId="71EBB609" w:rsidR="00CF41C2" w:rsidRDefault="00CF41C2"/>
    <w:p w14:paraId="7AB37A9E" w14:textId="5273E945" w:rsidR="00CF41C2" w:rsidRDefault="00CF41C2"/>
    <w:p w14:paraId="43C8EF3B" w14:textId="77777777" w:rsidR="00CF41C2" w:rsidRDefault="00CF41C2"/>
    <w:p w14:paraId="1EC3F598" w14:textId="36E874E2" w:rsidR="0060330B" w:rsidRDefault="0060330B">
      <w:pPr>
        <w:rPr>
          <w:lang w:val="en-US"/>
        </w:rPr>
      </w:pPr>
      <w:r>
        <w:t>Руководство пользователя</w:t>
      </w:r>
      <w:r>
        <w:rPr>
          <w:lang w:val="en-US"/>
        </w:rPr>
        <w:t>.</w:t>
      </w:r>
    </w:p>
    <w:p w14:paraId="0ED8E024" w14:textId="7C3A484B" w:rsidR="0060330B" w:rsidRDefault="0060330B">
      <w:r w:rsidRPr="0060330B">
        <w:t xml:space="preserve">1. </w:t>
      </w:r>
      <w:r>
        <w:t xml:space="preserve">Через </w:t>
      </w:r>
      <w:proofErr w:type="spellStart"/>
      <w:r>
        <w:t>навбар</w:t>
      </w:r>
      <w:proofErr w:type="spellEnd"/>
      <w:r>
        <w:t xml:space="preserve"> перемещаемся по </w:t>
      </w:r>
      <w:r w:rsidR="00CF41C2">
        <w:t>сайту.</w:t>
      </w:r>
    </w:p>
    <w:p w14:paraId="62F46DD7" w14:textId="4A135F46" w:rsidR="00CF41C2" w:rsidRPr="0060330B" w:rsidRDefault="00CF41C2">
      <w:r>
        <w:t xml:space="preserve">В профиле при нажатии на </w:t>
      </w:r>
      <w:proofErr w:type="spellStart"/>
      <w:r>
        <w:t>Спиок</w:t>
      </w:r>
      <w:proofErr w:type="spellEnd"/>
      <w:r>
        <w:t xml:space="preserve"> организации и </w:t>
      </w:r>
      <w:proofErr w:type="spellStart"/>
      <w:r>
        <w:t>тд</w:t>
      </w:r>
      <w:proofErr w:type="spellEnd"/>
      <w:r>
        <w:t xml:space="preserve"> вываливается карточка со всеми организациями. Можно так же добавить организацию</w:t>
      </w:r>
    </w:p>
    <w:p w14:paraId="2CDB548D" w14:textId="643AD459" w:rsidR="0060330B" w:rsidRDefault="0060330B">
      <w:pPr>
        <w:rPr>
          <w:lang w:val="en-US"/>
        </w:rPr>
      </w:pPr>
      <w:r w:rsidRPr="0060330B">
        <w:rPr>
          <w:lang w:val="en-US"/>
        </w:rPr>
        <w:drawing>
          <wp:inline distT="0" distB="0" distL="0" distR="0" wp14:anchorId="4DB6FC97" wp14:editId="776348B0">
            <wp:extent cx="5940425" cy="28752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44F5" w14:textId="276E606C" w:rsidR="00CF41C2" w:rsidRDefault="00CF41C2">
      <w:r>
        <w:t xml:space="preserve">2. Некоторые поля </w:t>
      </w:r>
      <w:proofErr w:type="gramStart"/>
      <w:r>
        <w:t>можно заполнить</w:t>
      </w:r>
      <w:proofErr w:type="gramEnd"/>
      <w:r>
        <w:t xml:space="preserve"> автоматически нажав на выпадающее меню с вариантами по поиску ИНН. Можно выбрать </w:t>
      </w:r>
      <w:proofErr w:type="gramStart"/>
      <w:r>
        <w:t>статусы(</w:t>
      </w:r>
      <w:proofErr w:type="gramEnd"/>
      <w:r>
        <w:t>они нужны для использования в заполнении полей документа). Выбираем картинку</w:t>
      </w:r>
      <w:r w:rsidRPr="00CF41C2">
        <w:t xml:space="preserve">, </w:t>
      </w:r>
      <w:r>
        <w:t>превью и текущая отображается. Как и для ИНН у банка по поиску БИК тоже выпадает меню с автозаполнением при нажатии.</w:t>
      </w:r>
      <w:r>
        <w:br/>
      </w:r>
      <w:r w:rsidRPr="00CF41C2">
        <w:drawing>
          <wp:inline distT="0" distB="0" distL="0" distR="0" wp14:anchorId="384880BC" wp14:editId="54D10C2E">
            <wp:extent cx="5940425" cy="2941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DECF" w14:textId="0E1C83DC" w:rsidR="00CF41C2" w:rsidRDefault="00CF41C2">
      <w:r>
        <w:lastRenderedPageBreak/>
        <w:t>3. При нажатии на плюс можно перейти в создание документа. Заполняем поля</w:t>
      </w:r>
      <w:r>
        <w:br/>
      </w:r>
      <w:r w:rsidRPr="00CF41C2">
        <w:drawing>
          <wp:inline distT="0" distB="0" distL="0" distR="0" wp14:anchorId="7AADA2A7" wp14:editId="74687FFE">
            <wp:extent cx="5940425" cy="2922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3881" w14:textId="63605188" w:rsidR="00CF41C2" w:rsidRDefault="00CF41C2">
      <w:r>
        <w:t xml:space="preserve">4. перед табличной частью можно указать скидку и ставку </w:t>
      </w:r>
      <w:proofErr w:type="spellStart"/>
      <w:r>
        <w:t>ндс</w:t>
      </w:r>
      <w:proofErr w:type="spellEnd"/>
      <w:r>
        <w:br/>
      </w:r>
      <w:r w:rsidRPr="00CF41C2">
        <w:drawing>
          <wp:inline distT="0" distB="0" distL="0" distR="0" wp14:anchorId="51097E9F" wp14:editId="6AB57266">
            <wp:extent cx="5940425" cy="3108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C5EC" w14:textId="09FF63D2" w:rsidR="00E8732D" w:rsidRPr="00E8732D" w:rsidRDefault="00E8732D">
      <w:pPr>
        <w:rPr>
          <w:lang w:val="en-US"/>
        </w:rPr>
      </w:pPr>
      <w:r>
        <w:t xml:space="preserve">5. После заполнения полей нажимаем сохранить и попадаем на страницу с фильтрами. Тут можно изменить документ или скачать в виде </w:t>
      </w:r>
      <w:proofErr w:type="spellStart"/>
      <w:r>
        <w:t>пдф</w:t>
      </w:r>
      <w:proofErr w:type="spellEnd"/>
      <w:r>
        <w:t>.</w:t>
      </w:r>
    </w:p>
    <w:p w14:paraId="24E2A599" w14:textId="25A530EE" w:rsidR="00E8732D" w:rsidRDefault="00E8732D">
      <w:r w:rsidRPr="00E8732D">
        <w:lastRenderedPageBreak/>
        <w:drawing>
          <wp:inline distT="0" distB="0" distL="0" distR="0" wp14:anchorId="6482C3E4" wp14:editId="39A00036">
            <wp:extent cx="5940425" cy="3185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D26F" w14:textId="180D12E6" w:rsidR="00E8732D" w:rsidRDefault="00E8732D">
      <w:r w:rsidRPr="00E8732D">
        <w:t xml:space="preserve">6. </w:t>
      </w:r>
      <w:r>
        <w:t xml:space="preserve">Для скачивания в </w:t>
      </w:r>
      <w:r>
        <w:rPr>
          <w:lang w:val="en-US"/>
        </w:rPr>
        <w:t>Excel</w:t>
      </w:r>
      <w:r w:rsidRPr="00E8732D">
        <w:t xml:space="preserve"> </w:t>
      </w:r>
      <w:r>
        <w:t xml:space="preserve">нужно зайти в созданный документ и нажать </w:t>
      </w:r>
      <w:r>
        <w:rPr>
          <w:lang w:val="en-US"/>
        </w:rPr>
        <w:t>Excel</w:t>
      </w:r>
      <w:r w:rsidRPr="00E8732D">
        <w:t>:</w:t>
      </w:r>
    </w:p>
    <w:p w14:paraId="489ACB36" w14:textId="41CE1F58" w:rsidR="00E8732D" w:rsidRPr="00E8732D" w:rsidRDefault="00E8732D">
      <w:r w:rsidRPr="00E8732D">
        <w:drawing>
          <wp:inline distT="0" distB="0" distL="0" distR="0" wp14:anchorId="1B9546AB" wp14:editId="00FA5071">
            <wp:extent cx="5940425" cy="3817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32D" w:rsidRPr="00E87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239"/>
    <w:rsid w:val="00177E4C"/>
    <w:rsid w:val="00317B46"/>
    <w:rsid w:val="00356CE5"/>
    <w:rsid w:val="0060330B"/>
    <w:rsid w:val="007705F7"/>
    <w:rsid w:val="00A43BF9"/>
    <w:rsid w:val="00C31A0E"/>
    <w:rsid w:val="00CF41C2"/>
    <w:rsid w:val="00DE2239"/>
    <w:rsid w:val="00E8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288BB"/>
  <w15:chartTrackingRefBased/>
  <w15:docId w15:val="{15A30DD4-B1F3-4A99-8586-E575BDBCC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3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Allow Reber</dc:creator>
  <cp:keywords/>
  <dc:description/>
  <cp:lastModifiedBy>Allow Reber</cp:lastModifiedBy>
  <cp:revision>7</cp:revision>
  <dcterms:created xsi:type="dcterms:W3CDTF">2025-05-25T17:48:00Z</dcterms:created>
  <dcterms:modified xsi:type="dcterms:W3CDTF">2025-05-25T18:20:00Z</dcterms:modified>
</cp:coreProperties>
</file>