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E7B4B72" w14:textId="77777777" w:rsidR="00626FD0" w:rsidRDefault="00626FD0" w:rsidP="006B3748"/>
    <w:p w14:paraId="16726334" w14:textId="40D7E0D5" w:rsidR="00E35C03" w:rsidRDefault="006B3748" w:rsidP="006B3748">
      <w:r>
        <w:t>Université Paris Cité</w:t>
      </w:r>
      <w:r>
        <w:tab/>
      </w:r>
      <w:r>
        <w:tab/>
        <w:t xml:space="preserve">  </w:t>
      </w:r>
      <w:r w:rsidR="00D46FF4">
        <w:t xml:space="preserve">  </w:t>
      </w:r>
      <w:r w:rsidR="00BD27FD">
        <w:t xml:space="preserve"> </w:t>
      </w:r>
      <w:r>
        <w:t>Master 2 Biologie-Informatique</w:t>
      </w:r>
      <w:r>
        <w:tab/>
      </w:r>
      <w:r>
        <w:tab/>
      </w:r>
      <w:r>
        <w:tab/>
        <w:t>2021-2022</w:t>
      </w:r>
    </w:p>
    <w:p w14:paraId="0A0B5B28" w14:textId="0D5363FB" w:rsidR="005228CE" w:rsidRDefault="005228CE"/>
    <w:p w14:paraId="70B4C38D" w14:textId="77777777" w:rsidR="005228CE" w:rsidRDefault="005228CE"/>
    <w:p w14:paraId="61BEF700" w14:textId="77777777" w:rsidR="005228CE" w:rsidRDefault="005228CE"/>
    <w:p w14:paraId="7616A1B9" w14:textId="77777777" w:rsidR="005228CE" w:rsidRDefault="005228CE"/>
    <w:p w14:paraId="5D473788" w14:textId="77777777" w:rsidR="005228CE" w:rsidRDefault="005228CE"/>
    <w:p w14:paraId="102A4A08" w14:textId="77777777" w:rsidR="005228CE" w:rsidRDefault="005228CE"/>
    <w:p w14:paraId="4166BE6B" w14:textId="4B630487" w:rsidR="005228CE" w:rsidRDefault="005228CE"/>
    <w:p w14:paraId="1DA3DA7A" w14:textId="77777777" w:rsidR="005228CE" w:rsidRDefault="005228CE"/>
    <w:p w14:paraId="3201385D" w14:textId="77777777" w:rsidR="005228CE" w:rsidRDefault="005228CE"/>
    <w:p w14:paraId="73DC0A8B" w14:textId="77777777" w:rsidR="005228CE" w:rsidRDefault="005228CE"/>
    <w:p w14:paraId="5B8D70A1" w14:textId="77777777" w:rsidR="005228CE" w:rsidRDefault="005228CE"/>
    <w:p w14:paraId="3DD8B6DD" w14:textId="77777777" w:rsidR="00FE2961" w:rsidRDefault="00FE2961"/>
    <w:p w14:paraId="0FBEF8E2" w14:textId="587565FD" w:rsidR="003B2D6A" w:rsidRDefault="003B5CB7" w:rsidP="00FE2961">
      <w:pPr>
        <w:spacing w:line="360" w:lineRule="auto"/>
        <w:jc w:val="center"/>
        <w:rPr>
          <w:rFonts w:ascii="Times New Roman" w:hAnsi="Times New Roman" w:cs="Times New Roman"/>
          <w:b/>
          <w:sz w:val="52"/>
          <w:szCs w:val="52"/>
        </w:rPr>
      </w:pPr>
      <w:r w:rsidRPr="003B5CB7">
        <w:rPr>
          <w:rFonts w:ascii="Times New Roman" w:hAnsi="Times New Roman" w:cs="Times New Roman"/>
          <w:b/>
          <w:sz w:val="52"/>
          <w:szCs w:val="52"/>
        </w:rPr>
        <w:t>Rapport de Stage M2</w:t>
      </w:r>
    </w:p>
    <w:p w14:paraId="11A4EE7E" w14:textId="0B8A0328" w:rsidR="003B5CB7" w:rsidRPr="003B5CB7" w:rsidRDefault="00563003" w:rsidP="00FE2961">
      <w:pPr>
        <w:spacing w:line="360" w:lineRule="auto"/>
        <w:jc w:val="center"/>
        <w:rPr>
          <w:rFonts w:ascii="Times New Roman" w:hAnsi="Times New Roman" w:cs="Times New Roman"/>
          <w:b/>
          <w:sz w:val="36"/>
          <w:szCs w:val="36"/>
        </w:rPr>
      </w:pPr>
      <w:r>
        <w:rPr>
          <w:rFonts w:ascii="Times New Roman" w:hAnsi="Times New Roman" w:cs="Times New Roman"/>
          <w:b/>
          <w:sz w:val="36"/>
          <w:szCs w:val="36"/>
        </w:rPr>
        <w:t>Histoire évolutive des protéines candidates à la régulation post-transcriptionelle des génomes chloroplastiques et mitochondriaux des diatomées</w:t>
      </w:r>
      <w:r w:rsidR="00F12D9A">
        <w:rPr>
          <w:rFonts w:ascii="Times New Roman" w:hAnsi="Times New Roman" w:cs="Times New Roman"/>
          <w:b/>
          <w:sz w:val="36"/>
          <w:szCs w:val="36"/>
        </w:rPr>
        <w:t> </w:t>
      </w:r>
    </w:p>
    <w:p w14:paraId="2235F687" w14:textId="6774AD93" w:rsidR="003B5CB7" w:rsidRPr="003B5CB7" w:rsidRDefault="003B5CB7" w:rsidP="00FE2961">
      <w:pPr>
        <w:spacing w:line="360" w:lineRule="auto"/>
        <w:jc w:val="center"/>
        <w:rPr>
          <w:rFonts w:ascii="Times New Roman" w:hAnsi="Times New Roman" w:cs="Times New Roman"/>
          <w:i/>
          <w:sz w:val="36"/>
          <w:szCs w:val="36"/>
        </w:rPr>
      </w:pPr>
      <w:r w:rsidRPr="003B5CB7">
        <w:rPr>
          <w:rFonts w:ascii="Times New Roman" w:hAnsi="Times New Roman" w:cs="Times New Roman"/>
          <w:i/>
          <w:sz w:val="36"/>
          <w:szCs w:val="36"/>
        </w:rPr>
        <w:t>Goulancourt Rebecca</w:t>
      </w:r>
    </w:p>
    <w:p w14:paraId="7874AED4" w14:textId="77777777" w:rsidR="00255BFB" w:rsidRDefault="00255BFB" w:rsidP="00FE2961">
      <w:pPr>
        <w:spacing w:line="360" w:lineRule="auto"/>
        <w:jc w:val="center"/>
        <w:rPr>
          <w:rFonts w:ascii="Times New Roman" w:hAnsi="Times New Roman" w:cs="Times New Roman"/>
          <w:i/>
          <w:sz w:val="32"/>
          <w:szCs w:val="32"/>
        </w:rPr>
      </w:pPr>
    </w:p>
    <w:p w14:paraId="62722A71" w14:textId="00EFA798" w:rsidR="002541B9" w:rsidRDefault="002541B9" w:rsidP="00FE2961">
      <w:pPr>
        <w:spacing w:line="360" w:lineRule="auto"/>
        <w:jc w:val="center"/>
        <w:rPr>
          <w:rFonts w:ascii="Times New Roman" w:hAnsi="Times New Roman" w:cs="Times New Roman"/>
          <w:i/>
          <w:sz w:val="32"/>
          <w:szCs w:val="32"/>
        </w:rPr>
      </w:pPr>
      <w:r>
        <w:rPr>
          <w:rFonts w:ascii="Times New Roman" w:hAnsi="Times New Roman" w:cs="Times New Roman"/>
          <w:i/>
          <w:sz w:val="32"/>
          <w:szCs w:val="32"/>
        </w:rPr>
        <w:t xml:space="preserve">Github : </w:t>
      </w:r>
      <w:r w:rsidRPr="002541B9">
        <w:rPr>
          <w:rFonts w:ascii="Times New Roman" w:hAnsi="Times New Roman" w:cs="Times New Roman"/>
          <w:i/>
          <w:sz w:val="32"/>
          <w:szCs w:val="32"/>
        </w:rPr>
        <w:t>https://github.com/Rebbekkah/Stage_M2.git</w:t>
      </w:r>
      <w:r>
        <w:rPr>
          <w:rFonts w:ascii="Times New Roman" w:hAnsi="Times New Roman" w:cs="Times New Roman"/>
          <w:i/>
          <w:sz w:val="32"/>
          <w:szCs w:val="32"/>
        </w:rPr>
        <w:t xml:space="preserve"> </w:t>
      </w:r>
    </w:p>
    <w:p w14:paraId="50D327A9" w14:textId="5852E6EC" w:rsidR="002541B9" w:rsidRDefault="002541B9" w:rsidP="00FE2961">
      <w:pPr>
        <w:spacing w:line="360" w:lineRule="auto"/>
        <w:jc w:val="center"/>
        <w:rPr>
          <w:rFonts w:ascii="Times New Roman" w:hAnsi="Times New Roman" w:cs="Times New Roman"/>
          <w:i/>
          <w:sz w:val="32"/>
          <w:szCs w:val="32"/>
        </w:rPr>
      </w:pPr>
    </w:p>
    <w:p w14:paraId="10FC262A" w14:textId="375E31D5" w:rsidR="00DB23F0" w:rsidRDefault="00DB23F0" w:rsidP="00AC2236">
      <w:pPr>
        <w:jc w:val="center"/>
        <w:rPr>
          <w:rFonts w:ascii="Times New Roman" w:hAnsi="Times New Roman" w:cs="Times New Roman"/>
          <w:i/>
          <w:sz w:val="32"/>
          <w:szCs w:val="32"/>
        </w:rPr>
      </w:pPr>
    </w:p>
    <w:p w14:paraId="2A8ABE4E" w14:textId="77777777" w:rsidR="00836507" w:rsidRDefault="00836507" w:rsidP="00AC2236">
      <w:pPr>
        <w:jc w:val="center"/>
        <w:rPr>
          <w:rFonts w:ascii="Times New Roman" w:hAnsi="Times New Roman" w:cs="Times New Roman"/>
          <w:i/>
          <w:sz w:val="32"/>
          <w:szCs w:val="32"/>
        </w:rPr>
      </w:pPr>
    </w:p>
    <w:p w14:paraId="01F240AB" w14:textId="77777777" w:rsidR="00B66B54" w:rsidRDefault="00B66B54" w:rsidP="00AC2236">
      <w:pPr>
        <w:jc w:val="center"/>
        <w:rPr>
          <w:rFonts w:ascii="Times New Roman" w:hAnsi="Times New Roman" w:cs="Times New Roman"/>
          <w:i/>
          <w:sz w:val="32"/>
          <w:szCs w:val="32"/>
        </w:rPr>
      </w:pPr>
    </w:p>
    <w:p w14:paraId="27B36ED5" w14:textId="77777777" w:rsidR="00836507" w:rsidRDefault="00836507" w:rsidP="00AC2236">
      <w:pPr>
        <w:jc w:val="center"/>
        <w:rPr>
          <w:rFonts w:ascii="Times New Roman" w:hAnsi="Times New Roman" w:cs="Times New Roman"/>
          <w:i/>
          <w:sz w:val="32"/>
          <w:szCs w:val="32"/>
        </w:rPr>
      </w:pPr>
    </w:p>
    <w:p w14:paraId="1A919C8F" w14:textId="77777777" w:rsidR="00DB23F0" w:rsidRDefault="00DB23F0" w:rsidP="00836507">
      <w:pPr>
        <w:rPr>
          <w:rFonts w:ascii="Times New Roman" w:hAnsi="Times New Roman" w:cs="Times New Roman"/>
          <w:i/>
          <w:sz w:val="32"/>
          <w:szCs w:val="32"/>
        </w:rPr>
      </w:pPr>
    </w:p>
    <w:p w14:paraId="5B572FF2" w14:textId="77777777" w:rsidR="00C15EB6" w:rsidRDefault="00C15EB6" w:rsidP="00C15EB6">
      <w:pPr>
        <w:rPr>
          <w:rFonts w:ascii="Times New Roman" w:hAnsi="Times New Roman" w:cs="Times New Roman"/>
          <w:i/>
          <w:sz w:val="32"/>
          <w:szCs w:val="32"/>
        </w:rPr>
      </w:pPr>
    </w:p>
    <w:p w14:paraId="48B1D737" w14:textId="66746EF3" w:rsidR="00DB23F0" w:rsidRDefault="00DB23F0" w:rsidP="003F0D2D">
      <w:pPr>
        <w:spacing w:line="360" w:lineRule="auto"/>
        <w:rPr>
          <w:rFonts w:ascii="Times New Roman" w:hAnsi="Times New Roman" w:cs="Times New Roman"/>
          <w:i/>
          <w:sz w:val="28"/>
          <w:szCs w:val="28"/>
        </w:rPr>
      </w:pPr>
      <w:r>
        <w:rPr>
          <w:rFonts w:ascii="Times New Roman" w:hAnsi="Times New Roman" w:cs="Times New Roman"/>
          <w:i/>
          <w:sz w:val="28"/>
          <w:szCs w:val="28"/>
          <w:u w:val="single"/>
        </w:rPr>
        <w:t>Mots clés :</w:t>
      </w:r>
      <w:r w:rsidRPr="001966F4">
        <w:rPr>
          <w:rFonts w:ascii="Times New Roman" w:hAnsi="Times New Roman" w:cs="Times New Roman"/>
          <w:i/>
          <w:sz w:val="28"/>
          <w:szCs w:val="28"/>
        </w:rPr>
        <w:t xml:space="preserve"> </w:t>
      </w:r>
      <w:r>
        <w:rPr>
          <w:rFonts w:ascii="Times New Roman" w:hAnsi="Times New Roman" w:cs="Times New Roman"/>
          <w:i/>
          <w:sz w:val="28"/>
          <w:szCs w:val="28"/>
        </w:rPr>
        <w:t>Chloroplaste,</w:t>
      </w:r>
      <w:r w:rsidR="00BE05F0">
        <w:rPr>
          <w:rFonts w:ascii="Times New Roman" w:hAnsi="Times New Roman" w:cs="Times New Roman"/>
          <w:i/>
          <w:sz w:val="28"/>
          <w:szCs w:val="28"/>
        </w:rPr>
        <w:t xml:space="preserve"> protéine,</w:t>
      </w:r>
      <w:r>
        <w:rPr>
          <w:rFonts w:ascii="Times New Roman" w:hAnsi="Times New Roman" w:cs="Times New Roman"/>
          <w:i/>
          <w:sz w:val="28"/>
          <w:szCs w:val="28"/>
        </w:rPr>
        <w:t xml:space="preserve"> </w:t>
      </w:r>
      <w:r w:rsidR="00BE05F0">
        <w:rPr>
          <w:rFonts w:ascii="Times New Roman" w:hAnsi="Times New Roman" w:cs="Times New Roman"/>
          <w:i/>
          <w:sz w:val="28"/>
          <w:szCs w:val="28"/>
        </w:rPr>
        <w:t>adressage, régulation post-</w:t>
      </w:r>
      <w:r w:rsidR="002F63F7">
        <w:rPr>
          <w:rFonts w:ascii="Times New Roman" w:hAnsi="Times New Roman" w:cs="Times New Roman"/>
          <w:i/>
          <w:sz w:val="28"/>
          <w:szCs w:val="28"/>
        </w:rPr>
        <w:t>transcriptionelle</w:t>
      </w:r>
      <w:r>
        <w:rPr>
          <w:rFonts w:ascii="Times New Roman" w:hAnsi="Times New Roman" w:cs="Times New Roman"/>
          <w:i/>
          <w:sz w:val="28"/>
          <w:szCs w:val="28"/>
        </w:rPr>
        <w:t xml:space="preserve">, alpha-solénoïde, </w:t>
      </w:r>
      <w:r w:rsidR="002A15F2">
        <w:rPr>
          <w:rFonts w:ascii="Times New Roman" w:hAnsi="Times New Roman" w:cs="Times New Roman"/>
          <w:i/>
          <w:sz w:val="28"/>
          <w:szCs w:val="28"/>
        </w:rPr>
        <w:t>prédiction, modèle</w:t>
      </w:r>
      <w:r w:rsidR="002F63F7">
        <w:rPr>
          <w:rFonts w:ascii="Times New Roman" w:hAnsi="Times New Roman" w:cs="Times New Roman"/>
          <w:i/>
          <w:sz w:val="28"/>
          <w:szCs w:val="28"/>
        </w:rPr>
        <w:t xml:space="preserve"> de prédiction</w:t>
      </w:r>
      <w:r w:rsidR="002A15F2">
        <w:rPr>
          <w:rFonts w:ascii="Times New Roman" w:hAnsi="Times New Roman" w:cs="Times New Roman"/>
          <w:i/>
          <w:sz w:val="28"/>
          <w:szCs w:val="28"/>
        </w:rPr>
        <w:t xml:space="preserve"> « Random Forest ».</w:t>
      </w:r>
    </w:p>
    <w:p w14:paraId="020922A9" w14:textId="77777777" w:rsidR="004B3FF9" w:rsidRDefault="004B3FF9" w:rsidP="003F0D2D">
      <w:pPr>
        <w:spacing w:line="360" w:lineRule="auto"/>
        <w:rPr>
          <w:rFonts w:ascii="Times New Roman" w:hAnsi="Times New Roman" w:cs="Times New Roman"/>
          <w:i/>
          <w:sz w:val="28"/>
          <w:szCs w:val="28"/>
        </w:rPr>
      </w:pPr>
    </w:p>
    <w:p w14:paraId="6D8929BB" w14:textId="1F1BEA09" w:rsidR="00E36E91" w:rsidRPr="0073610A" w:rsidRDefault="00836507" w:rsidP="00E36E91">
      <w:pPr>
        <w:spacing w:line="360" w:lineRule="auto"/>
        <w:ind w:left="5280" w:hanging="5280"/>
        <w:rPr>
          <w:rFonts w:ascii="Times New Roman" w:hAnsi="Times New Roman" w:cs="Times New Roman"/>
          <w:i/>
          <w:sz w:val="28"/>
          <w:szCs w:val="28"/>
        </w:rPr>
      </w:pPr>
      <w:r w:rsidRPr="0073610A">
        <w:rPr>
          <w:rFonts w:ascii="Times New Roman" w:hAnsi="Times New Roman" w:cs="Times New Roman"/>
          <w:i/>
          <w:sz w:val="28"/>
          <w:szCs w:val="28"/>
          <w:u w:val="single"/>
        </w:rPr>
        <w:t>Tutrice </w:t>
      </w:r>
      <w:r w:rsidRPr="0073610A">
        <w:rPr>
          <w:rFonts w:ascii="Times New Roman" w:hAnsi="Times New Roman" w:cs="Times New Roman"/>
          <w:i/>
          <w:sz w:val="28"/>
          <w:szCs w:val="28"/>
        </w:rPr>
        <w:t>: Ingrid Lafontaine.</w:t>
      </w:r>
      <w:r w:rsidR="00E36E91" w:rsidRPr="0073610A">
        <w:rPr>
          <w:rFonts w:ascii="Times New Roman" w:hAnsi="Times New Roman" w:cs="Times New Roman"/>
          <w:i/>
          <w:sz w:val="28"/>
          <w:szCs w:val="28"/>
        </w:rPr>
        <w:tab/>
      </w:r>
      <w:r w:rsidR="00786194" w:rsidRPr="0073610A">
        <w:rPr>
          <w:rFonts w:ascii="Times New Roman" w:hAnsi="Times New Roman" w:cs="Times New Roman"/>
          <w:i/>
          <w:sz w:val="28"/>
          <w:szCs w:val="28"/>
        </w:rPr>
        <w:t xml:space="preserve"> </w:t>
      </w:r>
      <w:r w:rsidR="00C15EB6" w:rsidRPr="0073610A">
        <w:rPr>
          <w:rFonts w:ascii="Times New Roman" w:hAnsi="Times New Roman" w:cs="Times New Roman"/>
          <w:i/>
          <w:sz w:val="28"/>
          <w:szCs w:val="28"/>
          <w:u w:val="single"/>
        </w:rPr>
        <w:t>Site </w:t>
      </w:r>
      <w:r w:rsidR="00C15EB6" w:rsidRPr="0073610A">
        <w:rPr>
          <w:rFonts w:ascii="Times New Roman" w:hAnsi="Times New Roman" w:cs="Times New Roman"/>
          <w:i/>
          <w:sz w:val="28"/>
          <w:szCs w:val="28"/>
        </w:rPr>
        <w:t>: IBPC</w:t>
      </w:r>
      <w:r w:rsidR="00786194" w:rsidRPr="0073610A">
        <w:rPr>
          <w:rFonts w:ascii="Times New Roman" w:hAnsi="Times New Roman" w:cs="Times New Roman"/>
          <w:i/>
          <w:sz w:val="28"/>
          <w:szCs w:val="28"/>
        </w:rPr>
        <w:t xml:space="preserve"> - CNRS</w:t>
      </w:r>
      <w:r w:rsidR="00C15EB6" w:rsidRPr="0073610A">
        <w:rPr>
          <w:rFonts w:ascii="Times New Roman" w:hAnsi="Times New Roman" w:cs="Times New Roman"/>
          <w:i/>
          <w:sz w:val="28"/>
          <w:szCs w:val="28"/>
        </w:rPr>
        <w:t xml:space="preserve">, </w:t>
      </w:r>
      <w:r w:rsidR="00E36E91" w:rsidRPr="0073610A">
        <w:rPr>
          <w:rFonts w:ascii="Times New Roman" w:hAnsi="Times New Roman" w:cs="Times New Roman"/>
          <w:i/>
          <w:sz w:val="28"/>
          <w:szCs w:val="28"/>
        </w:rPr>
        <w:t xml:space="preserve">13 </w:t>
      </w:r>
      <w:r w:rsidR="00C15EB6" w:rsidRPr="0073610A">
        <w:rPr>
          <w:rFonts w:ascii="Times New Roman" w:hAnsi="Times New Roman" w:cs="Times New Roman"/>
          <w:i/>
          <w:sz w:val="28"/>
          <w:szCs w:val="28"/>
        </w:rPr>
        <w:t xml:space="preserve">rue </w:t>
      </w:r>
      <w:r w:rsidR="00E36E91" w:rsidRPr="0073610A">
        <w:rPr>
          <w:rFonts w:ascii="Times New Roman" w:hAnsi="Times New Roman" w:cs="Times New Roman"/>
          <w:i/>
          <w:sz w:val="28"/>
          <w:szCs w:val="28"/>
        </w:rPr>
        <w:t xml:space="preserve">   </w:t>
      </w:r>
      <w:r w:rsidR="00C15EB6" w:rsidRPr="0073610A">
        <w:rPr>
          <w:rFonts w:ascii="Times New Roman" w:hAnsi="Times New Roman" w:cs="Times New Roman"/>
          <w:i/>
          <w:sz w:val="28"/>
          <w:szCs w:val="28"/>
        </w:rPr>
        <w:t>Pierre et Marie Curie,</w:t>
      </w:r>
    </w:p>
    <w:p w14:paraId="6458D64D" w14:textId="77777777" w:rsidR="002B57FD" w:rsidRDefault="00E36E91" w:rsidP="00E36E91">
      <w:pPr>
        <w:spacing w:line="360" w:lineRule="auto"/>
        <w:ind w:left="4956"/>
        <w:rPr>
          <w:rFonts w:ascii="Times New Roman" w:hAnsi="Times New Roman" w:cs="Times New Roman"/>
          <w:i/>
          <w:sz w:val="28"/>
          <w:szCs w:val="28"/>
        </w:rPr>
        <w:sectPr w:rsidR="002B57FD" w:rsidSect="006C6D72">
          <w:footerReference w:type="even" r:id="rId9"/>
          <w:footerReference w:type="default" r:id="rId10"/>
          <w:pgSz w:w="11900" w:h="16840"/>
          <w:pgMar w:top="1418" w:right="1418" w:bottom="1418" w:left="1418" w:header="709" w:footer="709" w:gutter="0"/>
          <w:cols w:space="708"/>
          <w:titlePg/>
          <w:docGrid w:linePitch="360"/>
        </w:sectPr>
      </w:pPr>
      <w:r w:rsidRPr="0073610A">
        <w:rPr>
          <w:rFonts w:ascii="Times New Roman" w:hAnsi="Times New Roman" w:cs="Times New Roman"/>
          <w:i/>
          <w:sz w:val="28"/>
          <w:szCs w:val="28"/>
        </w:rPr>
        <w:t xml:space="preserve">  </w:t>
      </w:r>
      <w:r w:rsidR="0073610A">
        <w:rPr>
          <w:rFonts w:ascii="Times New Roman" w:hAnsi="Times New Roman" w:cs="Times New Roman"/>
          <w:i/>
          <w:sz w:val="28"/>
          <w:szCs w:val="28"/>
        </w:rPr>
        <w:t xml:space="preserve"> </w:t>
      </w:r>
      <w:r w:rsidR="00C15EB6" w:rsidRPr="0073610A">
        <w:rPr>
          <w:rFonts w:ascii="Times New Roman" w:hAnsi="Times New Roman" w:cs="Times New Roman"/>
          <w:i/>
          <w:sz w:val="28"/>
          <w:szCs w:val="28"/>
        </w:rPr>
        <w:t xml:space="preserve"> </w:t>
      </w:r>
      <w:r w:rsidR="00180A69" w:rsidRPr="0073610A">
        <w:rPr>
          <w:rFonts w:ascii="Times New Roman" w:hAnsi="Times New Roman" w:cs="Times New Roman"/>
          <w:i/>
          <w:sz w:val="28"/>
          <w:szCs w:val="28"/>
        </w:rPr>
        <w:t>75005 Paris</w:t>
      </w:r>
    </w:p>
    <w:sdt>
      <w:sdtPr>
        <w:rPr>
          <w:color w:val="auto"/>
        </w:rPr>
        <w:id w:val="-1022319984"/>
        <w:docPartObj>
          <w:docPartGallery w:val="Table of Contents"/>
          <w:docPartUnique/>
        </w:docPartObj>
      </w:sdtPr>
      <w:sdtEndPr>
        <w:rPr>
          <w:rFonts w:asciiTheme="minorHAnsi" w:eastAsiaTheme="minorEastAsia" w:hAnsiTheme="minorHAnsi" w:cstheme="minorBidi"/>
          <w:b w:val="0"/>
          <w:noProof/>
          <w:szCs w:val="24"/>
        </w:rPr>
      </w:sdtEndPr>
      <w:sdtContent>
        <w:p w14:paraId="766BC836" w14:textId="1F94183C" w:rsidR="009E7227" w:rsidRPr="00FB77B6" w:rsidRDefault="002317A7" w:rsidP="00FB77B6">
          <w:pPr>
            <w:pStyle w:val="En-ttedetabledesmatires"/>
            <w:spacing w:line="480" w:lineRule="auto"/>
            <w:rPr>
              <w:i/>
              <w:color w:val="auto"/>
              <w:sz w:val="40"/>
            </w:rPr>
          </w:pPr>
          <w:r w:rsidRPr="00CA4130">
            <w:rPr>
              <w:i/>
              <w:color w:val="auto"/>
              <w:sz w:val="40"/>
            </w:rPr>
            <w:t>Table des matières</w:t>
          </w:r>
          <w:bookmarkStart w:id="0" w:name="_GoBack"/>
          <w:bookmarkEnd w:id="0"/>
        </w:p>
        <w:p w14:paraId="1FECC105" w14:textId="77777777" w:rsidR="009E7227" w:rsidRPr="00CA4130" w:rsidRDefault="009E7227" w:rsidP="00CA4130">
          <w:pPr>
            <w:spacing w:line="480" w:lineRule="auto"/>
            <w:rPr>
              <w:sz w:val="28"/>
            </w:rPr>
          </w:pPr>
        </w:p>
        <w:p w14:paraId="206699CF" w14:textId="77777777" w:rsidR="002317A7" w:rsidRPr="00CA4130" w:rsidRDefault="002317A7" w:rsidP="00CA4130">
          <w:pPr>
            <w:pStyle w:val="TM1"/>
            <w:spacing w:line="480" w:lineRule="auto"/>
            <w:rPr>
              <w:caps/>
              <w:noProof/>
              <w:sz w:val="28"/>
              <w:lang w:eastAsia="ja-JP"/>
            </w:rPr>
          </w:pPr>
          <w:r w:rsidRPr="00CA4130">
            <w:rPr>
              <w:sz w:val="28"/>
            </w:rPr>
            <w:fldChar w:fldCharType="begin"/>
          </w:r>
          <w:r w:rsidRPr="00CA4130">
            <w:rPr>
              <w:sz w:val="28"/>
            </w:rPr>
            <w:instrText>TOC \o "1-3" \h \z \u</w:instrText>
          </w:r>
          <w:r w:rsidRPr="00CA4130">
            <w:rPr>
              <w:sz w:val="28"/>
            </w:rPr>
            <w:fldChar w:fldCharType="separate"/>
          </w:r>
          <w:r w:rsidRPr="00CA4130">
            <w:rPr>
              <w:noProof/>
              <w:sz w:val="28"/>
            </w:rPr>
            <w:t>I. Introduction &amp; état de l’art</w:t>
          </w:r>
          <w:r w:rsidRPr="00CA4130">
            <w:rPr>
              <w:noProof/>
              <w:sz w:val="28"/>
            </w:rPr>
            <w:tab/>
          </w:r>
          <w:r w:rsidRPr="00CA4130">
            <w:rPr>
              <w:noProof/>
              <w:sz w:val="28"/>
            </w:rPr>
            <w:fldChar w:fldCharType="begin"/>
          </w:r>
          <w:r w:rsidRPr="00CA4130">
            <w:rPr>
              <w:noProof/>
              <w:sz w:val="28"/>
            </w:rPr>
            <w:instrText xml:space="preserve"> PAGEREF _Toc514330077 \h </w:instrText>
          </w:r>
          <w:r w:rsidRPr="00CA4130">
            <w:rPr>
              <w:noProof/>
              <w:sz w:val="28"/>
            </w:rPr>
          </w:r>
          <w:r w:rsidRPr="00CA4130">
            <w:rPr>
              <w:noProof/>
              <w:sz w:val="28"/>
            </w:rPr>
            <w:fldChar w:fldCharType="separate"/>
          </w:r>
          <w:r w:rsidRPr="00CA4130">
            <w:rPr>
              <w:noProof/>
              <w:sz w:val="28"/>
            </w:rPr>
            <w:t>1</w:t>
          </w:r>
          <w:r w:rsidRPr="00CA4130">
            <w:rPr>
              <w:noProof/>
              <w:sz w:val="28"/>
            </w:rPr>
            <w:fldChar w:fldCharType="end"/>
          </w:r>
        </w:p>
        <w:p w14:paraId="1B276E92" w14:textId="77777777" w:rsidR="002317A7" w:rsidRPr="00CA4130" w:rsidRDefault="002317A7" w:rsidP="00CA4130">
          <w:pPr>
            <w:pStyle w:val="TM1"/>
            <w:spacing w:line="480" w:lineRule="auto"/>
            <w:rPr>
              <w:caps/>
              <w:noProof/>
              <w:sz w:val="28"/>
              <w:lang w:eastAsia="ja-JP"/>
            </w:rPr>
          </w:pPr>
          <w:r w:rsidRPr="00CA4130">
            <w:rPr>
              <w:noProof/>
              <w:sz w:val="28"/>
            </w:rPr>
            <w:t>II. Matériel &amp; méthodes</w:t>
          </w:r>
          <w:r w:rsidRPr="00CA4130">
            <w:rPr>
              <w:noProof/>
              <w:sz w:val="28"/>
            </w:rPr>
            <w:tab/>
          </w:r>
          <w:r w:rsidRPr="00CA4130">
            <w:rPr>
              <w:noProof/>
              <w:sz w:val="28"/>
            </w:rPr>
            <w:fldChar w:fldCharType="begin"/>
          </w:r>
          <w:r w:rsidRPr="00CA4130">
            <w:rPr>
              <w:noProof/>
              <w:sz w:val="28"/>
            </w:rPr>
            <w:instrText xml:space="preserve"> PAGEREF _Toc514330078 \h </w:instrText>
          </w:r>
          <w:r w:rsidRPr="00CA4130">
            <w:rPr>
              <w:noProof/>
              <w:sz w:val="28"/>
            </w:rPr>
          </w:r>
          <w:r w:rsidRPr="00CA4130">
            <w:rPr>
              <w:noProof/>
              <w:sz w:val="28"/>
            </w:rPr>
            <w:fldChar w:fldCharType="separate"/>
          </w:r>
          <w:r w:rsidRPr="00CA4130">
            <w:rPr>
              <w:noProof/>
              <w:sz w:val="28"/>
            </w:rPr>
            <w:t>4</w:t>
          </w:r>
          <w:r w:rsidRPr="00CA4130">
            <w:rPr>
              <w:noProof/>
              <w:sz w:val="28"/>
            </w:rPr>
            <w:fldChar w:fldCharType="end"/>
          </w:r>
        </w:p>
        <w:p w14:paraId="52C99EBF" w14:textId="77777777" w:rsidR="002317A7" w:rsidRPr="00CA4130" w:rsidRDefault="002317A7" w:rsidP="00CA4130">
          <w:pPr>
            <w:pStyle w:val="TM1"/>
            <w:spacing w:line="480" w:lineRule="auto"/>
            <w:rPr>
              <w:caps/>
              <w:noProof/>
              <w:sz w:val="28"/>
              <w:lang w:eastAsia="ja-JP"/>
            </w:rPr>
          </w:pPr>
          <w:r w:rsidRPr="00CA4130">
            <w:rPr>
              <w:noProof/>
              <w:sz w:val="28"/>
            </w:rPr>
            <w:t>III. Résultats</w:t>
          </w:r>
          <w:r w:rsidRPr="00CA4130">
            <w:rPr>
              <w:noProof/>
              <w:sz w:val="28"/>
            </w:rPr>
            <w:tab/>
          </w:r>
          <w:r w:rsidRPr="00CA4130">
            <w:rPr>
              <w:noProof/>
              <w:sz w:val="28"/>
            </w:rPr>
            <w:fldChar w:fldCharType="begin"/>
          </w:r>
          <w:r w:rsidRPr="00CA4130">
            <w:rPr>
              <w:noProof/>
              <w:sz w:val="28"/>
            </w:rPr>
            <w:instrText xml:space="preserve"> PAGEREF _Toc514330079 \h </w:instrText>
          </w:r>
          <w:r w:rsidRPr="00CA4130">
            <w:rPr>
              <w:noProof/>
              <w:sz w:val="28"/>
            </w:rPr>
          </w:r>
          <w:r w:rsidRPr="00CA4130">
            <w:rPr>
              <w:noProof/>
              <w:sz w:val="28"/>
            </w:rPr>
            <w:fldChar w:fldCharType="separate"/>
          </w:r>
          <w:r w:rsidRPr="00CA4130">
            <w:rPr>
              <w:noProof/>
              <w:sz w:val="28"/>
            </w:rPr>
            <w:t>9</w:t>
          </w:r>
          <w:r w:rsidRPr="00CA4130">
            <w:rPr>
              <w:noProof/>
              <w:sz w:val="28"/>
            </w:rPr>
            <w:fldChar w:fldCharType="end"/>
          </w:r>
        </w:p>
        <w:p w14:paraId="1BDBD8B6" w14:textId="77777777" w:rsidR="002317A7" w:rsidRPr="00CA4130" w:rsidRDefault="002317A7" w:rsidP="00CA4130">
          <w:pPr>
            <w:pStyle w:val="TM2"/>
            <w:tabs>
              <w:tab w:val="right" w:leader="dot" w:pos="9054"/>
            </w:tabs>
            <w:spacing w:line="480" w:lineRule="auto"/>
            <w:rPr>
              <w:b w:val="0"/>
              <w:smallCaps/>
              <w:noProof/>
              <w:sz w:val="32"/>
              <w:szCs w:val="24"/>
              <w:lang w:eastAsia="ja-JP"/>
            </w:rPr>
          </w:pPr>
          <w:r w:rsidRPr="00CA4130">
            <w:rPr>
              <w:noProof/>
              <w:sz w:val="28"/>
            </w:rPr>
            <w:t xml:space="preserve">III. 1) </w:t>
          </w:r>
          <w:r w:rsidRPr="00CA4130">
            <w:rPr>
              <w:i/>
              <w:noProof/>
              <w:sz w:val="28"/>
            </w:rPr>
            <w:t>Chlamydomonas reinhardtii</w:t>
          </w:r>
          <w:r w:rsidRPr="00CA4130">
            <w:rPr>
              <w:noProof/>
              <w:sz w:val="28"/>
            </w:rPr>
            <w:t xml:space="preserve"> &amp; </w:t>
          </w:r>
          <w:r w:rsidRPr="00CA4130">
            <w:rPr>
              <w:i/>
              <w:noProof/>
              <w:sz w:val="28"/>
            </w:rPr>
            <w:t>Arabidopsis thaliana</w:t>
          </w:r>
          <w:r w:rsidRPr="00CA4130">
            <w:rPr>
              <w:noProof/>
              <w:sz w:val="28"/>
            </w:rPr>
            <w:tab/>
          </w:r>
          <w:r w:rsidRPr="00CA4130">
            <w:rPr>
              <w:noProof/>
              <w:sz w:val="28"/>
            </w:rPr>
            <w:fldChar w:fldCharType="begin"/>
          </w:r>
          <w:r w:rsidRPr="00CA4130">
            <w:rPr>
              <w:noProof/>
              <w:sz w:val="28"/>
            </w:rPr>
            <w:instrText xml:space="preserve"> PAGEREF _Toc514330080 \h </w:instrText>
          </w:r>
          <w:r w:rsidRPr="00CA4130">
            <w:rPr>
              <w:noProof/>
              <w:sz w:val="28"/>
            </w:rPr>
          </w:r>
          <w:r w:rsidRPr="00CA4130">
            <w:rPr>
              <w:noProof/>
              <w:sz w:val="28"/>
            </w:rPr>
            <w:fldChar w:fldCharType="separate"/>
          </w:r>
          <w:r w:rsidRPr="00CA4130">
            <w:rPr>
              <w:noProof/>
              <w:sz w:val="28"/>
            </w:rPr>
            <w:t>9</w:t>
          </w:r>
          <w:r w:rsidRPr="00CA4130">
            <w:rPr>
              <w:noProof/>
              <w:sz w:val="28"/>
            </w:rPr>
            <w:fldChar w:fldCharType="end"/>
          </w:r>
        </w:p>
        <w:p w14:paraId="5C1570FE" w14:textId="77777777" w:rsidR="002317A7" w:rsidRPr="00CA4130" w:rsidRDefault="002317A7" w:rsidP="00CA4130">
          <w:pPr>
            <w:pStyle w:val="TM2"/>
            <w:tabs>
              <w:tab w:val="right" w:leader="dot" w:pos="9054"/>
            </w:tabs>
            <w:spacing w:line="480" w:lineRule="auto"/>
            <w:rPr>
              <w:b w:val="0"/>
              <w:smallCaps/>
              <w:noProof/>
              <w:sz w:val="32"/>
              <w:szCs w:val="24"/>
              <w:lang w:eastAsia="ja-JP"/>
            </w:rPr>
          </w:pPr>
          <w:r w:rsidRPr="00CA4130">
            <w:rPr>
              <w:noProof/>
              <w:sz w:val="28"/>
            </w:rPr>
            <w:t>III. 2) Les diatomées</w:t>
          </w:r>
          <w:r w:rsidRPr="00CA4130">
            <w:rPr>
              <w:noProof/>
              <w:sz w:val="28"/>
            </w:rPr>
            <w:tab/>
          </w:r>
          <w:r w:rsidRPr="00CA4130">
            <w:rPr>
              <w:noProof/>
              <w:sz w:val="28"/>
            </w:rPr>
            <w:fldChar w:fldCharType="begin"/>
          </w:r>
          <w:r w:rsidRPr="00CA4130">
            <w:rPr>
              <w:noProof/>
              <w:sz w:val="28"/>
            </w:rPr>
            <w:instrText xml:space="preserve"> PAGEREF _Toc514330081 \h </w:instrText>
          </w:r>
          <w:r w:rsidRPr="00CA4130">
            <w:rPr>
              <w:noProof/>
              <w:sz w:val="28"/>
            </w:rPr>
          </w:r>
          <w:r w:rsidRPr="00CA4130">
            <w:rPr>
              <w:noProof/>
              <w:sz w:val="28"/>
            </w:rPr>
            <w:fldChar w:fldCharType="separate"/>
          </w:r>
          <w:r w:rsidRPr="00CA4130">
            <w:rPr>
              <w:noProof/>
              <w:sz w:val="28"/>
            </w:rPr>
            <w:t>17</w:t>
          </w:r>
          <w:r w:rsidRPr="00CA4130">
            <w:rPr>
              <w:noProof/>
              <w:sz w:val="28"/>
            </w:rPr>
            <w:fldChar w:fldCharType="end"/>
          </w:r>
        </w:p>
        <w:p w14:paraId="140A2F7A" w14:textId="23336C39" w:rsidR="002317A7" w:rsidRPr="000E4017" w:rsidRDefault="002317A7" w:rsidP="00CA4130">
          <w:pPr>
            <w:pStyle w:val="TM1"/>
            <w:spacing w:line="480" w:lineRule="auto"/>
            <w:rPr>
              <w:caps/>
              <w:noProof/>
              <w:lang w:eastAsia="ja-JP"/>
            </w:rPr>
          </w:pPr>
          <w:r w:rsidRPr="00CA4130">
            <w:rPr>
              <w:noProof/>
              <w:sz w:val="28"/>
            </w:rPr>
            <w:t>IV. Conclusion &amp; Discussion</w:t>
          </w:r>
          <w:r w:rsidRPr="00CA4130">
            <w:rPr>
              <w:noProof/>
              <w:sz w:val="28"/>
            </w:rPr>
            <w:tab/>
          </w:r>
          <w:r w:rsidRPr="00CA4130">
            <w:rPr>
              <w:noProof/>
              <w:sz w:val="28"/>
            </w:rPr>
            <w:fldChar w:fldCharType="begin"/>
          </w:r>
          <w:r w:rsidRPr="00CA4130">
            <w:rPr>
              <w:noProof/>
              <w:sz w:val="28"/>
            </w:rPr>
            <w:instrText xml:space="preserve"> PAGEREF _Toc514330082 \h </w:instrText>
          </w:r>
          <w:r w:rsidRPr="00CA4130">
            <w:rPr>
              <w:noProof/>
              <w:sz w:val="28"/>
            </w:rPr>
          </w:r>
          <w:r w:rsidRPr="00CA4130">
            <w:rPr>
              <w:noProof/>
              <w:sz w:val="28"/>
            </w:rPr>
            <w:fldChar w:fldCharType="separate"/>
          </w:r>
          <w:r w:rsidRPr="00CA4130">
            <w:rPr>
              <w:noProof/>
              <w:sz w:val="28"/>
            </w:rPr>
            <w:t>18</w:t>
          </w:r>
          <w:r w:rsidRPr="00CA4130">
            <w:rPr>
              <w:noProof/>
              <w:sz w:val="28"/>
            </w:rPr>
            <w:fldChar w:fldCharType="end"/>
          </w:r>
          <w:r w:rsidRPr="00CA4130">
            <w:rPr>
              <w:b w:val="0"/>
              <w:bCs/>
              <w:noProof/>
              <w:sz w:val="32"/>
            </w:rPr>
            <w:fldChar w:fldCharType="end"/>
          </w:r>
        </w:p>
      </w:sdtContent>
    </w:sdt>
    <w:p w14:paraId="32D745FE" w14:textId="77777777" w:rsidR="002317A7" w:rsidRDefault="002317A7" w:rsidP="002B57FD">
      <w:pPr>
        <w:spacing w:line="360" w:lineRule="auto"/>
        <w:rPr>
          <w:rFonts w:ascii="Times New Roman" w:hAnsi="Times New Roman" w:cs="Times New Roman"/>
          <w:i/>
          <w:sz w:val="28"/>
          <w:szCs w:val="28"/>
        </w:rPr>
      </w:pPr>
    </w:p>
    <w:p w14:paraId="4A8737FB" w14:textId="77777777" w:rsidR="00F3117F" w:rsidRDefault="00F3117F" w:rsidP="002B57FD">
      <w:pPr>
        <w:spacing w:line="360" w:lineRule="auto"/>
        <w:rPr>
          <w:rFonts w:ascii="Times New Roman" w:hAnsi="Times New Roman" w:cs="Times New Roman"/>
          <w:i/>
          <w:sz w:val="28"/>
          <w:szCs w:val="28"/>
        </w:rPr>
      </w:pPr>
    </w:p>
    <w:p w14:paraId="20F35A2D" w14:textId="77777777" w:rsidR="002317A7" w:rsidRDefault="002317A7" w:rsidP="002B57FD">
      <w:pPr>
        <w:spacing w:line="360" w:lineRule="auto"/>
        <w:rPr>
          <w:rFonts w:ascii="Times New Roman" w:hAnsi="Times New Roman" w:cs="Times New Roman"/>
          <w:i/>
          <w:sz w:val="28"/>
          <w:szCs w:val="28"/>
        </w:rPr>
        <w:sectPr w:rsidR="002317A7" w:rsidSect="002B57FD">
          <w:pgSz w:w="11900" w:h="16840"/>
          <w:pgMar w:top="1418" w:right="1418" w:bottom="1418" w:left="1418" w:header="709" w:footer="709" w:gutter="0"/>
          <w:cols w:space="708"/>
          <w:titlePg/>
          <w:docGrid w:linePitch="360"/>
        </w:sectPr>
      </w:pPr>
    </w:p>
    <w:p w14:paraId="7B30E73B" w14:textId="407B8102" w:rsidR="006F410C" w:rsidRPr="00A36D00" w:rsidRDefault="00F3117F" w:rsidP="00F3117F">
      <w:pPr>
        <w:pStyle w:val="Titre1"/>
        <w:rPr>
          <w:color w:val="auto"/>
        </w:rPr>
      </w:pPr>
      <w:bookmarkStart w:id="1" w:name="_Toc514330077"/>
      <w:r w:rsidRPr="00A36D00">
        <w:rPr>
          <w:color w:val="auto"/>
        </w:rPr>
        <w:t xml:space="preserve">I. </w:t>
      </w:r>
      <w:r w:rsidR="006F410C" w:rsidRPr="00A36D00">
        <w:rPr>
          <w:color w:val="auto"/>
        </w:rPr>
        <w:t>Introduction</w:t>
      </w:r>
      <w:r w:rsidR="0064757C" w:rsidRPr="00A36D00">
        <w:rPr>
          <w:color w:val="auto"/>
        </w:rPr>
        <w:t xml:space="preserve"> &amp; état de l’art</w:t>
      </w:r>
      <w:bookmarkEnd w:id="1"/>
    </w:p>
    <w:p w14:paraId="1053CDEC" w14:textId="77777777" w:rsidR="006F410C" w:rsidRDefault="006F410C" w:rsidP="006F410C">
      <w:pPr>
        <w:spacing w:line="360" w:lineRule="auto"/>
        <w:jc w:val="both"/>
        <w:rPr>
          <w:rFonts w:ascii="Times New Roman" w:hAnsi="Times New Roman" w:cs="Times New Roman"/>
          <w:sz w:val="28"/>
          <w:szCs w:val="28"/>
        </w:rPr>
      </w:pPr>
    </w:p>
    <w:p w14:paraId="4CC79CA1" w14:textId="33F91A4D" w:rsidR="0013732F" w:rsidRPr="00AD2C5F" w:rsidRDefault="00812042" w:rsidP="00AC1BBA">
      <w:pPr>
        <w:spacing w:line="360" w:lineRule="auto"/>
        <w:ind w:firstLine="360"/>
        <w:jc w:val="both"/>
        <w:rPr>
          <w:rFonts w:ascii="Times New Roman" w:hAnsi="Times New Roman" w:cs="Times New Roman"/>
        </w:rPr>
      </w:pPr>
      <w:r w:rsidRPr="00AD2C5F">
        <w:rPr>
          <w:rFonts w:ascii="Times New Roman" w:hAnsi="Times New Roman" w:cs="Times New Roman"/>
        </w:rPr>
        <w:t xml:space="preserve">Les diatomées sont des </w:t>
      </w:r>
      <w:r w:rsidR="00F55092" w:rsidRPr="00AD2C5F">
        <w:rPr>
          <w:rFonts w:ascii="Times New Roman" w:hAnsi="Times New Roman" w:cs="Times New Roman"/>
        </w:rPr>
        <w:t xml:space="preserve">organismes marins, </w:t>
      </w:r>
      <w:r w:rsidRPr="00AD2C5F">
        <w:rPr>
          <w:rFonts w:ascii="Times New Roman" w:hAnsi="Times New Roman" w:cs="Times New Roman"/>
        </w:rPr>
        <w:t>microalgu</w:t>
      </w:r>
      <w:r w:rsidR="00792082" w:rsidRPr="00AD2C5F">
        <w:rPr>
          <w:rFonts w:ascii="Times New Roman" w:hAnsi="Times New Roman" w:cs="Times New Roman"/>
        </w:rPr>
        <w:t>es eucaryotes photosynthétiques</w:t>
      </w:r>
      <w:r w:rsidRPr="00AD2C5F">
        <w:rPr>
          <w:rFonts w:ascii="Times New Roman" w:hAnsi="Times New Roman" w:cs="Times New Roman"/>
        </w:rPr>
        <w:t xml:space="preserve"> de diverse</w:t>
      </w:r>
      <w:r w:rsidR="001F08C4" w:rsidRPr="00AD2C5F">
        <w:rPr>
          <w:rFonts w:ascii="Times New Roman" w:hAnsi="Times New Roman" w:cs="Times New Roman"/>
        </w:rPr>
        <w:t>s</w:t>
      </w:r>
      <w:r w:rsidRPr="00AD2C5F">
        <w:rPr>
          <w:rFonts w:ascii="Times New Roman" w:hAnsi="Times New Roman" w:cs="Times New Roman"/>
        </w:rPr>
        <w:t xml:space="preserve"> formes</w:t>
      </w:r>
      <w:r w:rsidR="00A04C4C" w:rsidRPr="00AD2C5F">
        <w:rPr>
          <w:rFonts w:ascii="Times New Roman" w:hAnsi="Times New Roman" w:cs="Times New Roman"/>
        </w:rPr>
        <w:t xml:space="preserve">. </w:t>
      </w:r>
      <w:r w:rsidR="00F55092" w:rsidRPr="00AD2C5F">
        <w:rPr>
          <w:rFonts w:ascii="Times New Roman" w:hAnsi="Times New Roman" w:cs="Times New Roman"/>
        </w:rPr>
        <w:t>Leur taille peut varier de 2 µm à 1mm et en tan</w:t>
      </w:r>
      <w:r w:rsidR="007C06A8" w:rsidRPr="00AD2C5F">
        <w:rPr>
          <w:rFonts w:ascii="Times New Roman" w:hAnsi="Times New Roman" w:cs="Times New Roman"/>
        </w:rPr>
        <w:t>t qu’espèce photosynthétique elles</w:t>
      </w:r>
      <w:r w:rsidR="00F55092" w:rsidRPr="00AD2C5F">
        <w:rPr>
          <w:rFonts w:ascii="Times New Roman" w:hAnsi="Times New Roman" w:cs="Times New Roman"/>
        </w:rPr>
        <w:t xml:space="preserve"> sont doté</w:t>
      </w:r>
      <w:r w:rsidR="00FF684B" w:rsidRPr="00AD2C5F">
        <w:rPr>
          <w:rFonts w:ascii="Times New Roman" w:hAnsi="Times New Roman" w:cs="Times New Roman"/>
        </w:rPr>
        <w:t>e</w:t>
      </w:r>
      <w:r w:rsidR="00F55092" w:rsidRPr="00AD2C5F">
        <w:rPr>
          <w:rFonts w:ascii="Times New Roman" w:hAnsi="Times New Roman" w:cs="Times New Roman"/>
        </w:rPr>
        <w:t>s de mitochondrie</w:t>
      </w:r>
      <w:r w:rsidR="00ED15FD" w:rsidRPr="00AD2C5F">
        <w:rPr>
          <w:rFonts w:ascii="Times New Roman" w:hAnsi="Times New Roman" w:cs="Times New Roman"/>
        </w:rPr>
        <w:t>s</w:t>
      </w:r>
      <w:r w:rsidR="00F55092" w:rsidRPr="00AD2C5F">
        <w:rPr>
          <w:rFonts w:ascii="Times New Roman" w:hAnsi="Times New Roman" w:cs="Times New Roman"/>
        </w:rPr>
        <w:t xml:space="preserve"> et surtout de chloroplastes. Ce chloroplaste leur vient d’une endosymbiose secondaire. </w:t>
      </w:r>
      <w:r w:rsidR="00205FE4" w:rsidRPr="00AD2C5F">
        <w:rPr>
          <w:rFonts w:ascii="Times New Roman" w:hAnsi="Times New Roman" w:cs="Times New Roman"/>
        </w:rPr>
        <w:t xml:space="preserve">L’endosymbiose secondaire </w:t>
      </w:r>
      <w:r w:rsidR="007A0492" w:rsidRPr="00AD2C5F">
        <w:rPr>
          <w:rFonts w:ascii="Times New Roman" w:hAnsi="Times New Roman" w:cs="Times New Roman"/>
        </w:rPr>
        <w:t>étant</w:t>
      </w:r>
      <w:r w:rsidR="00205FE4" w:rsidRPr="00AD2C5F">
        <w:rPr>
          <w:rFonts w:ascii="Times New Roman" w:hAnsi="Times New Roman" w:cs="Times New Roman"/>
        </w:rPr>
        <w:t xml:space="preserve"> l’internalisation d’une </w:t>
      </w:r>
      <w:r w:rsidR="00007E5E" w:rsidRPr="00AD2C5F">
        <w:rPr>
          <w:rFonts w:ascii="Times New Roman" w:hAnsi="Times New Roman" w:cs="Times New Roman"/>
        </w:rPr>
        <w:t>micro algue elle même</w:t>
      </w:r>
      <w:r w:rsidR="00205FE4" w:rsidRPr="00AD2C5F">
        <w:rPr>
          <w:rFonts w:ascii="Times New Roman" w:hAnsi="Times New Roman" w:cs="Times New Roman"/>
        </w:rPr>
        <w:t xml:space="preserve"> issue d’une endosymbiose primaire. Les cellules issues de l’</w:t>
      </w:r>
      <w:r w:rsidR="005E2C2A" w:rsidRPr="00AD2C5F">
        <w:rPr>
          <w:rFonts w:ascii="Times New Roman" w:hAnsi="Times New Roman" w:cs="Times New Roman"/>
        </w:rPr>
        <w:t xml:space="preserve">endosymbiose primaire, comme les </w:t>
      </w:r>
      <w:r w:rsidR="00007E5E" w:rsidRPr="00AD2C5F">
        <w:rPr>
          <w:rFonts w:ascii="Times New Roman" w:hAnsi="Times New Roman" w:cs="Times New Roman"/>
        </w:rPr>
        <w:t>Archaeplastida</w:t>
      </w:r>
      <w:r w:rsidR="005E2C2A" w:rsidRPr="00AD2C5F">
        <w:rPr>
          <w:rFonts w:ascii="Times New Roman" w:hAnsi="Times New Roman" w:cs="Times New Roman"/>
        </w:rPr>
        <w:t xml:space="preserve">, proviennent de </w:t>
      </w:r>
      <w:r w:rsidR="00CE7442" w:rsidRPr="00AD2C5F">
        <w:rPr>
          <w:rFonts w:ascii="Times New Roman" w:hAnsi="Times New Roman" w:cs="Times New Roman"/>
        </w:rPr>
        <w:t xml:space="preserve">l’internalisation (probablement par </w:t>
      </w:r>
      <w:r w:rsidR="004B65CA" w:rsidRPr="00AD2C5F">
        <w:rPr>
          <w:rFonts w:ascii="Times New Roman" w:hAnsi="Times New Roman" w:cs="Times New Roman"/>
        </w:rPr>
        <w:t>phagytose</w:t>
      </w:r>
      <w:r w:rsidR="00CE7442" w:rsidRPr="00AD2C5F">
        <w:rPr>
          <w:rFonts w:ascii="Times New Roman" w:hAnsi="Times New Roman" w:cs="Times New Roman"/>
        </w:rPr>
        <w:t>)</w:t>
      </w:r>
      <w:r w:rsidR="005E2C2A" w:rsidRPr="00AD2C5F">
        <w:rPr>
          <w:rFonts w:ascii="Times New Roman" w:hAnsi="Times New Roman" w:cs="Times New Roman"/>
        </w:rPr>
        <w:t xml:space="preserve"> d’une cyanobactérie par une cellule ancestrale primaire</w:t>
      </w:r>
      <w:r w:rsidR="00D81802" w:rsidRPr="00AD2C5F">
        <w:rPr>
          <w:rFonts w:ascii="Times New Roman" w:hAnsi="Times New Roman" w:cs="Times New Roman"/>
        </w:rPr>
        <w:t xml:space="preserve"> hétérotrophe</w:t>
      </w:r>
      <w:r w:rsidR="005E2C2A" w:rsidRPr="00AD2C5F">
        <w:rPr>
          <w:rFonts w:ascii="Times New Roman" w:hAnsi="Times New Roman" w:cs="Times New Roman"/>
        </w:rPr>
        <w:t>. La cyanobactérie se différencie ensuite en chloroplaste et la cellule acquiert une capacité photosynthétique</w:t>
      </w:r>
      <w:r w:rsidR="00076E99" w:rsidRPr="00AD2C5F">
        <w:rPr>
          <w:rFonts w:ascii="Times New Roman" w:hAnsi="Times New Roman" w:cs="Times New Roman"/>
        </w:rPr>
        <w:t xml:space="preserve">, devenant ainsi </w:t>
      </w:r>
      <w:r w:rsidR="00D81802" w:rsidRPr="00AD2C5F">
        <w:rPr>
          <w:rFonts w:ascii="Times New Roman" w:hAnsi="Times New Roman" w:cs="Times New Roman"/>
        </w:rPr>
        <w:t>autotrophe</w:t>
      </w:r>
      <w:r w:rsidR="005E2C2A" w:rsidRPr="00AD2C5F">
        <w:rPr>
          <w:rFonts w:ascii="Times New Roman" w:hAnsi="Times New Roman" w:cs="Times New Roman"/>
        </w:rPr>
        <w:t>.</w:t>
      </w:r>
      <w:r w:rsidR="0075529F" w:rsidRPr="00AD2C5F">
        <w:rPr>
          <w:rFonts w:ascii="Times New Roman" w:hAnsi="Times New Roman" w:cs="Times New Roman"/>
        </w:rPr>
        <w:t xml:space="preserve"> </w:t>
      </w:r>
      <w:r w:rsidR="0006392A" w:rsidRPr="00AD2C5F">
        <w:rPr>
          <w:rFonts w:ascii="Times New Roman" w:hAnsi="Times New Roman" w:cs="Times New Roman"/>
        </w:rPr>
        <w:t>L</w:t>
      </w:r>
      <w:r w:rsidR="0075529F" w:rsidRPr="00AD2C5F">
        <w:rPr>
          <w:rFonts w:ascii="Times New Roman" w:hAnsi="Times New Roman" w:cs="Times New Roman"/>
        </w:rPr>
        <w:t>es diatomées</w:t>
      </w:r>
      <w:r w:rsidR="0006392A" w:rsidRPr="00AD2C5F">
        <w:rPr>
          <w:rFonts w:ascii="Times New Roman" w:hAnsi="Times New Roman" w:cs="Times New Roman"/>
        </w:rPr>
        <w:t xml:space="preserve"> faisant parti</w:t>
      </w:r>
      <w:r w:rsidR="00FA0BE4" w:rsidRPr="00AD2C5F">
        <w:rPr>
          <w:rFonts w:ascii="Times New Roman" w:hAnsi="Times New Roman" w:cs="Times New Roman"/>
        </w:rPr>
        <w:t xml:space="preserve"> </w:t>
      </w:r>
      <w:r w:rsidR="00D81802" w:rsidRPr="00AD2C5F">
        <w:rPr>
          <w:rFonts w:ascii="Times New Roman" w:hAnsi="Times New Roman" w:cs="Times New Roman"/>
        </w:rPr>
        <w:t>de la famille</w:t>
      </w:r>
      <w:r w:rsidR="00FA0BE4" w:rsidRPr="00AD2C5F">
        <w:rPr>
          <w:rFonts w:ascii="Times New Roman" w:hAnsi="Times New Roman" w:cs="Times New Roman"/>
        </w:rPr>
        <w:t xml:space="preserve"> des </w:t>
      </w:r>
      <w:r w:rsidR="0006392A" w:rsidRPr="00AD2C5F">
        <w:rPr>
          <w:rFonts w:ascii="Times New Roman" w:hAnsi="Times New Roman" w:cs="Times New Roman"/>
          <w:i/>
        </w:rPr>
        <w:t xml:space="preserve">Stramenopila </w:t>
      </w:r>
      <w:r w:rsidR="00FA0BE4" w:rsidRPr="00AD2C5F">
        <w:rPr>
          <w:rFonts w:ascii="Times New Roman" w:hAnsi="Times New Roman" w:cs="Times New Roman"/>
        </w:rPr>
        <w:t>(</w:t>
      </w:r>
      <w:r w:rsidR="0006392A" w:rsidRPr="00AD2C5F">
        <w:rPr>
          <w:rFonts w:ascii="Times New Roman" w:hAnsi="Times New Roman" w:cs="Times New Roman"/>
        </w:rPr>
        <w:t>SAR</w:t>
      </w:r>
      <w:r w:rsidR="00FA0BE4" w:rsidRPr="00AD2C5F">
        <w:rPr>
          <w:rFonts w:ascii="Times New Roman" w:hAnsi="Times New Roman" w:cs="Times New Roman"/>
        </w:rPr>
        <w:t xml:space="preserve">) </w:t>
      </w:r>
      <w:r w:rsidR="006D3DC0" w:rsidRPr="00AD2C5F">
        <w:rPr>
          <w:rFonts w:ascii="Times New Roman" w:hAnsi="Times New Roman" w:cs="Times New Roman"/>
        </w:rPr>
        <w:t>découlent de l’</w:t>
      </w:r>
      <w:r w:rsidR="00D81802" w:rsidRPr="00AD2C5F">
        <w:rPr>
          <w:rFonts w:ascii="Times New Roman" w:hAnsi="Times New Roman" w:cs="Times New Roman"/>
        </w:rPr>
        <w:t xml:space="preserve">internalisation d’une </w:t>
      </w:r>
      <w:r w:rsidR="00E11CBD" w:rsidRPr="00AD2C5F">
        <w:rPr>
          <w:rFonts w:ascii="Times New Roman" w:hAnsi="Times New Roman" w:cs="Times New Roman"/>
        </w:rPr>
        <w:t>micro algue rouge (Rhodophyte)</w:t>
      </w:r>
      <w:r w:rsidR="00D81802" w:rsidRPr="00AD2C5F">
        <w:rPr>
          <w:rFonts w:ascii="Times New Roman" w:hAnsi="Times New Roman" w:cs="Times New Roman"/>
        </w:rPr>
        <w:t xml:space="preserve"> autotrophe </w:t>
      </w:r>
      <w:r w:rsidR="0026690C" w:rsidRPr="00AD2C5F">
        <w:rPr>
          <w:rFonts w:ascii="Times New Roman" w:hAnsi="Times New Roman" w:cs="Times New Roman"/>
        </w:rPr>
        <w:t xml:space="preserve">possédant un chloroplaste </w:t>
      </w:r>
      <w:r w:rsidR="00BA0DCB" w:rsidRPr="00AD2C5F">
        <w:rPr>
          <w:rFonts w:ascii="Times New Roman" w:hAnsi="Times New Roman" w:cs="Times New Roman"/>
        </w:rPr>
        <w:t xml:space="preserve">par une autre cellule </w:t>
      </w:r>
      <w:r w:rsidR="00A35809" w:rsidRPr="00AD2C5F">
        <w:rPr>
          <w:rFonts w:ascii="Times New Roman" w:hAnsi="Times New Roman" w:cs="Times New Roman"/>
        </w:rPr>
        <w:t>hétérotrophe, obtenant ainsi de</w:t>
      </w:r>
      <w:r w:rsidR="009D77A6" w:rsidRPr="00AD2C5F">
        <w:rPr>
          <w:rFonts w:ascii="Times New Roman" w:hAnsi="Times New Roman" w:cs="Times New Roman"/>
        </w:rPr>
        <w:t>s caractéristiques photosynthéti</w:t>
      </w:r>
      <w:r w:rsidR="00A35809" w:rsidRPr="00AD2C5F">
        <w:rPr>
          <w:rFonts w:ascii="Times New Roman" w:hAnsi="Times New Roman" w:cs="Times New Roman"/>
        </w:rPr>
        <w:t>ques.</w:t>
      </w:r>
      <w:r w:rsidR="006B5F23" w:rsidRPr="00AD2C5F">
        <w:rPr>
          <w:rFonts w:ascii="Times New Roman" w:hAnsi="Times New Roman" w:cs="Times New Roman"/>
        </w:rPr>
        <w:t xml:space="preserve"> </w:t>
      </w:r>
      <w:r w:rsidR="00155833" w:rsidRPr="00AD2C5F">
        <w:rPr>
          <w:rFonts w:ascii="Times New Roman" w:hAnsi="Times New Roman" w:cs="Times New Roman"/>
        </w:rPr>
        <w:t>Le</w:t>
      </w:r>
      <w:r w:rsidR="0013732F" w:rsidRPr="00AD2C5F">
        <w:rPr>
          <w:rFonts w:ascii="Times New Roman" w:hAnsi="Times New Roman" w:cs="Times New Roman"/>
        </w:rPr>
        <w:t xml:space="preserve"> chloroplaste, au même titre que la mitochondrie,  est un organite.</w:t>
      </w:r>
      <w:r w:rsidR="00243FC4" w:rsidRPr="00AD2C5F">
        <w:rPr>
          <w:rFonts w:ascii="Times New Roman" w:hAnsi="Times New Roman" w:cs="Times New Roman"/>
        </w:rPr>
        <w:t xml:space="preserve"> Ils proviennent donc de l’endosymbiose de bactéries ancestrales et sont conservées au cours de l’évolution. </w:t>
      </w:r>
      <w:r w:rsidR="00DB1ED5" w:rsidRPr="00AD2C5F">
        <w:rPr>
          <w:rFonts w:ascii="Times New Roman" w:hAnsi="Times New Roman" w:cs="Times New Roman"/>
        </w:rPr>
        <w:t>Ainsi</w:t>
      </w:r>
      <w:r w:rsidR="00243FC4" w:rsidRPr="00AD2C5F">
        <w:rPr>
          <w:rFonts w:ascii="Times New Roman" w:hAnsi="Times New Roman" w:cs="Times New Roman"/>
        </w:rPr>
        <w:t xml:space="preserve"> elles</w:t>
      </w:r>
      <w:r w:rsidR="0013732F" w:rsidRPr="00AD2C5F">
        <w:rPr>
          <w:rFonts w:ascii="Times New Roman" w:hAnsi="Times New Roman" w:cs="Times New Roman"/>
        </w:rPr>
        <w:t xml:space="preserve"> possède</w:t>
      </w:r>
      <w:r w:rsidR="00243FC4" w:rsidRPr="00AD2C5F">
        <w:rPr>
          <w:rFonts w:ascii="Times New Roman" w:hAnsi="Times New Roman" w:cs="Times New Roman"/>
        </w:rPr>
        <w:t>nt</w:t>
      </w:r>
      <w:r w:rsidR="0013732F" w:rsidRPr="00AD2C5F">
        <w:rPr>
          <w:rFonts w:ascii="Times New Roman" w:hAnsi="Times New Roman" w:cs="Times New Roman"/>
        </w:rPr>
        <w:t xml:space="preserve"> donc du matériel génétique qui s’ex</w:t>
      </w:r>
      <w:r w:rsidR="00243FC4" w:rsidRPr="00AD2C5F">
        <w:rPr>
          <w:rFonts w:ascii="Times New Roman" w:hAnsi="Times New Roman" w:cs="Times New Roman"/>
        </w:rPr>
        <w:t>prime et leur son</w:t>
      </w:r>
      <w:r w:rsidR="0013732F" w:rsidRPr="00AD2C5F">
        <w:rPr>
          <w:rFonts w:ascii="Times New Roman" w:hAnsi="Times New Roman" w:cs="Times New Roman"/>
        </w:rPr>
        <w:t>t propre.</w:t>
      </w:r>
    </w:p>
    <w:p w14:paraId="1E23C3D6" w14:textId="0AD55986" w:rsidR="006F410C" w:rsidRDefault="009B2E4D" w:rsidP="00F55092">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63360" behindDoc="0" locked="0" layoutInCell="1" allowOverlap="1" wp14:anchorId="1CF1FCC8" wp14:editId="3D4B2B91">
                <wp:simplePos x="0" y="0"/>
                <wp:positionH relativeFrom="column">
                  <wp:posOffset>1828800</wp:posOffset>
                </wp:positionH>
                <wp:positionV relativeFrom="paragraph">
                  <wp:posOffset>231140</wp:posOffset>
                </wp:positionV>
                <wp:extent cx="800100" cy="342900"/>
                <wp:effectExtent l="0" t="0" r="12700" b="12700"/>
                <wp:wrapNone/>
                <wp:docPr id="14" name="Zone de texte 14"/>
                <wp:cNvGraphicFramePr/>
                <a:graphic xmlns:a="http://schemas.openxmlformats.org/drawingml/2006/main">
                  <a:graphicData uri="http://schemas.microsoft.com/office/word/2010/wordprocessingShape">
                    <wps:wsp>
                      <wps:cNvSpPr txBox="1"/>
                      <wps:spPr>
                        <a:xfrm>
                          <a:off x="0" y="0"/>
                          <a:ext cx="800100" cy="342900"/>
                        </a:xfrm>
                        <a:prstGeom prst="rect">
                          <a:avLst/>
                        </a:prstGeom>
                        <a:solidFill>
                          <a:schemeClr val="accent3"/>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796D8CC" w14:textId="14DC236A" w:rsidR="00AB3BA3" w:rsidRPr="009B2E4D" w:rsidRDefault="00AB3BA3" w:rsidP="00714052">
                            <w:pPr>
                              <w:jc w:val="center"/>
                              <w:rPr>
                                <w:color w:val="FFFFFF" w:themeColor="background1"/>
                                <w:sz w:val="18"/>
                                <w:szCs w:val="18"/>
                              </w:rPr>
                            </w:pPr>
                            <w:r w:rsidRPr="009B2E4D">
                              <w:rPr>
                                <w:color w:val="FFFFFF" w:themeColor="background1"/>
                                <w:sz w:val="18"/>
                                <w:szCs w:val="18"/>
                              </w:rPr>
                              <w:t>Dont algues vertes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Zone de texte 14" o:spid="_x0000_s1026" type="#_x0000_t202" style="position:absolute;left:0;text-align:left;margin-left:2in;margin-top:18.2pt;width:63pt;height:2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" fillcolor="#9bbb59 [3206]" stroked="f">
                <v:textbox>
                  <w:txbxContent>
                    <w:p w14:paraId="3796D8CC" w14:textId="14DC236A" w:rsidR="00AB3BA3" w:rsidRPr="009B2E4D" w:rsidRDefault="00AB3BA3" w:rsidP="00714052">
                      <w:pPr>
                        <w:jc w:val="center"/>
                        <w:rPr>
                          <w:color w:val="FFFFFF" w:themeColor="background1"/>
                          <w:sz w:val="18"/>
                          <w:szCs w:val="18"/>
                        </w:rPr>
                      </w:pPr>
                      <w:r w:rsidRPr="009B2E4D">
                        <w:rPr>
                          <w:color w:val="FFFFFF" w:themeColor="background1"/>
                          <w:sz w:val="18"/>
                          <w:szCs w:val="18"/>
                        </w:rPr>
                        <w:t>Dont algues vertes</w:t>
                      </w:r>
                    </w:p>
                  </w:txbxContent>
                </v:textbox>
              </v:shape>
            </w:pict>
          </mc:Fallback>
        </mc:AlternateContent>
      </w:r>
      <w:r w:rsidR="00F20D1B">
        <w:rPr>
          <w:rFonts w:ascii="Times New Roman" w:hAnsi="Times New Roman" w:cs="Times New Roman"/>
          <w:noProof/>
          <w:sz w:val="28"/>
          <w:szCs w:val="28"/>
        </w:rPr>
        <mc:AlternateContent>
          <mc:Choice Requires="wps">
            <w:drawing>
              <wp:anchor distT="0" distB="0" distL="114300" distR="114300" simplePos="0" relativeHeight="251675648" behindDoc="0" locked="0" layoutInCell="1" allowOverlap="1" wp14:anchorId="2BA31D50" wp14:editId="40FE88B2">
                <wp:simplePos x="0" y="0"/>
                <wp:positionH relativeFrom="column">
                  <wp:posOffset>571500</wp:posOffset>
                </wp:positionH>
                <wp:positionV relativeFrom="paragraph">
                  <wp:posOffset>80645</wp:posOffset>
                </wp:positionV>
                <wp:extent cx="342900" cy="342900"/>
                <wp:effectExtent l="0" t="0" r="0" b="12700"/>
                <wp:wrapNone/>
                <wp:docPr id="22" name="Zone de texte 22"/>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177807F" w14:textId="67C644E8" w:rsidR="00AB3BA3" w:rsidRDefault="00AB3BA3" w:rsidP="00566FB7">
                            <w:pPr>
                              <w:jc w:val="center"/>
                            </w:pPr>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2" o:spid="_x0000_s1027" type="#_x0000_t202" style="position:absolute;left:0;text-align:left;margin-left:45pt;margin-top:6.35pt;width:27pt;height:27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" filled="f" stroked="f">
                <v:textbox>
                  <w:txbxContent>
                    <w:p w14:paraId="7177807F" w14:textId="67C644E8" w:rsidR="00AB3BA3" w:rsidRDefault="00AB3BA3" w:rsidP="00566FB7">
                      <w:pPr>
                        <w:jc w:val="center"/>
                      </w:pPr>
                      <w:r>
                        <w:t>A</w:t>
                      </w:r>
                    </w:p>
                  </w:txbxContent>
                </v:textbox>
              </v:shape>
            </w:pict>
          </mc:Fallback>
        </mc:AlternateContent>
      </w:r>
      <w:r w:rsidR="00566FB7">
        <w:rPr>
          <w:rFonts w:ascii="Times New Roman" w:hAnsi="Times New Roman" w:cs="Times New Roman"/>
          <w:noProof/>
          <w:sz w:val="28"/>
          <w:szCs w:val="28"/>
        </w:rPr>
        <mc:AlternateContent>
          <mc:Choice Requires="wps">
            <w:drawing>
              <wp:anchor distT="0" distB="0" distL="114300" distR="114300" simplePos="0" relativeHeight="251677696" behindDoc="0" locked="0" layoutInCell="1" allowOverlap="1" wp14:anchorId="761C9EDA" wp14:editId="0EC7A589">
                <wp:simplePos x="0" y="0"/>
                <wp:positionH relativeFrom="column">
                  <wp:posOffset>3314700</wp:posOffset>
                </wp:positionH>
                <wp:positionV relativeFrom="paragraph">
                  <wp:posOffset>80645</wp:posOffset>
                </wp:positionV>
                <wp:extent cx="342900" cy="342900"/>
                <wp:effectExtent l="0" t="0" r="0" b="12700"/>
                <wp:wrapNone/>
                <wp:docPr id="23" name="Zone de texte 23"/>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7C32886" w14:textId="1BE5E439" w:rsidR="00AB3BA3" w:rsidRDefault="00AB3BA3" w:rsidP="00566FB7">
                            <w:pPr>
                              <w:jc w:val="center"/>
                            </w:pPr>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3" o:spid="_x0000_s1028" type="#_x0000_t202" style="position:absolute;left:0;text-align:left;margin-left:261pt;margin-top:6.35pt;width:27pt;height:27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" filled="f" stroked="f">
                <v:textbox>
                  <w:txbxContent>
                    <w:p w14:paraId="47C32886" w14:textId="1BE5E439" w:rsidR="00AB3BA3" w:rsidRDefault="00AB3BA3" w:rsidP="00566FB7">
                      <w:pPr>
                        <w:jc w:val="center"/>
                      </w:pPr>
                      <w:r>
                        <w:t>B</w:t>
                      </w:r>
                    </w:p>
                  </w:txbxContent>
                </v:textbox>
              </v:shape>
            </w:pict>
          </mc:Fallback>
        </mc:AlternateContent>
      </w:r>
    </w:p>
    <w:p w14:paraId="2C9FA2D0" w14:textId="5776B678" w:rsidR="004F6717" w:rsidRDefault="00D4063B" w:rsidP="00714052">
      <w:pPr>
        <w:spacing w:line="360" w:lineRule="auto"/>
        <w:jc w:val="center"/>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66432" behindDoc="0" locked="0" layoutInCell="1" allowOverlap="1" wp14:anchorId="05AFD0AD" wp14:editId="75F8419A">
                <wp:simplePos x="0" y="0"/>
                <wp:positionH relativeFrom="column">
                  <wp:posOffset>1600200</wp:posOffset>
                </wp:positionH>
                <wp:positionV relativeFrom="paragraph">
                  <wp:posOffset>267335</wp:posOffset>
                </wp:positionV>
                <wp:extent cx="914400" cy="457200"/>
                <wp:effectExtent l="0" t="0" r="0" b="0"/>
                <wp:wrapNone/>
                <wp:docPr id="17" name="Zone de texte 17"/>
                <wp:cNvGraphicFramePr/>
                <a:graphic xmlns:a="http://schemas.openxmlformats.org/drawingml/2006/main">
                  <a:graphicData uri="http://schemas.microsoft.com/office/word/2010/wordprocessingShape">
                    <wps:wsp>
                      <wps:cNvSpPr txBox="1"/>
                      <wps:spPr>
                        <a:xfrm>
                          <a:off x="0" y="0"/>
                          <a:ext cx="9144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1C61EAF" w14:textId="0CA9F723" w:rsidR="00AB3BA3" w:rsidRPr="00375FDD" w:rsidRDefault="00AB3BA3" w:rsidP="003C213B">
                            <w:pPr>
                              <w:jc w:val="center"/>
                              <w:rPr>
                                <w:sz w:val="18"/>
                                <w:szCs w:val="18"/>
                              </w:rPr>
                            </w:pPr>
                            <w:r w:rsidRPr="00375FDD">
                              <w:rPr>
                                <w:sz w:val="18"/>
                                <w:szCs w:val="18"/>
                              </w:rPr>
                              <w:t>E</w:t>
                            </w:r>
                            <w:r>
                              <w:rPr>
                                <w:sz w:val="18"/>
                                <w:szCs w:val="18"/>
                              </w:rPr>
                              <w:t>ndosymbiose 1</w:t>
                            </w:r>
                            <w:r w:rsidRPr="00714052">
                              <w:rPr>
                                <w:sz w:val="18"/>
                                <w:szCs w:val="18"/>
                                <w:vertAlign w:val="superscript"/>
                              </w:rPr>
                              <w:t>aire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7" o:spid="_x0000_s1029" type="#_x0000_t202" style="position:absolute;left:0;text-align:left;margin-left:126pt;margin-top:21.05pt;width:1in;height:3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" filled="f" stroked="f">
                <v:textbox>
                  <w:txbxContent>
                    <w:p w14:paraId="11C61EAF" w14:textId="0CA9F723" w:rsidR="00AB3BA3" w:rsidRPr="00375FDD" w:rsidRDefault="00AB3BA3" w:rsidP="003C213B">
                      <w:pPr>
                        <w:jc w:val="center"/>
                        <w:rPr>
                          <w:sz w:val="18"/>
                          <w:szCs w:val="18"/>
                        </w:rPr>
                      </w:pPr>
                      <w:r w:rsidRPr="00375FDD">
                        <w:rPr>
                          <w:sz w:val="18"/>
                          <w:szCs w:val="18"/>
                        </w:rPr>
                        <w:t>E</w:t>
                      </w:r>
                      <w:r>
                        <w:rPr>
                          <w:sz w:val="18"/>
                          <w:szCs w:val="18"/>
                        </w:rPr>
                        <w:t>ndosymbiose 1</w:t>
                      </w:r>
                      <w:r w:rsidRPr="00714052">
                        <w:rPr>
                          <w:sz w:val="18"/>
                          <w:szCs w:val="18"/>
                          <w:vertAlign w:val="superscript"/>
                        </w:rPr>
                        <w:t>aire</w:t>
                      </w:r>
                    </w:p>
                  </w:txbxContent>
                </v:textbox>
              </v:shape>
            </w:pict>
          </mc:Fallback>
        </mc:AlternateContent>
      </w:r>
      <w:r w:rsidR="007029A7">
        <w:rPr>
          <w:rFonts w:ascii="Times New Roman" w:hAnsi="Times New Roman" w:cs="Times New Roman"/>
          <w:noProof/>
          <w:sz w:val="28"/>
          <w:szCs w:val="28"/>
        </w:rPr>
        <mc:AlternateContent>
          <mc:Choice Requires="wps">
            <w:drawing>
              <wp:anchor distT="0" distB="0" distL="114300" distR="114300" simplePos="0" relativeHeight="251731968" behindDoc="0" locked="0" layoutInCell="1" allowOverlap="1" wp14:anchorId="46ECEA2E" wp14:editId="42672E90">
                <wp:simplePos x="0" y="0"/>
                <wp:positionH relativeFrom="column">
                  <wp:posOffset>3314700</wp:posOffset>
                </wp:positionH>
                <wp:positionV relativeFrom="paragraph">
                  <wp:posOffset>1181735</wp:posOffset>
                </wp:positionV>
                <wp:extent cx="114300" cy="114300"/>
                <wp:effectExtent l="0" t="0" r="38100" b="38100"/>
                <wp:wrapNone/>
                <wp:docPr id="51" name="Connecteur droit 51"/>
                <wp:cNvGraphicFramePr/>
                <a:graphic xmlns:a="http://schemas.openxmlformats.org/drawingml/2006/main">
                  <a:graphicData uri="http://schemas.microsoft.com/office/word/2010/wordprocessingShape">
                    <wps:wsp>
                      <wps:cNvCnPr/>
                      <wps:spPr>
                        <a:xfrm flipH="1">
                          <a:off x="0" y="0"/>
                          <a:ext cx="114300" cy="114300"/>
                        </a:xfrm>
                        <a:prstGeom prst="line">
                          <a:avLst/>
                        </a:prstGeom>
                        <a:ln>
                          <a:solidFill>
                            <a:schemeClr val="accent3">
                              <a:lumMod val="50000"/>
                            </a:schemeClr>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line id="Connecteur droit 51" o:spid="_x0000_s1026" style="position:absolute;flip:x;z-index:2517319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61pt,93.05pt" to="270pt,102.0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" strokecolor="#4e6128 [1606]" strokeweight="2pt"/>
            </w:pict>
          </mc:Fallback>
        </mc:AlternateContent>
      </w:r>
      <w:r w:rsidR="007029A7">
        <w:rPr>
          <w:rFonts w:ascii="Times New Roman" w:hAnsi="Times New Roman" w:cs="Times New Roman"/>
          <w:noProof/>
          <w:sz w:val="28"/>
          <w:szCs w:val="28"/>
        </w:rPr>
        <mc:AlternateContent>
          <mc:Choice Requires="wps">
            <w:drawing>
              <wp:anchor distT="0" distB="0" distL="114300" distR="114300" simplePos="0" relativeHeight="251729920" behindDoc="0" locked="0" layoutInCell="1" allowOverlap="1" wp14:anchorId="3BA80494" wp14:editId="60203771">
                <wp:simplePos x="0" y="0"/>
                <wp:positionH relativeFrom="column">
                  <wp:posOffset>3314700</wp:posOffset>
                </wp:positionH>
                <wp:positionV relativeFrom="paragraph">
                  <wp:posOffset>1181735</wp:posOffset>
                </wp:positionV>
                <wp:extent cx="114300" cy="114300"/>
                <wp:effectExtent l="0" t="0" r="38100" b="38100"/>
                <wp:wrapNone/>
                <wp:docPr id="50" name="Connecteur droit 50"/>
                <wp:cNvGraphicFramePr/>
                <a:graphic xmlns:a="http://schemas.openxmlformats.org/drawingml/2006/main">
                  <a:graphicData uri="http://schemas.microsoft.com/office/word/2010/wordprocessingShape">
                    <wps:wsp>
                      <wps:cNvCnPr/>
                      <wps:spPr>
                        <a:xfrm>
                          <a:off x="0" y="0"/>
                          <a:ext cx="114300" cy="114300"/>
                        </a:xfrm>
                        <a:prstGeom prst="line">
                          <a:avLst/>
                        </a:prstGeom>
                        <a:ln>
                          <a:solidFill>
                            <a:schemeClr val="accent3">
                              <a:lumMod val="50000"/>
                            </a:schemeClr>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line id="Connecteur droit 50" o:spid="_x0000_s1026" style="position:absolute;z-index:2517299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61pt,93.05pt" to="270pt,102.0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" strokecolor="#4e6128 [1606]" strokeweight="2pt"/>
            </w:pict>
          </mc:Fallback>
        </mc:AlternateContent>
      </w:r>
      <w:r w:rsidR="009B2E4D">
        <w:rPr>
          <w:rFonts w:ascii="Times New Roman" w:hAnsi="Times New Roman" w:cs="Times New Roman"/>
          <w:noProof/>
          <w:sz w:val="28"/>
          <w:szCs w:val="28"/>
        </w:rPr>
        <mc:AlternateContent>
          <mc:Choice Requires="wps">
            <w:drawing>
              <wp:anchor distT="0" distB="0" distL="114300" distR="114300" simplePos="0" relativeHeight="251659264" behindDoc="0" locked="0" layoutInCell="1" allowOverlap="1" wp14:anchorId="506470FC" wp14:editId="72E92A1F">
                <wp:simplePos x="0" y="0"/>
                <wp:positionH relativeFrom="column">
                  <wp:posOffset>2514600</wp:posOffset>
                </wp:positionH>
                <wp:positionV relativeFrom="paragraph">
                  <wp:posOffset>1986916</wp:posOffset>
                </wp:positionV>
                <wp:extent cx="1028700" cy="223520"/>
                <wp:effectExtent l="0" t="0" r="12700" b="5080"/>
                <wp:wrapNone/>
                <wp:docPr id="10" name="Zone de texte 10"/>
                <wp:cNvGraphicFramePr/>
                <a:graphic xmlns:a="http://schemas.openxmlformats.org/drawingml/2006/main">
                  <a:graphicData uri="http://schemas.microsoft.com/office/word/2010/wordprocessingShape">
                    <wps:wsp>
                      <wps:cNvSpPr txBox="1"/>
                      <wps:spPr>
                        <a:xfrm>
                          <a:off x="0" y="0"/>
                          <a:ext cx="1028700" cy="223520"/>
                        </a:xfrm>
                        <a:prstGeom prst="rect">
                          <a:avLst/>
                        </a:prstGeom>
                        <a:solidFill>
                          <a:schemeClr val="accent2"/>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61937F9" w14:textId="6E5D9D50" w:rsidR="00AB3BA3" w:rsidRPr="009B2E4D" w:rsidRDefault="00AB3BA3" w:rsidP="00375FDD">
                            <w:pPr>
                              <w:jc w:val="center"/>
                              <w:rPr>
                                <w:color w:val="FFFFFF" w:themeColor="background1"/>
                                <w:sz w:val="18"/>
                                <w:szCs w:val="18"/>
                              </w:rPr>
                            </w:pPr>
                            <w:r w:rsidRPr="009B2E4D">
                              <w:rPr>
                                <w:color w:val="FFFFFF" w:themeColor="background1"/>
                                <w:sz w:val="18"/>
                                <w:szCs w:val="18"/>
                              </w:rPr>
                              <w:t>Dont diatomées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0" o:spid="_x0000_s1030" type="#_x0000_t202" style="position:absolute;left:0;text-align:left;margin-left:198pt;margin-top:156.45pt;width:81pt;height:17.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" fillcolor="#c0504d [3205]" stroked="f">
                <v:textbox>
                  <w:txbxContent>
                    <w:p w14:paraId="561937F9" w14:textId="6E5D9D50" w:rsidR="00AB3BA3" w:rsidRPr="009B2E4D" w:rsidRDefault="00AB3BA3" w:rsidP="00375FDD">
                      <w:pPr>
                        <w:jc w:val="center"/>
                        <w:rPr>
                          <w:color w:val="FFFFFF" w:themeColor="background1"/>
                          <w:sz w:val="18"/>
                          <w:szCs w:val="18"/>
                        </w:rPr>
                      </w:pPr>
                      <w:r w:rsidRPr="009B2E4D">
                        <w:rPr>
                          <w:color w:val="FFFFFF" w:themeColor="background1"/>
                          <w:sz w:val="18"/>
                          <w:szCs w:val="18"/>
                        </w:rPr>
                        <w:t>Dont diatomées</w:t>
                      </w:r>
                    </w:p>
                  </w:txbxContent>
                </v:textbox>
              </v:shape>
            </w:pict>
          </mc:Fallback>
        </mc:AlternateContent>
      </w:r>
      <w:r w:rsidR="009B2E4D">
        <w:rPr>
          <w:rFonts w:ascii="Times New Roman" w:hAnsi="Times New Roman" w:cs="Times New Roman"/>
          <w:noProof/>
          <w:sz w:val="28"/>
          <w:szCs w:val="28"/>
        </w:rPr>
        <mc:AlternateContent>
          <mc:Choice Requires="wps">
            <w:drawing>
              <wp:anchor distT="0" distB="0" distL="114300" distR="114300" simplePos="0" relativeHeight="251660288" behindDoc="0" locked="0" layoutInCell="1" allowOverlap="1" wp14:anchorId="237F59D8" wp14:editId="36F9C2C8">
                <wp:simplePos x="0" y="0"/>
                <wp:positionH relativeFrom="column">
                  <wp:posOffset>2057720</wp:posOffset>
                </wp:positionH>
                <wp:positionV relativeFrom="paragraph">
                  <wp:posOffset>1982154</wp:posOffset>
                </wp:positionV>
                <wp:extent cx="456563" cy="119378"/>
                <wp:effectExtent l="25400" t="0" r="77470" b="135255"/>
                <wp:wrapNone/>
                <wp:docPr id="12" name="Connecteur en angle 12"/>
                <wp:cNvGraphicFramePr/>
                <a:graphic xmlns:a="http://schemas.openxmlformats.org/drawingml/2006/main">
                  <a:graphicData uri="http://schemas.microsoft.com/office/word/2010/wordprocessingShape">
                    <wps:wsp>
                      <wps:cNvCnPr/>
                      <wps:spPr>
                        <a:xfrm>
                          <a:off x="0" y="0"/>
                          <a:ext cx="456563" cy="119378"/>
                        </a:xfrm>
                        <a:prstGeom prst="bentConnector3">
                          <a:avLst>
                            <a:gd name="adj1" fmla="val -2479"/>
                          </a:avLst>
                        </a:prstGeom>
                        <a:ln w="6350" cmpd="sng">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4" coordsize="21600,21600" o:spt="34" o:oned="t" adj="10800" path="m0,0l@0,0@0,21600,21600,21600e" filled="f">
                <v:stroke joinstyle="miter"/>
                <v:formulas>
                  <v:f eqn="val #0"/>
                </v:formulas>
                <v:path arrowok="t" fillok="f" o:connecttype="none"/>
                <v:handles>
                  <v:h position="#0,center"/>
                </v:handles>
                <o:lock v:ext="edit" shapetype="t"/>
              </v:shapetype>
              <v:shape id="Connecteur en angle 12" o:spid="_x0000_s1026" type="#_x0000_t34" style="position:absolute;margin-left:162.05pt;margin-top:156.1pt;width:35.95pt;height:9.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" adj="-535" strokecolor="black [3213]" strokeweight=".5pt">
                <v:stroke endarrow="open"/>
              </v:shape>
            </w:pict>
          </mc:Fallback>
        </mc:AlternateContent>
      </w:r>
      <w:r w:rsidR="009B2E4D">
        <w:rPr>
          <w:rFonts w:ascii="Times New Roman" w:hAnsi="Times New Roman" w:cs="Times New Roman"/>
          <w:noProof/>
          <w:sz w:val="28"/>
          <w:szCs w:val="28"/>
        </w:rPr>
        <mc:AlternateContent>
          <mc:Choice Requires="wps">
            <w:drawing>
              <wp:anchor distT="0" distB="0" distL="114300" distR="114300" simplePos="0" relativeHeight="251664384" behindDoc="0" locked="0" layoutInCell="1" allowOverlap="1" wp14:anchorId="1E09C70E" wp14:editId="00430A84">
                <wp:simplePos x="0" y="0"/>
                <wp:positionH relativeFrom="column">
                  <wp:posOffset>2514600</wp:posOffset>
                </wp:positionH>
                <wp:positionV relativeFrom="paragraph">
                  <wp:posOffset>153035</wp:posOffset>
                </wp:positionV>
                <wp:extent cx="455930" cy="227330"/>
                <wp:effectExtent l="0" t="114300" r="39370" b="13970"/>
                <wp:wrapNone/>
                <wp:docPr id="15" name="Connecteur en angle 15"/>
                <wp:cNvGraphicFramePr/>
                <a:graphic xmlns:a="http://schemas.openxmlformats.org/drawingml/2006/main">
                  <a:graphicData uri="http://schemas.microsoft.com/office/word/2010/wordprocessingShape">
                    <wps:wsp>
                      <wps:cNvCnPr/>
                      <wps:spPr>
                        <a:xfrm rot="16200000" flipV="1">
                          <a:off x="0" y="0"/>
                          <a:ext cx="455930" cy="227330"/>
                        </a:xfrm>
                        <a:prstGeom prst="bentConnector3">
                          <a:avLst>
                            <a:gd name="adj1" fmla="val 100608"/>
                          </a:avLst>
                        </a:prstGeom>
                        <a:ln w="6350" cmpd="sng">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onnecteur en angle 15" o:spid="_x0000_s1026" type="#_x0000_t34" style="position:absolute;margin-left:198pt;margin-top:12.05pt;width:35.9pt;height:17.9pt;rotation:90;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" adj="21731" strokecolor="black [3213]" strokeweight=".5pt">
                <v:stroke endarrow="open"/>
              </v:shape>
            </w:pict>
          </mc:Fallback>
        </mc:AlternateContent>
      </w:r>
      <w:r w:rsidR="00714052">
        <w:rPr>
          <w:rFonts w:ascii="Times New Roman" w:hAnsi="Times New Roman" w:cs="Times New Roman"/>
          <w:noProof/>
          <w:sz w:val="28"/>
          <w:szCs w:val="28"/>
        </w:rPr>
        <mc:AlternateContent>
          <mc:Choice Requires="wps">
            <w:drawing>
              <wp:anchor distT="0" distB="0" distL="114300" distR="114300" simplePos="0" relativeHeight="251661312" behindDoc="0" locked="0" layoutInCell="1" allowOverlap="1" wp14:anchorId="27FFC306" wp14:editId="1253B527">
                <wp:simplePos x="0" y="0"/>
                <wp:positionH relativeFrom="column">
                  <wp:posOffset>1600200</wp:posOffset>
                </wp:positionH>
                <wp:positionV relativeFrom="paragraph">
                  <wp:posOffset>2101850</wp:posOffset>
                </wp:positionV>
                <wp:extent cx="1028700" cy="342900"/>
                <wp:effectExtent l="0" t="0" r="0" b="12700"/>
                <wp:wrapNone/>
                <wp:docPr id="13" name="Zone de texte 13"/>
                <wp:cNvGraphicFramePr/>
                <a:graphic xmlns:a="http://schemas.openxmlformats.org/drawingml/2006/main">
                  <a:graphicData uri="http://schemas.microsoft.com/office/word/2010/wordprocessingShape">
                    <wps:wsp>
                      <wps:cNvSpPr txBox="1"/>
                      <wps:spPr>
                        <a:xfrm>
                          <a:off x="0" y="0"/>
                          <a:ext cx="10287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DB37F63" w14:textId="461EF2A2" w:rsidR="00AB3BA3" w:rsidRPr="00375FDD" w:rsidRDefault="00AB3BA3" w:rsidP="00375FDD">
                            <w:pPr>
                              <w:jc w:val="center"/>
                              <w:rPr>
                                <w:sz w:val="18"/>
                                <w:szCs w:val="18"/>
                              </w:rPr>
                            </w:pPr>
                            <w:r w:rsidRPr="00375FDD">
                              <w:rPr>
                                <w:sz w:val="18"/>
                                <w:szCs w:val="18"/>
                              </w:rPr>
                              <w:t>E</w:t>
                            </w:r>
                            <w:r>
                              <w:rPr>
                                <w:sz w:val="18"/>
                                <w:szCs w:val="18"/>
                              </w:rPr>
                              <w:t>ndosymbiose 2</w:t>
                            </w:r>
                            <w:r w:rsidRPr="00714052">
                              <w:rPr>
                                <w:sz w:val="18"/>
                                <w:szCs w:val="18"/>
                                <w:vertAlign w:val="superscript"/>
                              </w:rPr>
                              <w:t>aire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3" o:spid="_x0000_s1031" type="#_x0000_t202" style="position:absolute;left:0;text-align:left;margin-left:126pt;margin-top:165.5pt;width:81pt;height:2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" filled="f" stroked="f">
                <v:textbox>
                  <w:txbxContent>
                    <w:p w14:paraId="2DB37F63" w14:textId="461EF2A2" w:rsidR="00AB3BA3" w:rsidRPr="00375FDD" w:rsidRDefault="00AB3BA3" w:rsidP="00375FDD">
                      <w:pPr>
                        <w:jc w:val="center"/>
                        <w:rPr>
                          <w:sz w:val="18"/>
                          <w:szCs w:val="18"/>
                        </w:rPr>
                      </w:pPr>
                      <w:r w:rsidRPr="00375FDD">
                        <w:rPr>
                          <w:sz w:val="18"/>
                          <w:szCs w:val="18"/>
                        </w:rPr>
                        <w:t>E</w:t>
                      </w:r>
                      <w:r>
                        <w:rPr>
                          <w:sz w:val="18"/>
                          <w:szCs w:val="18"/>
                        </w:rPr>
                        <w:t>ndosymbiose 2</w:t>
                      </w:r>
                      <w:r w:rsidRPr="00714052">
                        <w:rPr>
                          <w:sz w:val="18"/>
                          <w:szCs w:val="18"/>
                          <w:vertAlign w:val="superscript"/>
                        </w:rPr>
                        <w:t>aire</w:t>
                      </w:r>
                    </w:p>
                  </w:txbxContent>
                </v:textbox>
              </v:shape>
            </w:pict>
          </mc:Fallback>
        </mc:AlternateContent>
      </w:r>
      <w:r w:rsidR="004F6717">
        <w:rPr>
          <w:rFonts w:ascii="Times New Roman" w:hAnsi="Times New Roman" w:cs="Times New Roman"/>
          <w:noProof/>
          <w:sz w:val="28"/>
          <w:szCs w:val="28"/>
        </w:rPr>
        <w:drawing>
          <wp:inline distT="0" distB="0" distL="0" distR="0" wp14:anchorId="407E357E" wp14:editId="67CD47B5">
            <wp:extent cx="1562386" cy="2057066"/>
            <wp:effectExtent l="0" t="0" r="12700" b="635"/>
            <wp:docPr id="3" name="Image 1" descr="Macintosh HD:Users:rgoulanc:Desktop:Rebecca:FAC:M2BI:Stage:LAFONTAINE:img:diatomé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rgoulanc:Desktop:Rebecca:FAC:M2BI:Stage:LAFONTAINE:img:diatomées.jpg"/>
                    <pic:cNvPicPr>
                      <a:picLocks noChangeAspect="1" noChangeArrowheads="1"/>
                    </pic:cNvPicPr>
                  </pic:nvPicPr>
                  <pic:blipFill rotWithShape="1">
                    <a:blip r:embed="rId11">
                      <a:extLst>
                        <a:ext uri="{28A0092B-C50C-407E-A947-70E740481C1C}">
                          <a14:useLocalDpi xmlns:a14="http://schemas.microsoft.com/office/drawing/2010/main" val="0"/>
                        </a:ext>
                      </a:extLst>
                    </a:blip>
                    <a:srcRect l="22823" t="253" r="27575"/>
                    <a:stretch/>
                  </pic:blipFill>
                  <pic:spPr bwMode="auto">
                    <a:xfrm>
                      <a:off x="0" y="0"/>
                      <a:ext cx="1563187" cy="2058121"/>
                    </a:xfrm>
                    <a:prstGeom prst="rect">
                      <a:avLst/>
                    </a:prstGeom>
                    <a:noFill/>
                    <a:ln>
                      <a:noFill/>
                    </a:ln>
                    <a:extLst>
                      <a:ext uri="{53640926-AAD7-44d8-BBD7-CCE9431645EC}">
                        <a14:shadowObscured xmlns:a14="http://schemas.microsoft.com/office/drawing/2010/main"/>
                      </a:ext>
                    </a:extLst>
                  </pic:spPr>
                </pic:pic>
              </a:graphicData>
            </a:graphic>
          </wp:inline>
        </w:drawing>
      </w:r>
      <w:r w:rsidR="0049033D">
        <w:rPr>
          <w:rFonts w:ascii="Times New Roman" w:hAnsi="Times New Roman" w:cs="Times New Roman"/>
          <w:noProof/>
          <w:sz w:val="28"/>
          <w:szCs w:val="28"/>
        </w:rPr>
        <w:drawing>
          <wp:inline distT="0" distB="0" distL="0" distR="0" wp14:anchorId="20335492" wp14:editId="19659EAF">
            <wp:extent cx="4094304" cy="2127304"/>
            <wp:effectExtent l="0" t="0" r="0" b="6350"/>
            <wp:docPr id="5" name="Image 2" descr="Macintosh HD:Users:rgoulanc:Desktop:Rebecca:FAC:M2BI:Stage:LAFONTAINE:img:arbre_eucaryo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rgoulanc:Desktop:Rebecca:FAC:M2BI:Stage:LAFONTAINE:img:arbre_eucaryot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95730" cy="2128045"/>
                    </a:xfrm>
                    <a:prstGeom prst="rect">
                      <a:avLst/>
                    </a:prstGeom>
                    <a:noFill/>
                    <a:ln>
                      <a:noFill/>
                    </a:ln>
                  </pic:spPr>
                </pic:pic>
              </a:graphicData>
            </a:graphic>
          </wp:inline>
        </w:drawing>
      </w:r>
    </w:p>
    <w:p w14:paraId="6BC2DEA3" w14:textId="60AF6265" w:rsidR="00F55092" w:rsidRDefault="00F55092" w:rsidP="00F55092">
      <w:pPr>
        <w:spacing w:line="360" w:lineRule="auto"/>
        <w:jc w:val="both"/>
        <w:rPr>
          <w:rFonts w:ascii="Times New Roman" w:hAnsi="Times New Roman" w:cs="Times New Roman"/>
          <w:sz w:val="28"/>
          <w:szCs w:val="28"/>
        </w:rPr>
      </w:pPr>
    </w:p>
    <w:p w14:paraId="3429CFAF" w14:textId="684F5CDB" w:rsidR="00BE539B" w:rsidRDefault="00B2229A" w:rsidP="00B2229A">
      <w:pPr>
        <w:spacing w:line="360" w:lineRule="auto"/>
        <w:jc w:val="center"/>
        <w:rPr>
          <w:rFonts w:ascii="Times New Roman" w:hAnsi="Times New Roman" w:cs="Times New Roman"/>
          <w:sz w:val="20"/>
          <w:szCs w:val="20"/>
        </w:rPr>
      </w:pPr>
      <w:r>
        <w:rPr>
          <w:rFonts w:ascii="Times New Roman" w:hAnsi="Times New Roman" w:cs="Times New Roman"/>
          <w:noProof/>
          <w:sz w:val="28"/>
          <w:szCs w:val="28"/>
        </w:rPr>
        <mc:AlternateContent>
          <mc:Choice Requires="wps">
            <w:drawing>
              <wp:anchor distT="0" distB="0" distL="114300" distR="114300" simplePos="0" relativeHeight="251735040" behindDoc="0" locked="0" layoutInCell="1" allowOverlap="1" wp14:anchorId="22C59C34" wp14:editId="0AC67DCB">
                <wp:simplePos x="0" y="0"/>
                <wp:positionH relativeFrom="column">
                  <wp:posOffset>1943100</wp:posOffset>
                </wp:positionH>
                <wp:positionV relativeFrom="paragraph">
                  <wp:posOffset>228600</wp:posOffset>
                </wp:positionV>
                <wp:extent cx="114300" cy="114300"/>
                <wp:effectExtent l="0" t="0" r="38100" b="38100"/>
                <wp:wrapNone/>
                <wp:docPr id="73" name="Connecteur droit 73"/>
                <wp:cNvGraphicFramePr/>
                <a:graphic xmlns:a="http://schemas.openxmlformats.org/drawingml/2006/main">
                  <a:graphicData uri="http://schemas.microsoft.com/office/word/2010/wordprocessingShape">
                    <wps:wsp>
                      <wps:cNvCnPr/>
                      <wps:spPr>
                        <a:xfrm flipH="1">
                          <a:off x="0" y="0"/>
                          <a:ext cx="114300" cy="114300"/>
                        </a:xfrm>
                        <a:prstGeom prst="line">
                          <a:avLst/>
                        </a:prstGeom>
                        <a:ln>
                          <a:solidFill>
                            <a:schemeClr val="accent3">
                              <a:lumMod val="50000"/>
                            </a:schemeClr>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Connecteur droit 73" o:spid="_x0000_s1026" style="position:absolute;flip:x;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3pt,18pt" to="162pt,27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" strokecolor="#4e6128 [1606]" strokeweight="2pt"/>
            </w:pict>
          </mc:Fallback>
        </mc:AlternateContent>
      </w:r>
      <w:r w:rsidR="0046302F">
        <w:rPr>
          <w:rFonts w:ascii="Times New Roman" w:hAnsi="Times New Roman" w:cs="Times New Roman"/>
          <w:noProof/>
          <w:sz w:val="28"/>
          <w:szCs w:val="28"/>
        </w:rPr>
        <mc:AlternateContent>
          <mc:Choice Requires="wps">
            <w:drawing>
              <wp:anchor distT="0" distB="0" distL="114300" distR="114300" simplePos="0" relativeHeight="251734016" behindDoc="0" locked="0" layoutInCell="1" allowOverlap="1" wp14:anchorId="1CD2BCD7" wp14:editId="285CCA38">
                <wp:simplePos x="0" y="0"/>
                <wp:positionH relativeFrom="column">
                  <wp:posOffset>1943100</wp:posOffset>
                </wp:positionH>
                <wp:positionV relativeFrom="paragraph">
                  <wp:posOffset>228600</wp:posOffset>
                </wp:positionV>
                <wp:extent cx="114300" cy="114300"/>
                <wp:effectExtent l="0" t="0" r="38100" b="38100"/>
                <wp:wrapNone/>
                <wp:docPr id="72" name="Connecteur droit 72"/>
                <wp:cNvGraphicFramePr/>
                <a:graphic xmlns:a="http://schemas.openxmlformats.org/drawingml/2006/main">
                  <a:graphicData uri="http://schemas.microsoft.com/office/word/2010/wordprocessingShape">
                    <wps:wsp>
                      <wps:cNvCnPr/>
                      <wps:spPr>
                        <a:xfrm>
                          <a:off x="0" y="0"/>
                          <a:ext cx="114300" cy="114300"/>
                        </a:xfrm>
                        <a:prstGeom prst="line">
                          <a:avLst/>
                        </a:prstGeom>
                        <a:ln>
                          <a:solidFill>
                            <a:schemeClr val="accent3">
                              <a:lumMod val="50000"/>
                            </a:schemeClr>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line id="Connecteur droit 72" o:spid="_x0000_s1026" style="position:absolute;z-index:251734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53pt,18pt" to="162pt,27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" strokecolor="#4e6128 [1606]" strokeweight="2pt"/>
            </w:pict>
          </mc:Fallback>
        </mc:AlternateContent>
      </w:r>
      <w:r w:rsidR="006470D8">
        <w:rPr>
          <w:rFonts w:ascii="Times New Roman" w:hAnsi="Times New Roman" w:cs="Times New Roman"/>
          <w:b/>
        </w:rPr>
        <w:t>Figure 1</w:t>
      </w:r>
      <w:r w:rsidR="00BE539B" w:rsidRPr="008322B8">
        <w:rPr>
          <w:rFonts w:ascii="Times New Roman" w:hAnsi="Times New Roman" w:cs="Times New Roman"/>
          <w:b/>
        </w:rPr>
        <w:t> :</w:t>
      </w:r>
      <w:r w:rsidR="00BE539B" w:rsidRPr="008322B8">
        <w:rPr>
          <w:rFonts w:ascii="Times New Roman" w:hAnsi="Times New Roman" w:cs="Times New Roman"/>
          <w:sz w:val="20"/>
          <w:szCs w:val="20"/>
        </w:rPr>
        <w:t xml:space="preserve"> </w:t>
      </w:r>
      <w:r w:rsidR="002621E1">
        <w:rPr>
          <w:rFonts w:ascii="Times New Roman" w:hAnsi="Times New Roman" w:cs="Times New Roman"/>
          <w:sz w:val="20"/>
          <w:szCs w:val="20"/>
        </w:rPr>
        <w:t xml:space="preserve">(A) Diatomées observées en microscopie à contraste de phase. (B) Arbre phylogénétique des </w:t>
      </w:r>
      <w:r w:rsidR="00335D8F">
        <w:rPr>
          <w:rFonts w:ascii="Times New Roman" w:hAnsi="Times New Roman" w:cs="Times New Roman"/>
          <w:sz w:val="20"/>
          <w:szCs w:val="20"/>
        </w:rPr>
        <w:t>eukaryotes</w:t>
      </w:r>
      <w:r w:rsidR="009518D9">
        <w:rPr>
          <w:rFonts w:ascii="Times New Roman" w:hAnsi="Times New Roman" w:cs="Times New Roman"/>
          <w:sz w:val="20"/>
          <w:szCs w:val="20"/>
        </w:rPr>
        <w:t xml:space="preserve"> [Burki &amp; al.]</w:t>
      </w:r>
      <w:r w:rsidR="00335D8F">
        <w:rPr>
          <w:rFonts w:ascii="Times New Roman" w:hAnsi="Times New Roman" w:cs="Times New Roman"/>
          <w:sz w:val="20"/>
          <w:szCs w:val="20"/>
        </w:rPr>
        <w:t>.</w:t>
      </w:r>
      <w:r>
        <w:rPr>
          <w:rFonts w:ascii="Times New Roman" w:hAnsi="Times New Roman" w:cs="Times New Roman"/>
          <w:sz w:val="20"/>
          <w:szCs w:val="20"/>
        </w:rPr>
        <w:t xml:space="preserve"> </w:t>
      </w:r>
      <w:r>
        <w:rPr>
          <w:rFonts w:ascii="Times New Roman" w:hAnsi="Times New Roman" w:cs="Times New Roman"/>
          <w:sz w:val="20"/>
          <w:szCs w:val="20"/>
        </w:rPr>
        <w:tab/>
        <w:t xml:space="preserve">       </w:t>
      </w:r>
      <w:r w:rsidR="00F110AE">
        <w:rPr>
          <w:rFonts w:ascii="Times New Roman" w:hAnsi="Times New Roman" w:cs="Times New Roman"/>
          <w:sz w:val="20"/>
          <w:szCs w:val="20"/>
        </w:rPr>
        <w:t>É</w:t>
      </w:r>
      <w:r w:rsidR="00F23E07">
        <w:rPr>
          <w:rFonts w:ascii="Times New Roman" w:hAnsi="Times New Roman" w:cs="Times New Roman"/>
          <w:sz w:val="20"/>
          <w:szCs w:val="20"/>
        </w:rPr>
        <w:t>vénement d’endosymbiose primaire avec une cyanobactérie.</w:t>
      </w:r>
      <w:r w:rsidR="007029A7">
        <w:rPr>
          <w:rFonts w:ascii="Times New Roman" w:hAnsi="Times New Roman" w:cs="Times New Roman"/>
          <w:sz w:val="20"/>
          <w:szCs w:val="20"/>
        </w:rPr>
        <w:t xml:space="preserve"> </w:t>
      </w:r>
    </w:p>
    <w:p w14:paraId="36E117AE" w14:textId="77777777" w:rsidR="00793EE6" w:rsidRDefault="00793EE6" w:rsidP="008322B8">
      <w:pPr>
        <w:spacing w:line="360" w:lineRule="auto"/>
        <w:jc w:val="center"/>
        <w:rPr>
          <w:rFonts w:ascii="Times New Roman" w:hAnsi="Times New Roman" w:cs="Times New Roman"/>
          <w:sz w:val="20"/>
          <w:szCs w:val="20"/>
        </w:rPr>
      </w:pPr>
    </w:p>
    <w:p w14:paraId="2DE41032" w14:textId="7CB9E912" w:rsidR="00F55092" w:rsidRPr="00AD2C5F" w:rsidRDefault="00375FDD" w:rsidP="00F55092">
      <w:pPr>
        <w:spacing w:line="360" w:lineRule="auto"/>
        <w:jc w:val="both"/>
        <w:rPr>
          <w:rFonts w:ascii="Times New Roman" w:hAnsi="Times New Roman" w:cs="Times New Roman"/>
        </w:rPr>
      </w:pPr>
      <w:r w:rsidRPr="00AD2C5F">
        <w:rPr>
          <w:rFonts w:ascii="Times New Roman" w:hAnsi="Times New Roman" w:cs="Times New Roman"/>
        </w:rPr>
        <w:t xml:space="preserve">La régulation </w:t>
      </w:r>
      <w:r w:rsidR="00BA6444" w:rsidRPr="00AD2C5F">
        <w:rPr>
          <w:rFonts w:ascii="Times New Roman" w:hAnsi="Times New Roman" w:cs="Times New Roman"/>
        </w:rPr>
        <w:t>post-transcriptionelle</w:t>
      </w:r>
      <w:r w:rsidRPr="00AD2C5F">
        <w:rPr>
          <w:rFonts w:ascii="Times New Roman" w:hAnsi="Times New Roman" w:cs="Times New Roman"/>
        </w:rPr>
        <w:t xml:space="preserve"> du chloroplaste est connue chez les </w:t>
      </w:r>
      <w:r w:rsidR="00D4063B" w:rsidRPr="00AD2C5F">
        <w:rPr>
          <w:rFonts w:ascii="Times New Roman" w:hAnsi="Times New Roman" w:cs="Times New Roman"/>
        </w:rPr>
        <w:t>eucaryotes photosynthétiques issus d’une endosymbiose primaire</w:t>
      </w:r>
      <w:r w:rsidRPr="00AD2C5F">
        <w:rPr>
          <w:rFonts w:ascii="Times New Roman" w:hAnsi="Times New Roman" w:cs="Times New Roman"/>
        </w:rPr>
        <w:t xml:space="preserve"> mais beaucoup moins chez les </w:t>
      </w:r>
      <w:r w:rsidR="00D4063B" w:rsidRPr="00AD2C5F">
        <w:rPr>
          <w:rFonts w:ascii="Times New Roman" w:hAnsi="Times New Roman" w:cs="Times New Roman"/>
        </w:rPr>
        <w:t>SAR</w:t>
      </w:r>
      <w:r w:rsidRPr="00AD2C5F">
        <w:rPr>
          <w:rFonts w:ascii="Times New Roman" w:hAnsi="Times New Roman" w:cs="Times New Roman"/>
        </w:rPr>
        <w:t xml:space="preserve"> dont font partis les diatomées.</w:t>
      </w:r>
      <w:r w:rsidR="008A3FBE" w:rsidRPr="00AD2C5F">
        <w:rPr>
          <w:rFonts w:ascii="Times New Roman" w:hAnsi="Times New Roman" w:cs="Times New Roman"/>
        </w:rPr>
        <w:t xml:space="preserve"> </w:t>
      </w:r>
      <w:r w:rsidR="003E601C" w:rsidRPr="00AD2C5F">
        <w:rPr>
          <w:rFonts w:ascii="Times New Roman" w:hAnsi="Times New Roman" w:cs="Times New Roman"/>
        </w:rPr>
        <w:t xml:space="preserve">Toutefois ces organismes étant proches évolutivement parlant, nous utiliseront nos connaissances des </w:t>
      </w:r>
      <w:r w:rsidR="00D17A3D" w:rsidRPr="00AD2C5F">
        <w:rPr>
          <w:rFonts w:ascii="Times New Roman" w:hAnsi="Times New Roman" w:cs="Times New Roman"/>
        </w:rPr>
        <w:t xml:space="preserve">Archaeplastida </w:t>
      </w:r>
      <w:r w:rsidR="003E601C" w:rsidRPr="00AD2C5F">
        <w:rPr>
          <w:rFonts w:ascii="Times New Roman" w:hAnsi="Times New Roman" w:cs="Times New Roman"/>
        </w:rPr>
        <w:t xml:space="preserve">dans notre étude. </w:t>
      </w:r>
      <w:r w:rsidR="005A4465" w:rsidRPr="00AD2C5F">
        <w:rPr>
          <w:rFonts w:ascii="Times New Roman" w:hAnsi="Times New Roman" w:cs="Times New Roman"/>
        </w:rPr>
        <w:t>Ainsi c</w:t>
      </w:r>
      <w:r w:rsidR="008A3FBE" w:rsidRPr="00AD2C5F">
        <w:rPr>
          <w:rFonts w:ascii="Times New Roman" w:hAnsi="Times New Roman" w:cs="Times New Roman"/>
        </w:rPr>
        <w:t xml:space="preserve">hez les </w:t>
      </w:r>
      <w:r w:rsidR="00CC313B" w:rsidRPr="00AD2C5F">
        <w:rPr>
          <w:rFonts w:ascii="Times New Roman" w:hAnsi="Times New Roman" w:cs="Times New Roman"/>
        </w:rPr>
        <w:t>Archaeplastida</w:t>
      </w:r>
      <w:r w:rsidR="008A3FBE" w:rsidRPr="00AD2C5F">
        <w:rPr>
          <w:rFonts w:ascii="Times New Roman" w:hAnsi="Times New Roman" w:cs="Times New Roman"/>
        </w:rPr>
        <w:t xml:space="preserve"> ce type de mécanisme s’effectue </w:t>
      </w:r>
      <w:r w:rsidR="00CC313B" w:rsidRPr="00AD2C5F">
        <w:rPr>
          <w:rFonts w:ascii="Times New Roman" w:hAnsi="Times New Roman" w:cs="Times New Roman"/>
        </w:rPr>
        <w:t xml:space="preserve">principalement </w:t>
      </w:r>
      <w:r w:rsidR="008A3FBE" w:rsidRPr="00AD2C5F">
        <w:rPr>
          <w:rFonts w:ascii="Times New Roman" w:hAnsi="Times New Roman" w:cs="Times New Roman"/>
        </w:rPr>
        <w:t>par des protéines possédant une structure particulière appelée alpha-solénoïde.</w:t>
      </w:r>
      <w:r w:rsidR="006B5F23" w:rsidRPr="00AD2C5F">
        <w:rPr>
          <w:rFonts w:ascii="Times New Roman" w:hAnsi="Times New Roman" w:cs="Times New Roman"/>
        </w:rPr>
        <w:t xml:space="preserve"> Elles sont aussi connues pour interagir particulièrement avec l’ARN messager chloroplastique</w:t>
      </w:r>
      <w:r w:rsidR="00CF4CE7" w:rsidRPr="00AD2C5F">
        <w:rPr>
          <w:rFonts w:ascii="Times New Roman" w:hAnsi="Times New Roman" w:cs="Times New Roman"/>
        </w:rPr>
        <w:t xml:space="preserve"> dans des processus de maturation, stabilisation, épissage, translation et dégradation génétique. </w:t>
      </w:r>
      <w:r w:rsidR="00655D5E" w:rsidRPr="00AD2C5F">
        <w:rPr>
          <w:rFonts w:ascii="Times New Roman" w:hAnsi="Times New Roman" w:cs="Times New Roman"/>
        </w:rPr>
        <w:t>Ces protéines en alpha solénoïdes sont adressées aux organites : mitochondrie et chloroplaste.</w:t>
      </w:r>
      <w:r w:rsidR="00715ABC" w:rsidRPr="00AD2C5F">
        <w:rPr>
          <w:rFonts w:ascii="Times New Roman" w:hAnsi="Times New Roman" w:cs="Times New Roman"/>
        </w:rPr>
        <w:t xml:space="preserve"> </w:t>
      </w:r>
      <w:r w:rsidR="008C07DC">
        <w:rPr>
          <w:rFonts w:ascii="Times New Roman" w:hAnsi="Times New Roman" w:cs="Times New Roman"/>
        </w:rPr>
        <w:t xml:space="preserve">Dans la suite de ce rapport nous </w:t>
      </w:r>
      <w:r w:rsidR="00410B6E" w:rsidRPr="00AD2C5F">
        <w:rPr>
          <w:rFonts w:ascii="Times New Roman" w:hAnsi="Times New Roman" w:cs="Times New Roman"/>
        </w:rPr>
        <w:t>désignerons par ROGEs</w:t>
      </w:r>
      <w:r w:rsidR="001470BA" w:rsidRPr="00AD2C5F">
        <w:rPr>
          <w:rFonts w:ascii="Times New Roman" w:hAnsi="Times New Roman" w:cs="Times New Roman"/>
        </w:rPr>
        <w:t xml:space="preserve"> [Boulouis &amp; al.]</w:t>
      </w:r>
      <w:r w:rsidR="00410B6E" w:rsidRPr="00AD2C5F">
        <w:rPr>
          <w:rFonts w:ascii="Times New Roman" w:hAnsi="Times New Roman" w:cs="Times New Roman"/>
        </w:rPr>
        <w:t xml:space="preserve"> les protéines en alpha-solénoïdes adressées aux organites. En effet, l</w:t>
      </w:r>
      <w:r w:rsidR="002054BA" w:rsidRPr="00AD2C5F">
        <w:rPr>
          <w:rFonts w:ascii="Times New Roman" w:hAnsi="Times New Roman" w:cs="Times New Roman"/>
        </w:rPr>
        <w:t xml:space="preserve">es protéines en alpha solénoïdes de par leur nature régulatrice font donc parties des protéines ROGEs, pour Regulator Organelle Gene Expression. </w:t>
      </w:r>
      <w:r w:rsidR="00715ABC" w:rsidRPr="00AD2C5F">
        <w:rPr>
          <w:rFonts w:ascii="Times New Roman" w:hAnsi="Times New Roman" w:cs="Times New Roman"/>
        </w:rPr>
        <w:t>Les motifs en alpha solénoïdes sont constitués d’une répétition d’hélices alpha</w:t>
      </w:r>
      <w:r w:rsidR="00201D3A" w:rsidRPr="00AD2C5F">
        <w:rPr>
          <w:rFonts w:ascii="Times New Roman" w:hAnsi="Times New Roman" w:cs="Times New Roman"/>
        </w:rPr>
        <w:t xml:space="preserve"> en </w:t>
      </w:r>
      <w:r w:rsidR="00B848B0" w:rsidRPr="00AD2C5F">
        <w:rPr>
          <w:rFonts w:ascii="Times New Roman" w:hAnsi="Times New Roman" w:cs="Times New Roman"/>
        </w:rPr>
        <w:t xml:space="preserve">antiparallèle </w:t>
      </w:r>
      <w:r w:rsidR="007263C3" w:rsidRPr="00AD2C5F">
        <w:rPr>
          <w:rFonts w:ascii="Times New Roman" w:hAnsi="Times New Roman" w:cs="Times New Roman"/>
        </w:rPr>
        <w:t>et</w:t>
      </w:r>
      <w:r w:rsidR="00B2116D" w:rsidRPr="00AD2C5F">
        <w:rPr>
          <w:rFonts w:ascii="Times New Roman" w:hAnsi="Times New Roman" w:cs="Times New Roman"/>
        </w:rPr>
        <w:t xml:space="preserve"> conférant leur structure caractéristique aux protéines.</w:t>
      </w:r>
      <w:r w:rsidR="000031B2" w:rsidRPr="00AD2C5F">
        <w:rPr>
          <w:rFonts w:ascii="Times New Roman" w:hAnsi="Times New Roman" w:cs="Times New Roman"/>
        </w:rPr>
        <w:t xml:space="preserve"> </w:t>
      </w:r>
      <w:r w:rsidR="00B66AB3" w:rsidRPr="00AD2C5F">
        <w:rPr>
          <w:rFonts w:ascii="Times New Roman" w:hAnsi="Times New Roman" w:cs="Times New Roman"/>
        </w:rPr>
        <w:t xml:space="preserve">Un motif de répétition constitue alors deux hélices antiparallèles. </w:t>
      </w:r>
      <w:r w:rsidR="00B2116D" w:rsidRPr="00AD2C5F">
        <w:rPr>
          <w:rFonts w:ascii="Times New Roman" w:hAnsi="Times New Roman" w:cs="Times New Roman"/>
        </w:rPr>
        <w:t>De part leur forme, les protéines en alpha solénoïdes se fixent sur l’ARNm chloroplastique pour le réguler. En effet, l’ARNm se positionne du côté 5’ au sein de la cavité</w:t>
      </w:r>
      <w:r w:rsidR="002E0942" w:rsidRPr="00AD2C5F">
        <w:rPr>
          <w:rFonts w:ascii="Times New Roman" w:hAnsi="Times New Roman" w:cs="Times New Roman"/>
        </w:rPr>
        <w:t xml:space="preserve"> concave</w:t>
      </w:r>
      <w:r w:rsidR="00B2116D" w:rsidRPr="00AD2C5F">
        <w:rPr>
          <w:rFonts w:ascii="Times New Roman" w:hAnsi="Times New Roman" w:cs="Times New Roman"/>
        </w:rPr>
        <w:t xml:space="preserve"> formée par la structure en hélice alpha pour se lier à la protéine.</w:t>
      </w:r>
      <w:r w:rsidR="00C74395" w:rsidRPr="00AD2C5F">
        <w:rPr>
          <w:rFonts w:ascii="Times New Roman" w:hAnsi="Times New Roman" w:cs="Times New Roman"/>
        </w:rPr>
        <w:t xml:space="preserve"> De plus, il semblerait que la méthode de reconnaissance de l’ARNm soit due à une spécificité des bases azotées</w:t>
      </w:r>
      <w:r w:rsidR="00B66AB3" w:rsidRPr="00AD2C5F">
        <w:rPr>
          <w:rFonts w:ascii="Times New Roman" w:hAnsi="Times New Roman" w:cs="Times New Roman"/>
        </w:rPr>
        <w:t xml:space="preserve"> </w:t>
      </w:r>
      <w:r w:rsidR="00163FCF" w:rsidRPr="00AD2C5F">
        <w:rPr>
          <w:rFonts w:ascii="Times New Roman" w:hAnsi="Times New Roman" w:cs="Times New Roman"/>
        </w:rPr>
        <w:t xml:space="preserve">et d’une </w:t>
      </w:r>
      <w:r w:rsidR="00B66AB3" w:rsidRPr="00AD2C5F">
        <w:rPr>
          <w:rFonts w:ascii="Times New Roman" w:hAnsi="Times New Roman" w:cs="Times New Roman"/>
        </w:rPr>
        <w:t xml:space="preserve">reconnaissance dite « one repeat :one-nucleotide ». Cela </w:t>
      </w:r>
      <w:r w:rsidR="009E43DD" w:rsidRPr="00AD2C5F">
        <w:rPr>
          <w:rFonts w:ascii="Times New Roman" w:hAnsi="Times New Roman" w:cs="Times New Roman"/>
        </w:rPr>
        <w:t>signifie que la reconnaissance nucléotidique permet à un nucléotide de se fixer entre deux motifs d’hélices.</w:t>
      </w:r>
    </w:p>
    <w:p w14:paraId="6129C17E" w14:textId="09061F1E" w:rsidR="00EE63EA" w:rsidRPr="00AD2C5F" w:rsidRDefault="00EE63EA" w:rsidP="00F55092">
      <w:pPr>
        <w:spacing w:line="360" w:lineRule="auto"/>
        <w:jc w:val="both"/>
        <w:rPr>
          <w:rFonts w:ascii="Times New Roman" w:hAnsi="Times New Roman" w:cs="Times New Roman"/>
        </w:rPr>
      </w:pPr>
    </w:p>
    <w:p w14:paraId="69CA14C0" w14:textId="2C0790ED" w:rsidR="00C74395" w:rsidRDefault="0085340C" w:rsidP="00F55092">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80768" behindDoc="0" locked="0" layoutInCell="1" allowOverlap="1" wp14:anchorId="7EEA0570" wp14:editId="54305121">
                <wp:simplePos x="0" y="0"/>
                <wp:positionH relativeFrom="column">
                  <wp:posOffset>114300</wp:posOffset>
                </wp:positionH>
                <wp:positionV relativeFrom="paragraph">
                  <wp:posOffset>38735</wp:posOffset>
                </wp:positionV>
                <wp:extent cx="342900" cy="373380"/>
                <wp:effectExtent l="0" t="0" r="0" b="7620"/>
                <wp:wrapNone/>
                <wp:docPr id="30" name="Zone de texte 30"/>
                <wp:cNvGraphicFramePr/>
                <a:graphic xmlns:a="http://schemas.openxmlformats.org/drawingml/2006/main">
                  <a:graphicData uri="http://schemas.microsoft.com/office/word/2010/wordprocessingShape">
                    <wps:wsp>
                      <wps:cNvSpPr txBox="1"/>
                      <wps:spPr>
                        <a:xfrm>
                          <a:off x="0" y="0"/>
                          <a:ext cx="342900" cy="37338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5C6A119" w14:textId="2E350E7C" w:rsidR="00AB3BA3" w:rsidRDefault="00AB3BA3" w:rsidP="00D5378D">
                            <w:pPr>
                              <w:jc w:val="center"/>
                            </w:pPr>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30" o:spid="_x0000_s1032" type="#_x0000_t202" style="position:absolute;left:0;text-align:left;margin-left:9pt;margin-top:3.05pt;width:27pt;height:29.4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" filled="f" stroked="f">
                <v:textbox>
                  <w:txbxContent>
                    <w:p w14:paraId="05C6A119" w14:textId="2E350E7C" w:rsidR="00AB3BA3" w:rsidRDefault="00AB3BA3" w:rsidP="00D5378D">
                      <w:pPr>
                        <w:jc w:val="center"/>
                      </w:pPr>
                      <w:r>
                        <w:t>A</w:t>
                      </w:r>
                    </w:p>
                  </w:txbxContent>
                </v:textbox>
              </v:shape>
            </w:pict>
          </mc:Fallback>
        </mc:AlternateContent>
      </w:r>
      <w:r w:rsidR="00CC4539">
        <w:rPr>
          <w:rFonts w:ascii="Times New Roman" w:hAnsi="Times New Roman" w:cs="Times New Roman"/>
          <w:noProof/>
          <w:sz w:val="28"/>
          <w:szCs w:val="28"/>
        </w:rPr>
        <mc:AlternateContent>
          <mc:Choice Requires="wps">
            <w:drawing>
              <wp:anchor distT="0" distB="0" distL="114300" distR="114300" simplePos="0" relativeHeight="251684864" behindDoc="0" locked="0" layoutInCell="1" allowOverlap="1" wp14:anchorId="6F39F9F5" wp14:editId="776B5C92">
                <wp:simplePos x="0" y="0"/>
                <wp:positionH relativeFrom="column">
                  <wp:posOffset>4229100</wp:posOffset>
                </wp:positionH>
                <wp:positionV relativeFrom="paragraph">
                  <wp:posOffset>38735</wp:posOffset>
                </wp:positionV>
                <wp:extent cx="342900" cy="373380"/>
                <wp:effectExtent l="0" t="0" r="0" b="7620"/>
                <wp:wrapNone/>
                <wp:docPr id="32" name="Zone de texte 32"/>
                <wp:cNvGraphicFramePr/>
                <a:graphic xmlns:a="http://schemas.openxmlformats.org/drawingml/2006/main">
                  <a:graphicData uri="http://schemas.microsoft.com/office/word/2010/wordprocessingShape">
                    <wps:wsp>
                      <wps:cNvSpPr txBox="1"/>
                      <wps:spPr>
                        <a:xfrm>
                          <a:off x="0" y="0"/>
                          <a:ext cx="342900" cy="37338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45ED6E6" w14:textId="283DA282" w:rsidR="00AB3BA3" w:rsidRDefault="00AB3BA3" w:rsidP="00D5378D">
                            <w:pPr>
                              <w:jc w:val="center"/>
                            </w:pPr>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32" o:spid="_x0000_s1033" type="#_x0000_t202" style="position:absolute;left:0;text-align:left;margin-left:333pt;margin-top:3.05pt;width:27pt;height:29.4pt;z-index:251684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" filled="f" stroked="f">
                <v:textbox>
                  <w:txbxContent>
                    <w:p w14:paraId="545ED6E6" w14:textId="283DA282" w:rsidR="00AB3BA3" w:rsidRDefault="00AB3BA3" w:rsidP="00D5378D">
                      <w:pPr>
                        <w:jc w:val="center"/>
                      </w:pPr>
                      <w:r>
                        <w:t>C</w:t>
                      </w:r>
                    </w:p>
                  </w:txbxContent>
                </v:textbox>
              </v:shape>
            </w:pict>
          </mc:Fallback>
        </mc:AlternateContent>
      </w:r>
      <w:r w:rsidR="00CC4539">
        <w:rPr>
          <w:rFonts w:ascii="Times New Roman" w:hAnsi="Times New Roman" w:cs="Times New Roman"/>
          <w:noProof/>
          <w:sz w:val="28"/>
          <w:szCs w:val="28"/>
        </w:rPr>
        <mc:AlternateContent>
          <mc:Choice Requires="wps">
            <w:drawing>
              <wp:anchor distT="0" distB="0" distL="114300" distR="114300" simplePos="0" relativeHeight="251682816" behindDoc="0" locked="0" layoutInCell="1" allowOverlap="1" wp14:anchorId="4AF4BEDF" wp14:editId="394FA71E">
                <wp:simplePos x="0" y="0"/>
                <wp:positionH relativeFrom="column">
                  <wp:posOffset>2514600</wp:posOffset>
                </wp:positionH>
                <wp:positionV relativeFrom="paragraph">
                  <wp:posOffset>38735</wp:posOffset>
                </wp:positionV>
                <wp:extent cx="342900" cy="373380"/>
                <wp:effectExtent l="0" t="0" r="0" b="7620"/>
                <wp:wrapNone/>
                <wp:docPr id="31" name="Zone de texte 31"/>
                <wp:cNvGraphicFramePr/>
                <a:graphic xmlns:a="http://schemas.openxmlformats.org/drawingml/2006/main">
                  <a:graphicData uri="http://schemas.microsoft.com/office/word/2010/wordprocessingShape">
                    <wps:wsp>
                      <wps:cNvSpPr txBox="1"/>
                      <wps:spPr>
                        <a:xfrm>
                          <a:off x="0" y="0"/>
                          <a:ext cx="342900" cy="37338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A254A71" w14:textId="354E602F" w:rsidR="00AB3BA3" w:rsidRDefault="00AB3BA3" w:rsidP="00D5378D">
                            <w:pPr>
                              <w:jc w:val="center"/>
                            </w:pPr>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31" o:spid="_x0000_s1034" type="#_x0000_t202" style="position:absolute;left:0;text-align:left;margin-left:198pt;margin-top:3.05pt;width:27pt;height:29.4pt;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" filled="f" stroked="f">
                <v:textbox>
                  <w:txbxContent>
                    <w:p w14:paraId="0A254A71" w14:textId="354E602F" w:rsidR="00AB3BA3" w:rsidRDefault="00AB3BA3" w:rsidP="00D5378D">
                      <w:pPr>
                        <w:jc w:val="center"/>
                      </w:pPr>
                      <w:r>
                        <w:t>B</w:t>
                      </w:r>
                    </w:p>
                  </w:txbxContent>
                </v:textbox>
              </v:shape>
            </w:pict>
          </mc:Fallback>
        </mc:AlternateContent>
      </w:r>
      <w:r w:rsidR="00D5378D">
        <w:rPr>
          <w:rFonts w:ascii="Times New Roman" w:hAnsi="Times New Roman" w:cs="Times New Roman"/>
          <w:noProof/>
          <w:sz w:val="28"/>
          <w:szCs w:val="28"/>
        </w:rPr>
        <mc:AlternateContent>
          <mc:Choice Requires="wps">
            <w:drawing>
              <wp:anchor distT="0" distB="0" distL="114300" distR="114300" simplePos="0" relativeHeight="251679744" behindDoc="0" locked="0" layoutInCell="1" allowOverlap="1" wp14:anchorId="3109C33E" wp14:editId="24B1B78A">
                <wp:simplePos x="0" y="0"/>
                <wp:positionH relativeFrom="column">
                  <wp:posOffset>4686300</wp:posOffset>
                </wp:positionH>
                <wp:positionV relativeFrom="paragraph">
                  <wp:posOffset>153035</wp:posOffset>
                </wp:positionV>
                <wp:extent cx="114300" cy="228600"/>
                <wp:effectExtent l="0" t="0" r="88900" b="76200"/>
                <wp:wrapNone/>
                <wp:docPr id="29" name="Connecteur droit avec flèche 29"/>
                <wp:cNvGraphicFramePr/>
                <a:graphic xmlns:a="http://schemas.openxmlformats.org/drawingml/2006/main">
                  <a:graphicData uri="http://schemas.microsoft.com/office/word/2010/wordprocessingShape">
                    <wps:wsp>
                      <wps:cNvCnPr/>
                      <wps:spPr>
                        <a:xfrm>
                          <a:off x="0" y="0"/>
                          <a:ext cx="114300" cy="228600"/>
                        </a:xfrm>
                        <a:prstGeom prst="straightConnector1">
                          <a:avLst/>
                        </a:prstGeom>
                        <a:ln>
                          <a:solidFill>
                            <a:srgbClr val="000000"/>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type id="_x0000_t32" coordsize="21600,21600" o:spt="32" o:oned="t" path="m0,0l21600,21600e" filled="f">
                <v:path arrowok="t" fillok="f" o:connecttype="none"/>
                <o:lock v:ext="edit" shapetype="t"/>
              </v:shapetype>
              <v:shape id="Connecteur droit avec flèche 29" o:spid="_x0000_s1026" type="#_x0000_t32" style="position:absolute;margin-left:369pt;margin-top:12.05pt;width:9pt;height:18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" strokeweight="2pt">
                <v:stroke endarrow="open"/>
              </v:shape>
            </w:pict>
          </mc:Fallback>
        </mc:AlternateContent>
      </w:r>
      <w:r w:rsidR="00D5378D">
        <w:rPr>
          <w:rFonts w:ascii="Times New Roman" w:hAnsi="Times New Roman" w:cs="Times New Roman"/>
          <w:noProof/>
          <w:sz w:val="28"/>
          <w:szCs w:val="28"/>
        </w:rPr>
        <mc:AlternateContent>
          <mc:Choice Requires="wps">
            <w:drawing>
              <wp:anchor distT="0" distB="0" distL="114300" distR="114300" simplePos="0" relativeHeight="251678720" behindDoc="0" locked="0" layoutInCell="1" allowOverlap="1" wp14:anchorId="56C897D0" wp14:editId="49153A62">
                <wp:simplePos x="0" y="0"/>
                <wp:positionH relativeFrom="column">
                  <wp:posOffset>2628900</wp:posOffset>
                </wp:positionH>
                <wp:positionV relativeFrom="paragraph">
                  <wp:posOffset>495935</wp:posOffset>
                </wp:positionV>
                <wp:extent cx="571500" cy="342900"/>
                <wp:effectExtent l="0" t="0" r="38100" b="38100"/>
                <wp:wrapNone/>
                <wp:docPr id="27" name="Zone de texte 27"/>
                <wp:cNvGraphicFramePr/>
                <a:graphic xmlns:a="http://schemas.openxmlformats.org/drawingml/2006/main">
                  <a:graphicData uri="http://schemas.microsoft.com/office/word/2010/wordprocessingShape">
                    <wps:wsp>
                      <wps:cNvSpPr txBox="1"/>
                      <wps:spPr>
                        <a:xfrm>
                          <a:off x="0" y="0"/>
                          <a:ext cx="571500" cy="342900"/>
                        </a:xfrm>
                        <a:prstGeom prst="rect">
                          <a:avLst/>
                        </a:prstGeom>
                        <a:noFill/>
                        <a:ln>
                          <a:solidFill>
                            <a:srgbClr val="000000"/>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FB611F6" w14:textId="77777777" w:rsidR="00AB3BA3" w:rsidRDefault="00AB3BA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7" o:spid="_x0000_s1035" type="#_x0000_t202" style="position:absolute;left:0;text-align:left;margin-left:207pt;margin-top:39.05pt;width:45pt;height:27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" filled="f">
                <v:textbox>
                  <w:txbxContent>
                    <w:p w14:paraId="3FB611F6" w14:textId="77777777" w:rsidR="00AB3BA3" w:rsidRDefault="00AB3BA3"/>
                  </w:txbxContent>
                </v:textbox>
              </v:shape>
            </w:pict>
          </mc:Fallback>
        </mc:AlternateContent>
      </w:r>
      <w:r w:rsidR="0064757C">
        <w:rPr>
          <w:rFonts w:ascii="Times New Roman" w:hAnsi="Times New Roman" w:cs="Times New Roman"/>
          <w:noProof/>
          <w:sz w:val="28"/>
          <w:szCs w:val="28"/>
        </w:rPr>
        <w:drawing>
          <wp:inline distT="0" distB="0" distL="0" distR="0" wp14:anchorId="150AFAC2" wp14:editId="58390F85">
            <wp:extent cx="2563739" cy="1452785"/>
            <wp:effectExtent l="0" t="0" r="1905" b="0"/>
            <wp:docPr id="24" name="Image 2" descr="Macintosh HD:Users:rgoulanc:Desktop:Rebecca:FAC:M2BI:Stage:LAFONTAINE:Rapport:img:Q9LKV3_ARA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rgoulanc:Desktop:Rebecca:FAC:M2BI:Stage:LAFONTAINE:Rapport:img:Q9LKV3_ARATH.png"/>
                    <pic:cNvPicPr>
                      <a:picLocks noChangeAspect="1" noChangeArrowheads="1"/>
                    </pic:cNvPicPr>
                  </pic:nvPicPr>
                  <pic:blipFill rotWithShape="1">
                    <a:blip r:embed="rId13">
                      <a:extLst>
                        <a:ext uri="{28A0092B-C50C-407E-A947-70E740481C1C}">
                          <a14:useLocalDpi xmlns:a14="http://schemas.microsoft.com/office/drawing/2010/main" val="0"/>
                        </a:ext>
                      </a:extLst>
                    </a:blip>
                    <a:srcRect l="3383" t="3640" r="4332" b="7929"/>
                    <a:stretch/>
                  </pic:blipFill>
                  <pic:spPr bwMode="auto">
                    <a:xfrm>
                      <a:off x="0" y="0"/>
                      <a:ext cx="2566047" cy="1454093"/>
                    </a:xfrm>
                    <a:prstGeom prst="rect">
                      <a:avLst/>
                    </a:prstGeom>
                    <a:noFill/>
                    <a:ln>
                      <a:noFill/>
                    </a:ln>
                    <a:extLst>
                      <a:ext uri="{53640926-AAD7-44d8-BBD7-CCE9431645EC}">
                        <a14:shadowObscured xmlns:a14="http://schemas.microsoft.com/office/drawing/2010/main"/>
                      </a:ext>
                    </a:extLst>
                  </pic:spPr>
                </pic:pic>
              </a:graphicData>
            </a:graphic>
          </wp:inline>
        </w:drawing>
      </w:r>
      <w:r w:rsidR="0064757C">
        <w:rPr>
          <w:rFonts w:ascii="Times New Roman" w:hAnsi="Times New Roman" w:cs="Times New Roman"/>
          <w:noProof/>
          <w:sz w:val="28"/>
          <w:szCs w:val="28"/>
        </w:rPr>
        <w:drawing>
          <wp:inline distT="0" distB="0" distL="0" distR="0" wp14:anchorId="0DBA9A47" wp14:editId="5EDA9C75">
            <wp:extent cx="1632861" cy="1642595"/>
            <wp:effectExtent l="0" t="0" r="0" b="8890"/>
            <wp:docPr id="25" name="Image 3" descr="Macintosh HD:Users:rgoulanc:Desktop:Rebecca:FAC:M2BI:Stage:LAFONTAINE:Rapport:img:PPR_protein_with_mRNA_dess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rgoulanc:Desktop:Rebecca:FAC:M2BI:Stage:LAFONTAINE:Rapport:img:PPR_protein_with_mRNA_dessu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634760" cy="1644505"/>
                    </a:xfrm>
                    <a:prstGeom prst="rect">
                      <a:avLst/>
                    </a:prstGeom>
                    <a:noFill/>
                    <a:ln>
                      <a:noFill/>
                    </a:ln>
                  </pic:spPr>
                </pic:pic>
              </a:graphicData>
            </a:graphic>
          </wp:inline>
        </w:drawing>
      </w:r>
      <w:r w:rsidR="0064757C">
        <w:rPr>
          <w:rFonts w:ascii="Times New Roman" w:hAnsi="Times New Roman" w:cs="Times New Roman"/>
          <w:sz w:val="28"/>
          <w:szCs w:val="28"/>
        </w:rPr>
        <w:t xml:space="preserve"> </w:t>
      </w:r>
      <w:r w:rsidR="0064757C">
        <w:rPr>
          <w:rFonts w:ascii="Times New Roman" w:hAnsi="Times New Roman" w:cs="Times New Roman"/>
          <w:noProof/>
          <w:sz w:val="28"/>
          <w:szCs w:val="28"/>
        </w:rPr>
        <w:drawing>
          <wp:inline distT="0" distB="0" distL="0" distR="0" wp14:anchorId="3B273396" wp14:editId="1CEFFE5D">
            <wp:extent cx="1253377" cy="1655668"/>
            <wp:effectExtent l="0" t="0" r="0" b="0"/>
            <wp:docPr id="26" name="Image 4" descr="Macintosh HD:Users:rgoulanc:Desktop:Rebecca:FAC:M2BI:Stage:LAFONTAINE:Rapport:img:PPR_protein_with_mRNA_coté.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rgoulanc:Desktop:Rebecca:FAC:M2BI:Stage:LAFONTAINE:Rapport:img:PPR_protein_with_mRNA_coté.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53676" cy="1656063"/>
                    </a:xfrm>
                    <a:prstGeom prst="rect">
                      <a:avLst/>
                    </a:prstGeom>
                    <a:noFill/>
                    <a:ln>
                      <a:noFill/>
                    </a:ln>
                  </pic:spPr>
                </pic:pic>
              </a:graphicData>
            </a:graphic>
          </wp:inline>
        </w:drawing>
      </w:r>
    </w:p>
    <w:p w14:paraId="0271BAD8" w14:textId="5A2D9ADD" w:rsidR="004D4D7D" w:rsidRPr="00E0559B" w:rsidRDefault="00E0559B" w:rsidP="00E0559B">
      <w:pPr>
        <w:spacing w:line="360" w:lineRule="auto"/>
        <w:jc w:val="center"/>
        <w:rPr>
          <w:rFonts w:ascii="Times New Roman" w:hAnsi="Times New Roman" w:cs="Times New Roman"/>
        </w:rPr>
      </w:pPr>
      <w:r w:rsidRPr="00E0559B">
        <w:rPr>
          <w:rFonts w:ascii="Times New Roman" w:hAnsi="Times New Roman" w:cs="Times New Roman"/>
          <w:b/>
        </w:rPr>
        <w:t>Figure 2</w:t>
      </w:r>
      <w:r w:rsidR="004D4D7D" w:rsidRPr="00E0559B">
        <w:rPr>
          <w:rFonts w:ascii="Times New Roman" w:hAnsi="Times New Roman" w:cs="Times New Roman"/>
          <w:b/>
        </w:rPr>
        <w:t> :</w:t>
      </w:r>
      <w:r>
        <w:rPr>
          <w:rFonts w:ascii="Times New Roman" w:hAnsi="Times New Roman" w:cs="Times New Roman"/>
          <w:sz w:val="20"/>
          <w:szCs w:val="20"/>
        </w:rPr>
        <w:t xml:space="preserve"> (A) </w:t>
      </w:r>
      <w:r w:rsidR="007D6A05">
        <w:rPr>
          <w:rFonts w:ascii="Times New Roman" w:hAnsi="Times New Roman" w:cs="Times New Roman"/>
          <w:sz w:val="20"/>
          <w:szCs w:val="20"/>
        </w:rPr>
        <w:t>Protéine en alpha solénoïde. (B) Protéine en alpha solénoïde liée à un ARNm du côté 5’, le carré noir montrant 1 motif de répétition d’hélice alpha en antiparallèle</w:t>
      </w:r>
      <w:r w:rsidR="00267071">
        <w:rPr>
          <w:rFonts w:ascii="Times New Roman" w:hAnsi="Times New Roman" w:cs="Times New Roman"/>
          <w:sz w:val="20"/>
          <w:szCs w:val="20"/>
        </w:rPr>
        <w:t>. (C)</w:t>
      </w:r>
      <w:r w:rsidR="00A42321">
        <w:rPr>
          <w:rFonts w:ascii="Times New Roman" w:hAnsi="Times New Roman" w:cs="Times New Roman"/>
          <w:sz w:val="20"/>
          <w:szCs w:val="20"/>
        </w:rPr>
        <w:t xml:space="preserve"> De même que la figure 2B</w:t>
      </w:r>
      <w:r w:rsidR="00882116">
        <w:rPr>
          <w:rFonts w:ascii="Times New Roman" w:hAnsi="Times New Roman" w:cs="Times New Roman"/>
          <w:sz w:val="20"/>
          <w:szCs w:val="20"/>
        </w:rPr>
        <w:t xml:space="preserve">, la flèche représentant le positionnement des </w:t>
      </w:r>
      <w:r w:rsidR="0017706F">
        <w:rPr>
          <w:rFonts w:ascii="Times New Roman" w:hAnsi="Times New Roman" w:cs="Times New Roman"/>
          <w:sz w:val="20"/>
          <w:szCs w:val="20"/>
        </w:rPr>
        <w:t>nucléotides</w:t>
      </w:r>
      <w:r w:rsidR="00882116">
        <w:rPr>
          <w:rFonts w:ascii="Times New Roman" w:hAnsi="Times New Roman" w:cs="Times New Roman"/>
          <w:sz w:val="20"/>
          <w:szCs w:val="20"/>
        </w:rPr>
        <w:t xml:space="preserve"> entre deux motifs</w:t>
      </w:r>
      <w:r w:rsidR="00BF75C0">
        <w:rPr>
          <w:rFonts w:ascii="Times New Roman" w:hAnsi="Times New Roman" w:cs="Times New Roman"/>
          <w:sz w:val="20"/>
          <w:szCs w:val="20"/>
        </w:rPr>
        <w:t> : c’est</w:t>
      </w:r>
      <w:r w:rsidR="001E5050">
        <w:rPr>
          <w:rFonts w:ascii="Times New Roman" w:hAnsi="Times New Roman" w:cs="Times New Roman"/>
          <w:sz w:val="20"/>
          <w:szCs w:val="20"/>
        </w:rPr>
        <w:t xml:space="preserve"> ce que l’on appelle</w:t>
      </w:r>
      <w:r w:rsidR="00BF75C0">
        <w:rPr>
          <w:rFonts w:ascii="Times New Roman" w:hAnsi="Times New Roman" w:cs="Times New Roman"/>
          <w:sz w:val="20"/>
          <w:szCs w:val="20"/>
        </w:rPr>
        <w:t xml:space="preserve"> la reconnaissance par « one repeat : one nucleotide »</w:t>
      </w:r>
      <w:r w:rsidR="00882116">
        <w:rPr>
          <w:rFonts w:ascii="Times New Roman" w:hAnsi="Times New Roman" w:cs="Times New Roman"/>
          <w:sz w:val="20"/>
          <w:szCs w:val="20"/>
        </w:rPr>
        <w:t>.</w:t>
      </w:r>
      <w:r w:rsidR="00713291">
        <w:rPr>
          <w:rFonts w:ascii="Times New Roman" w:hAnsi="Times New Roman" w:cs="Times New Roman"/>
          <w:sz w:val="20"/>
          <w:szCs w:val="20"/>
        </w:rPr>
        <w:t xml:space="preserve"> © </w:t>
      </w:r>
      <w:r w:rsidR="005C7030">
        <w:rPr>
          <w:rFonts w:ascii="Times New Roman" w:hAnsi="Times New Roman" w:cs="Times New Roman"/>
          <w:sz w:val="20"/>
          <w:szCs w:val="20"/>
        </w:rPr>
        <w:t>Céline Cattelin</w:t>
      </w:r>
      <w:r w:rsidR="00DE1790">
        <w:rPr>
          <w:rFonts w:ascii="Times New Roman" w:hAnsi="Times New Roman" w:cs="Times New Roman"/>
          <w:sz w:val="20"/>
          <w:szCs w:val="20"/>
        </w:rPr>
        <w:t>, IBPC.</w:t>
      </w:r>
    </w:p>
    <w:p w14:paraId="76046DE7" w14:textId="36E37F79" w:rsidR="0064757C" w:rsidRDefault="0064757C" w:rsidP="00F55092">
      <w:pPr>
        <w:spacing w:line="360" w:lineRule="auto"/>
        <w:jc w:val="both"/>
        <w:rPr>
          <w:rFonts w:ascii="Times New Roman" w:hAnsi="Times New Roman" w:cs="Times New Roman"/>
          <w:sz w:val="28"/>
          <w:szCs w:val="28"/>
        </w:rPr>
      </w:pPr>
    </w:p>
    <w:p w14:paraId="58D6A415" w14:textId="0C111FA1" w:rsidR="00C465F0" w:rsidRPr="00AD2C5F" w:rsidRDefault="00C465F0" w:rsidP="00F55092">
      <w:pPr>
        <w:spacing w:line="360" w:lineRule="auto"/>
        <w:jc w:val="both"/>
        <w:rPr>
          <w:rFonts w:ascii="Times New Roman" w:hAnsi="Times New Roman" w:cs="Times New Roman"/>
        </w:rPr>
      </w:pPr>
      <w:r w:rsidRPr="00AD2C5F">
        <w:rPr>
          <w:rFonts w:ascii="Times New Roman" w:hAnsi="Times New Roman" w:cs="Times New Roman"/>
        </w:rPr>
        <w:t xml:space="preserve">Parmi les protéines en alpha solénoïdes on distingue trois </w:t>
      </w:r>
      <w:r w:rsidR="006903E6" w:rsidRPr="00AD2C5F">
        <w:rPr>
          <w:rFonts w:ascii="Times New Roman" w:hAnsi="Times New Roman" w:cs="Times New Roman"/>
        </w:rPr>
        <w:t>types</w:t>
      </w:r>
      <w:r w:rsidRPr="00AD2C5F">
        <w:rPr>
          <w:rFonts w:ascii="Times New Roman" w:hAnsi="Times New Roman" w:cs="Times New Roman"/>
        </w:rPr>
        <w:t xml:space="preserve"> de protéines classifiées selon les répétitions au sein de leur séquence :</w:t>
      </w:r>
    </w:p>
    <w:p w14:paraId="71889374" w14:textId="04D086D7" w:rsidR="00C465F0" w:rsidRPr="00AD2C5F" w:rsidRDefault="00C465F0" w:rsidP="00C465F0">
      <w:pPr>
        <w:pStyle w:val="Paragraphedeliste"/>
        <w:numPr>
          <w:ilvl w:val="0"/>
          <w:numId w:val="4"/>
        </w:numPr>
        <w:spacing w:line="360" w:lineRule="auto"/>
        <w:jc w:val="both"/>
        <w:rPr>
          <w:rFonts w:ascii="Times New Roman" w:hAnsi="Times New Roman" w:cs="Times New Roman"/>
        </w:rPr>
      </w:pPr>
      <w:r w:rsidRPr="00AD2C5F">
        <w:rPr>
          <w:rFonts w:ascii="Times New Roman" w:hAnsi="Times New Roman" w:cs="Times New Roman"/>
        </w:rPr>
        <w:t xml:space="preserve">les </w:t>
      </w:r>
      <w:r w:rsidR="005002B2" w:rsidRPr="00AD2C5F">
        <w:rPr>
          <w:rFonts w:ascii="Times New Roman" w:hAnsi="Times New Roman" w:cs="Times New Roman"/>
        </w:rPr>
        <w:t xml:space="preserve">TPR, répétitions de 34 acides aminés </w:t>
      </w:r>
      <w:r w:rsidR="00BA6444" w:rsidRPr="00AD2C5F">
        <w:rPr>
          <w:rFonts w:ascii="Times New Roman" w:hAnsi="Times New Roman" w:cs="Times New Roman"/>
        </w:rPr>
        <w:t>(</w:t>
      </w:r>
      <w:r w:rsidRPr="00AD2C5F">
        <w:rPr>
          <w:rFonts w:ascii="Times New Roman" w:hAnsi="Times New Roman" w:cs="Times New Roman"/>
        </w:rPr>
        <w:t>tetracopeptide repeat)</w:t>
      </w:r>
      <w:r w:rsidR="000745CA">
        <w:rPr>
          <w:rFonts w:ascii="Times New Roman" w:hAnsi="Times New Roman" w:cs="Times New Roman"/>
        </w:rPr>
        <w:t>, spécialisées dans les interactions protéine-protéine.</w:t>
      </w:r>
    </w:p>
    <w:p w14:paraId="4E02928F" w14:textId="7B943E7D" w:rsidR="00C465F0" w:rsidRPr="00AD2C5F" w:rsidRDefault="00684512" w:rsidP="00C465F0">
      <w:pPr>
        <w:pStyle w:val="Paragraphedeliste"/>
        <w:numPr>
          <w:ilvl w:val="0"/>
          <w:numId w:val="4"/>
        </w:numPr>
        <w:spacing w:line="360" w:lineRule="auto"/>
        <w:jc w:val="both"/>
        <w:rPr>
          <w:rFonts w:ascii="Times New Roman" w:hAnsi="Times New Roman" w:cs="Times New Roman"/>
        </w:rPr>
      </w:pPr>
      <w:r w:rsidRPr="00AD2C5F">
        <w:rPr>
          <w:rFonts w:ascii="Times New Roman" w:hAnsi="Times New Roman" w:cs="Times New Roman"/>
        </w:rPr>
        <w:t>les</w:t>
      </w:r>
      <w:r w:rsidR="005002B2" w:rsidRPr="00AD2C5F">
        <w:rPr>
          <w:rFonts w:ascii="Times New Roman" w:hAnsi="Times New Roman" w:cs="Times New Roman"/>
        </w:rPr>
        <w:t xml:space="preserve"> </w:t>
      </w:r>
      <w:r w:rsidR="00C465F0" w:rsidRPr="00AD2C5F">
        <w:rPr>
          <w:rFonts w:ascii="Times New Roman" w:hAnsi="Times New Roman" w:cs="Times New Roman"/>
        </w:rPr>
        <w:t>PPR</w:t>
      </w:r>
      <w:r w:rsidR="005002B2" w:rsidRPr="00AD2C5F">
        <w:rPr>
          <w:rFonts w:ascii="Times New Roman" w:hAnsi="Times New Roman" w:cs="Times New Roman"/>
        </w:rPr>
        <w:t>, répétitions de 35 acides aminés</w:t>
      </w:r>
      <w:r w:rsidR="00C465F0" w:rsidRPr="00AD2C5F">
        <w:rPr>
          <w:rFonts w:ascii="Times New Roman" w:hAnsi="Times New Roman" w:cs="Times New Roman"/>
        </w:rPr>
        <w:t xml:space="preserve"> (pentatricopeptide repeat)</w:t>
      </w:r>
      <w:r w:rsidR="000745CA">
        <w:rPr>
          <w:rFonts w:ascii="Times New Roman" w:hAnsi="Times New Roman" w:cs="Times New Roman"/>
        </w:rPr>
        <w:t>, ayant un rôle dans l’interaction protéine-ARN</w:t>
      </w:r>
      <w:r w:rsidR="00B14270">
        <w:rPr>
          <w:rFonts w:ascii="Times New Roman" w:hAnsi="Times New Roman" w:cs="Times New Roman"/>
        </w:rPr>
        <w:t>.</w:t>
      </w:r>
    </w:p>
    <w:p w14:paraId="129FC1E5" w14:textId="058BBAE3" w:rsidR="00E16F0D" w:rsidRDefault="00684512" w:rsidP="00C465F0">
      <w:pPr>
        <w:pStyle w:val="Paragraphedeliste"/>
        <w:numPr>
          <w:ilvl w:val="0"/>
          <w:numId w:val="4"/>
        </w:numPr>
        <w:spacing w:line="360" w:lineRule="auto"/>
        <w:jc w:val="both"/>
        <w:rPr>
          <w:rFonts w:ascii="Times New Roman" w:hAnsi="Times New Roman" w:cs="Times New Roman"/>
        </w:rPr>
      </w:pPr>
      <w:r w:rsidRPr="00AD2C5F">
        <w:rPr>
          <w:rFonts w:ascii="Times New Roman" w:hAnsi="Times New Roman" w:cs="Times New Roman"/>
        </w:rPr>
        <w:t>les</w:t>
      </w:r>
      <w:r w:rsidR="005002B2" w:rsidRPr="00AD2C5F">
        <w:rPr>
          <w:rFonts w:ascii="Times New Roman" w:hAnsi="Times New Roman" w:cs="Times New Roman"/>
        </w:rPr>
        <w:t xml:space="preserve"> </w:t>
      </w:r>
      <w:r w:rsidR="00C465F0" w:rsidRPr="00AD2C5F">
        <w:rPr>
          <w:rFonts w:ascii="Times New Roman" w:hAnsi="Times New Roman" w:cs="Times New Roman"/>
        </w:rPr>
        <w:t>OPR</w:t>
      </w:r>
      <w:r w:rsidR="005002B2" w:rsidRPr="00AD2C5F">
        <w:rPr>
          <w:rFonts w:ascii="Times New Roman" w:hAnsi="Times New Roman" w:cs="Times New Roman"/>
        </w:rPr>
        <w:t>, répétitions de 38 acides aminés</w:t>
      </w:r>
      <w:r w:rsidR="000745CA">
        <w:rPr>
          <w:rFonts w:ascii="Times New Roman" w:hAnsi="Times New Roman" w:cs="Times New Roman"/>
        </w:rPr>
        <w:t xml:space="preserve"> (octatricopeptide repeat) dont l</w:t>
      </w:r>
      <w:r w:rsidR="00CF2C1F">
        <w:rPr>
          <w:rFonts w:ascii="Times New Roman" w:hAnsi="Times New Roman" w:cs="Times New Roman"/>
        </w:rPr>
        <w:t>a fonction consiste aux interactions protéine-ADN</w:t>
      </w:r>
      <w:r w:rsidR="00B14270">
        <w:rPr>
          <w:rFonts w:ascii="Times New Roman" w:hAnsi="Times New Roman" w:cs="Times New Roman"/>
        </w:rPr>
        <w:t>.</w:t>
      </w:r>
    </w:p>
    <w:p w14:paraId="3DDF309A" w14:textId="60620F28" w:rsidR="0076264B" w:rsidRDefault="007A36E3" w:rsidP="00F55092">
      <w:pPr>
        <w:spacing w:line="360" w:lineRule="auto"/>
        <w:jc w:val="both"/>
        <w:rPr>
          <w:rFonts w:ascii="Times New Roman" w:hAnsi="Times New Roman" w:cs="Times New Roman"/>
          <w:szCs w:val="28"/>
        </w:rPr>
      </w:pPr>
      <w:r w:rsidRPr="00AD2C5F">
        <w:rPr>
          <w:rFonts w:ascii="Times New Roman" w:hAnsi="Times New Roman" w:cs="Times New Roman"/>
          <w:noProof/>
          <w:szCs w:val="28"/>
        </w:rPr>
        <mc:AlternateContent>
          <mc:Choice Requires="wps">
            <w:drawing>
              <wp:anchor distT="0" distB="0" distL="114300" distR="114300" simplePos="0" relativeHeight="251714560" behindDoc="0" locked="0" layoutInCell="1" allowOverlap="1" wp14:anchorId="49E6760F" wp14:editId="2CEC5A82">
                <wp:simplePos x="0" y="0"/>
                <wp:positionH relativeFrom="column">
                  <wp:posOffset>4914900</wp:posOffset>
                </wp:positionH>
                <wp:positionV relativeFrom="paragraph">
                  <wp:posOffset>1196975</wp:posOffset>
                </wp:positionV>
                <wp:extent cx="800100" cy="457200"/>
                <wp:effectExtent l="0" t="0" r="0" b="0"/>
                <wp:wrapNone/>
                <wp:docPr id="7" name="Zone de texte 7"/>
                <wp:cNvGraphicFramePr/>
                <a:graphic xmlns:a="http://schemas.openxmlformats.org/drawingml/2006/main">
                  <a:graphicData uri="http://schemas.microsoft.com/office/word/2010/wordprocessingShape">
                    <wps:wsp>
                      <wps:cNvSpPr txBox="1"/>
                      <wps:spPr>
                        <a:xfrm>
                          <a:off x="0" y="0"/>
                          <a:ext cx="8001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791946C" w14:textId="43B700D0" w:rsidR="00AB3BA3" w:rsidRPr="00E8604A" w:rsidRDefault="00AB3BA3">
                            <w:pPr>
                              <w:rPr>
                                <w:i/>
                                <w:sz w:val="16"/>
                                <w:szCs w:val="16"/>
                              </w:rPr>
                            </w:pPr>
                            <w:r w:rsidRPr="00E8604A">
                              <w:rPr>
                                <w:i/>
                                <w:sz w:val="16"/>
                                <w:szCs w:val="16"/>
                              </w:rPr>
                              <w:t>Editing, protection et repliement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7" o:spid="_x0000_s1036" type="#_x0000_t202" style="position:absolute;left:0;text-align:left;margin-left:387pt;margin-top:94.25pt;width:63pt;height:36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" filled="f" stroked="f">
                <v:textbox>
                  <w:txbxContent>
                    <w:p w14:paraId="5791946C" w14:textId="43B700D0" w:rsidR="00AB3BA3" w:rsidRPr="00E8604A" w:rsidRDefault="00AB3BA3">
                      <w:pPr>
                        <w:rPr>
                          <w:i/>
                          <w:sz w:val="16"/>
                          <w:szCs w:val="16"/>
                        </w:rPr>
                      </w:pPr>
                      <w:r w:rsidRPr="00E8604A">
                        <w:rPr>
                          <w:i/>
                          <w:sz w:val="16"/>
                          <w:szCs w:val="16"/>
                        </w:rPr>
                        <w:t>Editing, protection et repliement</w:t>
                      </w:r>
                    </w:p>
                  </w:txbxContent>
                </v:textbox>
              </v:shape>
            </w:pict>
          </mc:Fallback>
        </mc:AlternateContent>
      </w:r>
      <w:r w:rsidR="00821C9A" w:rsidRPr="00AD2C5F">
        <w:rPr>
          <w:rFonts w:ascii="Times New Roman" w:hAnsi="Times New Roman" w:cs="Times New Roman"/>
          <w:szCs w:val="28"/>
        </w:rPr>
        <w:t>Même si les OPR et TPR restent peu étudiées et de ce fait peu connues, les PPR sont les plus caractérisées des trois. En effet, les PPR sont présentes près de 400 fois plus chez les plantes que chez les microalgues.</w:t>
      </w:r>
      <w:r w:rsidR="00D845EE" w:rsidRPr="00AD2C5F">
        <w:rPr>
          <w:rFonts w:ascii="Times New Roman" w:hAnsi="Times New Roman" w:cs="Times New Roman"/>
          <w:szCs w:val="28"/>
        </w:rPr>
        <w:t xml:space="preserve"> Les PPR sont elles </w:t>
      </w:r>
      <w:r w:rsidR="0086334C" w:rsidRPr="00AD2C5F">
        <w:rPr>
          <w:rFonts w:ascii="Times New Roman" w:hAnsi="Times New Roman" w:cs="Times New Roman"/>
          <w:szCs w:val="28"/>
        </w:rPr>
        <w:t>mêmes</w:t>
      </w:r>
      <w:r w:rsidR="00D845EE" w:rsidRPr="00AD2C5F">
        <w:rPr>
          <w:rFonts w:ascii="Times New Roman" w:hAnsi="Times New Roman" w:cs="Times New Roman"/>
          <w:szCs w:val="28"/>
        </w:rPr>
        <w:t xml:space="preserve"> classi</w:t>
      </w:r>
      <w:r w:rsidR="0060242E" w:rsidRPr="00AD2C5F">
        <w:rPr>
          <w:rFonts w:ascii="Times New Roman" w:hAnsi="Times New Roman" w:cs="Times New Roman"/>
          <w:szCs w:val="28"/>
        </w:rPr>
        <w:t>fiées en trois sous-groupes : P-PPR, PPR-SMR et PLS-</w:t>
      </w:r>
      <w:r w:rsidR="00D845EE" w:rsidRPr="00AD2C5F">
        <w:rPr>
          <w:rFonts w:ascii="Times New Roman" w:hAnsi="Times New Roman" w:cs="Times New Roman"/>
          <w:szCs w:val="28"/>
        </w:rPr>
        <w:t>PPR.</w:t>
      </w:r>
    </w:p>
    <w:p w14:paraId="39592090" w14:textId="77777777" w:rsidR="004B1D2F" w:rsidRPr="00AD2C5F" w:rsidRDefault="004B1D2F" w:rsidP="00F55092">
      <w:pPr>
        <w:spacing w:line="360" w:lineRule="auto"/>
        <w:jc w:val="both"/>
        <w:rPr>
          <w:rFonts w:ascii="Times New Roman" w:hAnsi="Times New Roman" w:cs="Times New Roman"/>
          <w:szCs w:val="28"/>
        </w:rPr>
      </w:pPr>
    </w:p>
    <w:p w14:paraId="4DAD906C" w14:textId="1DBBD436" w:rsidR="007D4A1C" w:rsidRDefault="008D1E35" w:rsidP="008D1E35">
      <w:pPr>
        <w:spacing w:line="360" w:lineRule="auto"/>
        <w:jc w:val="center"/>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718656" behindDoc="0" locked="0" layoutInCell="1" allowOverlap="1" wp14:anchorId="7827EEF6" wp14:editId="38E5B012">
                <wp:simplePos x="0" y="0"/>
                <wp:positionH relativeFrom="column">
                  <wp:posOffset>4914900</wp:posOffset>
                </wp:positionH>
                <wp:positionV relativeFrom="paragraph">
                  <wp:posOffset>728980</wp:posOffset>
                </wp:positionV>
                <wp:extent cx="914400" cy="342900"/>
                <wp:effectExtent l="0" t="0" r="0" b="12700"/>
                <wp:wrapNone/>
                <wp:docPr id="38" name="Zone de texte 38"/>
                <wp:cNvGraphicFramePr/>
                <a:graphic xmlns:a="http://schemas.openxmlformats.org/drawingml/2006/main">
                  <a:graphicData uri="http://schemas.microsoft.com/office/word/2010/wordprocessingShape">
                    <wps:wsp>
                      <wps:cNvSpPr txBox="1"/>
                      <wps:spPr>
                        <a:xfrm>
                          <a:off x="0" y="0"/>
                          <a:ext cx="9144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FE05FD2" w14:textId="4DE554F3" w:rsidR="00AB3BA3" w:rsidRPr="00E8604A" w:rsidRDefault="00AB3BA3" w:rsidP="00E8604A">
                            <w:pPr>
                              <w:rPr>
                                <w:i/>
                                <w:sz w:val="16"/>
                                <w:szCs w:val="16"/>
                              </w:rPr>
                            </w:pPr>
                            <w:r>
                              <w:rPr>
                                <w:i/>
                                <w:sz w:val="16"/>
                                <w:szCs w:val="16"/>
                              </w:rPr>
                              <w:t>Stabilisation, clivage, épissage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38" o:spid="_x0000_s1037" type="#_x0000_t202" style="position:absolute;left:0;text-align:left;margin-left:387pt;margin-top:57.4pt;width:1in;height:27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" filled="f" stroked="f">
                <v:textbox>
                  <w:txbxContent>
                    <w:p w14:paraId="6FE05FD2" w14:textId="4DE554F3" w:rsidR="00AB3BA3" w:rsidRPr="00E8604A" w:rsidRDefault="00AB3BA3" w:rsidP="00E8604A">
                      <w:pPr>
                        <w:rPr>
                          <w:i/>
                          <w:sz w:val="16"/>
                          <w:szCs w:val="16"/>
                        </w:rPr>
                      </w:pPr>
                      <w:r>
                        <w:rPr>
                          <w:i/>
                          <w:sz w:val="16"/>
                          <w:szCs w:val="16"/>
                        </w:rPr>
                        <w:t>Stabilisation, clivage, épissage</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716608" behindDoc="0" locked="0" layoutInCell="1" allowOverlap="1" wp14:anchorId="7A3ACDE8" wp14:editId="49C8D6CF">
                <wp:simplePos x="0" y="0"/>
                <wp:positionH relativeFrom="column">
                  <wp:posOffset>4914900</wp:posOffset>
                </wp:positionH>
                <wp:positionV relativeFrom="paragraph">
                  <wp:posOffset>386080</wp:posOffset>
                </wp:positionV>
                <wp:extent cx="914400" cy="228600"/>
                <wp:effectExtent l="0" t="0" r="0" b="0"/>
                <wp:wrapNone/>
                <wp:docPr id="37" name="Zone de texte 37"/>
                <wp:cNvGraphicFramePr/>
                <a:graphic xmlns:a="http://schemas.openxmlformats.org/drawingml/2006/main">
                  <a:graphicData uri="http://schemas.microsoft.com/office/word/2010/wordprocessingShape">
                    <wps:wsp>
                      <wps:cNvSpPr txBox="1"/>
                      <wps:spPr>
                        <a:xfrm>
                          <a:off x="0" y="0"/>
                          <a:ext cx="9144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04B7AD0" w14:textId="0BE32A0E" w:rsidR="00AB3BA3" w:rsidRPr="00E8604A" w:rsidRDefault="00AB3BA3" w:rsidP="00E8604A">
                            <w:pPr>
                              <w:rPr>
                                <w:i/>
                                <w:sz w:val="16"/>
                                <w:szCs w:val="16"/>
                              </w:rPr>
                            </w:pPr>
                            <w:r>
                              <w:rPr>
                                <w:i/>
                                <w:sz w:val="16"/>
                                <w:szCs w:val="16"/>
                              </w:rPr>
                              <w:t>Endonucléase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37" o:spid="_x0000_s1038" type="#_x0000_t202" style="position:absolute;left:0;text-align:left;margin-left:387pt;margin-top:30.4pt;width:1in;height:18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" filled="f" stroked="f">
                <v:textbox>
                  <w:txbxContent>
                    <w:p w14:paraId="304B7AD0" w14:textId="0BE32A0E" w:rsidR="00AB3BA3" w:rsidRPr="00E8604A" w:rsidRDefault="00AB3BA3" w:rsidP="00E8604A">
                      <w:pPr>
                        <w:rPr>
                          <w:i/>
                          <w:sz w:val="16"/>
                          <w:szCs w:val="16"/>
                        </w:rPr>
                      </w:pPr>
                      <w:r>
                        <w:rPr>
                          <w:i/>
                          <w:sz w:val="16"/>
                          <w:szCs w:val="16"/>
                        </w:rPr>
                        <w:t>Endonucléase</w:t>
                      </w:r>
                    </w:p>
                  </w:txbxContent>
                </v:textbox>
              </v:shape>
            </w:pict>
          </mc:Fallback>
        </mc:AlternateContent>
      </w:r>
      <w:r w:rsidR="005C0D12">
        <w:rPr>
          <w:rFonts w:ascii="Times New Roman" w:hAnsi="Times New Roman" w:cs="Times New Roman"/>
          <w:noProof/>
          <w:sz w:val="28"/>
          <w:szCs w:val="28"/>
        </w:rPr>
        <mc:AlternateContent>
          <mc:Choice Requires="wps">
            <w:drawing>
              <wp:anchor distT="0" distB="0" distL="114300" distR="114300" simplePos="0" relativeHeight="251685888" behindDoc="0" locked="0" layoutInCell="1" allowOverlap="1" wp14:anchorId="65B28377" wp14:editId="6633AFFA">
                <wp:simplePos x="0" y="0"/>
                <wp:positionH relativeFrom="column">
                  <wp:posOffset>228600</wp:posOffset>
                </wp:positionH>
                <wp:positionV relativeFrom="paragraph">
                  <wp:posOffset>13970</wp:posOffset>
                </wp:positionV>
                <wp:extent cx="228600" cy="228600"/>
                <wp:effectExtent l="0" t="0" r="0" b="0"/>
                <wp:wrapNone/>
                <wp:docPr id="34" name="Zone de texte 34"/>
                <wp:cNvGraphicFramePr/>
                <a:graphic xmlns:a="http://schemas.openxmlformats.org/drawingml/2006/main">
                  <a:graphicData uri="http://schemas.microsoft.com/office/word/2010/wordprocessingShape">
                    <wps:wsp>
                      <wps:cNvSpPr txBox="1"/>
                      <wps:spPr>
                        <a:xfrm>
                          <a:off x="0" y="0"/>
                          <a:ext cx="228600" cy="228600"/>
                        </a:xfrm>
                        <a:prstGeom prst="rect">
                          <a:avLst/>
                        </a:prstGeom>
                        <a:solidFill>
                          <a:srgbClr val="FFFFFF"/>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1C8EB4A" w14:textId="77777777" w:rsidR="00AB3BA3" w:rsidRDefault="00AB3BA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34" o:spid="_x0000_s1039" type="#_x0000_t202" style="position:absolute;left:0;text-align:left;margin-left:18pt;margin-top:1.1pt;width:18pt;height:18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" stroked="f">
                <v:textbox>
                  <w:txbxContent>
                    <w:p w14:paraId="51C8EB4A" w14:textId="77777777" w:rsidR="00AB3BA3" w:rsidRDefault="00AB3BA3"/>
                  </w:txbxContent>
                </v:textbox>
              </v:shape>
            </w:pict>
          </mc:Fallback>
        </mc:AlternateContent>
      </w:r>
      <w:r w:rsidR="007D4A1C">
        <w:rPr>
          <w:rFonts w:ascii="Times New Roman" w:hAnsi="Times New Roman" w:cs="Times New Roman"/>
          <w:noProof/>
          <w:sz w:val="28"/>
          <w:szCs w:val="28"/>
        </w:rPr>
        <w:drawing>
          <wp:inline distT="0" distB="0" distL="0" distR="0" wp14:anchorId="57C99A12" wp14:editId="58AD8DFA">
            <wp:extent cx="4109209" cy="1416816"/>
            <wp:effectExtent l="0" t="0" r="5715" b="5715"/>
            <wp:docPr id="33" name="Image 5" descr="Macintosh HD:Users:rgoulanc:Desktop:Rebecca:FAC:M2BI:Stage:LAFONTAINE:Rapport:img:motif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rgoulanc:Desktop:Rebecca:FAC:M2BI:Stage:LAFONTAINE:Rapport:img:motifs.png"/>
                    <pic:cNvPicPr>
                      <a:picLocks noChangeAspect="1" noChangeArrowheads="1"/>
                    </pic:cNvPicPr>
                  </pic:nvPicPr>
                  <pic:blipFill rotWithShape="1">
                    <a:blip r:embed="rId16">
                      <a:extLst>
                        <a:ext uri="{28A0092B-C50C-407E-A947-70E740481C1C}">
                          <a14:useLocalDpi xmlns:a14="http://schemas.microsoft.com/office/drawing/2010/main" val="0"/>
                        </a:ext>
                      </a:extLst>
                    </a:blip>
                    <a:srcRect t="9188" r="2172"/>
                    <a:stretch/>
                  </pic:blipFill>
                  <pic:spPr bwMode="auto">
                    <a:xfrm>
                      <a:off x="0" y="0"/>
                      <a:ext cx="4110917" cy="1417405"/>
                    </a:xfrm>
                    <a:prstGeom prst="rect">
                      <a:avLst/>
                    </a:prstGeom>
                    <a:noFill/>
                    <a:ln>
                      <a:noFill/>
                    </a:ln>
                    <a:extLst>
                      <a:ext uri="{53640926-AAD7-44d8-BBD7-CCE9431645EC}">
                        <a14:shadowObscured xmlns:a14="http://schemas.microsoft.com/office/drawing/2010/main"/>
                      </a:ext>
                    </a:extLst>
                  </pic:spPr>
                </pic:pic>
              </a:graphicData>
            </a:graphic>
          </wp:inline>
        </w:drawing>
      </w:r>
    </w:p>
    <w:p w14:paraId="2F0DB490" w14:textId="1BA3C0D2" w:rsidR="00235882" w:rsidRDefault="001A69C6" w:rsidP="00E6152D">
      <w:pPr>
        <w:spacing w:line="360" w:lineRule="auto"/>
        <w:jc w:val="center"/>
        <w:rPr>
          <w:rFonts w:ascii="Times New Roman" w:hAnsi="Times New Roman" w:cs="Times New Roman"/>
          <w:sz w:val="20"/>
          <w:szCs w:val="20"/>
        </w:rPr>
      </w:pPr>
      <w:r w:rsidRPr="001A69C6">
        <w:rPr>
          <w:rFonts w:ascii="Times New Roman" w:hAnsi="Times New Roman" w:cs="Times New Roman"/>
          <w:b/>
        </w:rPr>
        <w:t xml:space="preserve">Figure 3 </w:t>
      </w:r>
      <w:r w:rsidR="0096671E" w:rsidRPr="001A69C6">
        <w:rPr>
          <w:rFonts w:ascii="Times New Roman" w:hAnsi="Times New Roman" w:cs="Times New Roman"/>
          <w:b/>
        </w:rPr>
        <w:t>:</w:t>
      </w:r>
      <w:r w:rsidR="0096671E" w:rsidRPr="001A69C6">
        <w:rPr>
          <w:rFonts w:ascii="Times New Roman" w:hAnsi="Times New Roman" w:cs="Times New Roman"/>
          <w:sz w:val="20"/>
          <w:szCs w:val="20"/>
        </w:rPr>
        <w:t xml:space="preserve"> </w:t>
      </w:r>
      <w:r w:rsidR="00DC1441" w:rsidRPr="001A69C6">
        <w:rPr>
          <w:rFonts w:ascii="Times New Roman" w:hAnsi="Times New Roman" w:cs="Times New Roman"/>
          <w:sz w:val="20"/>
          <w:szCs w:val="20"/>
        </w:rPr>
        <w:t>Les différents motifs présents chez les PPR</w:t>
      </w:r>
      <w:r w:rsidR="00D73761">
        <w:rPr>
          <w:rFonts w:ascii="Times New Roman" w:hAnsi="Times New Roman" w:cs="Times New Roman"/>
          <w:sz w:val="20"/>
          <w:szCs w:val="20"/>
        </w:rPr>
        <w:t xml:space="preserve"> [Barkan &amp; Small</w:t>
      </w:r>
      <w:r w:rsidR="00744C60">
        <w:rPr>
          <w:rFonts w:ascii="Times New Roman" w:hAnsi="Times New Roman" w:cs="Times New Roman"/>
          <w:sz w:val="20"/>
          <w:szCs w:val="20"/>
        </w:rPr>
        <w:t>.]</w:t>
      </w:r>
      <w:r w:rsidR="00DC1441" w:rsidRPr="001A69C6">
        <w:rPr>
          <w:rFonts w:ascii="Times New Roman" w:hAnsi="Times New Roman" w:cs="Times New Roman"/>
          <w:sz w:val="20"/>
          <w:szCs w:val="20"/>
        </w:rPr>
        <w:t>.</w:t>
      </w:r>
      <w:r w:rsidR="00744C60">
        <w:rPr>
          <w:rFonts w:ascii="Times New Roman" w:hAnsi="Times New Roman" w:cs="Times New Roman"/>
          <w:sz w:val="20"/>
          <w:szCs w:val="20"/>
        </w:rPr>
        <w:t xml:space="preserve"> </w:t>
      </w:r>
    </w:p>
    <w:p w14:paraId="7428F19B" w14:textId="77777777" w:rsidR="00E6152D" w:rsidRPr="00E6152D" w:rsidRDefault="00E6152D" w:rsidP="00E6152D">
      <w:pPr>
        <w:spacing w:line="360" w:lineRule="auto"/>
        <w:jc w:val="center"/>
        <w:rPr>
          <w:rFonts w:ascii="Times New Roman" w:hAnsi="Times New Roman" w:cs="Times New Roman"/>
          <w:sz w:val="20"/>
          <w:szCs w:val="20"/>
        </w:rPr>
      </w:pPr>
    </w:p>
    <w:p w14:paraId="3BD4CB7C" w14:textId="4B69183A" w:rsidR="00235882" w:rsidRPr="00582C98" w:rsidRDefault="00B22A20" w:rsidP="00B22A20">
      <w:pPr>
        <w:spacing w:line="360" w:lineRule="auto"/>
        <w:jc w:val="both"/>
        <w:rPr>
          <w:rFonts w:ascii="Times New Roman" w:hAnsi="Times New Roman" w:cs="Times New Roman"/>
          <w:szCs w:val="28"/>
        </w:rPr>
      </w:pPr>
      <w:r w:rsidRPr="00582C98">
        <w:rPr>
          <w:rFonts w:ascii="Times New Roman" w:hAnsi="Times New Roman" w:cs="Times New Roman"/>
          <w:szCs w:val="28"/>
        </w:rPr>
        <w:t>Ainsi les P-PPR ne s</w:t>
      </w:r>
      <w:r w:rsidR="00EF40B0" w:rsidRPr="00582C98">
        <w:rPr>
          <w:rFonts w:ascii="Times New Roman" w:hAnsi="Times New Roman" w:cs="Times New Roman"/>
          <w:szCs w:val="28"/>
        </w:rPr>
        <w:t>ont constituées que de motifs P</w:t>
      </w:r>
      <w:r w:rsidRPr="00582C98">
        <w:rPr>
          <w:rFonts w:ascii="Times New Roman" w:hAnsi="Times New Roman" w:cs="Times New Roman"/>
          <w:szCs w:val="28"/>
        </w:rPr>
        <w:t xml:space="preserve"> </w:t>
      </w:r>
      <w:r w:rsidR="00EF40B0" w:rsidRPr="00582C98">
        <w:rPr>
          <w:rFonts w:ascii="Times New Roman" w:hAnsi="Times New Roman" w:cs="Times New Roman"/>
          <w:szCs w:val="28"/>
        </w:rPr>
        <w:t xml:space="preserve">leur conférant des activités d’editing, de protection face aux nucléases et de repliement (celui-ci jouant un rôle dans la traduction). </w:t>
      </w:r>
      <w:r w:rsidR="00E8604A" w:rsidRPr="00582C98">
        <w:rPr>
          <w:rFonts w:ascii="Times New Roman" w:hAnsi="Times New Roman" w:cs="Times New Roman"/>
          <w:szCs w:val="28"/>
        </w:rPr>
        <w:t>L</w:t>
      </w:r>
      <w:r w:rsidRPr="00582C98">
        <w:rPr>
          <w:rFonts w:ascii="Times New Roman" w:hAnsi="Times New Roman" w:cs="Times New Roman"/>
          <w:szCs w:val="28"/>
        </w:rPr>
        <w:t>es PPR-SMR de motifs P et d’un motif SMR.</w:t>
      </w:r>
      <w:r w:rsidR="00E8604A" w:rsidRPr="00582C98">
        <w:rPr>
          <w:rFonts w:ascii="Times New Roman" w:hAnsi="Times New Roman" w:cs="Times New Roman"/>
          <w:szCs w:val="28"/>
        </w:rPr>
        <w:t xml:space="preserve"> Ce motif SMR</w:t>
      </w:r>
      <w:r w:rsidR="00160372" w:rsidRPr="00582C98">
        <w:rPr>
          <w:rFonts w:ascii="Times New Roman" w:hAnsi="Times New Roman" w:cs="Times New Roman"/>
          <w:szCs w:val="28"/>
        </w:rPr>
        <w:t xml:space="preserve"> (MutS related domain)</w:t>
      </w:r>
      <w:r w:rsidR="00E8604A" w:rsidRPr="00582C98">
        <w:rPr>
          <w:rFonts w:ascii="Times New Roman" w:hAnsi="Times New Roman" w:cs="Times New Roman"/>
          <w:szCs w:val="28"/>
        </w:rPr>
        <w:t xml:space="preserve"> se situant en fin de séquence </w:t>
      </w:r>
      <w:r w:rsidR="00F35E69" w:rsidRPr="00582C98">
        <w:rPr>
          <w:rFonts w:ascii="Times New Roman" w:hAnsi="Times New Roman" w:cs="Times New Roman"/>
          <w:szCs w:val="28"/>
        </w:rPr>
        <w:t xml:space="preserve">(C-terminal) </w:t>
      </w:r>
      <w:r w:rsidR="00E8604A" w:rsidRPr="00582C98">
        <w:rPr>
          <w:rFonts w:ascii="Times New Roman" w:hAnsi="Times New Roman" w:cs="Times New Roman"/>
          <w:szCs w:val="28"/>
        </w:rPr>
        <w:t>possède un rôle d’endonucléase</w:t>
      </w:r>
      <w:r w:rsidR="007626DD" w:rsidRPr="00582C98">
        <w:rPr>
          <w:rFonts w:ascii="Times New Roman" w:hAnsi="Times New Roman" w:cs="Times New Roman"/>
          <w:szCs w:val="28"/>
        </w:rPr>
        <w:t>.</w:t>
      </w:r>
      <w:r w:rsidR="00331480" w:rsidRPr="00582C98">
        <w:rPr>
          <w:rFonts w:ascii="Times New Roman" w:hAnsi="Times New Roman" w:cs="Times New Roman"/>
          <w:szCs w:val="28"/>
        </w:rPr>
        <w:t xml:space="preserve"> Pour ce qui est des PLS-PPR elles sont constituées de différents motifs : P, L, S ou encore E et DYW. Le motif DYW </w:t>
      </w:r>
      <w:r w:rsidR="00723B9E" w:rsidRPr="00582C98">
        <w:rPr>
          <w:rFonts w:ascii="Times New Roman" w:hAnsi="Times New Roman" w:cs="Times New Roman"/>
          <w:szCs w:val="28"/>
        </w:rPr>
        <w:t>(Asp-Tyr-Trp) est aussi appelé le « cytidine deaminase-like domain » et permet ainsi la dé</w:t>
      </w:r>
      <w:r w:rsidR="00DD25F5" w:rsidRPr="00582C98">
        <w:rPr>
          <w:rFonts w:ascii="Times New Roman" w:hAnsi="Times New Roman" w:cs="Times New Roman"/>
          <w:szCs w:val="28"/>
        </w:rPr>
        <w:t>s</w:t>
      </w:r>
      <w:r w:rsidR="00723B9E" w:rsidRPr="00582C98">
        <w:rPr>
          <w:rFonts w:ascii="Times New Roman" w:hAnsi="Times New Roman" w:cs="Times New Roman"/>
          <w:szCs w:val="28"/>
        </w:rPr>
        <w:t xml:space="preserve">amination des cytidines en </w:t>
      </w:r>
      <w:r w:rsidR="005B27D2" w:rsidRPr="00582C98">
        <w:rPr>
          <w:rFonts w:ascii="Times New Roman" w:hAnsi="Times New Roman" w:cs="Times New Roman"/>
          <w:szCs w:val="28"/>
        </w:rPr>
        <w:t>uracile</w:t>
      </w:r>
      <w:r w:rsidR="00A66FC9" w:rsidRPr="00582C98">
        <w:rPr>
          <w:rFonts w:ascii="Times New Roman" w:hAnsi="Times New Roman" w:cs="Times New Roman"/>
          <w:szCs w:val="28"/>
        </w:rPr>
        <w:t>s</w:t>
      </w:r>
      <w:r w:rsidR="005B27D2" w:rsidRPr="00582C98">
        <w:rPr>
          <w:rFonts w:ascii="Times New Roman" w:hAnsi="Times New Roman" w:cs="Times New Roman"/>
          <w:szCs w:val="28"/>
        </w:rPr>
        <w:t>. Toutefois la fonction exacte des domaines E et DYW ne sont pas véritablement connus chez les PPR mais nous savons que les P</w:t>
      </w:r>
      <w:r w:rsidR="007A1E7A" w:rsidRPr="00582C98">
        <w:rPr>
          <w:rFonts w:ascii="Times New Roman" w:hAnsi="Times New Roman" w:cs="Times New Roman"/>
          <w:szCs w:val="28"/>
        </w:rPr>
        <w:t>LS</w:t>
      </w:r>
      <w:r w:rsidR="005B27D2" w:rsidRPr="00582C98">
        <w:rPr>
          <w:rFonts w:ascii="Times New Roman" w:hAnsi="Times New Roman" w:cs="Times New Roman"/>
          <w:szCs w:val="28"/>
        </w:rPr>
        <w:t>-PPR possèdent un rôle de stabilisation, clivage et d’épissage.</w:t>
      </w:r>
    </w:p>
    <w:p w14:paraId="03A58A5F" w14:textId="6A3D96A2" w:rsidR="00530A26" w:rsidRPr="00582C98" w:rsidRDefault="00F434EC" w:rsidP="00B54867">
      <w:pPr>
        <w:spacing w:line="360" w:lineRule="auto"/>
        <w:jc w:val="both"/>
        <w:rPr>
          <w:rFonts w:ascii="Times New Roman" w:hAnsi="Times New Roman" w:cs="Times New Roman"/>
          <w:szCs w:val="28"/>
        </w:rPr>
      </w:pPr>
      <w:r w:rsidRPr="00582C98">
        <w:rPr>
          <w:rFonts w:ascii="Times New Roman" w:hAnsi="Times New Roman" w:cs="Times New Roman"/>
          <w:szCs w:val="28"/>
        </w:rPr>
        <w:t>De plus</w:t>
      </w:r>
      <w:r w:rsidR="00445A31" w:rsidRPr="00582C98">
        <w:rPr>
          <w:rFonts w:ascii="Times New Roman" w:hAnsi="Times New Roman" w:cs="Times New Roman"/>
          <w:szCs w:val="28"/>
        </w:rPr>
        <w:t xml:space="preserve"> </w:t>
      </w:r>
      <w:r w:rsidR="003A46C3" w:rsidRPr="00582C98">
        <w:rPr>
          <w:rFonts w:ascii="Times New Roman" w:hAnsi="Times New Roman" w:cs="Times New Roman"/>
          <w:szCs w:val="28"/>
        </w:rPr>
        <w:t>il a été constaté</w:t>
      </w:r>
      <w:r w:rsidR="00EF3C3B" w:rsidRPr="00582C98">
        <w:rPr>
          <w:rFonts w:ascii="Times New Roman" w:hAnsi="Times New Roman" w:cs="Times New Roman"/>
          <w:szCs w:val="28"/>
        </w:rPr>
        <w:t xml:space="preserve"> chez les alpha-solénoïdes</w:t>
      </w:r>
      <w:r w:rsidR="003A46C3" w:rsidRPr="00582C98">
        <w:rPr>
          <w:rFonts w:ascii="Times New Roman" w:hAnsi="Times New Roman" w:cs="Times New Roman"/>
          <w:szCs w:val="28"/>
        </w:rPr>
        <w:t xml:space="preserve"> </w:t>
      </w:r>
      <w:r w:rsidR="00D908A4" w:rsidRPr="00582C98">
        <w:rPr>
          <w:rFonts w:ascii="Times New Roman" w:hAnsi="Times New Roman" w:cs="Times New Roman"/>
          <w:szCs w:val="28"/>
        </w:rPr>
        <w:t>en PPR</w:t>
      </w:r>
      <w:r w:rsidR="001D03D0">
        <w:rPr>
          <w:rFonts w:ascii="Times New Roman" w:hAnsi="Times New Roman" w:cs="Times New Roman"/>
          <w:szCs w:val="28"/>
        </w:rPr>
        <w:t xml:space="preserve"> et en OPR</w:t>
      </w:r>
      <w:r w:rsidR="00D908A4" w:rsidRPr="00582C98">
        <w:rPr>
          <w:rFonts w:ascii="Times New Roman" w:hAnsi="Times New Roman" w:cs="Times New Roman"/>
          <w:szCs w:val="28"/>
        </w:rPr>
        <w:t xml:space="preserve"> </w:t>
      </w:r>
      <w:r w:rsidR="003A46C3" w:rsidRPr="00582C98">
        <w:rPr>
          <w:rFonts w:ascii="Times New Roman" w:hAnsi="Times New Roman" w:cs="Times New Roman"/>
          <w:szCs w:val="28"/>
        </w:rPr>
        <w:t>que la reconnaissance nucléotidique</w:t>
      </w:r>
      <w:r w:rsidR="00B54867" w:rsidRPr="00582C98">
        <w:rPr>
          <w:rFonts w:ascii="Times New Roman" w:hAnsi="Times New Roman" w:cs="Times New Roman"/>
          <w:szCs w:val="28"/>
        </w:rPr>
        <w:t xml:space="preserve"> se fait par l’intermédiaire du premier et du sixième acide aminé de la protéine régulatrice. </w:t>
      </w:r>
    </w:p>
    <w:p w14:paraId="0F3B8E55" w14:textId="00BA1750" w:rsidR="005C7509" w:rsidRDefault="00193F11" w:rsidP="00B54867">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737088" behindDoc="0" locked="0" layoutInCell="1" allowOverlap="1" wp14:anchorId="17599483" wp14:editId="683E8DAE">
                <wp:simplePos x="0" y="0"/>
                <wp:positionH relativeFrom="column">
                  <wp:posOffset>4457700</wp:posOffset>
                </wp:positionH>
                <wp:positionV relativeFrom="paragraph">
                  <wp:posOffset>280670</wp:posOffset>
                </wp:positionV>
                <wp:extent cx="571500" cy="0"/>
                <wp:effectExtent l="0" t="25400" r="12700" b="25400"/>
                <wp:wrapNone/>
                <wp:docPr id="76" name="Connecteur droit 76"/>
                <wp:cNvGraphicFramePr/>
                <a:graphic xmlns:a="http://schemas.openxmlformats.org/drawingml/2006/main">
                  <a:graphicData uri="http://schemas.microsoft.com/office/word/2010/wordprocessingShape">
                    <wps:wsp>
                      <wps:cNvCnPr/>
                      <wps:spPr>
                        <a:xfrm>
                          <a:off x="0" y="0"/>
                          <a:ext cx="571500" cy="0"/>
                        </a:xfrm>
                        <a:prstGeom prst="line">
                          <a:avLst/>
                        </a:prstGeom>
                        <a:ln w="38100" cmpd="sng">
                          <a:solidFill>
                            <a:srgbClr val="FFFFFF"/>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76" o:spid="_x0000_s1026" style="position:absolute;z-index:2517370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51pt,22.1pt" to="396pt,22.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" strokecolor="white" strokeweight="3pt"/>
            </w:pict>
          </mc:Fallback>
        </mc:AlternateContent>
      </w:r>
    </w:p>
    <w:p w14:paraId="689A62D3" w14:textId="5CC5C331" w:rsidR="00877B67" w:rsidRDefault="004B1D2F" w:rsidP="00530A26">
      <w:pPr>
        <w:spacing w:line="360" w:lineRule="auto"/>
        <w:jc w:val="center"/>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873280" behindDoc="0" locked="0" layoutInCell="1" allowOverlap="1" wp14:anchorId="595083A6" wp14:editId="4BB8AEC9">
                <wp:simplePos x="0" y="0"/>
                <wp:positionH relativeFrom="column">
                  <wp:posOffset>3429000</wp:posOffset>
                </wp:positionH>
                <wp:positionV relativeFrom="paragraph">
                  <wp:posOffset>114300</wp:posOffset>
                </wp:positionV>
                <wp:extent cx="228600" cy="335280"/>
                <wp:effectExtent l="0" t="0" r="0" b="0"/>
                <wp:wrapNone/>
                <wp:docPr id="159" name="Zone de texte 159"/>
                <wp:cNvGraphicFramePr/>
                <a:graphic xmlns:a="http://schemas.openxmlformats.org/drawingml/2006/main">
                  <a:graphicData uri="http://schemas.microsoft.com/office/word/2010/wordprocessingShape">
                    <wps:wsp>
                      <wps:cNvSpPr txBox="1"/>
                      <wps:spPr>
                        <a:xfrm>
                          <a:off x="0" y="0"/>
                          <a:ext cx="228600" cy="335280"/>
                        </a:xfrm>
                        <a:prstGeom prst="rect">
                          <a:avLst/>
                        </a:prstGeom>
                        <a:solidFill>
                          <a:srgbClr val="FFFFFF"/>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D23B826" w14:textId="1D999E57" w:rsidR="00AB3BA3" w:rsidRDefault="00AB3BA3" w:rsidP="00B853AF">
                            <w:pPr>
                              <w:jc w:val="center"/>
                            </w:pPr>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59" o:spid="_x0000_s1040" type="#_x0000_t202" style="position:absolute;left:0;text-align:left;margin-left:270pt;margin-top:9pt;width:18pt;height:26.4pt;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" stroked="f">
                <v:textbox>
                  <w:txbxContent>
                    <w:p w14:paraId="3D23B826" w14:textId="1D999E57" w:rsidR="00AB3BA3" w:rsidRDefault="00AB3BA3" w:rsidP="00B853AF">
                      <w:pPr>
                        <w:jc w:val="center"/>
                      </w:pPr>
                      <w:r>
                        <w:t>C</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869184" behindDoc="0" locked="0" layoutInCell="1" allowOverlap="1" wp14:anchorId="542E1771" wp14:editId="6EC23131">
                <wp:simplePos x="0" y="0"/>
                <wp:positionH relativeFrom="column">
                  <wp:posOffset>685800</wp:posOffset>
                </wp:positionH>
                <wp:positionV relativeFrom="paragraph">
                  <wp:posOffset>121920</wp:posOffset>
                </wp:positionV>
                <wp:extent cx="228600" cy="228600"/>
                <wp:effectExtent l="0" t="0" r="0" b="0"/>
                <wp:wrapNone/>
                <wp:docPr id="150" name="Zone de texte 150"/>
                <wp:cNvGraphicFramePr/>
                <a:graphic xmlns:a="http://schemas.openxmlformats.org/drawingml/2006/main">
                  <a:graphicData uri="http://schemas.microsoft.com/office/word/2010/wordprocessingShape">
                    <wps:wsp>
                      <wps:cNvSpPr txBox="1"/>
                      <wps:spPr>
                        <a:xfrm>
                          <a:off x="0" y="0"/>
                          <a:ext cx="228600" cy="228600"/>
                        </a:xfrm>
                        <a:prstGeom prst="rect">
                          <a:avLst/>
                        </a:prstGeom>
                        <a:solidFill>
                          <a:srgbClr val="FFFFFF"/>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B907456" w14:textId="54F317C4" w:rsidR="00AB3BA3" w:rsidRDefault="00AB3BA3" w:rsidP="001A40A2">
                            <w:pPr>
                              <w:jc w:val="center"/>
                            </w:pPr>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50" o:spid="_x0000_s1041" type="#_x0000_t202" style="position:absolute;left:0;text-align:left;margin-left:54pt;margin-top:9.6pt;width:18pt;height:18pt;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" stroked="f">
                <v:textbox>
                  <w:txbxContent>
                    <w:p w14:paraId="2B907456" w14:textId="54F317C4" w:rsidR="00AB3BA3" w:rsidRDefault="00AB3BA3" w:rsidP="001A40A2">
                      <w:pPr>
                        <w:jc w:val="center"/>
                      </w:pPr>
                      <w:r>
                        <w:t>A</w:t>
                      </w:r>
                    </w:p>
                  </w:txbxContent>
                </v:textbox>
              </v:shape>
            </w:pict>
          </mc:Fallback>
        </mc:AlternateContent>
      </w:r>
      <w:r w:rsidR="00106A14">
        <w:rPr>
          <w:rFonts w:ascii="Times New Roman" w:hAnsi="Times New Roman" w:cs="Times New Roman"/>
          <w:noProof/>
          <w:sz w:val="28"/>
          <w:szCs w:val="28"/>
        </w:rPr>
        <mc:AlternateContent>
          <mc:Choice Requires="wps">
            <w:drawing>
              <wp:anchor distT="0" distB="0" distL="114300" distR="114300" simplePos="0" relativeHeight="251866112" behindDoc="0" locked="0" layoutInCell="1" allowOverlap="1" wp14:anchorId="783A5C2E" wp14:editId="29DE0F63">
                <wp:simplePos x="0" y="0"/>
                <wp:positionH relativeFrom="column">
                  <wp:posOffset>3314700</wp:posOffset>
                </wp:positionH>
                <wp:positionV relativeFrom="paragraph">
                  <wp:posOffset>53340</wp:posOffset>
                </wp:positionV>
                <wp:extent cx="228600" cy="228600"/>
                <wp:effectExtent l="0" t="0" r="0" b="0"/>
                <wp:wrapNone/>
                <wp:docPr id="146" name="Rectangle 146"/>
                <wp:cNvGraphicFramePr/>
                <a:graphic xmlns:a="http://schemas.openxmlformats.org/drawingml/2006/main">
                  <a:graphicData uri="http://schemas.microsoft.com/office/word/2010/wordprocessingShape">
                    <wps:wsp>
                      <wps:cNvSpPr/>
                      <wps:spPr>
                        <a:xfrm>
                          <a:off x="0" y="0"/>
                          <a:ext cx="228600" cy="228600"/>
                        </a:xfrm>
                        <a:prstGeom prst="rect">
                          <a:avLst/>
                        </a:prstGeom>
                        <a:solidFill>
                          <a:schemeClr val="bg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146" o:spid="_x0000_s1026" style="position:absolute;margin-left:261pt;margin-top:4.2pt;width:18pt;height:18pt;z-index:2518661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" fillcolor="white [3212]" stroked="f"/>
            </w:pict>
          </mc:Fallback>
        </mc:AlternateContent>
      </w:r>
      <w:r w:rsidR="00B853AF">
        <w:rPr>
          <w:rFonts w:ascii="Times New Roman" w:hAnsi="Times New Roman" w:cs="Times New Roman"/>
          <w:noProof/>
          <w:sz w:val="28"/>
          <w:szCs w:val="28"/>
        </w:rPr>
        <mc:AlternateContent>
          <mc:Choice Requires="wps">
            <w:drawing>
              <wp:anchor distT="0" distB="0" distL="114300" distR="114300" simplePos="0" relativeHeight="251871232" behindDoc="0" locked="0" layoutInCell="1" allowOverlap="1" wp14:anchorId="58433794" wp14:editId="3F3CCF70">
                <wp:simplePos x="0" y="0"/>
                <wp:positionH relativeFrom="column">
                  <wp:posOffset>1943100</wp:posOffset>
                </wp:positionH>
                <wp:positionV relativeFrom="paragraph">
                  <wp:posOffset>50165</wp:posOffset>
                </wp:positionV>
                <wp:extent cx="228600" cy="228600"/>
                <wp:effectExtent l="0" t="0" r="0" b="0"/>
                <wp:wrapNone/>
                <wp:docPr id="158" name="Zone de texte 158"/>
                <wp:cNvGraphicFramePr/>
                <a:graphic xmlns:a="http://schemas.openxmlformats.org/drawingml/2006/main">
                  <a:graphicData uri="http://schemas.microsoft.com/office/word/2010/wordprocessingShape">
                    <wps:wsp>
                      <wps:cNvSpPr txBox="1"/>
                      <wps:spPr>
                        <a:xfrm>
                          <a:off x="0" y="0"/>
                          <a:ext cx="228600" cy="228600"/>
                        </a:xfrm>
                        <a:prstGeom prst="rect">
                          <a:avLst/>
                        </a:prstGeom>
                        <a:solidFill>
                          <a:srgbClr val="FFFFFF"/>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6F3D1C8" w14:textId="4F4A67D5" w:rsidR="00AB3BA3" w:rsidRDefault="00AB3BA3" w:rsidP="00B853AF">
                            <w:pPr>
                              <w:jc w:val="center"/>
                            </w:pPr>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58" o:spid="_x0000_s1042" type="#_x0000_t202" style="position:absolute;left:0;text-align:left;margin-left:153pt;margin-top:3.95pt;width:18pt;height:18pt;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" stroked="f">
                <v:textbox>
                  <w:txbxContent>
                    <w:p w14:paraId="26F3D1C8" w14:textId="4F4A67D5" w:rsidR="00AB3BA3" w:rsidRDefault="00AB3BA3" w:rsidP="00B853AF">
                      <w:pPr>
                        <w:jc w:val="center"/>
                      </w:pPr>
                      <w:r>
                        <w:t>B</w:t>
                      </w:r>
                    </w:p>
                  </w:txbxContent>
                </v:textbox>
              </v:shape>
            </w:pict>
          </mc:Fallback>
        </mc:AlternateContent>
      </w:r>
      <w:r w:rsidR="001A40A2">
        <w:rPr>
          <w:rFonts w:ascii="Times New Roman" w:hAnsi="Times New Roman" w:cs="Times New Roman"/>
          <w:noProof/>
          <w:sz w:val="28"/>
          <w:szCs w:val="28"/>
        </w:rPr>
        <mc:AlternateContent>
          <mc:Choice Requires="wps">
            <w:drawing>
              <wp:anchor distT="0" distB="0" distL="114300" distR="114300" simplePos="0" relativeHeight="251868160" behindDoc="0" locked="0" layoutInCell="1" allowOverlap="1" wp14:anchorId="79641B7B" wp14:editId="49691923">
                <wp:simplePos x="0" y="0"/>
                <wp:positionH relativeFrom="column">
                  <wp:posOffset>571500</wp:posOffset>
                </wp:positionH>
                <wp:positionV relativeFrom="paragraph">
                  <wp:posOffset>53340</wp:posOffset>
                </wp:positionV>
                <wp:extent cx="342900" cy="228600"/>
                <wp:effectExtent l="0" t="0" r="12700" b="0"/>
                <wp:wrapNone/>
                <wp:docPr id="149" name="Rectangle 149"/>
                <wp:cNvGraphicFramePr/>
                <a:graphic xmlns:a="http://schemas.openxmlformats.org/drawingml/2006/main">
                  <a:graphicData uri="http://schemas.microsoft.com/office/word/2010/wordprocessingShape">
                    <wps:wsp>
                      <wps:cNvSpPr/>
                      <wps:spPr>
                        <a:xfrm>
                          <a:off x="0" y="0"/>
                          <a:ext cx="342900" cy="228600"/>
                        </a:xfrm>
                        <a:prstGeom prst="rect">
                          <a:avLst/>
                        </a:prstGeom>
                        <a:solidFill>
                          <a:schemeClr val="bg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149" o:spid="_x0000_s1026" style="position:absolute;margin-left:45pt;margin-top:4.2pt;width:27pt;height:18pt;z-index:2518681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" fillcolor="white [3212]" stroked="f"/>
            </w:pict>
          </mc:Fallback>
        </mc:AlternateContent>
      </w:r>
      <w:r w:rsidR="001A40A2">
        <w:rPr>
          <w:rFonts w:ascii="Times New Roman" w:hAnsi="Times New Roman" w:cs="Times New Roman"/>
          <w:noProof/>
          <w:sz w:val="28"/>
          <w:szCs w:val="28"/>
        </w:rPr>
        <mc:AlternateContent>
          <mc:Choice Requires="wps">
            <w:drawing>
              <wp:anchor distT="0" distB="0" distL="114300" distR="114300" simplePos="0" relativeHeight="251864064" behindDoc="0" locked="0" layoutInCell="1" allowOverlap="1" wp14:anchorId="7CEA7E79" wp14:editId="719286C0">
                <wp:simplePos x="0" y="0"/>
                <wp:positionH relativeFrom="column">
                  <wp:posOffset>1600200</wp:posOffset>
                </wp:positionH>
                <wp:positionV relativeFrom="paragraph">
                  <wp:posOffset>53340</wp:posOffset>
                </wp:positionV>
                <wp:extent cx="342900" cy="228600"/>
                <wp:effectExtent l="0" t="0" r="12700" b="0"/>
                <wp:wrapNone/>
                <wp:docPr id="139" name="Rectangle 139"/>
                <wp:cNvGraphicFramePr/>
                <a:graphic xmlns:a="http://schemas.openxmlformats.org/drawingml/2006/main">
                  <a:graphicData uri="http://schemas.microsoft.com/office/word/2010/wordprocessingShape">
                    <wps:wsp>
                      <wps:cNvSpPr/>
                      <wps:spPr>
                        <a:xfrm>
                          <a:off x="0" y="0"/>
                          <a:ext cx="342900" cy="228600"/>
                        </a:xfrm>
                        <a:prstGeom prst="rect">
                          <a:avLst/>
                        </a:prstGeom>
                        <a:solidFill>
                          <a:schemeClr val="bg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139" o:spid="_x0000_s1026" style="position:absolute;margin-left:126pt;margin-top:4.2pt;width:27pt;height:18pt;z-index:2518640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" fillcolor="white [3212]" stroked="f"/>
            </w:pict>
          </mc:Fallback>
        </mc:AlternateContent>
      </w:r>
      <w:r w:rsidR="00553C1E">
        <w:rPr>
          <w:rFonts w:ascii="Times New Roman" w:hAnsi="Times New Roman" w:cs="Times New Roman"/>
          <w:noProof/>
          <w:sz w:val="28"/>
          <w:szCs w:val="28"/>
        </w:rPr>
        <w:drawing>
          <wp:inline distT="0" distB="0" distL="0" distR="0" wp14:anchorId="607687D9" wp14:editId="574960EA">
            <wp:extent cx="4899339" cy="1496932"/>
            <wp:effectExtent l="0" t="0" r="3175" b="1905"/>
            <wp:docPr id="77" name="Imag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écran 2022-03-25 à 13.49.10.png"/>
                    <pic:cNvPicPr/>
                  </pic:nvPicPr>
                  <pic:blipFill>
                    <a:blip r:embed="rId17">
                      <a:extLst>
                        <a:ext uri="{28A0092B-C50C-407E-A947-70E740481C1C}">
                          <a14:useLocalDpi xmlns:a14="http://schemas.microsoft.com/office/drawing/2010/main" val="0"/>
                        </a:ext>
                      </a:extLst>
                    </a:blip>
                    <a:stretch>
                      <a:fillRect/>
                    </a:stretch>
                  </pic:blipFill>
                  <pic:spPr>
                    <a:xfrm>
                      <a:off x="0" y="0"/>
                      <a:ext cx="4900066" cy="1497154"/>
                    </a:xfrm>
                    <a:prstGeom prst="rect">
                      <a:avLst/>
                    </a:prstGeom>
                  </pic:spPr>
                </pic:pic>
              </a:graphicData>
            </a:graphic>
          </wp:inline>
        </w:drawing>
      </w:r>
    </w:p>
    <w:p w14:paraId="1EF7B8A1" w14:textId="0FD05E2D" w:rsidR="00553C1E" w:rsidRDefault="00C80B39" w:rsidP="001F73E4">
      <w:pPr>
        <w:spacing w:line="360" w:lineRule="auto"/>
        <w:jc w:val="center"/>
        <w:rPr>
          <w:rFonts w:ascii="Times New Roman" w:hAnsi="Times New Roman" w:cs="Times New Roman"/>
          <w:sz w:val="28"/>
          <w:szCs w:val="28"/>
        </w:rPr>
      </w:pPr>
      <w:r w:rsidRPr="00C80B39">
        <w:rPr>
          <w:rFonts w:ascii="Times New Roman" w:hAnsi="Times New Roman" w:cs="Times New Roman"/>
          <w:b/>
        </w:rPr>
        <w:t>Figure</w:t>
      </w:r>
      <w:r w:rsidR="00EE61FD">
        <w:rPr>
          <w:rFonts w:ascii="Times New Roman" w:hAnsi="Times New Roman" w:cs="Times New Roman"/>
          <w:b/>
        </w:rPr>
        <w:t xml:space="preserve"> 4</w:t>
      </w:r>
      <w:r w:rsidRPr="00C80B39">
        <w:rPr>
          <w:rFonts w:ascii="Times New Roman" w:hAnsi="Times New Roman" w:cs="Times New Roman"/>
          <w:b/>
        </w:rPr>
        <w:t> :</w:t>
      </w:r>
      <w:r>
        <w:rPr>
          <w:rFonts w:ascii="Times New Roman" w:hAnsi="Times New Roman" w:cs="Times New Roman"/>
          <w:sz w:val="28"/>
          <w:szCs w:val="28"/>
        </w:rPr>
        <w:t xml:space="preserve"> </w:t>
      </w:r>
      <w:r w:rsidR="00271237">
        <w:rPr>
          <w:rFonts w:ascii="Times New Roman" w:hAnsi="Times New Roman" w:cs="Times New Roman"/>
          <w:sz w:val="20"/>
          <w:szCs w:val="20"/>
        </w:rPr>
        <w:t>Structure d’une PPR</w:t>
      </w:r>
      <w:r w:rsidR="004213A1">
        <w:rPr>
          <w:rFonts w:ascii="Times New Roman" w:hAnsi="Times New Roman" w:cs="Times New Roman"/>
          <w:sz w:val="20"/>
          <w:szCs w:val="20"/>
        </w:rPr>
        <w:t xml:space="preserve"> (PRORP1 RNaseP chez A.t</w:t>
      </w:r>
      <w:r w:rsidR="00AD11D0">
        <w:rPr>
          <w:rFonts w:ascii="Times New Roman" w:hAnsi="Times New Roman" w:cs="Times New Roman"/>
          <w:sz w:val="20"/>
          <w:szCs w:val="20"/>
        </w:rPr>
        <w:t>haliana)</w:t>
      </w:r>
      <w:r w:rsidR="00271237">
        <w:rPr>
          <w:rFonts w:ascii="Times New Roman" w:hAnsi="Times New Roman" w:cs="Times New Roman"/>
          <w:sz w:val="20"/>
          <w:szCs w:val="20"/>
        </w:rPr>
        <w:t>.</w:t>
      </w:r>
      <w:r w:rsidR="00AD11D0">
        <w:rPr>
          <w:rFonts w:ascii="Times New Roman" w:hAnsi="Times New Roman" w:cs="Times New Roman"/>
          <w:sz w:val="20"/>
          <w:szCs w:val="20"/>
        </w:rPr>
        <w:t xml:space="preserve"> (A) </w:t>
      </w:r>
      <w:r w:rsidR="006F3B25">
        <w:rPr>
          <w:rFonts w:ascii="Times New Roman" w:hAnsi="Times New Roman" w:cs="Times New Roman"/>
          <w:sz w:val="20"/>
          <w:szCs w:val="20"/>
        </w:rPr>
        <w:t>Un seul motif PPR de la protéine. Les positions 1’ et 6’ sont coloriées en noir et dét</w:t>
      </w:r>
      <w:r w:rsidR="00811AB7">
        <w:rPr>
          <w:rFonts w:ascii="Times New Roman" w:hAnsi="Times New Roman" w:cs="Times New Roman"/>
          <w:sz w:val="20"/>
          <w:szCs w:val="20"/>
        </w:rPr>
        <w:t>e</w:t>
      </w:r>
      <w:r w:rsidR="006F3B25">
        <w:rPr>
          <w:rFonts w:ascii="Times New Roman" w:hAnsi="Times New Roman" w:cs="Times New Roman"/>
          <w:sz w:val="20"/>
          <w:szCs w:val="20"/>
        </w:rPr>
        <w:t>rminent la spécificité de liaison des nucléotides aux motifs PPR.</w:t>
      </w:r>
      <w:r w:rsidR="00953AB8">
        <w:rPr>
          <w:rFonts w:ascii="Times New Roman" w:hAnsi="Times New Roman" w:cs="Times New Roman"/>
          <w:sz w:val="20"/>
          <w:szCs w:val="20"/>
        </w:rPr>
        <w:t xml:space="preserve"> (B) &amp; (C) L’ARNm se fixe au sein de la protéine et les nucléotides se lient </w:t>
      </w:r>
      <w:r w:rsidR="00584D79">
        <w:rPr>
          <w:rFonts w:ascii="Times New Roman" w:hAnsi="Times New Roman" w:cs="Times New Roman"/>
          <w:sz w:val="20"/>
          <w:szCs w:val="20"/>
        </w:rPr>
        <w:t>entre chaque motif. Un motif est surligné en noir.</w:t>
      </w:r>
      <w:r w:rsidR="00B71EDF">
        <w:rPr>
          <w:rFonts w:ascii="Times New Roman" w:hAnsi="Times New Roman" w:cs="Times New Roman"/>
          <w:sz w:val="20"/>
          <w:szCs w:val="20"/>
        </w:rPr>
        <w:t xml:space="preserve"> [Barkan &amp; Small]</w:t>
      </w:r>
    </w:p>
    <w:p w14:paraId="2F43EF1F" w14:textId="77777777" w:rsidR="001F73E4" w:rsidRPr="00582C98" w:rsidRDefault="001F73E4" w:rsidP="001F73E4">
      <w:pPr>
        <w:spacing w:line="360" w:lineRule="auto"/>
        <w:jc w:val="center"/>
        <w:rPr>
          <w:rFonts w:ascii="Times New Roman" w:hAnsi="Times New Roman" w:cs="Times New Roman"/>
          <w:szCs w:val="28"/>
        </w:rPr>
      </w:pPr>
    </w:p>
    <w:p w14:paraId="6006BFCA" w14:textId="64C30D50" w:rsidR="00E16F0D" w:rsidRPr="00582C98" w:rsidRDefault="008143CC" w:rsidP="00F55092">
      <w:pPr>
        <w:spacing w:line="360" w:lineRule="auto"/>
        <w:jc w:val="both"/>
        <w:rPr>
          <w:rFonts w:ascii="Times New Roman" w:hAnsi="Times New Roman" w:cs="Times New Roman"/>
          <w:szCs w:val="28"/>
        </w:rPr>
      </w:pPr>
      <w:r w:rsidRPr="00582C98">
        <w:rPr>
          <w:rFonts w:ascii="Times New Roman" w:hAnsi="Times New Roman" w:cs="Times New Roman"/>
          <w:szCs w:val="28"/>
        </w:rPr>
        <w:t xml:space="preserve">Parmi les OPR, </w:t>
      </w:r>
      <w:r w:rsidR="00015C5B" w:rsidRPr="00582C98">
        <w:rPr>
          <w:rFonts w:ascii="Times New Roman" w:hAnsi="Times New Roman" w:cs="Times New Roman"/>
          <w:szCs w:val="28"/>
        </w:rPr>
        <w:t xml:space="preserve">il semblerait qu’il existe des motifs appelés </w:t>
      </w:r>
      <w:r w:rsidR="00936395" w:rsidRPr="00582C98">
        <w:rPr>
          <w:rFonts w:ascii="Times New Roman" w:hAnsi="Times New Roman" w:cs="Times New Roman"/>
          <w:szCs w:val="28"/>
        </w:rPr>
        <w:t>RAP</w:t>
      </w:r>
      <w:r w:rsidR="00015C5B" w:rsidRPr="00582C98">
        <w:rPr>
          <w:rFonts w:ascii="Times New Roman" w:hAnsi="Times New Roman" w:cs="Times New Roman"/>
          <w:szCs w:val="28"/>
        </w:rPr>
        <w:t xml:space="preserve"> impliqué dans la reconnaissance des ARNm ainsi que de l’ADN.</w:t>
      </w:r>
      <w:r w:rsidR="00936395" w:rsidRPr="00582C98">
        <w:rPr>
          <w:rFonts w:ascii="Times New Roman" w:hAnsi="Times New Roman" w:cs="Times New Roman"/>
          <w:szCs w:val="28"/>
        </w:rPr>
        <w:t xml:space="preserve"> </w:t>
      </w:r>
      <w:r w:rsidR="00FA1D57" w:rsidRPr="00582C98">
        <w:rPr>
          <w:rFonts w:ascii="Times New Roman" w:hAnsi="Times New Roman" w:cs="Times New Roman"/>
          <w:szCs w:val="28"/>
        </w:rPr>
        <w:t xml:space="preserve">Ainsi de par le manque de connaissances de ces protéines il est difficile de pouvoir reconnaître avec exactitude les protéines ROGEs chez les diatomées et les algues rouges en général. </w:t>
      </w:r>
      <w:r w:rsidR="00BB6DE6" w:rsidRPr="00582C98">
        <w:rPr>
          <w:rFonts w:ascii="Times New Roman" w:hAnsi="Times New Roman" w:cs="Times New Roman"/>
          <w:szCs w:val="28"/>
        </w:rPr>
        <w:t>De ce fait nous voulons pouvoir les reconnaître au sein de protéomes de diatomées afin de pouvoir les annoter et les étudier plus précisément.</w:t>
      </w:r>
      <w:r w:rsidR="00BC3257" w:rsidRPr="00582C98">
        <w:rPr>
          <w:rFonts w:ascii="Times New Roman" w:hAnsi="Times New Roman" w:cs="Times New Roman"/>
          <w:szCs w:val="28"/>
        </w:rPr>
        <w:t xml:space="preserve"> </w:t>
      </w:r>
      <w:r w:rsidR="00C63810" w:rsidRPr="00582C98">
        <w:rPr>
          <w:rFonts w:ascii="Times New Roman" w:hAnsi="Times New Roman" w:cs="Times New Roman"/>
          <w:szCs w:val="28"/>
        </w:rPr>
        <w:t xml:space="preserve">Le but de ce projet est </w:t>
      </w:r>
      <w:r w:rsidR="0077757F" w:rsidRPr="00582C98">
        <w:rPr>
          <w:rFonts w:ascii="Times New Roman" w:hAnsi="Times New Roman" w:cs="Times New Roman"/>
          <w:szCs w:val="28"/>
        </w:rPr>
        <w:t xml:space="preserve">donc </w:t>
      </w:r>
      <w:r w:rsidR="00C63810" w:rsidRPr="00582C98">
        <w:rPr>
          <w:rFonts w:ascii="Times New Roman" w:hAnsi="Times New Roman" w:cs="Times New Roman"/>
          <w:szCs w:val="28"/>
        </w:rPr>
        <w:t xml:space="preserve">d’automatiser la reconnaissance de protéines candidates à la régulation post-transcriptionelle chez les </w:t>
      </w:r>
      <w:r w:rsidR="008B010F" w:rsidRPr="00582C98">
        <w:rPr>
          <w:rFonts w:ascii="Times New Roman" w:hAnsi="Times New Roman" w:cs="Times New Roman"/>
          <w:szCs w:val="28"/>
        </w:rPr>
        <w:t>diatomées</w:t>
      </w:r>
      <w:r w:rsidR="00C63810" w:rsidRPr="00582C98">
        <w:rPr>
          <w:rFonts w:ascii="Times New Roman" w:hAnsi="Times New Roman" w:cs="Times New Roman"/>
          <w:szCs w:val="28"/>
        </w:rPr>
        <w:t xml:space="preserve"> par machine learning, sur la base de leurs propriétés structurelles et physico-chimiques. </w:t>
      </w:r>
    </w:p>
    <w:p w14:paraId="78D4216E" w14:textId="0EF9AFF6" w:rsidR="00E47BE3" w:rsidRPr="00582C98" w:rsidRDefault="00E47BE3" w:rsidP="00F55092">
      <w:pPr>
        <w:spacing w:line="360" w:lineRule="auto"/>
        <w:jc w:val="both"/>
        <w:rPr>
          <w:rFonts w:ascii="Times New Roman" w:hAnsi="Times New Roman" w:cs="Times New Roman"/>
          <w:szCs w:val="28"/>
        </w:rPr>
      </w:pPr>
      <w:r w:rsidRPr="00582C98">
        <w:rPr>
          <w:rFonts w:ascii="Times New Roman" w:hAnsi="Times New Roman" w:cs="Times New Roman"/>
          <w:szCs w:val="28"/>
        </w:rPr>
        <w:t>Dans un premier temps nous</w:t>
      </w:r>
      <w:r w:rsidR="003E30AF" w:rsidRPr="00582C98">
        <w:rPr>
          <w:rFonts w:ascii="Times New Roman" w:hAnsi="Times New Roman" w:cs="Times New Roman"/>
          <w:szCs w:val="28"/>
        </w:rPr>
        <w:t xml:space="preserve"> utiliserons</w:t>
      </w:r>
      <w:r w:rsidRPr="00582C98">
        <w:rPr>
          <w:rFonts w:ascii="Times New Roman" w:hAnsi="Times New Roman" w:cs="Times New Roman"/>
          <w:szCs w:val="28"/>
        </w:rPr>
        <w:t xml:space="preserve"> la méthode sur les organismes </w:t>
      </w:r>
      <w:r w:rsidR="00FD75FF">
        <w:rPr>
          <w:rFonts w:ascii="Times New Roman" w:hAnsi="Times New Roman" w:cs="Times New Roman"/>
          <w:szCs w:val="28"/>
        </w:rPr>
        <w:t xml:space="preserve">modèles </w:t>
      </w:r>
      <w:r w:rsidRPr="00582C98">
        <w:rPr>
          <w:rFonts w:ascii="Times New Roman" w:hAnsi="Times New Roman" w:cs="Times New Roman"/>
          <w:szCs w:val="28"/>
        </w:rPr>
        <w:t xml:space="preserve">de </w:t>
      </w:r>
      <w:r w:rsidR="004213A1">
        <w:rPr>
          <w:rFonts w:ascii="Times New Roman" w:hAnsi="Times New Roman" w:cs="Times New Roman"/>
          <w:i/>
          <w:szCs w:val="28"/>
        </w:rPr>
        <w:t>Chlamydomonas r</w:t>
      </w:r>
      <w:r w:rsidRPr="00582C98">
        <w:rPr>
          <w:rFonts w:ascii="Times New Roman" w:hAnsi="Times New Roman" w:cs="Times New Roman"/>
          <w:i/>
          <w:szCs w:val="28"/>
        </w:rPr>
        <w:t xml:space="preserve">einhardtii </w:t>
      </w:r>
      <w:r w:rsidRPr="00E55993">
        <w:rPr>
          <w:rFonts w:ascii="Times New Roman" w:hAnsi="Times New Roman" w:cs="Times New Roman"/>
          <w:szCs w:val="28"/>
        </w:rPr>
        <w:t>et</w:t>
      </w:r>
      <w:r w:rsidRPr="00582C98">
        <w:rPr>
          <w:rFonts w:ascii="Times New Roman" w:hAnsi="Times New Roman" w:cs="Times New Roman"/>
          <w:i/>
          <w:szCs w:val="28"/>
        </w:rPr>
        <w:t xml:space="preserve"> </w:t>
      </w:r>
      <w:r w:rsidRPr="00682A53">
        <w:rPr>
          <w:rFonts w:ascii="Times New Roman" w:hAnsi="Times New Roman" w:cs="Times New Roman"/>
          <w:szCs w:val="28"/>
        </w:rPr>
        <w:t>d’</w:t>
      </w:r>
      <w:r w:rsidR="004213A1">
        <w:rPr>
          <w:rFonts w:ascii="Times New Roman" w:hAnsi="Times New Roman" w:cs="Times New Roman"/>
          <w:i/>
          <w:szCs w:val="28"/>
        </w:rPr>
        <w:t>Arabidopsis t</w:t>
      </w:r>
      <w:r w:rsidRPr="00582C98">
        <w:rPr>
          <w:rFonts w:ascii="Times New Roman" w:hAnsi="Times New Roman" w:cs="Times New Roman"/>
          <w:i/>
          <w:szCs w:val="28"/>
        </w:rPr>
        <w:t>haliana</w:t>
      </w:r>
      <w:r w:rsidR="003E30AF" w:rsidRPr="00582C98">
        <w:rPr>
          <w:rFonts w:ascii="Times New Roman" w:hAnsi="Times New Roman" w:cs="Times New Roman"/>
          <w:szCs w:val="28"/>
        </w:rPr>
        <w:t xml:space="preserve"> pour la tester. </w:t>
      </w:r>
    </w:p>
    <w:p w14:paraId="15DE2138" w14:textId="77777777" w:rsidR="00E16F0D" w:rsidRDefault="00E16F0D" w:rsidP="00F55092">
      <w:pPr>
        <w:spacing w:line="360" w:lineRule="auto"/>
        <w:jc w:val="both"/>
        <w:rPr>
          <w:rFonts w:ascii="Times New Roman" w:hAnsi="Times New Roman" w:cs="Times New Roman"/>
          <w:sz w:val="28"/>
          <w:szCs w:val="28"/>
        </w:rPr>
      </w:pPr>
    </w:p>
    <w:p w14:paraId="19F0EF52" w14:textId="5D1107FC" w:rsidR="00EE63EA" w:rsidRPr="00A36D00" w:rsidRDefault="00F3117F" w:rsidP="00F3117F">
      <w:pPr>
        <w:pStyle w:val="Titre1"/>
        <w:rPr>
          <w:color w:val="auto"/>
        </w:rPr>
      </w:pPr>
      <w:bookmarkStart w:id="2" w:name="_Toc514330078"/>
      <w:r w:rsidRPr="00A36D00">
        <w:rPr>
          <w:color w:val="auto"/>
        </w:rPr>
        <w:t xml:space="preserve">II. </w:t>
      </w:r>
      <w:r w:rsidR="00BF4C34" w:rsidRPr="00A36D00">
        <w:rPr>
          <w:color w:val="auto"/>
        </w:rPr>
        <w:t>Matériel &amp;</w:t>
      </w:r>
      <w:r w:rsidR="00EE63EA" w:rsidRPr="00A36D00">
        <w:rPr>
          <w:color w:val="auto"/>
        </w:rPr>
        <w:t xml:space="preserve"> méthodes</w:t>
      </w:r>
      <w:bookmarkEnd w:id="2"/>
    </w:p>
    <w:p w14:paraId="6D3388E6" w14:textId="77777777" w:rsidR="00B81B27" w:rsidRDefault="00B81B27" w:rsidP="00EE63EA">
      <w:pPr>
        <w:spacing w:line="360" w:lineRule="auto"/>
        <w:jc w:val="both"/>
        <w:rPr>
          <w:rFonts w:ascii="Times New Roman" w:hAnsi="Times New Roman" w:cs="Times New Roman"/>
          <w:sz w:val="28"/>
          <w:szCs w:val="28"/>
        </w:rPr>
      </w:pPr>
    </w:p>
    <w:p w14:paraId="1AA0F889" w14:textId="18D2384A" w:rsidR="00634B41" w:rsidRPr="00DA40A7" w:rsidRDefault="00436D8B" w:rsidP="00DA40A7">
      <w:pPr>
        <w:spacing w:line="360" w:lineRule="auto"/>
        <w:ind w:firstLine="360"/>
        <w:jc w:val="both"/>
        <w:rPr>
          <w:rFonts w:ascii="Times New Roman" w:hAnsi="Times New Roman" w:cs="Times New Roman"/>
          <w:color w:val="FABF8F" w:themeColor="accent6" w:themeTint="99"/>
          <w:szCs w:val="28"/>
        </w:rPr>
      </w:pPr>
      <w:r w:rsidRPr="00582C98">
        <w:rPr>
          <w:rFonts w:ascii="Times New Roman" w:hAnsi="Times New Roman" w:cs="Times New Roman"/>
          <w:szCs w:val="28"/>
        </w:rPr>
        <w:t>Les codes permettant de répondre aux questions et problématiques ont été rédigés essentiellement en python</w:t>
      </w:r>
      <w:r w:rsidR="00C37617" w:rsidRPr="00582C98">
        <w:rPr>
          <w:rFonts w:ascii="Times New Roman" w:hAnsi="Times New Roman" w:cs="Times New Roman"/>
          <w:szCs w:val="28"/>
        </w:rPr>
        <w:t xml:space="preserve"> (version 3.9)</w:t>
      </w:r>
      <w:r w:rsidRPr="00582C98">
        <w:rPr>
          <w:rFonts w:ascii="Times New Roman" w:hAnsi="Times New Roman" w:cs="Times New Roman"/>
          <w:szCs w:val="28"/>
        </w:rPr>
        <w:t>, puis en R</w:t>
      </w:r>
      <w:r w:rsidR="006B476C">
        <w:rPr>
          <w:rFonts w:ascii="Times New Roman" w:hAnsi="Times New Roman" w:cs="Times New Roman"/>
          <w:szCs w:val="28"/>
        </w:rPr>
        <w:t xml:space="preserve"> (annexe 1)</w:t>
      </w:r>
      <w:r w:rsidRPr="00582C98">
        <w:rPr>
          <w:rFonts w:ascii="Times New Roman" w:hAnsi="Times New Roman" w:cs="Times New Roman"/>
          <w:szCs w:val="28"/>
        </w:rPr>
        <w:t>.</w:t>
      </w:r>
      <w:r w:rsidR="00313473" w:rsidRPr="00582C98">
        <w:rPr>
          <w:rFonts w:ascii="Times New Roman" w:hAnsi="Times New Roman" w:cs="Times New Roman"/>
          <w:color w:val="FABF8F" w:themeColor="accent6" w:themeTint="99"/>
          <w:szCs w:val="28"/>
        </w:rPr>
        <w:t xml:space="preserve"> </w:t>
      </w:r>
    </w:p>
    <w:p w14:paraId="3CC3EFBD" w14:textId="77102EA7" w:rsidR="007A604E" w:rsidRPr="00582C98" w:rsidRDefault="00B81B27" w:rsidP="00A646DB">
      <w:pPr>
        <w:spacing w:line="360" w:lineRule="auto"/>
        <w:jc w:val="both"/>
        <w:rPr>
          <w:rFonts w:ascii="Times New Roman" w:hAnsi="Times New Roman" w:cs="Times New Roman"/>
          <w:szCs w:val="28"/>
        </w:rPr>
      </w:pPr>
      <w:r w:rsidRPr="00582C98">
        <w:rPr>
          <w:rFonts w:ascii="Times New Roman" w:hAnsi="Times New Roman" w:cs="Times New Roman"/>
          <w:szCs w:val="28"/>
        </w:rPr>
        <w:t xml:space="preserve">Nous cherchons à </w:t>
      </w:r>
      <w:r w:rsidR="00DC4AA1" w:rsidRPr="00582C98">
        <w:rPr>
          <w:rFonts w:ascii="Times New Roman" w:hAnsi="Times New Roman" w:cs="Times New Roman"/>
          <w:szCs w:val="28"/>
        </w:rPr>
        <w:t xml:space="preserve">pouvoir identifier des protéines en alpha </w:t>
      </w:r>
      <w:r w:rsidR="00E55CF7" w:rsidRPr="00582C98">
        <w:rPr>
          <w:rFonts w:ascii="Times New Roman" w:hAnsi="Times New Roman" w:cs="Times New Roman"/>
          <w:szCs w:val="28"/>
        </w:rPr>
        <w:t>solénoïdes</w:t>
      </w:r>
      <w:r w:rsidR="009A6573" w:rsidRPr="00582C98">
        <w:rPr>
          <w:rFonts w:ascii="Times New Roman" w:hAnsi="Times New Roman" w:cs="Times New Roman"/>
          <w:szCs w:val="28"/>
        </w:rPr>
        <w:t xml:space="preserve"> impliquées dans la régulation post-transcript</w:t>
      </w:r>
      <w:r w:rsidR="00E401CE" w:rsidRPr="00582C98">
        <w:rPr>
          <w:rFonts w:ascii="Times New Roman" w:hAnsi="Times New Roman" w:cs="Times New Roman"/>
          <w:szCs w:val="28"/>
        </w:rPr>
        <w:t>ionelle</w:t>
      </w:r>
      <w:r w:rsidR="00AE315C" w:rsidRPr="00582C98">
        <w:rPr>
          <w:rFonts w:ascii="Times New Roman" w:hAnsi="Times New Roman" w:cs="Times New Roman"/>
          <w:szCs w:val="28"/>
        </w:rPr>
        <w:t xml:space="preserve"> sur la base de leurs propriétés structurales et physico-chimiques. </w:t>
      </w:r>
      <w:r w:rsidR="007A604E" w:rsidRPr="00582C98">
        <w:rPr>
          <w:rFonts w:ascii="Times New Roman" w:hAnsi="Times New Roman" w:cs="Times New Roman"/>
          <w:szCs w:val="28"/>
        </w:rPr>
        <w:t xml:space="preserve">Nous savons que ces protéines ont des caractéristiques communes : </w:t>
      </w:r>
    </w:p>
    <w:p w14:paraId="632A894B" w14:textId="42A8FD8D" w:rsidR="007A604E" w:rsidRPr="00582C98" w:rsidRDefault="007A604E" w:rsidP="007A604E">
      <w:pPr>
        <w:pStyle w:val="Paragraphedeliste"/>
        <w:numPr>
          <w:ilvl w:val="0"/>
          <w:numId w:val="3"/>
        </w:numPr>
        <w:spacing w:line="360" w:lineRule="auto"/>
        <w:jc w:val="both"/>
        <w:rPr>
          <w:rFonts w:ascii="Times New Roman" w:hAnsi="Times New Roman" w:cs="Times New Roman"/>
          <w:szCs w:val="28"/>
        </w:rPr>
      </w:pPr>
      <w:r w:rsidRPr="00582C98">
        <w:rPr>
          <w:rFonts w:ascii="Times New Roman" w:hAnsi="Times New Roman" w:cs="Times New Roman"/>
          <w:szCs w:val="28"/>
        </w:rPr>
        <w:t>Elles sont adressées au</w:t>
      </w:r>
      <w:r w:rsidR="00D2007D" w:rsidRPr="00582C98">
        <w:rPr>
          <w:rFonts w:ascii="Times New Roman" w:hAnsi="Times New Roman" w:cs="Times New Roman"/>
          <w:szCs w:val="28"/>
        </w:rPr>
        <w:t>x organites :</w:t>
      </w:r>
      <w:r w:rsidR="00B169E1" w:rsidRPr="00582C98">
        <w:rPr>
          <w:rFonts w:ascii="Times New Roman" w:hAnsi="Times New Roman" w:cs="Times New Roman"/>
          <w:szCs w:val="28"/>
        </w:rPr>
        <w:t xml:space="preserve"> </w:t>
      </w:r>
      <w:r w:rsidR="00E308F6" w:rsidRPr="00582C98">
        <w:rPr>
          <w:rFonts w:ascii="Times New Roman" w:hAnsi="Times New Roman" w:cs="Times New Roman"/>
          <w:szCs w:val="28"/>
        </w:rPr>
        <w:t>chloroplaste</w:t>
      </w:r>
      <w:r w:rsidR="00B169E1" w:rsidRPr="00582C98">
        <w:rPr>
          <w:rFonts w:ascii="Times New Roman" w:hAnsi="Times New Roman" w:cs="Times New Roman"/>
          <w:szCs w:val="28"/>
        </w:rPr>
        <w:t xml:space="preserve"> </w:t>
      </w:r>
      <w:r w:rsidR="00044668" w:rsidRPr="00582C98">
        <w:rPr>
          <w:rFonts w:ascii="Times New Roman" w:hAnsi="Times New Roman" w:cs="Times New Roman"/>
          <w:szCs w:val="28"/>
        </w:rPr>
        <w:t>et/</w:t>
      </w:r>
      <w:r w:rsidR="00B169E1" w:rsidRPr="00582C98">
        <w:rPr>
          <w:rFonts w:ascii="Times New Roman" w:hAnsi="Times New Roman" w:cs="Times New Roman"/>
          <w:szCs w:val="28"/>
        </w:rPr>
        <w:t>ou</w:t>
      </w:r>
      <w:r w:rsidRPr="00582C98">
        <w:rPr>
          <w:rFonts w:ascii="Times New Roman" w:hAnsi="Times New Roman" w:cs="Times New Roman"/>
          <w:szCs w:val="28"/>
        </w:rPr>
        <w:t xml:space="preserve"> mitochondrie.</w:t>
      </w:r>
    </w:p>
    <w:p w14:paraId="2C382970" w14:textId="21C7FDD3" w:rsidR="005C0FFC" w:rsidRPr="00582C98" w:rsidRDefault="007A604E" w:rsidP="007A604E">
      <w:pPr>
        <w:pStyle w:val="Paragraphedeliste"/>
        <w:numPr>
          <w:ilvl w:val="0"/>
          <w:numId w:val="3"/>
        </w:numPr>
        <w:spacing w:line="360" w:lineRule="auto"/>
        <w:jc w:val="both"/>
        <w:rPr>
          <w:rFonts w:ascii="Times New Roman" w:hAnsi="Times New Roman" w:cs="Times New Roman"/>
          <w:szCs w:val="28"/>
        </w:rPr>
      </w:pPr>
      <w:r w:rsidRPr="00582C98">
        <w:rPr>
          <w:rFonts w:ascii="Times New Roman" w:hAnsi="Times New Roman" w:cs="Times New Roman"/>
          <w:szCs w:val="28"/>
        </w:rPr>
        <w:t>Elles ne possèdent pas de domaines transmembranaires</w:t>
      </w:r>
      <w:r w:rsidR="0041416D" w:rsidRPr="00582C98">
        <w:rPr>
          <w:rFonts w:ascii="Times New Roman" w:hAnsi="Times New Roman" w:cs="Times New Roman"/>
          <w:szCs w:val="28"/>
        </w:rPr>
        <w:t xml:space="preserve">. </w:t>
      </w:r>
      <w:r w:rsidR="005C0FFC" w:rsidRPr="00582C98">
        <w:rPr>
          <w:rFonts w:ascii="Times New Roman" w:hAnsi="Times New Roman" w:cs="Times New Roman"/>
          <w:szCs w:val="28"/>
        </w:rPr>
        <w:t>Si un tel domaine est détecté</w:t>
      </w:r>
      <w:r w:rsidR="00925099" w:rsidRPr="00582C98">
        <w:rPr>
          <w:rFonts w:ascii="Times New Roman" w:hAnsi="Times New Roman" w:cs="Times New Roman"/>
          <w:szCs w:val="28"/>
        </w:rPr>
        <w:t xml:space="preserve"> avant le 68</w:t>
      </w:r>
      <w:r w:rsidR="00925099" w:rsidRPr="00582C98">
        <w:rPr>
          <w:rFonts w:ascii="Times New Roman" w:hAnsi="Times New Roman" w:cs="Times New Roman"/>
          <w:szCs w:val="28"/>
          <w:vertAlign w:val="superscript"/>
        </w:rPr>
        <w:t>e</w:t>
      </w:r>
      <w:r w:rsidR="00925099" w:rsidRPr="00582C98">
        <w:rPr>
          <w:rFonts w:ascii="Times New Roman" w:hAnsi="Times New Roman" w:cs="Times New Roman"/>
          <w:szCs w:val="28"/>
        </w:rPr>
        <w:t xml:space="preserve"> acide aminé</w:t>
      </w:r>
      <w:r w:rsidR="005C0FFC" w:rsidRPr="00582C98">
        <w:rPr>
          <w:rFonts w:ascii="Times New Roman" w:hAnsi="Times New Roman" w:cs="Times New Roman"/>
          <w:szCs w:val="28"/>
        </w:rPr>
        <w:t xml:space="preserve"> il pourrait en fait correspondre au peptide d’adressage qui permet aux protéines codées dans le noyau et traduites dans le cytoplasme d’être importées aux organites.</w:t>
      </w:r>
      <w:r w:rsidR="00F476FB" w:rsidRPr="00582C98">
        <w:rPr>
          <w:rFonts w:ascii="Times New Roman" w:hAnsi="Times New Roman" w:cs="Times New Roman"/>
          <w:szCs w:val="28"/>
        </w:rPr>
        <w:t xml:space="preserve"> </w:t>
      </w:r>
    </w:p>
    <w:p w14:paraId="24C69DA0" w14:textId="7A787688" w:rsidR="009D23BB" w:rsidRPr="00582C98" w:rsidRDefault="009D23BB" w:rsidP="007A604E">
      <w:pPr>
        <w:pStyle w:val="Paragraphedeliste"/>
        <w:numPr>
          <w:ilvl w:val="0"/>
          <w:numId w:val="3"/>
        </w:numPr>
        <w:spacing w:line="360" w:lineRule="auto"/>
        <w:jc w:val="both"/>
        <w:rPr>
          <w:rFonts w:ascii="Times New Roman" w:hAnsi="Times New Roman" w:cs="Times New Roman"/>
          <w:szCs w:val="28"/>
        </w:rPr>
      </w:pPr>
      <w:r w:rsidRPr="00582C98">
        <w:rPr>
          <w:rFonts w:ascii="Times New Roman" w:hAnsi="Times New Roman" w:cs="Times New Roman"/>
          <w:szCs w:val="28"/>
        </w:rPr>
        <w:t>De par</w:t>
      </w:r>
      <w:r w:rsidR="00657841" w:rsidRPr="00582C98">
        <w:rPr>
          <w:rFonts w:ascii="Times New Roman" w:hAnsi="Times New Roman" w:cs="Times New Roman"/>
          <w:szCs w:val="28"/>
        </w:rPr>
        <w:t xml:space="preserve"> leur structure en hélice </w:t>
      </w:r>
      <w:r w:rsidR="009D7D72" w:rsidRPr="00582C98">
        <w:rPr>
          <w:rFonts w:ascii="Times New Roman" w:hAnsi="Times New Roman" w:cs="Times New Roman"/>
          <w:szCs w:val="28"/>
          <w:lang w:val="el-GR"/>
        </w:rPr>
        <w:t xml:space="preserve">α elles possèdent </w:t>
      </w:r>
      <w:r w:rsidRPr="00582C98">
        <w:rPr>
          <w:rFonts w:ascii="Times New Roman" w:hAnsi="Times New Roman" w:cs="Times New Roman"/>
          <w:szCs w:val="28"/>
          <w:lang w:val="el-GR"/>
        </w:rPr>
        <w:t>des paires d’hélices α</w:t>
      </w:r>
      <w:r w:rsidRPr="00582C98">
        <w:rPr>
          <w:rFonts w:ascii="Times New Roman" w:hAnsi="Times New Roman" w:cs="Times New Roman"/>
          <w:szCs w:val="28"/>
        </w:rPr>
        <w:t>.</w:t>
      </w:r>
      <w:r w:rsidR="00927D36" w:rsidRPr="00582C98">
        <w:rPr>
          <w:rFonts w:ascii="Times New Roman" w:hAnsi="Times New Roman" w:cs="Times New Roman"/>
          <w:szCs w:val="28"/>
        </w:rPr>
        <w:t xml:space="preserve"> Ainsi elles ont dans le code génétique des répétitions de séquence caractéristiques de ces hélices.</w:t>
      </w:r>
    </w:p>
    <w:p w14:paraId="7BB72E94" w14:textId="44592F5A" w:rsidR="001255B0" w:rsidRPr="00582C98" w:rsidRDefault="00657841" w:rsidP="00EE63EA">
      <w:pPr>
        <w:spacing w:line="360" w:lineRule="auto"/>
        <w:jc w:val="both"/>
        <w:rPr>
          <w:rFonts w:ascii="Times New Roman" w:hAnsi="Times New Roman" w:cs="Times New Roman"/>
          <w:szCs w:val="28"/>
        </w:rPr>
      </w:pPr>
      <w:r w:rsidRPr="00582C98">
        <w:rPr>
          <w:rFonts w:ascii="Times New Roman" w:hAnsi="Times New Roman" w:cs="Times New Roman"/>
          <w:szCs w:val="28"/>
        </w:rPr>
        <w:t>Pour déterminer les possibles candidats à la régulation post-transcript</w:t>
      </w:r>
      <w:r w:rsidR="00E401CE" w:rsidRPr="00582C98">
        <w:rPr>
          <w:rFonts w:ascii="Times New Roman" w:hAnsi="Times New Roman" w:cs="Times New Roman"/>
          <w:szCs w:val="28"/>
        </w:rPr>
        <w:t>ionelle</w:t>
      </w:r>
      <w:r w:rsidRPr="00582C98">
        <w:rPr>
          <w:rFonts w:ascii="Times New Roman" w:hAnsi="Times New Roman" w:cs="Times New Roman"/>
          <w:szCs w:val="28"/>
        </w:rPr>
        <w:t xml:space="preserve"> nous disposons d</w:t>
      </w:r>
      <w:r w:rsidR="00AE315C" w:rsidRPr="00582C98">
        <w:rPr>
          <w:rFonts w:ascii="Times New Roman" w:hAnsi="Times New Roman" w:cs="Times New Roman"/>
          <w:szCs w:val="28"/>
        </w:rPr>
        <w:t>’un protocole au préalablement conçu</w:t>
      </w:r>
      <w:r w:rsidR="00E350BB" w:rsidRPr="00582C98">
        <w:rPr>
          <w:rFonts w:ascii="Times New Roman" w:hAnsi="Times New Roman" w:cs="Times New Roman"/>
          <w:szCs w:val="28"/>
        </w:rPr>
        <w:t xml:space="preserve"> au laboratoire par la doctorante Céline Cattelin</w:t>
      </w:r>
      <w:r w:rsidR="00197854">
        <w:rPr>
          <w:rFonts w:ascii="Times New Roman" w:hAnsi="Times New Roman" w:cs="Times New Roman"/>
          <w:szCs w:val="28"/>
        </w:rPr>
        <w:t>.</w:t>
      </w:r>
      <w:r w:rsidR="00197854">
        <w:rPr>
          <w:rFonts w:ascii="Times New Roman" w:hAnsi="Times New Roman" w:cs="Times New Roman"/>
          <w:color w:val="F79646" w:themeColor="accent6"/>
          <w:szCs w:val="28"/>
        </w:rPr>
        <w:t xml:space="preserve"> </w:t>
      </w:r>
      <w:r w:rsidR="00E350BB" w:rsidRPr="00582C98">
        <w:rPr>
          <w:rFonts w:ascii="Times New Roman" w:hAnsi="Times New Roman" w:cs="Times New Roman"/>
          <w:szCs w:val="28"/>
        </w:rPr>
        <w:t>Il</w:t>
      </w:r>
      <w:r w:rsidR="00AE315C" w:rsidRPr="00582C98">
        <w:rPr>
          <w:rFonts w:ascii="Times New Roman" w:hAnsi="Times New Roman" w:cs="Times New Roman"/>
          <w:szCs w:val="28"/>
        </w:rPr>
        <w:t xml:space="preserve"> permet d’identifier </w:t>
      </w:r>
      <w:r w:rsidR="00357252" w:rsidRPr="00582C98">
        <w:rPr>
          <w:rFonts w:ascii="Times New Roman" w:hAnsi="Times New Roman" w:cs="Times New Roman"/>
          <w:szCs w:val="28"/>
        </w:rPr>
        <w:t xml:space="preserve">la plupart de </w:t>
      </w:r>
      <w:r w:rsidR="0002020B" w:rsidRPr="00582C98">
        <w:rPr>
          <w:rFonts w:ascii="Times New Roman" w:hAnsi="Times New Roman" w:cs="Times New Roman"/>
          <w:szCs w:val="28"/>
        </w:rPr>
        <w:t>ces</w:t>
      </w:r>
      <w:r w:rsidR="00AE315C" w:rsidRPr="00582C98">
        <w:rPr>
          <w:rFonts w:ascii="Times New Roman" w:hAnsi="Times New Roman" w:cs="Times New Roman"/>
          <w:szCs w:val="28"/>
        </w:rPr>
        <w:t xml:space="preserve"> protéines</w:t>
      </w:r>
      <w:r w:rsidR="00D801BC" w:rsidRPr="00582C98">
        <w:rPr>
          <w:rFonts w:ascii="Times New Roman" w:hAnsi="Times New Roman" w:cs="Times New Roman"/>
          <w:szCs w:val="28"/>
        </w:rPr>
        <w:t xml:space="preserve"> à l’aide de différentes étapes et d</w:t>
      </w:r>
      <w:r w:rsidR="008A1E03">
        <w:rPr>
          <w:rFonts w:ascii="Times New Roman" w:hAnsi="Times New Roman" w:cs="Times New Roman"/>
          <w:szCs w:val="28"/>
        </w:rPr>
        <w:t>e logiciels</w:t>
      </w:r>
      <w:r w:rsidR="00D801BC" w:rsidRPr="00582C98">
        <w:rPr>
          <w:rFonts w:ascii="Times New Roman" w:hAnsi="Times New Roman" w:cs="Times New Roman"/>
          <w:szCs w:val="28"/>
        </w:rPr>
        <w:t xml:space="preserve"> de prédictions</w:t>
      </w:r>
      <w:r w:rsidR="008B61D6" w:rsidRPr="00582C98">
        <w:rPr>
          <w:rFonts w:ascii="Times New Roman" w:hAnsi="Times New Roman" w:cs="Times New Roman"/>
          <w:szCs w:val="28"/>
        </w:rPr>
        <w:t xml:space="preserve"> utilisés en stand alone</w:t>
      </w:r>
      <w:r w:rsidR="004B1CE1" w:rsidRPr="00582C98">
        <w:rPr>
          <w:rFonts w:ascii="Times New Roman" w:hAnsi="Times New Roman" w:cs="Times New Roman"/>
          <w:szCs w:val="28"/>
        </w:rPr>
        <w:t xml:space="preserve">. </w:t>
      </w:r>
      <w:r w:rsidR="00E00A78">
        <w:rPr>
          <w:rFonts w:ascii="Times New Roman" w:hAnsi="Times New Roman" w:cs="Times New Roman"/>
          <w:szCs w:val="28"/>
        </w:rPr>
        <w:t>Ce protocole es</w:t>
      </w:r>
      <w:r w:rsidR="00586014">
        <w:rPr>
          <w:rFonts w:ascii="Times New Roman" w:hAnsi="Times New Roman" w:cs="Times New Roman"/>
          <w:szCs w:val="28"/>
        </w:rPr>
        <w:t>t disponible en annexe (annexe 2</w:t>
      </w:r>
      <w:r w:rsidR="00E00A78">
        <w:rPr>
          <w:rFonts w:ascii="Times New Roman" w:hAnsi="Times New Roman" w:cs="Times New Roman"/>
          <w:szCs w:val="28"/>
        </w:rPr>
        <w:t>)</w:t>
      </w:r>
      <w:r w:rsidR="002F7F93">
        <w:rPr>
          <w:rFonts w:ascii="Times New Roman" w:hAnsi="Times New Roman" w:cs="Times New Roman"/>
          <w:szCs w:val="28"/>
        </w:rPr>
        <w:t>.</w:t>
      </w:r>
      <w:r w:rsidR="000C47E9">
        <w:rPr>
          <w:rFonts w:ascii="Times New Roman" w:hAnsi="Times New Roman" w:cs="Times New Roman"/>
          <w:szCs w:val="28"/>
        </w:rPr>
        <w:t xml:space="preserve"> </w:t>
      </w:r>
      <w:r w:rsidR="001A3050">
        <w:rPr>
          <w:rFonts w:ascii="Times New Roman" w:hAnsi="Times New Roman" w:cs="Times New Roman"/>
          <w:szCs w:val="28"/>
        </w:rPr>
        <w:t xml:space="preserve">Les </w:t>
      </w:r>
      <w:r w:rsidR="004B1CE1" w:rsidRPr="006F1E2F">
        <w:rPr>
          <w:rFonts w:ascii="Times New Roman" w:hAnsi="Times New Roman" w:cs="Times New Roman"/>
          <w:szCs w:val="28"/>
        </w:rPr>
        <w:t>outils</w:t>
      </w:r>
      <w:r w:rsidR="001A3050">
        <w:rPr>
          <w:rFonts w:ascii="Times New Roman" w:hAnsi="Times New Roman" w:cs="Times New Roman"/>
          <w:szCs w:val="28"/>
        </w:rPr>
        <w:t xml:space="preserve"> utilisés</w:t>
      </w:r>
      <w:r w:rsidR="00983205" w:rsidRPr="006F1E2F">
        <w:rPr>
          <w:rFonts w:ascii="Times New Roman" w:hAnsi="Times New Roman" w:cs="Times New Roman"/>
          <w:szCs w:val="28"/>
        </w:rPr>
        <w:t>,</w:t>
      </w:r>
      <w:r w:rsidR="004B1CE1" w:rsidRPr="006F1E2F">
        <w:rPr>
          <w:rFonts w:ascii="Times New Roman" w:hAnsi="Times New Roman" w:cs="Times New Roman"/>
          <w:szCs w:val="28"/>
        </w:rPr>
        <w:t xml:space="preserve"> </w:t>
      </w:r>
      <w:r w:rsidR="00FC16ED" w:rsidRPr="006F1E2F">
        <w:rPr>
          <w:rFonts w:ascii="Times New Roman" w:hAnsi="Times New Roman" w:cs="Times New Roman"/>
          <w:szCs w:val="28"/>
        </w:rPr>
        <w:t>leurs prédictions</w:t>
      </w:r>
      <w:r w:rsidR="004B1CE1" w:rsidRPr="006F1E2F">
        <w:rPr>
          <w:rFonts w:ascii="Times New Roman" w:hAnsi="Times New Roman" w:cs="Times New Roman"/>
          <w:szCs w:val="28"/>
        </w:rPr>
        <w:t xml:space="preserve"> </w:t>
      </w:r>
      <w:r w:rsidR="00983205" w:rsidRPr="006F1E2F">
        <w:rPr>
          <w:rFonts w:ascii="Times New Roman" w:hAnsi="Times New Roman" w:cs="Times New Roman"/>
          <w:szCs w:val="28"/>
        </w:rPr>
        <w:t xml:space="preserve">et les informations que l’on souhaite récupérer </w:t>
      </w:r>
      <w:r w:rsidR="004B1CE1" w:rsidRPr="006F1E2F">
        <w:rPr>
          <w:rFonts w:ascii="Times New Roman" w:hAnsi="Times New Roman" w:cs="Times New Roman"/>
          <w:szCs w:val="28"/>
        </w:rPr>
        <w:t>sont</w:t>
      </w:r>
      <w:r w:rsidR="00C16C0E" w:rsidRPr="006F1E2F">
        <w:rPr>
          <w:rFonts w:ascii="Times New Roman" w:hAnsi="Times New Roman" w:cs="Times New Roman"/>
          <w:szCs w:val="28"/>
        </w:rPr>
        <w:t xml:space="preserve"> visible</w:t>
      </w:r>
      <w:r w:rsidR="004B1CE1" w:rsidRPr="006F1E2F">
        <w:rPr>
          <w:rFonts w:ascii="Times New Roman" w:hAnsi="Times New Roman" w:cs="Times New Roman"/>
          <w:szCs w:val="28"/>
        </w:rPr>
        <w:t>s</w:t>
      </w:r>
      <w:r w:rsidR="00C16C0E" w:rsidRPr="006F1E2F">
        <w:rPr>
          <w:rFonts w:ascii="Times New Roman" w:hAnsi="Times New Roman" w:cs="Times New Roman"/>
          <w:szCs w:val="28"/>
        </w:rPr>
        <w:t xml:space="preserve"> dans </w:t>
      </w:r>
      <w:r w:rsidR="006F1E2F">
        <w:rPr>
          <w:rFonts w:ascii="Times New Roman" w:hAnsi="Times New Roman" w:cs="Times New Roman"/>
          <w:szCs w:val="28"/>
        </w:rPr>
        <w:t xml:space="preserve">la partie résultats </w:t>
      </w:r>
      <w:r w:rsidR="00F2198E" w:rsidRPr="006F1E2F">
        <w:rPr>
          <w:rFonts w:ascii="Times New Roman" w:hAnsi="Times New Roman" w:cs="Times New Roman"/>
          <w:szCs w:val="28"/>
        </w:rPr>
        <w:t>(table 2)</w:t>
      </w:r>
      <w:r w:rsidR="003172C1" w:rsidRPr="006F1E2F">
        <w:rPr>
          <w:rFonts w:ascii="Times New Roman" w:hAnsi="Times New Roman" w:cs="Times New Roman"/>
          <w:szCs w:val="28"/>
        </w:rPr>
        <w:t>.</w:t>
      </w:r>
      <w:r w:rsidR="006A324B" w:rsidRPr="006F1E2F">
        <w:rPr>
          <w:rFonts w:ascii="Times New Roman" w:hAnsi="Times New Roman" w:cs="Times New Roman"/>
          <w:szCs w:val="28"/>
        </w:rPr>
        <w:t xml:space="preserve"> </w:t>
      </w:r>
      <w:r w:rsidR="00FD4A79" w:rsidRPr="00582C98">
        <w:rPr>
          <w:rFonts w:ascii="Times New Roman" w:hAnsi="Times New Roman" w:cs="Times New Roman"/>
          <w:szCs w:val="28"/>
        </w:rPr>
        <w:t>Les protéines passant les différents filtres seront</w:t>
      </w:r>
      <w:r w:rsidR="00816650" w:rsidRPr="00582C98">
        <w:rPr>
          <w:rFonts w:ascii="Times New Roman" w:hAnsi="Times New Roman" w:cs="Times New Roman"/>
          <w:szCs w:val="28"/>
        </w:rPr>
        <w:t xml:space="preserve"> </w:t>
      </w:r>
      <w:r w:rsidR="008878CD">
        <w:rPr>
          <w:rFonts w:ascii="Times New Roman" w:hAnsi="Times New Roman" w:cs="Times New Roman"/>
          <w:szCs w:val="28"/>
        </w:rPr>
        <w:t xml:space="preserve">considérés comme </w:t>
      </w:r>
      <w:r w:rsidR="008B2539" w:rsidRPr="00582C98">
        <w:rPr>
          <w:rFonts w:ascii="Times New Roman" w:hAnsi="Times New Roman" w:cs="Times New Roman"/>
          <w:szCs w:val="28"/>
        </w:rPr>
        <w:t xml:space="preserve">des protéines en alpha solénoïde et </w:t>
      </w:r>
      <w:r w:rsidR="004F5F98" w:rsidRPr="00582C98">
        <w:rPr>
          <w:rFonts w:ascii="Times New Roman" w:hAnsi="Times New Roman" w:cs="Times New Roman"/>
          <w:szCs w:val="28"/>
        </w:rPr>
        <w:t>candidates</w:t>
      </w:r>
      <w:r w:rsidR="00C048FA" w:rsidRPr="00582C98">
        <w:rPr>
          <w:rFonts w:ascii="Times New Roman" w:hAnsi="Times New Roman" w:cs="Times New Roman"/>
          <w:szCs w:val="28"/>
        </w:rPr>
        <w:t xml:space="preserve"> à la régulation post-transcript</w:t>
      </w:r>
      <w:r w:rsidR="00127258" w:rsidRPr="00582C98">
        <w:rPr>
          <w:rFonts w:ascii="Times New Roman" w:hAnsi="Times New Roman" w:cs="Times New Roman"/>
          <w:szCs w:val="28"/>
        </w:rPr>
        <w:t>ionelle</w:t>
      </w:r>
      <w:r w:rsidR="003B0E7F" w:rsidRPr="00582C98">
        <w:rPr>
          <w:rFonts w:ascii="Times New Roman" w:hAnsi="Times New Roman" w:cs="Times New Roman"/>
          <w:szCs w:val="28"/>
        </w:rPr>
        <w:t>.</w:t>
      </w:r>
    </w:p>
    <w:p w14:paraId="04EEFC90" w14:textId="5702C9B6" w:rsidR="000F2155" w:rsidRPr="00582C98" w:rsidRDefault="001255B0" w:rsidP="00264C15">
      <w:pPr>
        <w:spacing w:line="360" w:lineRule="auto"/>
        <w:jc w:val="both"/>
        <w:rPr>
          <w:rFonts w:ascii="Times New Roman" w:hAnsi="Times New Roman" w:cs="Times New Roman"/>
          <w:szCs w:val="28"/>
        </w:rPr>
      </w:pPr>
      <w:r w:rsidRPr="00582C98">
        <w:rPr>
          <w:rFonts w:ascii="Times New Roman" w:hAnsi="Times New Roman" w:cs="Times New Roman"/>
          <w:szCs w:val="28"/>
        </w:rPr>
        <w:t>Le but final de notre étude sera de pouvoir distinguer les protéines ROGEs en utilisant les différents filtres</w:t>
      </w:r>
      <w:r w:rsidR="00196381" w:rsidRPr="00582C98">
        <w:rPr>
          <w:rFonts w:ascii="Times New Roman" w:hAnsi="Times New Roman" w:cs="Times New Roman"/>
          <w:szCs w:val="28"/>
        </w:rPr>
        <w:t xml:space="preserve"> établis sur la base de leur capacité à distinguer les alpha solénoïdes connues. Pour cela nous construirons un modèle prédictif qui pourra déterminer si une protéine est candidate ou non</w:t>
      </w:r>
      <w:r w:rsidR="00F40241" w:rsidRPr="00582C98">
        <w:rPr>
          <w:rFonts w:ascii="Times New Roman" w:hAnsi="Times New Roman" w:cs="Times New Roman"/>
          <w:szCs w:val="28"/>
        </w:rPr>
        <w:t xml:space="preserve"> à la régulation post-transcriptionelle chloroplastique</w:t>
      </w:r>
      <w:r w:rsidR="00196381" w:rsidRPr="00582C98">
        <w:rPr>
          <w:rFonts w:ascii="Times New Roman" w:hAnsi="Times New Roman" w:cs="Times New Roman"/>
          <w:szCs w:val="28"/>
        </w:rPr>
        <w:t>.</w:t>
      </w:r>
      <w:r w:rsidR="002905C0">
        <w:rPr>
          <w:rFonts w:ascii="Times New Roman" w:hAnsi="Times New Roman" w:cs="Times New Roman"/>
          <w:szCs w:val="28"/>
        </w:rPr>
        <w:t xml:space="preserve"> </w:t>
      </w:r>
      <w:r w:rsidR="00C314AE" w:rsidRPr="00582C98">
        <w:rPr>
          <w:rFonts w:ascii="Times New Roman" w:hAnsi="Times New Roman" w:cs="Times New Roman"/>
          <w:szCs w:val="28"/>
        </w:rPr>
        <w:t xml:space="preserve">Chaque </w:t>
      </w:r>
      <w:r w:rsidR="00D821CB" w:rsidRPr="00582C98">
        <w:rPr>
          <w:rFonts w:ascii="Times New Roman" w:hAnsi="Times New Roman" w:cs="Times New Roman"/>
          <w:szCs w:val="28"/>
        </w:rPr>
        <w:t>logiciel</w:t>
      </w:r>
      <w:r w:rsidR="00C314AE" w:rsidRPr="00582C98">
        <w:rPr>
          <w:rFonts w:ascii="Times New Roman" w:hAnsi="Times New Roman" w:cs="Times New Roman"/>
          <w:szCs w:val="28"/>
        </w:rPr>
        <w:t xml:space="preserve"> prends en entrée un protéome, et a un output</w:t>
      </w:r>
      <w:r w:rsidR="00290D3C" w:rsidRPr="00582C98">
        <w:rPr>
          <w:rFonts w:ascii="Times New Roman" w:hAnsi="Times New Roman" w:cs="Times New Roman"/>
          <w:szCs w:val="28"/>
        </w:rPr>
        <w:t xml:space="preserve"> (ou sortie)</w:t>
      </w:r>
      <w:r w:rsidR="00C314AE" w:rsidRPr="00582C98">
        <w:rPr>
          <w:rFonts w:ascii="Times New Roman" w:hAnsi="Times New Roman" w:cs="Times New Roman"/>
          <w:szCs w:val="28"/>
        </w:rPr>
        <w:t xml:space="preserve"> formaté qu’il sera ensuite possible de parser </w:t>
      </w:r>
      <w:r w:rsidR="00DD588C" w:rsidRPr="00582C98">
        <w:rPr>
          <w:rFonts w:ascii="Times New Roman" w:hAnsi="Times New Roman" w:cs="Times New Roman"/>
          <w:szCs w:val="28"/>
        </w:rPr>
        <w:t xml:space="preserve">(parcourir à l’aide d’un script) </w:t>
      </w:r>
      <w:r w:rsidR="00C314AE" w:rsidRPr="00582C98">
        <w:rPr>
          <w:rFonts w:ascii="Times New Roman" w:hAnsi="Times New Roman" w:cs="Times New Roman"/>
          <w:szCs w:val="28"/>
        </w:rPr>
        <w:t xml:space="preserve">pour récupérer les </w:t>
      </w:r>
      <w:r w:rsidR="00D821CB" w:rsidRPr="00582C98">
        <w:rPr>
          <w:rFonts w:ascii="Times New Roman" w:hAnsi="Times New Roman" w:cs="Times New Roman"/>
          <w:szCs w:val="28"/>
        </w:rPr>
        <w:t>informations qui nous intéressent.</w:t>
      </w:r>
    </w:p>
    <w:p w14:paraId="6406E36E" w14:textId="77777777" w:rsidR="00DD6E50" w:rsidRPr="009C47FA" w:rsidRDefault="00DD6E50" w:rsidP="00EE63EA">
      <w:pPr>
        <w:spacing w:line="360" w:lineRule="auto"/>
        <w:jc w:val="both"/>
        <w:rPr>
          <w:rFonts w:ascii="Times New Roman" w:hAnsi="Times New Roman" w:cs="Times New Roman"/>
          <w:color w:val="1F497D" w:themeColor="text2"/>
        </w:rPr>
      </w:pPr>
    </w:p>
    <w:p w14:paraId="389746F0" w14:textId="6A256DEE" w:rsidR="009A1855" w:rsidRPr="009C47FA" w:rsidRDefault="0041383D" w:rsidP="00EE63EA">
      <w:pPr>
        <w:spacing w:line="360" w:lineRule="auto"/>
        <w:jc w:val="both"/>
        <w:rPr>
          <w:rFonts w:ascii="Times New Roman" w:hAnsi="Times New Roman" w:cs="Times New Roman"/>
        </w:rPr>
      </w:pPr>
      <w:r w:rsidRPr="009C47FA">
        <w:rPr>
          <w:rFonts w:ascii="Times New Roman" w:hAnsi="Times New Roman" w:cs="Times New Roman"/>
        </w:rPr>
        <w:t>Nous utilisons donc 7 logiciels :</w:t>
      </w:r>
    </w:p>
    <w:p w14:paraId="38F7367A" w14:textId="2C01D532" w:rsidR="0041383D" w:rsidRPr="00582C98" w:rsidRDefault="0041383D" w:rsidP="00EE63EA">
      <w:pPr>
        <w:spacing w:line="360" w:lineRule="auto"/>
        <w:jc w:val="both"/>
        <w:rPr>
          <w:rFonts w:ascii="Times New Roman" w:hAnsi="Times New Roman" w:cs="Times New Roman"/>
          <w:szCs w:val="28"/>
        </w:rPr>
      </w:pPr>
      <w:r w:rsidRPr="00582C98">
        <w:rPr>
          <w:rFonts w:ascii="Times New Roman" w:hAnsi="Times New Roman" w:cs="Times New Roman"/>
          <w:szCs w:val="28"/>
        </w:rPr>
        <w:tab/>
        <w:t>Le logiciel TMHMM</w:t>
      </w:r>
      <w:r w:rsidR="00630CE3" w:rsidRPr="00582C98">
        <w:rPr>
          <w:rFonts w:ascii="Times New Roman" w:hAnsi="Times New Roman" w:cs="Times New Roman"/>
          <w:szCs w:val="28"/>
        </w:rPr>
        <w:t xml:space="preserve"> permet de prédire la présence et la position de segments transmembranaires. Il fonctionne sur le modèle de chaînes cachées de Markov-Nikov</w:t>
      </w:r>
      <w:r w:rsidR="008E623E" w:rsidRPr="00582C98">
        <w:rPr>
          <w:rStyle w:val="Marquenotebasdepage"/>
          <w:rFonts w:ascii="Times New Roman" w:hAnsi="Times New Roman" w:cs="Times New Roman"/>
          <w:szCs w:val="28"/>
        </w:rPr>
        <w:footnoteReference w:id="1"/>
      </w:r>
      <w:r w:rsidR="00630CE3" w:rsidRPr="00582C98">
        <w:rPr>
          <w:rFonts w:ascii="Times New Roman" w:hAnsi="Times New Roman" w:cs="Times New Roman"/>
          <w:szCs w:val="28"/>
        </w:rPr>
        <w:t>. Il permet ainsi de déterminer si une protéine est transmembranaire ou non, nos protéines d’intérêt ne l’étant pas.</w:t>
      </w:r>
      <w:r w:rsidR="009B529C" w:rsidRPr="00582C98">
        <w:rPr>
          <w:rFonts w:ascii="Times New Roman" w:hAnsi="Times New Roman" w:cs="Times New Roman"/>
          <w:szCs w:val="28"/>
        </w:rPr>
        <w:t xml:space="preserve"> </w:t>
      </w:r>
      <w:r w:rsidR="00650004" w:rsidRPr="00582C98">
        <w:rPr>
          <w:rFonts w:ascii="Times New Roman" w:hAnsi="Times New Roman" w:cs="Times New Roman"/>
          <w:szCs w:val="28"/>
        </w:rPr>
        <w:t>L’output de TMHMM est un fichier qui nous donne pour chaque protéine du protéome le nombre de segments transmembranaires prédits ainsi que leur positions.</w:t>
      </w:r>
    </w:p>
    <w:p w14:paraId="7C3A4460" w14:textId="64603663" w:rsidR="00751DF5" w:rsidRPr="00582C98" w:rsidRDefault="00751DF5" w:rsidP="00EE63EA">
      <w:pPr>
        <w:spacing w:line="360" w:lineRule="auto"/>
        <w:jc w:val="both"/>
        <w:rPr>
          <w:rFonts w:ascii="Times New Roman" w:hAnsi="Times New Roman" w:cs="Times New Roman"/>
          <w:szCs w:val="28"/>
        </w:rPr>
      </w:pPr>
      <w:r w:rsidRPr="00582C98">
        <w:rPr>
          <w:rFonts w:ascii="Times New Roman" w:hAnsi="Times New Roman" w:cs="Times New Roman"/>
          <w:szCs w:val="28"/>
        </w:rPr>
        <w:tab/>
        <w:t>Targetp2 quant à lui est un modèle prédictif</w:t>
      </w:r>
      <w:r w:rsidR="00581979" w:rsidRPr="00582C98">
        <w:rPr>
          <w:rFonts w:ascii="Times New Roman" w:hAnsi="Times New Roman" w:cs="Times New Roman"/>
          <w:szCs w:val="28"/>
        </w:rPr>
        <w:t xml:space="preserve"> de deep learning</w:t>
      </w:r>
      <w:r w:rsidRPr="00582C98">
        <w:rPr>
          <w:rFonts w:ascii="Times New Roman" w:hAnsi="Times New Roman" w:cs="Times New Roman"/>
          <w:szCs w:val="28"/>
        </w:rPr>
        <w:t>, entraîné et testé sur des modèles de séquences construits à partir de la matrice de substitution BLOSUM62.</w:t>
      </w:r>
      <w:r w:rsidR="004C739B" w:rsidRPr="00582C98">
        <w:rPr>
          <w:rFonts w:ascii="Times New Roman" w:hAnsi="Times New Roman" w:cs="Times New Roman"/>
          <w:szCs w:val="28"/>
        </w:rPr>
        <w:t xml:space="preserve"> Il sert à détecter des séquences dites « signales » dans l’adressage protéique. Ces séquences sont propres à un </w:t>
      </w:r>
      <w:r w:rsidR="007A30D6" w:rsidRPr="00582C98">
        <w:rPr>
          <w:rFonts w:ascii="Times New Roman" w:hAnsi="Times New Roman" w:cs="Times New Roman"/>
          <w:szCs w:val="28"/>
        </w:rPr>
        <w:t>adressage qui peut être dans le cas qui nous i</w:t>
      </w:r>
      <w:r w:rsidR="00BE04F0" w:rsidRPr="00582C98">
        <w:rPr>
          <w:rFonts w:ascii="Times New Roman" w:hAnsi="Times New Roman" w:cs="Times New Roman"/>
          <w:szCs w:val="28"/>
        </w:rPr>
        <w:t>ntéresse mitochondrial</w:t>
      </w:r>
      <w:r w:rsidR="007A30D6" w:rsidRPr="00582C98">
        <w:rPr>
          <w:rFonts w:ascii="Times New Roman" w:hAnsi="Times New Roman" w:cs="Times New Roman"/>
          <w:szCs w:val="28"/>
        </w:rPr>
        <w:t xml:space="preserve"> ou chloroplastique.</w:t>
      </w:r>
      <w:r w:rsidR="00CC15AD" w:rsidRPr="00582C98">
        <w:rPr>
          <w:rFonts w:ascii="Times New Roman" w:hAnsi="Times New Roman" w:cs="Times New Roman"/>
          <w:szCs w:val="28"/>
        </w:rPr>
        <w:t xml:space="preserve"> En sortie, Targetp2 </w:t>
      </w:r>
      <w:r w:rsidR="00723506" w:rsidRPr="00582C98">
        <w:rPr>
          <w:rFonts w:ascii="Times New Roman" w:hAnsi="Times New Roman" w:cs="Times New Roman"/>
          <w:szCs w:val="28"/>
        </w:rPr>
        <w:t xml:space="preserve">écrits un fichier </w:t>
      </w:r>
      <w:r w:rsidR="00DD4E3F" w:rsidRPr="00582C98">
        <w:rPr>
          <w:rFonts w:ascii="Times New Roman" w:hAnsi="Times New Roman" w:cs="Times New Roman"/>
          <w:szCs w:val="28"/>
        </w:rPr>
        <w:t>pour le protéome d’entrée qui contient pour chaque protéine l’adressage qui a été déterminé.</w:t>
      </w:r>
    </w:p>
    <w:p w14:paraId="7E93A139" w14:textId="2A08A651" w:rsidR="00E16FDB" w:rsidRPr="00582C98" w:rsidRDefault="00E16FDB" w:rsidP="00EE63EA">
      <w:pPr>
        <w:spacing w:line="360" w:lineRule="auto"/>
        <w:jc w:val="both"/>
        <w:rPr>
          <w:rFonts w:ascii="Times New Roman" w:hAnsi="Times New Roman" w:cs="Times New Roman"/>
          <w:szCs w:val="28"/>
        </w:rPr>
      </w:pPr>
      <w:r w:rsidRPr="00582C98">
        <w:rPr>
          <w:rFonts w:ascii="Times New Roman" w:hAnsi="Times New Roman" w:cs="Times New Roman"/>
          <w:szCs w:val="28"/>
        </w:rPr>
        <w:tab/>
        <w:t>Le logiciel Ard2</w:t>
      </w:r>
      <w:r w:rsidR="00C42AEB" w:rsidRPr="00582C98">
        <w:rPr>
          <w:rFonts w:ascii="Times New Roman" w:hAnsi="Times New Roman" w:cs="Times New Roman"/>
          <w:szCs w:val="28"/>
        </w:rPr>
        <w:t xml:space="preserve"> (Alpha-rod Reapeat Detector)</w:t>
      </w:r>
      <w:r w:rsidR="00986CB3" w:rsidRPr="00582C98">
        <w:rPr>
          <w:rFonts w:ascii="Times New Roman" w:hAnsi="Times New Roman" w:cs="Times New Roman"/>
          <w:szCs w:val="28"/>
        </w:rPr>
        <w:t xml:space="preserve"> rend possible l’identification de sites de linker entre hélices alpha, permettant ainsi la détection de protéines possédant des structures en alpha solénoïdes</w:t>
      </w:r>
      <w:r w:rsidR="00C3275F" w:rsidRPr="00582C98">
        <w:rPr>
          <w:rFonts w:ascii="Times New Roman" w:hAnsi="Times New Roman" w:cs="Times New Roman"/>
          <w:szCs w:val="28"/>
        </w:rPr>
        <w:t xml:space="preserve"> en utilisant</w:t>
      </w:r>
      <w:r w:rsidR="00986CB3" w:rsidRPr="00582C98">
        <w:rPr>
          <w:rFonts w:ascii="Times New Roman" w:hAnsi="Times New Roman" w:cs="Times New Roman"/>
          <w:szCs w:val="28"/>
        </w:rPr>
        <w:t xml:space="preserve"> un réseau neuronal</w:t>
      </w:r>
      <w:r w:rsidR="009072AF" w:rsidRPr="00582C98">
        <w:rPr>
          <w:rFonts w:ascii="Times New Roman" w:hAnsi="Times New Roman" w:cs="Times New Roman"/>
          <w:szCs w:val="28"/>
        </w:rPr>
        <w:t>.</w:t>
      </w:r>
      <w:r w:rsidR="00A539F8" w:rsidRPr="00582C98">
        <w:rPr>
          <w:rFonts w:ascii="Times New Roman" w:hAnsi="Times New Roman" w:cs="Times New Roman"/>
          <w:szCs w:val="28"/>
        </w:rPr>
        <w:t xml:space="preserve"> </w:t>
      </w:r>
      <w:r w:rsidR="001115A4" w:rsidRPr="00582C98">
        <w:rPr>
          <w:rFonts w:ascii="Times New Roman" w:hAnsi="Times New Roman" w:cs="Times New Roman"/>
          <w:szCs w:val="28"/>
        </w:rPr>
        <w:t>Ce logiciel nous donne pour chaque acide aminé de chacune des séquences la probabilité associée d’être un linker.</w:t>
      </w:r>
    </w:p>
    <w:p w14:paraId="2A133B45" w14:textId="59CC86B3" w:rsidR="00270BBB" w:rsidRPr="00582C98" w:rsidRDefault="00270BBB" w:rsidP="00EE63EA">
      <w:pPr>
        <w:spacing w:line="360" w:lineRule="auto"/>
        <w:jc w:val="both"/>
        <w:rPr>
          <w:rFonts w:ascii="Times New Roman" w:hAnsi="Times New Roman" w:cs="Times New Roman"/>
          <w:szCs w:val="28"/>
        </w:rPr>
      </w:pPr>
      <w:r w:rsidRPr="00582C98">
        <w:rPr>
          <w:rFonts w:ascii="Times New Roman" w:hAnsi="Times New Roman" w:cs="Times New Roman"/>
          <w:szCs w:val="28"/>
        </w:rPr>
        <w:tab/>
      </w:r>
      <w:r w:rsidR="00456DE2" w:rsidRPr="00582C98">
        <w:rPr>
          <w:rFonts w:ascii="Times New Roman" w:hAnsi="Times New Roman" w:cs="Times New Roman"/>
          <w:szCs w:val="28"/>
        </w:rPr>
        <w:t>RADAR (Rapid Automatic Detection adn Alignment of Repeats)</w:t>
      </w:r>
      <w:r w:rsidR="00855085" w:rsidRPr="00582C98">
        <w:rPr>
          <w:rFonts w:ascii="Times New Roman" w:hAnsi="Times New Roman" w:cs="Times New Roman"/>
          <w:szCs w:val="28"/>
        </w:rPr>
        <w:t xml:space="preserve"> permet la détection de motifs répétés au sein de séquences protéiques</w:t>
      </w:r>
      <w:r w:rsidR="00CE05EF" w:rsidRPr="00582C98">
        <w:rPr>
          <w:rFonts w:ascii="Times New Roman" w:hAnsi="Times New Roman" w:cs="Times New Roman"/>
          <w:szCs w:val="28"/>
        </w:rPr>
        <w:t xml:space="preserve">. Ici, cela nous permettra de potentiellement repérer la présence d’hélices </w:t>
      </w:r>
      <w:r w:rsidR="00CE05EF" w:rsidRPr="00582C98">
        <w:rPr>
          <w:rFonts w:ascii="Times New Roman" w:hAnsi="Times New Roman" w:cs="Times New Roman"/>
          <w:szCs w:val="28"/>
          <w:lang w:val="el-GR"/>
        </w:rPr>
        <w:t>α</w:t>
      </w:r>
      <w:r w:rsidR="00CE05EF" w:rsidRPr="00582C98">
        <w:rPr>
          <w:rFonts w:ascii="Times New Roman" w:hAnsi="Times New Roman" w:cs="Times New Roman"/>
          <w:szCs w:val="28"/>
        </w:rPr>
        <w:t xml:space="preserve"> qui sont des structures aux motifs répétés. Ce logiciel fonctionne sur un algorithme</w:t>
      </w:r>
      <w:r w:rsidR="002D4730" w:rsidRPr="00582C98">
        <w:rPr>
          <w:rFonts w:ascii="Times New Roman" w:hAnsi="Times New Roman" w:cs="Times New Roman"/>
          <w:szCs w:val="28"/>
        </w:rPr>
        <w:t xml:space="preserve"> capable d’identifier des répétitions de motifs de différents types.</w:t>
      </w:r>
      <w:r w:rsidR="002D2E9D" w:rsidRPr="00582C98">
        <w:rPr>
          <w:rFonts w:ascii="Times New Roman" w:hAnsi="Times New Roman" w:cs="Times New Roman"/>
          <w:szCs w:val="28"/>
        </w:rPr>
        <w:t xml:space="preserve"> En sortie radar écrit un fichier contenant principalement pour chaque séquences du protéome : le nombre de répétitions trouvées, leurs positions et leur séquence.</w:t>
      </w:r>
    </w:p>
    <w:p w14:paraId="56F13E31" w14:textId="5ADCFB23" w:rsidR="002D4730" w:rsidRPr="00582C98" w:rsidRDefault="002D4730" w:rsidP="00EE63EA">
      <w:pPr>
        <w:spacing w:line="360" w:lineRule="auto"/>
        <w:jc w:val="both"/>
        <w:rPr>
          <w:rFonts w:ascii="Times New Roman" w:hAnsi="Times New Roman" w:cs="Times New Roman"/>
          <w:szCs w:val="28"/>
        </w:rPr>
      </w:pPr>
      <w:r w:rsidRPr="00582C98">
        <w:rPr>
          <w:rFonts w:ascii="Times New Roman" w:hAnsi="Times New Roman" w:cs="Times New Roman"/>
          <w:szCs w:val="28"/>
        </w:rPr>
        <w:tab/>
      </w:r>
      <w:r w:rsidR="00AB32D2" w:rsidRPr="00582C98">
        <w:rPr>
          <w:rFonts w:ascii="Times New Roman" w:hAnsi="Times New Roman" w:cs="Times New Roman"/>
          <w:szCs w:val="28"/>
        </w:rPr>
        <w:t xml:space="preserve">Quant à Deeploc, Wolfpsort et Localizer ils permettent la prédiction d’adressage d’une protéine. En effet Deeploc </w:t>
      </w:r>
      <w:r w:rsidR="002A00BC" w:rsidRPr="00582C98">
        <w:rPr>
          <w:rFonts w:ascii="Times New Roman" w:hAnsi="Times New Roman" w:cs="Times New Roman"/>
          <w:szCs w:val="28"/>
        </w:rPr>
        <w:t>distingue 10 localisations cellulaires différentes</w:t>
      </w:r>
      <w:r w:rsidR="002A00BC" w:rsidRPr="00582C98">
        <w:rPr>
          <w:rStyle w:val="Marquenotebasdepage"/>
          <w:rFonts w:ascii="Times New Roman" w:hAnsi="Times New Roman" w:cs="Times New Roman"/>
          <w:szCs w:val="28"/>
        </w:rPr>
        <w:footnoteReference w:id="2"/>
      </w:r>
      <w:r w:rsidR="00963A9F" w:rsidRPr="00582C98">
        <w:rPr>
          <w:rFonts w:ascii="Times New Roman" w:hAnsi="Times New Roman" w:cs="Times New Roman"/>
          <w:szCs w:val="28"/>
        </w:rPr>
        <w:t xml:space="preserve"> et sur la base de la séquence permet d’associer un</w:t>
      </w:r>
      <w:r w:rsidR="002D2C62" w:rsidRPr="00582C98">
        <w:rPr>
          <w:rFonts w:ascii="Times New Roman" w:hAnsi="Times New Roman" w:cs="Times New Roman"/>
          <w:szCs w:val="28"/>
        </w:rPr>
        <w:t>e probabilité</w:t>
      </w:r>
      <w:r w:rsidR="00963A9F" w:rsidRPr="00582C98">
        <w:rPr>
          <w:rFonts w:ascii="Times New Roman" w:hAnsi="Times New Roman" w:cs="Times New Roman"/>
          <w:szCs w:val="28"/>
        </w:rPr>
        <w:t xml:space="preserve"> </w:t>
      </w:r>
      <w:r w:rsidR="002D2C62" w:rsidRPr="00582C98">
        <w:rPr>
          <w:rFonts w:ascii="Times New Roman" w:hAnsi="Times New Roman" w:cs="Times New Roman"/>
          <w:szCs w:val="28"/>
        </w:rPr>
        <w:t>d’</w:t>
      </w:r>
      <w:r w:rsidR="00963A9F" w:rsidRPr="00582C98">
        <w:rPr>
          <w:rFonts w:ascii="Times New Roman" w:hAnsi="Times New Roman" w:cs="Times New Roman"/>
          <w:szCs w:val="28"/>
        </w:rPr>
        <w:t>adressage</w:t>
      </w:r>
      <w:r w:rsidR="002D2C62" w:rsidRPr="00582C98">
        <w:rPr>
          <w:rFonts w:ascii="Times New Roman" w:hAnsi="Times New Roman" w:cs="Times New Roman"/>
          <w:szCs w:val="28"/>
        </w:rPr>
        <w:t xml:space="preserve"> pour chaque localisation</w:t>
      </w:r>
      <w:r w:rsidR="00963A9F" w:rsidRPr="00582C98">
        <w:rPr>
          <w:rFonts w:ascii="Times New Roman" w:hAnsi="Times New Roman" w:cs="Times New Roman"/>
          <w:szCs w:val="28"/>
        </w:rPr>
        <w:t xml:space="preserve"> à une protéine.</w:t>
      </w:r>
      <w:r w:rsidR="002B2C74" w:rsidRPr="00582C98">
        <w:rPr>
          <w:rFonts w:ascii="Times New Roman" w:hAnsi="Times New Roman" w:cs="Times New Roman"/>
          <w:szCs w:val="28"/>
        </w:rPr>
        <w:t xml:space="preserve"> Il fonctionne grâce à des réseaux </w:t>
      </w:r>
      <w:r w:rsidR="00DD6E50" w:rsidRPr="00582C98">
        <w:rPr>
          <w:rFonts w:ascii="Times New Roman" w:hAnsi="Times New Roman" w:cs="Times New Roman"/>
          <w:szCs w:val="28"/>
        </w:rPr>
        <w:t>neuronaux</w:t>
      </w:r>
      <w:r w:rsidR="002B2C74" w:rsidRPr="00582C98">
        <w:rPr>
          <w:rFonts w:ascii="Times New Roman" w:hAnsi="Times New Roman" w:cs="Times New Roman"/>
          <w:szCs w:val="28"/>
        </w:rPr>
        <w:t xml:space="preserve"> récurrents.</w:t>
      </w:r>
    </w:p>
    <w:p w14:paraId="3EF5AAE9" w14:textId="7B835B80" w:rsidR="00DD6E50" w:rsidRPr="00582C98" w:rsidRDefault="00DD6E50" w:rsidP="00EE63EA">
      <w:pPr>
        <w:spacing w:line="360" w:lineRule="auto"/>
        <w:jc w:val="both"/>
        <w:rPr>
          <w:rFonts w:ascii="Times New Roman" w:hAnsi="Times New Roman" w:cs="Times New Roman"/>
          <w:szCs w:val="28"/>
        </w:rPr>
      </w:pPr>
      <w:r w:rsidRPr="00582C98">
        <w:rPr>
          <w:rFonts w:ascii="Times New Roman" w:hAnsi="Times New Roman" w:cs="Times New Roman"/>
          <w:szCs w:val="28"/>
        </w:rPr>
        <w:tab/>
        <w:t xml:space="preserve">Wolpsort </w:t>
      </w:r>
      <w:r w:rsidR="00AB1115" w:rsidRPr="00582C98">
        <w:rPr>
          <w:rFonts w:ascii="Times New Roman" w:hAnsi="Times New Roman" w:cs="Times New Roman"/>
          <w:szCs w:val="28"/>
        </w:rPr>
        <w:t>utilise la composition en acide aminé qu’il convertit en vecteurs pour être ensuite classifiés par</w:t>
      </w:r>
      <w:r w:rsidR="000B4926" w:rsidRPr="00582C98">
        <w:rPr>
          <w:rFonts w:ascii="Times New Roman" w:hAnsi="Times New Roman" w:cs="Times New Roman"/>
          <w:szCs w:val="28"/>
        </w:rPr>
        <w:t xml:space="preserve"> méthode k-nearest neighbor. C’</w:t>
      </w:r>
      <w:r w:rsidR="00AB1115" w:rsidRPr="00582C98">
        <w:rPr>
          <w:rFonts w:ascii="Times New Roman" w:hAnsi="Times New Roman" w:cs="Times New Roman"/>
          <w:szCs w:val="28"/>
        </w:rPr>
        <w:t>est un algorithme supervisé de machine learning qui peut être utilisé à des fins de classification ou de régression.</w:t>
      </w:r>
      <w:r w:rsidR="00EE2743" w:rsidRPr="00582C98">
        <w:rPr>
          <w:rFonts w:ascii="Times New Roman" w:hAnsi="Times New Roman" w:cs="Times New Roman"/>
          <w:szCs w:val="28"/>
        </w:rPr>
        <w:t xml:space="preserve"> L’algorithme permet donc de déterminer la localisation cellulaire d’une protéine par l’intermédiaire de sa proportion en acide aminé.</w:t>
      </w:r>
      <w:r w:rsidR="00740B9F" w:rsidRPr="00677FA2">
        <w:rPr>
          <w:rFonts w:ascii="Times New Roman" w:hAnsi="Times New Roman" w:cs="Times New Roman"/>
          <w:color w:val="9BBB59" w:themeColor="accent3"/>
          <w:szCs w:val="28"/>
        </w:rPr>
        <w:t xml:space="preserve"> </w:t>
      </w:r>
    </w:p>
    <w:p w14:paraId="688F0307" w14:textId="387373B0" w:rsidR="008E1B0F" w:rsidRDefault="00042D6C" w:rsidP="00622FD7">
      <w:pPr>
        <w:spacing w:line="360" w:lineRule="auto"/>
        <w:jc w:val="both"/>
        <w:rPr>
          <w:rFonts w:ascii="Times New Roman" w:hAnsi="Times New Roman" w:cs="Times New Roman"/>
          <w:color w:val="9BBB59" w:themeColor="accent3"/>
          <w:szCs w:val="28"/>
        </w:rPr>
      </w:pPr>
      <w:r w:rsidRPr="00582C98">
        <w:rPr>
          <w:rFonts w:ascii="Times New Roman" w:hAnsi="Times New Roman" w:cs="Times New Roman"/>
          <w:szCs w:val="28"/>
        </w:rPr>
        <w:tab/>
        <w:t>Enfin, l’algorithme de Localizer</w:t>
      </w:r>
      <w:r w:rsidR="00B35D0D" w:rsidRPr="00582C98">
        <w:rPr>
          <w:rFonts w:ascii="Times New Roman" w:hAnsi="Times New Roman" w:cs="Times New Roman"/>
          <w:szCs w:val="28"/>
        </w:rPr>
        <w:t xml:space="preserve"> est une méthode de machine learning qui </w:t>
      </w:r>
      <w:r w:rsidR="00DD6953" w:rsidRPr="00582C98">
        <w:rPr>
          <w:rFonts w:ascii="Times New Roman" w:hAnsi="Times New Roman" w:cs="Times New Roman"/>
          <w:szCs w:val="28"/>
        </w:rPr>
        <w:t xml:space="preserve">a été entraîné pour prédire la </w:t>
      </w:r>
      <w:r w:rsidR="00B35D0D" w:rsidRPr="00582C98">
        <w:rPr>
          <w:rFonts w:ascii="Times New Roman" w:hAnsi="Times New Roman" w:cs="Times New Roman"/>
          <w:szCs w:val="28"/>
        </w:rPr>
        <w:t xml:space="preserve">localisation </w:t>
      </w:r>
      <w:r w:rsidR="00DD6953" w:rsidRPr="00582C98">
        <w:rPr>
          <w:rFonts w:ascii="Times New Roman" w:hAnsi="Times New Roman" w:cs="Times New Roman"/>
          <w:szCs w:val="28"/>
        </w:rPr>
        <w:t>des protéines chez les plantes. L’adressage vers le chloroplaste ou la mitochondrie est prédite en déterminant la présence de peptide signal (ou peptide de transit) tandis que la localisation vers le noyau est prédite par un ensemble de signaux peptidiques nucléaires (NLSs).</w:t>
      </w:r>
      <w:r w:rsidR="00952051" w:rsidRPr="00582C98">
        <w:rPr>
          <w:rFonts w:ascii="Times New Roman" w:hAnsi="Times New Roman" w:cs="Times New Roman"/>
          <w:szCs w:val="28"/>
        </w:rPr>
        <w:t xml:space="preserve"> </w:t>
      </w:r>
      <w:r w:rsidR="004E370B">
        <w:rPr>
          <w:rFonts w:ascii="Times New Roman" w:hAnsi="Times New Roman" w:cs="Times New Roman"/>
          <w:szCs w:val="28"/>
        </w:rPr>
        <w:t>Il est</w:t>
      </w:r>
      <w:r w:rsidR="003A7873">
        <w:rPr>
          <w:rFonts w:ascii="Times New Roman" w:hAnsi="Times New Roman" w:cs="Times New Roman"/>
          <w:szCs w:val="28"/>
        </w:rPr>
        <w:t xml:space="preserve"> donc</w:t>
      </w:r>
      <w:r w:rsidR="004E370B">
        <w:rPr>
          <w:rFonts w:ascii="Times New Roman" w:hAnsi="Times New Roman" w:cs="Times New Roman"/>
          <w:szCs w:val="28"/>
        </w:rPr>
        <w:t xml:space="preserve"> déterminé par la présence d’un peptide de transit au niveau N-terminal de la protéine cible.</w:t>
      </w:r>
    </w:p>
    <w:p w14:paraId="29291F2D" w14:textId="5CF73DBD" w:rsidR="008C63B5" w:rsidRPr="00AB4225" w:rsidRDefault="00DF153E" w:rsidP="00622FD7">
      <w:pPr>
        <w:spacing w:line="360" w:lineRule="auto"/>
        <w:jc w:val="both"/>
        <w:rPr>
          <w:rFonts w:ascii="Times New Roman" w:hAnsi="Times New Roman" w:cs="Times New Roman"/>
          <w:color w:val="9BBB59" w:themeColor="accent3"/>
          <w:szCs w:val="28"/>
        </w:rPr>
      </w:pPr>
      <w:r w:rsidRPr="00651E8F">
        <w:rPr>
          <w:rFonts w:ascii="Times New Roman" w:hAnsi="Times New Roman" w:cs="Times New Roman"/>
          <w:szCs w:val="28"/>
        </w:rPr>
        <w:t>Tous ces logiciels ont été utilisés en stand alone et non en libre service sur internet. C’est-à-dire que nous avons utilisé directement les codes et script sources que nous avons lancé dans le terminal à l’aide des indications des README pour chaque logiciels</w:t>
      </w:r>
      <w:r w:rsidRPr="008E1B0F">
        <w:rPr>
          <w:rFonts w:ascii="Times New Roman" w:hAnsi="Times New Roman" w:cs="Times New Roman"/>
          <w:szCs w:val="28"/>
        </w:rPr>
        <w:t>.</w:t>
      </w:r>
      <w:r w:rsidR="008E1B0F">
        <w:rPr>
          <w:rFonts w:ascii="Times New Roman" w:hAnsi="Times New Roman" w:cs="Times New Roman"/>
          <w:color w:val="9BBB59" w:themeColor="accent3"/>
          <w:szCs w:val="28"/>
        </w:rPr>
        <w:t xml:space="preserve"> </w:t>
      </w:r>
      <w:r w:rsidR="0067070D" w:rsidRPr="00651E8F">
        <w:rPr>
          <w:rFonts w:ascii="Times New Roman" w:hAnsi="Times New Roman" w:cs="Times New Roman"/>
          <w:szCs w:val="28"/>
        </w:rPr>
        <w:t xml:space="preserve">Pour notre modèle de prédiction nous </w:t>
      </w:r>
      <w:r w:rsidR="00633980" w:rsidRPr="00651E8F">
        <w:rPr>
          <w:rFonts w:ascii="Times New Roman" w:hAnsi="Times New Roman" w:cs="Times New Roman"/>
          <w:szCs w:val="28"/>
        </w:rPr>
        <w:t>utiliserons aussi des caractéristiques comme la fréquence en acide aminé, mais aussi les valeurs d’ACC</w:t>
      </w:r>
      <w:r w:rsidR="009E2A0A" w:rsidRPr="00651E8F">
        <w:rPr>
          <w:rFonts w:ascii="Times New Roman" w:hAnsi="Times New Roman" w:cs="Times New Roman"/>
          <w:szCs w:val="28"/>
        </w:rPr>
        <w:t xml:space="preserve"> sur Z</w:t>
      </w:r>
      <w:r w:rsidR="00902F20" w:rsidRPr="00651E8F">
        <w:rPr>
          <w:rFonts w:ascii="Times New Roman" w:hAnsi="Times New Roman" w:cs="Times New Roman"/>
          <w:szCs w:val="28"/>
        </w:rPr>
        <w:t>-</w:t>
      </w:r>
      <w:r w:rsidR="009E2A0A" w:rsidRPr="00651E8F">
        <w:rPr>
          <w:rFonts w:ascii="Times New Roman" w:hAnsi="Times New Roman" w:cs="Times New Roman"/>
          <w:szCs w:val="28"/>
        </w:rPr>
        <w:t>scales</w:t>
      </w:r>
      <w:r w:rsidR="00633980" w:rsidRPr="00651E8F">
        <w:rPr>
          <w:rFonts w:ascii="Times New Roman" w:hAnsi="Times New Roman" w:cs="Times New Roman"/>
          <w:szCs w:val="28"/>
        </w:rPr>
        <w:t xml:space="preserve"> de la protéine. L’ACC (Auto Cross Correlation) </w:t>
      </w:r>
      <w:r w:rsidR="000B25AE" w:rsidRPr="00651E8F">
        <w:rPr>
          <w:rFonts w:ascii="Times New Roman" w:hAnsi="Times New Roman" w:cs="Times New Roman"/>
          <w:szCs w:val="28"/>
        </w:rPr>
        <w:t>est une mesure entre</w:t>
      </w:r>
      <w:r w:rsidR="009A0470" w:rsidRPr="00651E8F">
        <w:rPr>
          <w:rFonts w:ascii="Times New Roman" w:hAnsi="Times New Roman" w:cs="Times New Roman"/>
          <w:szCs w:val="28"/>
        </w:rPr>
        <w:t xml:space="preserve"> dans notre cas</w:t>
      </w:r>
      <w:r w:rsidR="000B25AE" w:rsidRPr="00651E8F">
        <w:rPr>
          <w:rFonts w:ascii="Times New Roman" w:hAnsi="Times New Roman" w:cs="Times New Roman"/>
          <w:szCs w:val="28"/>
        </w:rPr>
        <w:t xml:space="preserve"> ce que l’on appelle des Z-scales</w:t>
      </w:r>
      <w:r w:rsidR="001F066E" w:rsidRPr="00651E8F">
        <w:rPr>
          <w:rFonts w:ascii="Times New Roman" w:hAnsi="Times New Roman" w:cs="Times New Roman"/>
          <w:szCs w:val="28"/>
        </w:rPr>
        <w:t xml:space="preserve"> ou Z-scores</w:t>
      </w:r>
      <w:r w:rsidR="000B25AE" w:rsidRPr="00651E8F">
        <w:rPr>
          <w:rFonts w:ascii="Times New Roman" w:hAnsi="Times New Roman" w:cs="Times New Roman"/>
          <w:szCs w:val="28"/>
        </w:rPr>
        <w:t>.</w:t>
      </w:r>
      <w:r w:rsidR="00731F34" w:rsidRPr="00651E8F">
        <w:rPr>
          <w:rFonts w:ascii="Times New Roman" w:hAnsi="Times New Roman" w:cs="Times New Roman"/>
          <w:szCs w:val="28"/>
        </w:rPr>
        <w:t xml:space="preserve"> </w:t>
      </w:r>
      <w:r w:rsidR="00BC610E" w:rsidRPr="00651E8F">
        <w:rPr>
          <w:rFonts w:ascii="Times New Roman" w:hAnsi="Times New Roman" w:cs="Times New Roman"/>
          <w:szCs w:val="28"/>
        </w:rPr>
        <w:t>Ces Z-scales sommairisent les caractéristiques physico-chimique</w:t>
      </w:r>
      <w:r w:rsidR="00EF6095" w:rsidRPr="00651E8F">
        <w:rPr>
          <w:rFonts w:ascii="Times New Roman" w:hAnsi="Times New Roman" w:cs="Times New Roman"/>
          <w:szCs w:val="28"/>
        </w:rPr>
        <w:t>s</w:t>
      </w:r>
      <w:r w:rsidR="00BC610E" w:rsidRPr="00651E8F">
        <w:rPr>
          <w:rFonts w:ascii="Times New Roman" w:hAnsi="Times New Roman" w:cs="Times New Roman"/>
          <w:szCs w:val="28"/>
        </w:rPr>
        <w:t xml:space="preserve"> d’une protéine. Pour chacun des 20 acides aminés on </w:t>
      </w:r>
      <w:r w:rsidR="004B134B" w:rsidRPr="00651E8F">
        <w:rPr>
          <w:rFonts w:ascii="Times New Roman" w:hAnsi="Times New Roman" w:cs="Times New Roman"/>
          <w:szCs w:val="28"/>
        </w:rPr>
        <w:t>distingue</w:t>
      </w:r>
      <w:r w:rsidR="00BC610E" w:rsidRPr="00651E8F">
        <w:rPr>
          <w:rFonts w:ascii="Times New Roman" w:hAnsi="Times New Roman" w:cs="Times New Roman"/>
          <w:szCs w:val="28"/>
        </w:rPr>
        <w:t xml:space="preserve"> trois</w:t>
      </w:r>
      <w:r w:rsidR="004B134B" w:rsidRPr="00651E8F">
        <w:rPr>
          <w:rFonts w:ascii="Times New Roman" w:hAnsi="Times New Roman" w:cs="Times New Roman"/>
          <w:szCs w:val="28"/>
        </w:rPr>
        <w:t xml:space="preserve"> valeurs</w:t>
      </w:r>
      <w:r w:rsidR="001F066E" w:rsidRPr="00651E8F">
        <w:rPr>
          <w:rFonts w:ascii="Times New Roman" w:hAnsi="Times New Roman" w:cs="Times New Roman"/>
          <w:szCs w:val="28"/>
        </w:rPr>
        <w:t xml:space="preserve"> de</w:t>
      </w:r>
      <w:r w:rsidR="00BC610E" w:rsidRPr="00651E8F">
        <w:rPr>
          <w:rFonts w:ascii="Times New Roman" w:hAnsi="Times New Roman" w:cs="Times New Roman"/>
          <w:szCs w:val="28"/>
        </w:rPr>
        <w:t xml:space="preserve"> </w:t>
      </w:r>
      <w:r w:rsidR="007744CB">
        <w:rPr>
          <w:rFonts w:ascii="Times New Roman" w:hAnsi="Times New Roman" w:cs="Times New Roman"/>
          <w:szCs w:val="28"/>
        </w:rPr>
        <w:t>Z-scales (annexe 3</w:t>
      </w:r>
      <w:r w:rsidR="007D12AF">
        <w:rPr>
          <w:rFonts w:ascii="Times New Roman" w:hAnsi="Times New Roman" w:cs="Times New Roman"/>
          <w:szCs w:val="28"/>
        </w:rPr>
        <w:t>.1</w:t>
      </w:r>
      <w:r w:rsidR="00B20500">
        <w:rPr>
          <w:rFonts w:ascii="Times New Roman" w:hAnsi="Times New Roman" w:cs="Times New Roman"/>
          <w:szCs w:val="28"/>
        </w:rPr>
        <w:t>).</w:t>
      </w:r>
      <w:r w:rsidR="000C27BB">
        <w:rPr>
          <w:rFonts w:ascii="Times New Roman" w:hAnsi="Times New Roman" w:cs="Times New Roman"/>
          <w:color w:val="9BBB59" w:themeColor="accent3"/>
          <w:szCs w:val="28"/>
        </w:rPr>
        <w:t xml:space="preserve"> </w:t>
      </w:r>
      <w:r w:rsidR="004B134B" w:rsidRPr="00651E8F">
        <w:rPr>
          <w:rFonts w:ascii="Times New Roman" w:hAnsi="Times New Roman" w:cs="Times New Roman"/>
          <w:szCs w:val="28"/>
        </w:rPr>
        <w:t xml:space="preserve">Ces Z-scales </w:t>
      </w:r>
      <w:r w:rsidR="005D2CC3" w:rsidRPr="00651E8F">
        <w:rPr>
          <w:rFonts w:ascii="Times New Roman" w:hAnsi="Times New Roman" w:cs="Times New Roman"/>
          <w:szCs w:val="28"/>
        </w:rPr>
        <w:t>permettent d’expliquer</w:t>
      </w:r>
      <w:r w:rsidR="004B134B" w:rsidRPr="00651E8F">
        <w:rPr>
          <w:rFonts w:ascii="Times New Roman" w:hAnsi="Times New Roman" w:cs="Times New Roman"/>
          <w:szCs w:val="28"/>
        </w:rPr>
        <w:t xml:space="preserve"> la variabilité de structure et d’activité des peptides. L’</w:t>
      </w:r>
      <w:r w:rsidR="00873DB9" w:rsidRPr="00651E8F">
        <w:rPr>
          <w:rFonts w:ascii="Times New Roman" w:hAnsi="Times New Roman" w:cs="Times New Roman"/>
          <w:szCs w:val="28"/>
        </w:rPr>
        <w:t xml:space="preserve">ACC correspond donc à </w:t>
      </w:r>
      <w:r w:rsidR="00607E97" w:rsidRPr="00651E8F">
        <w:rPr>
          <w:rFonts w:ascii="Times New Roman" w:hAnsi="Times New Roman" w:cs="Times New Roman"/>
          <w:szCs w:val="28"/>
        </w:rPr>
        <w:t>la covariance entre Z-scales d’un</w:t>
      </w:r>
      <w:r w:rsidR="00877BEC" w:rsidRPr="00651E8F">
        <w:rPr>
          <w:rFonts w:ascii="Times New Roman" w:hAnsi="Times New Roman" w:cs="Times New Roman"/>
          <w:szCs w:val="28"/>
        </w:rPr>
        <w:t xml:space="preserve"> ou </w:t>
      </w:r>
      <w:r w:rsidR="00877BEC" w:rsidRPr="00B11170">
        <w:rPr>
          <w:rFonts w:ascii="Times New Roman" w:hAnsi="Times New Roman" w:cs="Times New Roman"/>
        </w:rPr>
        <w:t>plusieurs</w:t>
      </w:r>
      <w:r w:rsidR="00607E97" w:rsidRPr="00B11170">
        <w:rPr>
          <w:rFonts w:ascii="Times New Roman" w:hAnsi="Times New Roman" w:cs="Times New Roman"/>
        </w:rPr>
        <w:t xml:space="preserve"> </w:t>
      </w:r>
      <w:r w:rsidR="00EF6095" w:rsidRPr="00B11170">
        <w:rPr>
          <w:rFonts w:ascii="Times New Roman" w:hAnsi="Times New Roman" w:cs="Times New Roman"/>
        </w:rPr>
        <w:t>acide</w:t>
      </w:r>
      <w:r w:rsidR="00877BEC" w:rsidRPr="00B11170">
        <w:rPr>
          <w:rFonts w:ascii="Times New Roman" w:hAnsi="Times New Roman" w:cs="Times New Roman"/>
        </w:rPr>
        <w:t>s</w:t>
      </w:r>
      <w:r w:rsidR="00EF6095" w:rsidRPr="00B11170">
        <w:rPr>
          <w:rFonts w:ascii="Times New Roman" w:hAnsi="Times New Roman" w:cs="Times New Roman"/>
        </w:rPr>
        <w:t xml:space="preserve"> aminé</w:t>
      </w:r>
      <w:r w:rsidR="00877BEC" w:rsidRPr="00B11170">
        <w:rPr>
          <w:rFonts w:ascii="Times New Roman" w:hAnsi="Times New Roman" w:cs="Times New Roman"/>
        </w:rPr>
        <w:t>s</w:t>
      </w:r>
      <w:r w:rsidR="00EF6095">
        <w:rPr>
          <w:rFonts w:ascii="Times New Roman" w:hAnsi="Times New Roman" w:cs="Times New Roman"/>
          <w:sz w:val="28"/>
          <w:szCs w:val="28"/>
        </w:rPr>
        <w:t xml:space="preserve"> </w:t>
      </w:r>
      <w:r w:rsidR="00607E97" w:rsidRPr="00651E8F">
        <w:rPr>
          <w:rFonts w:ascii="Times New Roman" w:hAnsi="Times New Roman" w:cs="Times New Roman"/>
          <w:szCs w:val="28"/>
        </w:rPr>
        <w:t>pour un lag donné. Nous avons choisit de prendre un lag</w:t>
      </w:r>
      <w:r w:rsidR="0062388F">
        <w:rPr>
          <w:rFonts w:ascii="Times New Roman" w:hAnsi="Times New Roman" w:cs="Times New Roman"/>
          <w:szCs w:val="28"/>
        </w:rPr>
        <w:t xml:space="preserve"> (ou fenêtre)</w:t>
      </w:r>
      <w:r w:rsidR="00607E97" w:rsidRPr="00651E8F">
        <w:rPr>
          <w:rFonts w:ascii="Times New Roman" w:hAnsi="Times New Roman" w:cs="Times New Roman"/>
          <w:szCs w:val="28"/>
        </w:rPr>
        <w:t xml:space="preserve"> de 4 car cela est le plus conforme à un tour d’hélice de 3.6 acide</w:t>
      </w:r>
      <w:r w:rsidR="005B5B9B" w:rsidRPr="00651E8F">
        <w:rPr>
          <w:rFonts w:ascii="Times New Roman" w:hAnsi="Times New Roman" w:cs="Times New Roman"/>
          <w:szCs w:val="28"/>
        </w:rPr>
        <w:t>s</w:t>
      </w:r>
      <w:r w:rsidR="00607E97" w:rsidRPr="00651E8F">
        <w:rPr>
          <w:rFonts w:ascii="Times New Roman" w:hAnsi="Times New Roman" w:cs="Times New Roman"/>
          <w:szCs w:val="28"/>
        </w:rPr>
        <w:t xml:space="preserve"> aminé</w:t>
      </w:r>
      <w:r w:rsidR="005B5B9B" w:rsidRPr="00651E8F">
        <w:rPr>
          <w:rFonts w:ascii="Times New Roman" w:hAnsi="Times New Roman" w:cs="Times New Roman"/>
          <w:szCs w:val="28"/>
        </w:rPr>
        <w:t>s</w:t>
      </w:r>
      <w:r w:rsidR="00607E97" w:rsidRPr="00651E8F">
        <w:rPr>
          <w:rFonts w:ascii="Times New Roman" w:hAnsi="Times New Roman" w:cs="Times New Roman"/>
          <w:szCs w:val="28"/>
        </w:rPr>
        <w:t>.</w:t>
      </w:r>
      <w:r w:rsidR="000A0B36" w:rsidRPr="00651E8F">
        <w:rPr>
          <w:rFonts w:ascii="Times New Roman" w:hAnsi="Times New Roman" w:cs="Times New Roman"/>
          <w:szCs w:val="28"/>
        </w:rPr>
        <w:t xml:space="preserve"> </w:t>
      </w:r>
      <w:r w:rsidR="00D7486A" w:rsidRPr="00651E8F">
        <w:rPr>
          <w:rFonts w:ascii="Times New Roman" w:hAnsi="Times New Roman" w:cs="Times New Roman"/>
          <w:szCs w:val="28"/>
        </w:rPr>
        <w:t>Comme un acide aminé se caractérise par 9 valeurs d’ACC,</w:t>
      </w:r>
      <w:r w:rsidR="000A0B36" w:rsidRPr="00651E8F">
        <w:rPr>
          <w:rFonts w:ascii="Times New Roman" w:hAnsi="Times New Roman" w:cs="Times New Roman"/>
          <w:szCs w:val="28"/>
        </w:rPr>
        <w:t xml:space="preserve"> pour un lag</w:t>
      </w:r>
      <w:r w:rsidR="00B0088A" w:rsidRPr="00651E8F">
        <w:rPr>
          <w:rFonts w:ascii="Times New Roman" w:hAnsi="Times New Roman" w:cs="Times New Roman"/>
          <w:szCs w:val="28"/>
        </w:rPr>
        <w:t xml:space="preserve"> </w:t>
      </w:r>
      <w:r w:rsidR="000A0B36" w:rsidRPr="00651E8F">
        <w:rPr>
          <w:rFonts w:ascii="Times New Roman" w:hAnsi="Times New Roman" w:cs="Times New Roman"/>
          <w:szCs w:val="28"/>
        </w:rPr>
        <w:t xml:space="preserve">de 4 un peptide sera caractérisé par </w:t>
      </w:r>
      <w:r w:rsidR="00D7486A" w:rsidRPr="00651E8F">
        <w:rPr>
          <w:rFonts w:ascii="Times New Roman" w:hAnsi="Times New Roman" w:cs="Times New Roman"/>
          <w:szCs w:val="28"/>
        </w:rPr>
        <w:t>36 valeurs</w:t>
      </w:r>
      <w:r w:rsidR="0036490F">
        <w:rPr>
          <w:rStyle w:val="Marquenotebasdepage"/>
          <w:rFonts w:ascii="Times New Roman" w:hAnsi="Times New Roman" w:cs="Times New Roman"/>
          <w:szCs w:val="28"/>
        </w:rPr>
        <w:footnoteReference w:id="3"/>
      </w:r>
      <w:r w:rsidR="00D7486A" w:rsidRPr="00651E8F">
        <w:rPr>
          <w:rFonts w:ascii="Times New Roman" w:hAnsi="Times New Roman" w:cs="Times New Roman"/>
          <w:szCs w:val="28"/>
        </w:rPr>
        <w:t>.</w:t>
      </w:r>
      <w:r w:rsidR="00002D70">
        <w:rPr>
          <w:rFonts w:ascii="Times New Roman" w:hAnsi="Times New Roman" w:cs="Times New Roman"/>
          <w:szCs w:val="28"/>
        </w:rPr>
        <w:t xml:space="preserve"> Un graphe explicatif et les formules permettant de calculer les ACC seront </w:t>
      </w:r>
      <w:r w:rsidR="00C31802">
        <w:rPr>
          <w:rFonts w:ascii="Times New Roman" w:hAnsi="Times New Roman" w:cs="Times New Roman"/>
          <w:szCs w:val="28"/>
        </w:rPr>
        <w:t>donnés</w:t>
      </w:r>
      <w:r w:rsidR="00002D70">
        <w:rPr>
          <w:rFonts w:ascii="Times New Roman" w:hAnsi="Times New Roman" w:cs="Times New Roman"/>
          <w:szCs w:val="28"/>
        </w:rPr>
        <w:t xml:space="preserve"> en annexe</w:t>
      </w:r>
      <w:r w:rsidR="005E4EF5">
        <w:rPr>
          <w:rFonts w:ascii="Times New Roman" w:hAnsi="Times New Roman" w:cs="Times New Roman"/>
          <w:szCs w:val="28"/>
        </w:rPr>
        <w:t xml:space="preserve"> (annexe 3</w:t>
      </w:r>
      <w:r w:rsidR="00AA5A2B">
        <w:rPr>
          <w:rFonts w:ascii="Times New Roman" w:hAnsi="Times New Roman" w:cs="Times New Roman"/>
          <w:szCs w:val="28"/>
        </w:rPr>
        <w:t>.2 et 3.3</w:t>
      </w:r>
      <w:r w:rsidR="005E4EF5">
        <w:rPr>
          <w:rFonts w:ascii="Times New Roman" w:hAnsi="Times New Roman" w:cs="Times New Roman"/>
          <w:szCs w:val="28"/>
        </w:rPr>
        <w:t>)</w:t>
      </w:r>
      <w:r w:rsidR="00002D70">
        <w:rPr>
          <w:rFonts w:ascii="Times New Roman" w:hAnsi="Times New Roman" w:cs="Times New Roman"/>
          <w:szCs w:val="28"/>
        </w:rPr>
        <w:t>.</w:t>
      </w:r>
      <w:r w:rsidR="00D7486A" w:rsidRPr="00651E8F">
        <w:rPr>
          <w:rFonts w:ascii="Times New Roman" w:hAnsi="Times New Roman" w:cs="Times New Roman"/>
          <w:szCs w:val="28"/>
        </w:rPr>
        <w:t xml:space="preserve"> </w:t>
      </w:r>
      <w:r w:rsidR="00D665B4" w:rsidRPr="00651E8F">
        <w:rPr>
          <w:rFonts w:ascii="Times New Roman" w:hAnsi="Times New Roman" w:cs="Times New Roman"/>
          <w:szCs w:val="28"/>
        </w:rPr>
        <w:t xml:space="preserve">Ainsi les </w:t>
      </w:r>
      <w:r w:rsidR="00632CC0" w:rsidRPr="00651E8F">
        <w:rPr>
          <w:rFonts w:ascii="Times New Roman" w:hAnsi="Times New Roman" w:cs="Times New Roman"/>
          <w:szCs w:val="28"/>
        </w:rPr>
        <w:t>ACC combinent l</w:t>
      </w:r>
      <w:r w:rsidR="00BA3EDC" w:rsidRPr="00651E8F">
        <w:rPr>
          <w:rFonts w:ascii="Times New Roman" w:hAnsi="Times New Roman" w:cs="Times New Roman"/>
          <w:szCs w:val="28"/>
        </w:rPr>
        <w:t xml:space="preserve">es </w:t>
      </w:r>
      <w:r w:rsidR="00632CC0" w:rsidRPr="00651E8F">
        <w:rPr>
          <w:rFonts w:ascii="Times New Roman" w:hAnsi="Times New Roman" w:cs="Times New Roman"/>
          <w:szCs w:val="28"/>
        </w:rPr>
        <w:t>information</w:t>
      </w:r>
      <w:r w:rsidR="00BA3EDC" w:rsidRPr="00651E8F">
        <w:rPr>
          <w:rFonts w:ascii="Times New Roman" w:hAnsi="Times New Roman" w:cs="Times New Roman"/>
          <w:szCs w:val="28"/>
        </w:rPr>
        <w:t>s</w:t>
      </w:r>
      <w:r w:rsidR="00632CC0" w:rsidRPr="00651E8F">
        <w:rPr>
          <w:rFonts w:ascii="Times New Roman" w:hAnsi="Times New Roman" w:cs="Times New Roman"/>
          <w:szCs w:val="28"/>
        </w:rPr>
        <w:t xml:space="preserve"> de l’auto-cross variance entre mêmes facteurs à chaque </w:t>
      </w:r>
      <w:r w:rsidR="004E02B6" w:rsidRPr="00651E8F">
        <w:rPr>
          <w:rFonts w:ascii="Times New Roman" w:hAnsi="Times New Roman" w:cs="Times New Roman"/>
          <w:szCs w:val="28"/>
        </w:rPr>
        <w:t>position</w:t>
      </w:r>
      <w:r w:rsidR="00632CC0" w:rsidRPr="00651E8F">
        <w:rPr>
          <w:rFonts w:ascii="Times New Roman" w:hAnsi="Times New Roman" w:cs="Times New Roman"/>
          <w:szCs w:val="28"/>
        </w:rPr>
        <w:t xml:space="preserve"> et la cross variance entre </w:t>
      </w:r>
      <w:r w:rsidR="004E02B6" w:rsidRPr="00651E8F">
        <w:rPr>
          <w:rFonts w:ascii="Times New Roman" w:hAnsi="Times New Roman" w:cs="Times New Roman"/>
          <w:szCs w:val="28"/>
        </w:rPr>
        <w:t>deux différents Z</w:t>
      </w:r>
      <w:r w:rsidR="00BE0BE6" w:rsidRPr="00651E8F">
        <w:rPr>
          <w:rFonts w:ascii="Times New Roman" w:hAnsi="Times New Roman" w:cs="Times New Roman"/>
          <w:szCs w:val="28"/>
        </w:rPr>
        <w:t>-</w:t>
      </w:r>
      <w:r w:rsidR="004E02B6" w:rsidRPr="00651E8F">
        <w:rPr>
          <w:rFonts w:ascii="Times New Roman" w:hAnsi="Times New Roman" w:cs="Times New Roman"/>
          <w:szCs w:val="28"/>
        </w:rPr>
        <w:t>scales à chaque positions.</w:t>
      </w:r>
      <w:r w:rsidR="001C310F" w:rsidRPr="00651E8F">
        <w:rPr>
          <w:rFonts w:ascii="Times New Roman" w:hAnsi="Times New Roman" w:cs="Times New Roman"/>
          <w:szCs w:val="28"/>
        </w:rPr>
        <w:t xml:space="preserve"> Les ACC constituent donc une approche physico-mathématique quant à la description d’un peptide.</w:t>
      </w:r>
    </w:p>
    <w:p w14:paraId="2D100ED6" w14:textId="77777777" w:rsidR="006E7FC8" w:rsidRPr="006E7FC8" w:rsidRDefault="006E7FC8" w:rsidP="00622FD7">
      <w:pPr>
        <w:spacing w:line="360" w:lineRule="auto"/>
        <w:jc w:val="both"/>
        <w:rPr>
          <w:rFonts w:ascii="Times New Roman" w:hAnsi="Times New Roman" w:cs="Times New Roman"/>
          <w:szCs w:val="28"/>
        </w:rPr>
      </w:pPr>
    </w:p>
    <w:p w14:paraId="0D6EB0DB" w14:textId="70D0C70C" w:rsidR="002B1EB9" w:rsidRDefault="006A0E55" w:rsidP="00622FD7">
      <w:pPr>
        <w:spacing w:line="360" w:lineRule="auto"/>
        <w:jc w:val="both"/>
        <w:rPr>
          <w:rFonts w:ascii="Times New Roman" w:hAnsi="Times New Roman" w:cs="Times New Roman"/>
          <w:i/>
          <w:sz w:val="28"/>
          <w:szCs w:val="28"/>
          <w:u w:val="single"/>
        </w:rPr>
      </w:pPr>
      <w:r>
        <w:rPr>
          <w:rFonts w:ascii="Times New Roman" w:hAnsi="Times New Roman" w:cs="Times New Roman"/>
          <w:i/>
          <w:sz w:val="28"/>
          <w:szCs w:val="28"/>
          <w:u w:val="single"/>
        </w:rPr>
        <w:t>Mise en œuvre</w:t>
      </w:r>
      <w:r w:rsidR="00807614" w:rsidRPr="00807614">
        <w:rPr>
          <w:rFonts w:ascii="Times New Roman" w:hAnsi="Times New Roman" w:cs="Times New Roman"/>
          <w:i/>
          <w:sz w:val="28"/>
          <w:szCs w:val="28"/>
          <w:u w:val="single"/>
        </w:rPr>
        <w:t xml:space="preserve"> du modèle :</w:t>
      </w:r>
    </w:p>
    <w:p w14:paraId="1CC000BF" w14:textId="77777777" w:rsidR="006C7830" w:rsidRDefault="006C7830" w:rsidP="006C7830">
      <w:pPr>
        <w:spacing w:line="360" w:lineRule="auto"/>
        <w:jc w:val="both"/>
        <w:rPr>
          <w:rFonts w:ascii="Times New Roman" w:hAnsi="Times New Roman" w:cs="Times New Roman"/>
          <w:sz w:val="28"/>
          <w:szCs w:val="28"/>
        </w:rPr>
      </w:pPr>
    </w:p>
    <w:p w14:paraId="6AAEDAC8" w14:textId="4AF69C23" w:rsidR="000A663B" w:rsidRDefault="006C7830" w:rsidP="00622FD7">
      <w:pPr>
        <w:spacing w:line="360" w:lineRule="auto"/>
        <w:jc w:val="both"/>
        <w:rPr>
          <w:rFonts w:ascii="Times New Roman" w:hAnsi="Times New Roman" w:cs="Times New Roman"/>
          <w:szCs w:val="28"/>
        </w:rPr>
      </w:pPr>
      <w:r w:rsidRPr="00577A09">
        <w:rPr>
          <w:rFonts w:ascii="Times New Roman" w:hAnsi="Times New Roman" w:cs="Times New Roman"/>
          <w:szCs w:val="28"/>
        </w:rPr>
        <w:t xml:space="preserve">Pour ce qui est du modèle prédictif, nous avons fait le choix d’un modèle de type </w:t>
      </w:r>
      <w:r w:rsidR="001221C4" w:rsidRPr="00577A09">
        <w:rPr>
          <w:rFonts w:ascii="Times New Roman" w:hAnsi="Times New Roman" w:cs="Times New Roman"/>
          <w:szCs w:val="28"/>
        </w:rPr>
        <w:t>« Random Forest ».</w:t>
      </w:r>
      <w:r w:rsidR="0078718F" w:rsidRPr="00577A09">
        <w:rPr>
          <w:rFonts w:ascii="Times New Roman" w:hAnsi="Times New Roman" w:cs="Times New Roman"/>
          <w:szCs w:val="28"/>
        </w:rPr>
        <w:t xml:space="preserve"> </w:t>
      </w:r>
      <w:r w:rsidR="006A1614" w:rsidRPr="00577A09">
        <w:rPr>
          <w:rFonts w:ascii="Times New Roman" w:hAnsi="Times New Roman" w:cs="Times New Roman"/>
          <w:szCs w:val="28"/>
        </w:rPr>
        <w:t>Le Random Forest</w:t>
      </w:r>
      <w:r w:rsidR="001434C3">
        <w:rPr>
          <w:rFonts w:ascii="Times New Roman" w:hAnsi="Times New Roman" w:cs="Times New Roman"/>
          <w:szCs w:val="28"/>
        </w:rPr>
        <w:t xml:space="preserve"> (RF)</w:t>
      </w:r>
      <w:r w:rsidR="006A1614" w:rsidRPr="00577A09">
        <w:rPr>
          <w:rFonts w:ascii="Times New Roman" w:hAnsi="Times New Roman" w:cs="Times New Roman"/>
          <w:szCs w:val="28"/>
        </w:rPr>
        <w:t xml:space="preserve"> est un algorithme </w:t>
      </w:r>
      <w:r w:rsidR="0014672F" w:rsidRPr="00577A09">
        <w:rPr>
          <w:rFonts w:ascii="Times New Roman" w:hAnsi="Times New Roman" w:cs="Times New Roman"/>
          <w:szCs w:val="28"/>
        </w:rPr>
        <w:t>utilisé en</w:t>
      </w:r>
      <w:r w:rsidR="006A1614" w:rsidRPr="00577A09">
        <w:rPr>
          <w:rFonts w:ascii="Times New Roman" w:hAnsi="Times New Roman" w:cs="Times New Roman"/>
          <w:szCs w:val="28"/>
        </w:rPr>
        <w:t xml:space="preserve"> machine learning </w:t>
      </w:r>
      <w:r w:rsidR="0014672F" w:rsidRPr="00577A09">
        <w:rPr>
          <w:rFonts w:ascii="Times New Roman" w:hAnsi="Times New Roman" w:cs="Times New Roman"/>
          <w:szCs w:val="28"/>
        </w:rPr>
        <w:t>se basant sur le principe d’arbres décisionnels.</w:t>
      </w:r>
      <w:r w:rsidR="005F423B" w:rsidRPr="00577A09">
        <w:rPr>
          <w:rFonts w:ascii="Times New Roman" w:hAnsi="Times New Roman" w:cs="Times New Roman"/>
          <w:szCs w:val="28"/>
        </w:rPr>
        <w:t xml:space="preserve"> </w:t>
      </w:r>
      <w:r w:rsidR="007F3DE0" w:rsidRPr="00577A09">
        <w:rPr>
          <w:rFonts w:ascii="Times New Roman" w:hAnsi="Times New Roman" w:cs="Times New Roman"/>
          <w:szCs w:val="28"/>
        </w:rPr>
        <w:t>Ici, les nœuds correspondraient aux différentes étapes du protocole</w:t>
      </w:r>
      <w:r w:rsidR="001B330D" w:rsidRPr="00577A09">
        <w:rPr>
          <w:rFonts w:ascii="Times New Roman" w:hAnsi="Times New Roman" w:cs="Times New Roman"/>
          <w:szCs w:val="28"/>
        </w:rPr>
        <w:t xml:space="preserve"> de la figure 3</w:t>
      </w:r>
      <w:r w:rsidR="007F3DE0" w:rsidRPr="00577A09">
        <w:rPr>
          <w:rFonts w:ascii="Times New Roman" w:hAnsi="Times New Roman" w:cs="Times New Roman"/>
          <w:szCs w:val="28"/>
        </w:rPr>
        <w:t xml:space="preserve"> </w:t>
      </w:r>
      <w:r w:rsidR="001B330D" w:rsidRPr="00577A09">
        <w:rPr>
          <w:rFonts w:ascii="Times New Roman" w:hAnsi="Times New Roman" w:cs="Times New Roman"/>
          <w:szCs w:val="28"/>
        </w:rPr>
        <w:t>qui sont nos critères de décision (ou features)</w:t>
      </w:r>
      <w:r w:rsidR="00102836" w:rsidRPr="00577A09">
        <w:rPr>
          <w:rFonts w:ascii="Times New Roman" w:hAnsi="Times New Roman" w:cs="Times New Roman"/>
          <w:szCs w:val="28"/>
        </w:rPr>
        <w:t xml:space="preserve">. La suite de </w:t>
      </w:r>
      <w:r w:rsidR="004F7135" w:rsidRPr="00577A09">
        <w:rPr>
          <w:rFonts w:ascii="Times New Roman" w:hAnsi="Times New Roman" w:cs="Times New Roman"/>
          <w:szCs w:val="28"/>
        </w:rPr>
        <w:t>choix</w:t>
      </w:r>
      <w:r w:rsidR="00102836" w:rsidRPr="00577A09">
        <w:rPr>
          <w:rFonts w:ascii="Times New Roman" w:hAnsi="Times New Roman" w:cs="Times New Roman"/>
          <w:szCs w:val="28"/>
        </w:rPr>
        <w:t xml:space="preserve"> du modèle nous amènerait à deux décisions possibles</w:t>
      </w:r>
      <w:r w:rsidR="00743D4C" w:rsidRPr="00577A09">
        <w:rPr>
          <w:rFonts w:ascii="Times New Roman" w:hAnsi="Times New Roman" w:cs="Times New Roman"/>
          <w:szCs w:val="28"/>
        </w:rPr>
        <w:t xml:space="preserve"> : protéine </w:t>
      </w:r>
      <w:r w:rsidR="00756943" w:rsidRPr="00577A09">
        <w:rPr>
          <w:rFonts w:ascii="Times New Roman" w:hAnsi="Times New Roman" w:cs="Times New Roman"/>
          <w:szCs w:val="28"/>
        </w:rPr>
        <w:t>ROGEs</w:t>
      </w:r>
      <w:r w:rsidR="00743D4C" w:rsidRPr="00577A09">
        <w:rPr>
          <w:rFonts w:ascii="Times New Roman" w:hAnsi="Times New Roman" w:cs="Times New Roman"/>
          <w:szCs w:val="28"/>
        </w:rPr>
        <w:t xml:space="preserve"> ou non.</w:t>
      </w:r>
      <w:r w:rsidR="00F914B1" w:rsidRPr="00577A09">
        <w:rPr>
          <w:rFonts w:ascii="Times New Roman" w:hAnsi="Times New Roman" w:cs="Times New Roman"/>
          <w:szCs w:val="28"/>
        </w:rPr>
        <w:t xml:space="preserve"> La R</w:t>
      </w:r>
      <w:r w:rsidR="00680630" w:rsidRPr="00577A09">
        <w:rPr>
          <w:rFonts w:ascii="Times New Roman" w:hAnsi="Times New Roman" w:cs="Times New Roman"/>
          <w:szCs w:val="28"/>
        </w:rPr>
        <w:t xml:space="preserve">andom Forest est en réalité un ensemble </w:t>
      </w:r>
      <w:r w:rsidR="00F914B1" w:rsidRPr="00577A09">
        <w:rPr>
          <w:rFonts w:ascii="Times New Roman" w:hAnsi="Times New Roman" w:cs="Times New Roman"/>
          <w:szCs w:val="28"/>
        </w:rPr>
        <w:t>de plusieurs arbres</w:t>
      </w:r>
      <w:r w:rsidR="003043A1" w:rsidRPr="00577A09">
        <w:rPr>
          <w:rFonts w:ascii="Times New Roman" w:hAnsi="Times New Roman" w:cs="Times New Roman"/>
          <w:szCs w:val="28"/>
        </w:rPr>
        <w:t xml:space="preserve"> décisionnels</w:t>
      </w:r>
      <w:r w:rsidR="00F914B1" w:rsidRPr="00577A09">
        <w:rPr>
          <w:rFonts w:ascii="Times New Roman" w:hAnsi="Times New Roman" w:cs="Times New Roman"/>
          <w:szCs w:val="28"/>
        </w:rPr>
        <w:t xml:space="preserve"> pour combiner les résultats afin qu’ils soient plus précis</w:t>
      </w:r>
      <w:r w:rsidR="00F4012F">
        <w:rPr>
          <w:rFonts w:ascii="Times New Roman" w:hAnsi="Times New Roman" w:cs="Times New Roman"/>
          <w:szCs w:val="28"/>
        </w:rPr>
        <w:t xml:space="preserve">. </w:t>
      </w:r>
      <w:r w:rsidR="00680630" w:rsidRPr="00577A09">
        <w:rPr>
          <w:rFonts w:ascii="Times New Roman" w:hAnsi="Times New Roman" w:cs="Times New Roman"/>
          <w:szCs w:val="28"/>
        </w:rPr>
        <w:t xml:space="preserve">La RF peut être utilisée à des fins de classification ou de régression. Dans notre cas nous allons donc l’utiliser pour classifier nos protéines. </w:t>
      </w:r>
      <w:r w:rsidR="00213A7F" w:rsidRPr="00577A09">
        <w:rPr>
          <w:rFonts w:ascii="Times New Roman" w:hAnsi="Times New Roman" w:cs="Times New Roman"/>
          <w:szCs w:val="28"/>
        </w:rPr>
        <w:t xml:space="preserve">Chaque arbre </w:t>
      </w:r>
      <w:r w:rsidR="00ED1D6E" w:rsidRPr="00577A09">
        <w:rPr>
          <w:rFonts w:ascii="Times New Roman" w:hAnsi="Times New Roman" w:cs="Times New Roman"/>
          <w:szCs w:val="28"/>
        </w:rPr>
        <w:t xml:space="preserve">décisionnel </w:t>
      </w:r>
      <w:r w:rsidR="00213A7F" w:rsidRPr="00577A09">
        <w:rPr>
          <w:rFonts w:ascii="Times New Roman" w:hAnsi="Times New Roman" w:cs="Times New Roman"/>
          <w:szCs w:val="28"/>
        </w:rPr>
        <w:t>est entraîné sur un sous-ensembl</w:t>
      </w:r>
      <w:r w:rsidR="007C043B" w:rsidRPr="00577A09">
        <w:rPr>
          <w:rFonts w:ascii="Times New Roman" w:hAnsi="Times New Roman" w:cs="Times New Roman"/>
          <w:szCs w:val="28"/>
        </w:rPr>
        <w:t xml:space="preserve">e de la dataset </w:t>
      </w:r>
      <w:r w:rsidR="00CF2953">
        <w:rPr>
          <w:rFonts w:ascii="Times New Roman" w:hAnsi="Times New Roman" w:cs="Times New Roman"/>
          <w:szCs w:val="28"/>
        </w:rPr>
        <w:t xml:space="preserve">(échantillon) </w:t>
      </w:r>
      <w:r w:rsidR="007C043B" w:rsidRPr="00577A09">
        <w:rPr>
          <w:rFonts w:ascii="Times New Roman" w:hAnsi="Times New Roman" w:cs="Times New Roman"/>
          <w:szCs w:val="28"/>
        </w:rPr>
        <w:t xml:space="preserve">et donnera son </w:t>
      </w:r>
      <w:r w:rsidR="00A65F6D" w:rsidRPr="00577A09">
        <w:rPr>
          <w:rFonts w:ascii="Times New Roman" w:hAnsi="Times New Roman" w:cs="Times New Roman"/>
          <w:szCs w:val="28"/>
        </w:rPr>
        <w:t xml:space="preserve">propre </w:t>
      </w:r>
      <w:r w:rsidR="00213A7F" w:rsidRPr="00577A09">
        <w:rPr>
          <w:rFonts w:ascii="Times New Roman" w:hAnsi="Times New Roman" w:cs="Times New Roman"/>
          <w:szCs w:val="28"/>
        </w:rPr>
        <w:t xml:space="preserve">résultat. </w:t>
      </w:r>
      <w:r w:rsidR="008E3EC3" w:rsidRPr="00577A09">
        <w:rPr>
          <w:rFonts w:ascii="Times New Roman" w:hAnsi="Times New Roman" w:cs="Times New Roman"/>
          <w:szCs w:val="28"/>
        </w:rPr>
        <w:t>Ensuite dans le cas d’une classification toutes les</w:t>
      </w:r>
      <w:r w:rsidR="00213A7F" w:rsidRPr="00577A09">
        <w:rPr>
          <w:rFonts w:ascii="Times New Roman" w:hAnsi="Times New Roman" w:cs="Times New Roman"/>
          <w:szCs w:val="28"/>
        </w:rPr>
        <w:t xml:space="preserve"> décision</w:t>
      </w:r>
      <w:r w:rsidR="008E3EC3" w:rsidRPr="00577A09">
        <w:rPr>
          <w:rFonts w:ascii="Times New Roman" w:hAnsi="Times New Roman" w:cs="Times New Roman"/>
          <w:szCs w:val="28"/>
        </w:rPr>
        <w:t>s sont</w:t>
      </w:r>
      <w:r w:rsidR="00213A7F" w:rsidRPr="00577A09">
        <w:rPr>
          <w:rFonts w:ascii="Times New Roman" w:hAnsi="Times New Roman" w:cs="Times New Roman"/>
          <w:szCs w:val="28"/>
        </w:rPr>
        <w:t xml:space="preserve"> combinée</w:t>
      </w:r>
      <w:r w:rsidR="008E3EC3" w:rsidRPr="00577A09">
        <w:rPr>
          <w:rFonts w:ascii="Times New Roman" w:hAnsi="Times New Roman" w:cs="Times New Roman"/>
          <w:szCs w:val="28"/>
        </w:rPr>
        <w:t>s</w:t>
      </w:r>
      <w:r w:rsidR="00213A7F" w:rsidRPr="00577A09">
        <w:rPr>
          <w:rFonts w:ascii="Times New Roman" w:hAnsi="Times New Roman" w:cs="Times New Roman"/>
          <w:szCs w:val="28"/>
        </w:rPr>
        <w:t xml:space="preserve"> et le résultat fi</w:t>
      </w:r>
      <w:r w:rsidR="00EA653B" w:rsidRPr="00577A09">
        <w:rPr>
          <w:rFonts w:ascii="Times New Roman" w:hAnsi="Times New Roman" w:cs="Times New Roman"/>
          <w:szCs w:val="28"/>
        </w:rPr>
        <w:t xml:space="preserve">nal sera le celui qui aura eu la plus grande chance d’être piochée aléatoirement parmi </w:t>
      </w:r>
      <w:r w:rsidR="00D67805" w:rsidRPr="00577A09">
        <w:rPr>
          <w:rFonts w:ascii="Times New Roman" w:hAnsi="Times New Roman" w:cs="Times New Roman"/>
          <w:szCs w:val="28"/>
        </w:rPr>
        <w:t xml:space="preserve">toutes </w:t>
      </w:r>
      <w:r w:rsidR="00EA653B" w:rsidRPr="00577A09">
        <w:rPr>
          <w:rFonts w:ascii="Times New Roman" w:hAnsi="Times New Roman" w:cs="Times New Roman"/>
          <w:szCs w:val="28"/>
        </w:rPr>
        <w:t>les décisions de chacun des arbres.</w:t>
      </w:r>
      <w:r w:rsidR="002B275A" w:rsidRPr="00577A09">
        <w:rPr>
          <w:rFonts w:ascii="Times New Roman" w:hAnsi="Times New Roman" w:cs="Times New Roman"/>
          <w:szCs w:val="28"/>
        </w:rPr>
        <w:t xml:space="preserve"> </w:t>
      </w:r>
      <w:r w:rsidR="008E3EC3" w:rsidRPr="00577A09">
        <w:rPr>
          <w:rFonts w:ascii="Times New Roman" w:hAnsi="Times New Roman" w:cs="Times New Roman"/>
          <w:szCs w:val="28"/>
        </w:rPr>
        <w:t>Tan</w:t>
      </w:r>
      <w:r w:rsidR="00A664E6">
        <w:rPr>
          <w:rFonts w:ascii="Times New Roman" w:hAnsi="Times New Roman" w:cs="Times New Roman"/>
          <w:szCs w:val="28"/>
        </w:rPr>
        <w:t>d</w:t>
      </w:r>
      <w:r w:rsidR="008E3EC3" w:rsidRPr="00577A09">
        <w:rPr>
          <w:rFonts w:ascii="Times New Roman" w:hAnsi="Times New Roman" w:cs="Times New Roman"/>
          <w:szCs w:val="28"/>
        </w:rPr>
        <w:t xml:space="preserve">is que pour une approche de régression le résultat constituera la moyenne des prédictions à travers tous les arbres de l’ensemble de la RF. </w:t>
      </w:r>
      <w:r w:rsidR="00BE7409" w:rsidRPr="00577A09">
        <w:rPr>
          <w:rFonts w:ascii="Times New Roman" w:hAnsi="Times New Roman" w:cs="Times New Roman"/>
          <w:szCs w:val="28"/>
        </w:rPr>
        <w:t>Le RF possède divers avantages comme une robustesse au sur-apprentissage grâce à sa « </w:t>
      </w:r>
      <w:r w:rsidR="007E4FB5" w:rsidRPr="00577A09">
        <w:rPr>
          <w:rFonts w:ascii="Times New Roman" w:hAnsi="Times New Roman" w:cs="Times New Roman"/>
          <w:szCs w:val="28"/>
        </w:rPr>
        <w:t>forêt</w:t>
      </w:r>
      <w:r w:rsidR="00BE7409" w:rsidRPr="00577A09">
        <w:rPr>
          <w:rFonts w:ascii="Times New Roman" w:hAnsi="Times New Roman" w:cs="Times New Roman"/>
          <w:szCs w:val="28"/>
        </w:rPr>
        <w:t> » d’arbres décisionnels, mais surtout à</w:t>
      </w:r>
      <w:r w:rsidR="008E3EC3" w:rsidRPr="00577A09">
        <w:rPr>
          <w:rFonts w:ascii="Times New Roman" w:hAnsi="Times New Roman" w:cs="Times New Roman"/>
          <w:szCs w:val="28"/>
        </w:rPr>
        <w:t xml:space="preserve"> l’issue de l’apprentissage il nous sera possible de déterminer le poids de chacun des descripteurs peptidiques. Ainsi nous pourrons connaître quels sont les caractéristiques permettant de distinguer une protéine ROGE d’une autre</w:t>
      </w:r>
      <w:r w:rsidR="00835770" w:rsidRPr="00577A09">
        <w:rPr>
          <w:rFonts w:ascii="Times New Roman" w:hAnsi="Times New Roman" w:cs="Times New Roman"/>
          <w:szCs w:val="28"/>
        </w:rPr>
        <w:t xml:space="preserve"> selon le modèle</w:t>
      </w:r>
      <w:r w:rsidR="008E3EC3" w:rsidRPr="00577A09">
        <w:rPr>
          <w:rFonts w:ascii="Times New Roman" w:hAnsi="Times New Roman" w:cs="Times New Roman"/>
          <w:szCs w:val="28"/>
        </w:rPr>
        <w:t>.</w:t>
      </w:r>
    </w:p>
    <w:p w14:paraId="2CEFAC54" w14:textId="6BDC61FD" w:rsidR="00A5299F" w:rsidRPr="00577A09" w:rsidRDefault="000A663B" w:rsidP="00D82CDB">
      <w:pPr>
        <w:spacing w:line="360" w:lineRule="auto"/>
        <w:jc w:val="both"/>
        <w:rPr>
          <w:rFonts w:ascii="Times New Roman" w:hAnsi="Times New Roman" w:cs="Times New Roman"/>
          <w:szCs w:val="28"/>
        </w:rPr>
      </w:pPr>
      <w:r w:rsidRPr="000A663B">
        <w:rPr>
          <w:rFonts w:ascii="Times New Roman" w:hAnsi="Times New Roman" w:cs="Times New Roman"/>
          <w:szCs w:val="28"/>
        </w:rPr>
        <w:t>En premier lieu deux protéomes ont été fournis. Ces protéomes contiennent les séquences au format .fasta de protéines que l’on sait être en alpha solénoïde (pour le protéome de témoin positif) et de protéines qui ne le sont pas (pour</w:t>
      </w:r>
      <w:r w:rsidR="00CD61CB">
        <w:rPr>
          <w:rFonts w:ascii="Times New Roman" w:hAnsi="Times New Roman" w:cs="Times New Roman"/>
          <w:szCs w:val="28"/>
        </w:rPr>
        <w:t xml:space="preserve"> le protéome de témoin négatif)</w:t>
      </w:r>
      <w:r w:rsidR="00CD61CB">
        <w:rPr>
          <w:rStyle w:val="Marquenotebasdepage"/>
          <w:rFonts w:ascii="Times New Roman" w:hAnsi="Times New Roman" w:cs="Times New Roman"/>
          <w:szCs w:val="28"/>
        </w:rPr>
        <w:footnoteReference w:id="4"/>
      </w:r>
      <w:r w:rsidR="006673D6">
        <w:rPr>
          <w:rFonts w:ascii="Times New Roman" w:hAnsi="Times New Roman" w:cs="Times New Roman"/>
          <w:szCs w:val="28"/>
        </w:rPr>
        <w:t>.</w:t>
      </w:r>
      <w:r w:rsidRPr="000A663B">
        <w:rPr>
          <w:rFonts w:ascii="Times New Roman" w:hAnsi="Times New Roman" w:cs="Times New Roman"/>
          <w:szCs w:val="28"/>
        </w:rPr>
        <w:t xml:space="preserve"> Nous ferons tourner les logiciels cités plus haut sur ces deux jeux de données protéomiques qui serviront à faire apprendre notre modèle. Nous calculerons aussi sur ces séquences les valeurs d’ACC et de fréquences d’acides aminés.</w:t>
      </w:r>
      <w:r w:rsidR="007C6DF7">
        <w:rPr>
          <w:rFonts w:ascii="Times New Roman" w:hAnsi="Times New Roman" w:cs="Times New Roman"/>
          <w:szCs w:val="28"/>
        </w:rPr>
        <w:t xml:space="preserve"> </w:t>
      </w:r>
      <w:r w:rsidRPr="000A663B">
        <w:rPr>
          <w:rFonts w:ascii="Times New Roman" w:hAnsi="Times New Roman" w:cs="Times New Roman"/>
          <w:szCs w:val="28"/>
        </w:rPr>
        <w:t xml:space="preserve">Ensuite nous disposerons de 6 protéomes de différentes diatomées sur lesquels nous essaierons de déterminer quelles sont les protéines ROGEs afin de tester notre modèle. Ces protéomes sont constitués de </w:t>
      </w:r>
      <w:r w:rsidR="00F634D4">
        <w:rPr>
          <w:rFonts w:ascii="Times New Roman" w:hAnsi="Times New Roman" w:cs="Times New Roman"/>
          <w:i/>
          <w:szCs w:val="28"/>
        </w:rPr>
        <w:t>Cyclotella c</w:t>
      </w:r>
      <w:r w:rsidRPr="000A663B">
        <w:rPr>
          <w:rFonts w:ascii="Times New Roman" w:hAnsi="Times New Roman" w:cs="Times New Roman"/>
          <w:i/>
          <w:szCs w:val="28"/>
        </w:rPr>
        <w:t>ryp</w:t>
      </w:r>
      <w:r w:rsidR="00F634D4">
        <w:rPr>
          <w:rFonts w:ascii="Times New Roman" w:hAnsi="Times New Roman" w:cs="Times New Roman"/>
          <w:i/>
          <w:szCs w:val="28"/>
        </w:rPr>
        <w:t>tica, Fistulifera solaris, Phaedodactylum tricornutum, pseudo – nitzchia m</w:t>
      </w:r>
      <w:r w:rsidRPr="000A663B">
        <w:rPr>
          <w:rFonts w:ascii="Times New Roman" w:hAnsi="Times New Roman" w:cs="Times New Roman"/>
          <w:i/>
          <w:szCs w:val="28"/>
        </w:rPr>
        <w:t>ultistriat</w:t>
      </w:r>
      <w:r w:rsidR="00F634D4">
        <w:rPr>
          <w:rFonts w:ascii="Times New Roman" w:hAnsi="Times New Roman" w:cs="Times New Roman"/>
          <w:i/>
          <w:szCs w:val="28"/>
        </w:rPr>
        <w:t>a,  Thalassossira o</w:t>
      </w:r>
      <w:r w:rsidR="006E59A9">
        <w:rPr>
          <w:rFonts w:ascii="Times New Roman" w:hAnsi="Times New Roman" w:cs="Times New Roman"/>
          <w:i/>
          <w:szCs w:val="28"/>
        </w:rPr>
        <w:t>ceanica et T</w:t>
      </w:r>
      <w:r w:rsidRPr="000A663B">
        <w:rPr>
          <w:rFonts w:ascii="Times New Roman" w:hAnsi="Times New Roman" w:cs="Times New Roman"/>
          <w:i/>
          <w:szCs w:val="28"/>
        </w:rPr>
        <w:t>h</w:t>
      </w:r>
      <w:r w:rsidR="006E59A9">
        <w:rPr>
          <w:rFonts w:ascii="Times New Roman" w:hAnsi="Times New Roman" w:cs="Times New Roman"/>
          <w:i/>
          <w:szCs w:val="28"/>
        </w:rPr>
        <w:t>a</w:t>
      </w:r>
      <w:r w:rsidR="00F634D4">
        <w:rPr>
          <w:rFonts w:ascii="Times New Roman" w:hAnsi="Times New Roman" w:cs="Times New Roman"/>
          <w:i/>
          <w:szCs w:val="28"/>
        </w:rPr>
        <w:t>lassossira p</w:t>
      </w:r>
      <w:r w:rsidRPr="000A663B">
        <w:rPr>
          <w:rFonts w:ascii="Times New Roman" w:hAnsi="Times New Roman" w:cs="Times New Roman"/>
          <w:i/>
          <w:szCs w:val="28"/>
        </w:rPr>
        <w:t>seudonana</w:t>
      </w:r>
      <w:r w:rsidRPr="000A663B">
        <w:rPr>
          <w:rFonts w:ascii="Times New Roman" w:hAnsi="Times New Roman" w:cs="Times New Roman"/>
          <w:szCs w:val="28"/>
        </w:rPr>
        <w:t xml:space="preserve">. </w:t>
      </w:r>
      <w:r w:rsidR="002B275A" w:rsidRPr="007E4FB5">
        <w:rPr>
          <w:rFonts w:ascii="Times New Roman" w:hAnsi="Times New Roman" w:cs="Times New Roman"/>
          <w:szCs w:val="28"/>
        </w:rPr>
        <w:t>Pour ce qui est de l’apprentissage</w:t>
      </w:r>
      <w:r w:rsidR="00096AA3" w:rsidRPr="007E4FB5">
        <w:rPr>
          <w:rFonts w:ascii="Times New Roman" w:hAnsi="Times New Roman" w:cs="Times New Roman"/>
          <w:szCs w:val="28"/>
        </w:rPr>
        <w:t xml:space="preserve">, test et validation du modèle nous utiliserons nos données comme </w:t>
      </w:r>
      <w:r w:rsidR="005D6CA9">
        <w:rPr>
          <w:rFonts w:ascii="Times New Roman" w:hAnsi="Times New Roman" w:cs="Times New Roman"/>
          <w:szCs w:val="28"/>
        </w:rPr>
        <w:t>montré dans l’annexe 4.</w:t>
      </w:r>
      <w:r w:rsidR="00D11D98">
        <w:rPr>
          <w:rFonts w:ascii="Times New Roman" w:hAnsi="Times New Roman" w:cs="Times New Roman"/>
          <w:szCs w:val="28"/>
        </w:rPr>
        <w:t xml:space="preserve"> </w:t>
      </w:r>
      <w:r w:rsidR="00C22227" w:rsidRPr="00577A09">
        <w:rPr>
          <w:rFonts w:ascii="Times New Roman" w:hAnsi="Times New Roman" w:cs="Times New Roman"/>
          <w:szCs w:val="28"/>
        </w:rPr>
        <w:t>Les étapes d’apprentissage et de test du modèle nous permettrons de réguler au mieux les paramètres du modèle (ou hyperparamètres) tandis que l’échantillon de validation nous permettra de vérifier le pourcentage d’erreur que pourra faire notre modèle.</w:t>
      </w:r>
      <w:r w:rsidR="00D11D98">
        <w:rPr>
          <w:rFonts w:ascii="Times New Roman" w:hAnsi="Times New Roman" w:cs="Times New Roman"/>
          <w:szCs w:val="28"/>
        </w:rPr>
        <w:t xml:space="preserve"> </w:t>
      </w:r>
      <w:r w:rsidR="00D75917" w:rsidRPr="00577A09">
        <w:rPr>
          <w:rFonts w:ascii="Times New Roman" w:hAnsi="Times New Roman" w:cs="Times New Roman"/>
          <w:szCs w:val="28"/>
        </w:rPr>
        <w:t xml:space="preserve">Enfin nous pourrons déterminer </w:t>
      </w:r>
      <w:r w:rsidR="00381DF7" w:rsidRPr="00577A09">
        <w:rPr>
          <w:rFonts w:ascii="Times New Roman" w:hAnsi="Times New Roman" w:cs="Times New Roman"/>
          <w:szCs w:val="28"/>
        </w:rPr>
        <w:t xml:space="preserve">l’efficacité </w:t>
      </w:r>
      <w:r w:rsidR="00D77BA1" w:rsidRPr="00577A09">
        <w:rPr>
          <w:rFonts w:ascii="Times New Roman" w:hAnsi="Times New Roman" w:cs="Times New Roman"/>
          <w:szCs w:val="28"/>
        </w:rPr>
        <w:t>du modèle par </w:t>
      </w:r>
      <w:r w:rsidR="00B9457D" w:rsidRPr="00577A09">
        <w:rPr>
          <w:rFonts w:ascii="Times New Roman" w:hAnsi="Times New Roman" w:cs="Times New Roman"/>
          <w:szCs w:val="28"/>
        </w:rPr>
        <w:t>sa précision</w:t>
      </w:r>
      <w:r w:rsidR="0004102C" w:rsidRPr="00577A09">
        <w:rPr>
          <w:rFonts w:ascii="Times New Roman" w:hAnsi="Times New Roman" w:cs="Times New Roman"/>
          <w:szCs w:val="28"/>
        </w:rPr>
        <w:t xml:space="preserve"> (taux de bonnes prédictions)</w:t>
      </w:r>
      <w:r w:rsidR="00B9457D" w:rsidRPr="00577A09">
        <w:rPr>
          <w:rFonts w:ascii="Times New Roman" w:hAnsi="Times New Roman" w:cs="Times New Roman"/>
          <w:szCs w:val="28"/>
        </w:rPr>
        <w:t>, sensibilité</w:t>
      </w:r>
      <w:r w:rsidR="0004102C" w:rsidRPr="00577A09">
        <w:rPr>
          <w:rFonts w:ascii="Times New Roman" w:hAnsi="Times New Roman" w:cs="Times New Roman"/>
          <w:szCs w:val="28"/>
        </w:rPr>
        <w:t xml:space="preserve"> (probabilité d’avoir un vrai positif)</w:t>
      </w:r>
      <w:r w:rsidR="00B9457D" w:rsidRPr="00577A09">
        <w:rPr>
          <w:rFonts w:ascii="Times New Roman" w:hAnsi="Times New Roman" w:cs="Times New Roman"/>
          <w:szCs w:val="28"/>
        </w:rPr>
        <w:t xml:space="preserve"> et spécificité</w:t>
      </w:r>
      <w:r w:rsidR="0004102C" w:rsidRPr="00577A09">
        <w:rPr>
          <w:rFonts w:ascii="Times New Roman" w:hAnsi="Times New Roman" w:cs="Times New Roman"/>
          <w:szCs w:val="28"/>
        </w:rPr>
        <w:t xml:space="preserve"> (probabilité d’avoir un vrai négatif)</w:t>
      </w:r>
      <w:r w:rsidR="00B9457D" w:rsidRPr="00577A09">
        <w:rPr>
          <w:rFonts w:ascii="Times New Roman" w:hAnsi="Times New Roman" w:cs="Times New Roman"/>
          <w:szCs w:val="28"/>
        </w:rPr>
        <w:t>. Ces informations seront résumées dans ce que l’on appelle une matrice de confusion</w:t>
      </w:r>
      <w:r w:rsidR="00740499" w:rsidRPr="00577A09">
        <w:rPr>
          <w:rFonts w:ascii="Times New Roman" w:hAnsi="Times New Roman" w:cs="Times New Roman"/>
          <w:szCs w:val="28"/>
        </w:rPr>
        <w:t>.</w:t>
      </w:r>
      <w:r w:rsidR="00D82CDB" w:rsidRPr="00577A09">
        <w:rPr>
          <w:rFonts w:ascii="Times New Roman" w:hAnsi="Times New Roman" w:cs="Times New Roman"/>
          <w:szCs w:val="28"/>
        </w:rPr>
        <w:t xml:space="preserve"> </w:t>
      </w:r>
      <w:r w:rsidR="00815935" w:rsidRPr="00577A09">
        <w:rPr>
          <w:rFonts w:ascii="Times New Roman" w:hAnsi="Times New Roman" w:cs="Times New Roman"/>
          <w:szCs w:val="28"/>
        </w:rPr>
        <w:t>Le but est donc de maximiser ces performances afin d’avoir le meilleur modèle prédictif possible.</w:t>
      </w:r>
    </w:p>
    <w:p w14:paraId="6D3A5473" w14:textId="77777777" w:rsidR="00AF324A" w:rsidRDefault="00AF324A" w:rsidP="00D82CDB">
      <w:pPr>
        <w:spacing w:line="360" w:lineRule="auto"/>
        <w:jc w:val="both"/>
        <w:rPr>
          <w:rFonts w:ascii="Times New Roman" w:hAnsi="Times New Roman" w:cs="Times New Roman"/>
          <w:sz w:val="28"/>
          <w:szCs w:val="28"/>
        </w:rPr>
      </w:pPr>
    </w:p>
    <w:tbl>
      <w:tblPr>
        <w:tblStyle w:val="Grille"/>
        <w:tblW w:w="0" w:type="auto"/>
        <w:jc w:val="center"/>
        <w:tblInd w:w="360" w:type="dxa"/>
        <w:tblLook w:val="04A0" w:firstRow="1" w:lastRow="0" w:firstColumn="1" w:lastColumn="0" w:noHBand="0" w:noVBand="1"/>
      </w:tblPr>
      <w:tblGrid>
        <w:gridCol w:w="1667"/>
        <w:gridCol w:w="2371"/>
        <w:gridCol w:w="2410"/>
        <w:gridCol w:w="2472"/>
      </w:tblGrid>
      <w:tr w:rsidR="007676FC" w14:paraId="62B631FE" w14:textId="77777777" w:rsidTr="002E09EB">
        <w:trPr>
          <w:jc w:val="center"/>
        </w:trPr>
        <w:tc>
          <w:tcPr>
            <w:tcW w:w="1668" w:type="dxa"/>
          </w:tcPr>
          <w:p w14:paraId="52D37910" w14:textId="77777777" w:rsidR="00A5299F" w:rsidRDefault="00A5299F" w:rsidP="005B6F0B">
            <w:pPr>
              <w:spacing w:line="360" w:lineRule="auto"/>
              <w:jc w:val="center"/>
              <w:rPr>
                <w:rFonts w:ascii="Times New Roman" w:hAnsi="Times New Roman" w:cs="Times New Roman"/>
                <w:sz w:val="28"/>
                <w:szCs w:val="28"/>
              </w:rPr>
            </w:pPr>
          </w:p>
        </w:tc>
        <w:tc>
          <w:tcPr>
            <w:tcW w:w="2371" w:type="dxa"/>
          </w:tcPr>
          <w:p w14:paraId="15D8431E" w14:textId="35850D10" w:rsidR="00A5299F" w:rsidRPr="004F0401" w:rsidRDefault="005B6F0B" w:rsidP="005B6F0B">
            <w:pPr>
              <w:spacing w:line="360" w:lineRule="auto"/>
              <w:jc w:val="center"/>
              <w:rPr>
                <w:rFonts w:ascii="Times New Roman" w:hAnsi="Times New Roman" w:cs="Times New Roman"/>
                <w:b/>
                <w:sz w:val="28"/>
                <w:szCs w:val="28"/>
              </w:rPr>
            </w:pPr>
            <w:r w:rsidRPr="004F0401">
              <w:rPr>
                <w:rFonts w:ascii="Times New Roman" w:hAnsi="Times New Roman" w:cs="Times New Roman"/>
                <w:b/>
                <w:sz w:val="28"/>
                <w:szCs w:val="28"/>
              </w:rPr>
              <w:t>Précision</w:t>
            </w:r>
          </w:p>
        </w:tc>
        <w:tc>
          <w:tcPr>
            <w:tcW w:w="2410" w:type="dxa"/>
          </w:tcPr>
          <w:p w14:paraId="24938362" w14:textId="4C52F8A7" w:rsidR="00A5299F" w:rsidRPr="004F0401" w:rsidRDefault="005B6F0B" w:rsidP="005B6F0B">
            <w:pPr>
              <w:spacing w:line="360" w:lineRule="auto"/>
              <w:jc w:val="center"/>
              <w:rPr>
                <w:rFonts w:ascii="Times New Roman" w:hAnsi="Times New Roman" w:cs="Times New Roman"/>
                <w:b/>
                <w:sz w:val="28"/>
                <w:szCs w:val="28"/>
              </w:rPr>
            </w:pPr>
            <w:r w:rsidRPr="004F0401">
              <w:rPr>
                <w:rFonts w:ascii="Times New Roman" w:hAnsi="Times New Roman" w:cs="Times New Roman"/>
                <w:b/>
                <w:sz w:val="28"/>
                <w:szCs w:val="28"/>
              </w:rPr>
              <w:t>Sensibilité</w:t>
            </w:r>
          </w:p>
        </w:tc>
        <w:tc>
          <w:tcPr>
            <w:tcW w:w="2473" w:type="dxa"/>
          </w:tcPr>
          <w:p w14:paraId="4A2403E5" w14:textId="2619F057" w:rsidR="00A5299F" w:rsidRPr="004F0401" w:rsidRDefault="005B6F0B" w:rsidP="005B6F0B">
            <w:pPr>
              <w:spacing w:line="360" w:lineRule="auto"/>
              <w:jc w:val="center"/>
              <w:rPr>
                <w:rFonts w:ascii="Times New Roman" w:hAnsi="Times New Roman" w:cs="Times New Roman"/>
                <w:b/>
                <w:sz w:val="28"/>
                <w:szCs w:val="28"/>
              </w:rPr>
            </w:pPr>
            <w:r w:rsidRPr="004F0401">
              <w:rPr>
                <w:rFonts w:ascii="Times New Roman" w:hAnsi="Times New Roman" w:cs="Times New Roman"/>
                <w:b/>
                <w:sz w:val="28"/>
                <w:szCs w:val="28"/>
              </w:rPr>
              <w:t>Spécificité</w:t>
            </w:r>
          </w:p>
        </w:tc>
      </w:tr>
      <w:tr w:rsidR="007676FC" w14:paraId="7FFB80BA" w14:textId="77777777" w:rsidTr="002E09EB">
        <w:trPr>
          <w:jc w:val="center"/>
        </w:trPr>
        <w:tc>
          <w:tcPr>
            <w:tcW w:w="1668" w:type="dxa"/>
          </w:tcPr>
          <w:p w14:paraId="02A8DA42" w14:textId="4C2612FF" w:rsidR="00A5299F" w:rsidRDefault="005B6F0B" w:rsidP="005B6F0B">
            <w:pPr>
              <w:spacing w:line="360" w:lineRule="auto"/>
              <w:jc w:val="center"/>
              <w:rPr>
                <w:rFonts w:ascii="Times New Roman" w:hAnsi="Times New Roman" w:cs="Times New Roman"/>
                <w:sz w:val="28"/>
                <w:szCs w:val="28"/>
              </w:rPr>
            </w:pPr>
            <w:r>
              <w:rPr>
                <w:rFonts w:ascii="Times New Roman" w:hAnsi="Times New Roman" w:cs="Times New Roman"/>
                <w:sz w:val="28"/>
                <w:szCs w:val="28"/>
              </w:rPr>
              <w:t>Définition</w:t>
            </w:r>
          </w:p>
        </w:tc>
        <w:tc>
          <w:tcPr>
            <w:tcW w:w="2371" w:type="dxa"/>
          </w:tcPr>
          <w:p w14:paraId="22C9C88E" w14:textId="759BFB57" w:rsidR="00A5299F" w:rsidRPr="00A86FAA" w:rsidRDefault="00A86FAA" w:rsidP="005B6F0B">
            <w:pPr>
              <w:spacing w:line="360" w:lineRule="auto"/>
              <w:jc w:val="center"/>
              <w:rPr>
                <w:rFonts w:ascii="Times New Roman" w:hAnsi="Times New Roman" w:cs="Times New Roman"/>
              </w:rPr>
            </w:pPr>
            <w:r w:rsidRPr="00A86FAA">
              <w:rPr>
                <w:rFonts w:ascii="Times New Roman" w:hAnsi="Times New Roman" w:cs="Times New Roman"/>
              </w:rPr>
              <w:t>Taux de bonnes prédictions</w:t>
            </w:r>
          </w:p>
        </w:tc>
        <w:tc>
          <w:tcPr>
            <w:tcW w:w="2410" w:type="dxa"/>
          </w:tcPr>
          <w:p w14:paraId="321FBA5E" w14:textId="45DCE7BD" w:rsidR="00A5299F" w:rsidRPr="00A86FAA" w:rsidRDefault="00A86FAA" w:rsidP="005B6F0B">
            <w:pPr>
              <w:spacing w:line="360" w:lineRule="auto"/>
              <w:jc w:val="center"/>
              <w:rPr>
                <w:rFonts w:ascii="Times New Roman" w:hAnsi="Times New Roman" w:cs="Times New Roman"/>
              </w:rPr>
            </w:pPr>
            <w:r w:rsidRPr="00A86FAA">
              <w:rPr>
                <w:rFonts w:ascii="Times New Roman" w:hAnsi="Times New Roman" w:cs="Times New Roman"/>
              </w:rPr>
              <w:t>Probabilité d’avoir un vrai positif</w:t>
            </w:r>
          </w:p>
        </w:tc>
        <w:tc>
          <w:tcPr>
            <w:tcW w:w="2473" w:type="dxa"/>
          </w:tcPr>
          <w:p w14:paraId="063D7D45" w14:textId="088CF9FD" w:rsidR="00A5299F" w:rsidRPr="00A86FAA" w:rsidRDefault="00A86FAA" w:rsidP="005B6F0B">
            <w:pPr>
              <w:spacing w:line="360" w:lineRule="auto"/>
              <w:jc w:val="center"/>
              <w:rPr>
                <w:rFonts w:ascii="Times New Roman" w:hAnsi="Times New Roman" w:cs="Times New Roman"/>
              </w:rPr>
            </w:pPr>
            <w:r w:rsidRPr="00A86FAA">
              <w:rPr>
                <w:rFonts w:ascii="Times New Roman" w:hAnsi="Times New Roman" w:cs="Times New Roman"/>
              </w:rPr>
              <w:t>Probabilité d’avoir un vrai négatif</w:t>
            </w:r>
          </w:p>
        </w:tc>
      </w:tr>
      <w:tr w:rsidR="007676FC" w14:paraId="10A70A85" w14:textId="77777777" w:rsidTr="002E09EB">
        <w:trPr>
          <w:jc w:val="center"/>
        </w:trPr>
        <w:tc>
          <w:tcPr>
            <w:tcW w:w="1668" w:type="dxa"/>
          </w:tcPr>
          <w:p w14:paraId="6E865667" w14:textId="6BB38EDC" w:rsidR="00A5299F" w:rsidRDefault="005B6F0B" w:rsidP="005B6F0B">
            <w:pPr>
              <w:spacing w:line="360" w:lineRule="auto"/>
              <w:jc w:val="center"/>
              <w:rPr>
                <w:rFonts w:ascii="Times New Roman" w:hAnsi="Times New Roman" w:cs="Times New Roman"/>
                <w:sz w:val="28"/>
                <w:szCs w:val="28"/>
              </w:rPr>
            </w:pPr>
            <w:r>
              <w:rPr>
                <w:rFonts w:ascii="Times New Roman" w:hAnsi="Times New Roman" w:cs="Times New Roman"/>
                <w:sz w:val="28"/>
                <w:szCs w:val="28"/>
              </w:rPr>
              <w:t>Formule</w:t>
            </w:r>
          </w:p>
        </w:tc>
        <w:tc>
          <w:tcPr>
            <w:tcW w:w="2371" w:type="dxa"/>
          </w:tcPr>
          <w:p w14:paraId="32ADB0EB" w14:textId="64D0426D" w:rsidR="00A5299F" w:rsidRPr="0036727A" w:rsidRDefault="00FB77B6" w:rsidP="005105AA">
            <w:pPr>
              <w:spacing w:line="360" w:lineRule="auto"/>
              <w:jc w:val="center"/>
              <w:rPr>
                <w:rFonts w:ascii="Times New Roman" w:hAnsi="Times New Roman" w:cs="Times New Roman"/>
                <w:sz w:val="16"/>
                <w:szCs w:val="16"/>
              </w:rPr>
            </w:pPr>
            <m:oMathPara>
              <m:oMath>
                <m:f>
                  <m:fPr>
                    <m:ctrlPr>
                      <w:rPr>
                        <w:rFonts w:ascii="Cambria Math" w:hAnsi="Cambria Math" w:cs="Times New Roman"/>
                        <w:sz w:val="16"/>
                        <w:szCs w:val="16"/>
                      </w:rPr>
                    </m:ctrlPr>
                  </m:fPr>
                  <m:num>
                    <m:r>
                      <m:rPr>
                        <m:sty m:val="p"/>
                      </m:rPr>
                      <w:rPr>
                        <w:rFonts w:ascii="Cambria Math" w:hAnsi="Cambria Math" w:cs="Times New Roman"/>
                        <w:sz w:val="16"/>
                        <w:szCs w:val="16"/>
                      </w:rPr>
                      <m:t>Vrais positifs+Vrais négatifs</m:t>
                    </m:r>
                  </m:num>
                  <m:den>
                    <m:r>
                      <m:rPr>
                        <m:sty m:val="p"/>
                      </m:rPr>
                      <w:rPr>
                        <w:rFonts w:ascii="Cambria Math" w:hAnsi="Cambria Math" w:cs="Times New Roman"/>
                        <w:sz w:val="16"/>
                        <w:szCs w:val="16"/>
                      </w:rPr>
                      <m:t>Total</m:t>
                    </m:r>
                  </m:den>
                </m:f>
              </m:oMath>
            </m:oMathPara>
          </w:p>
        </w:tc>
        <w:tc>
          <w:tcPr>
            <w:tcW w:w="2410" w:type="dxa"/>
          </w:tcPr>
          <w:p w14:paraId="4C68F8D1" w14:textId="07500071" w:rsidR="00A5299F" w:rsidRPr="0036727A" w:rsidRDefault="00FB77B6" w:rsidP="001547F0">
            <w:pPr>
              <w:spacing w:line="360" w:lineRule="auto"/>
              <w:jc w:val="center"/>
              <w:rPr>
                <w:rFonts w:ascii="Times New Roman" w:hAnsi="Times New Roman" w:cs="Times New Roman"/>
                <w:sz w:val="16"/>
                <w:szCs w:val="16"/>
              </w:rPr>
            </w:pPr>
            <m:oMathPara>
              <m:oMath>
                <m:f>
                  <m:fPr>
                    <m:ctrlPr>
                      <w:rPr>
                        <w:rFonts w:ascii="Cambria Math" w:hAnsi="Cambria Math" w:cs="Times New Roman"/>
                        <w:sz w:val="16"/>
                        <w:szCs w:val="16"/>
                      </w:rPr>
                    </m:ctrlPr>
                  </m:fPr>
                  <m:num>
                    <m:r>
                      <m:rPr>
                        <m:sty m:val="p"/>
                      </m:rPr>
                      <w:rPr>
                        <w:rFonts w:ascii="Cambria Math" w:hAnsi="Cambria Math" w:cs="Times New Roman"/>
                        <w:sz w:val="16"/>
                        <w:szCs w:val="16"/>
                      </w:rPr>
                      <m:t>Vrais négatifs</m:t>
                    </m:r>
                  </m:num>
                  <m:den>
                    <m:r>
                      <m:rPr>
                        <m:sty m:val="p"/>
                      </m:rPr>
                      <w:rPr>
                        <w:rFonts w:ascii="Cambria Math" w:hAnsi="Cambria Math" w:cs="Times New Roman"/>
                        <w:sz w:val="16"/>
                        <w:szCs w:val="16"/>
                      </w:rPr>
                      <m:t>Vrais négatifs+Faux positifs</m:t>
                    </m:r>
                  </m:den>
                </m:f>
              </m:oMath>
            </m:oMathPara>
          </w:p>
        </w:tc>
        <w:tc>
          <w:tcPr>
            <w:tcW w:w="2473" w:type="dxa"/>
          </w:tcPr>
          <w:p w14:paraId="721E54C5" w14:textId="3B9BA385" w:rsidR="00A5299F" w:rsidRPr="0036727A" w:rsidRDefault="00FB77B6" w:rsidP="005B6F0B">
            <w:pPr>
              <w:spacing w:line="360" w:lineRule="auto"/>
              <w:jc w:val="center"/>
              <w:rPr>
                <w:rFonts w:ascii="Times New Roman" w:hAnsi="Times New Roman" w:cs="Times New Roman"/>
                <w:sz w:val="16"/>
                <w:szCs w:val="16"/>
              </w:rPr>
            </w:pPr>
            <m:oMathPara>
              <m:oMath>
                <m:f>
                  <m:fPr>
                    <m:ctrlPr>
                      <w:rPr>
                        <w:rFonts w:ascii="Cambria Math" w:hAnsi="Cambria Math" w:cs="Times New Roman"/>
                        <w:sz w:val="16"/>
                        <w:szCs w:val="16"/>
                      </w:rPr>
                    </m:ctrlPr>
                  </m:fPr>
                  <m:num>
                    <m:r>
                      <m:rPr>
                        <m:sty m:val="p"/>
                      </m:rPr>
                      <w:rPr>
                        <w:rFonts w:ascii="Cambria Math" w:hAnsi="Cambria Math" w:cs="Times New Roman"/>
                        <w:sz w:val="16"/>
                        <w:szCs w:val="16"/>
                      </w:rPr>
                      <m:t>Vrais positifs</m:t>
                    </m:r>
                  </m:num>
                  <m:den>
                    <m:r>
                      <m:rPr>
                        <m:sty m:val="p"/>
                      </m:rPr>
                      <w:rPr>
                        <w:rFonts w:ascii="Cambria Math" w:hAnsi="Cambria Math" w:cs="Times New Roman"/>
                        <w:sz w:val="16"/>
                        <w:szCs w:val="16"/>
                      </w:rPr>
                      <m:t>Vrais positifs+Faux négatifs</m:t>
                    </m:r>
                  </m:den>
                </m:f>
              </m:oMath>
            </m:oMathPara>
          </w:p>
        </w:tc>
      </w:tr>
    </w:tbl>
    <w:p w14:paraId="0D0DE486" w14:textId="669BC7DE" w:rsidR="00B60D54" w:rsidRDefault="00C5537E" w:rsidP="00B60D54">
      <w:pPr>
        <w:spacing w:line="360" w:lineRule="auto"/>
        <w:ind w:left="360"/>
        <w:jc w:val="center"/>
        <w:rPr>
          <w:rFonts w:ascii="Times New Roman" w:hAnsi="Times New Roman" w:cs="Times New Roman"/>
          <w:sz w:val="28"/>
          <w:szCs w:val="28"/>
        </w:rPr>
      </w:pPr>
      <w:r>
        <w:rPr>
          <w:rFonts w:ascii="Times New Roman" w:hAnsi="Times New Roman" w:cs="Times New Roman"/>
          <w:b/>
        </w:rPr>
        <w:t>Table</w:t>
      </w:r>
      <w:r w:rsidR="005E7462">
        <w:rPr>
          <w:rFonts w:ascii="Times New Roman" w:hAnsi="Times New Roman" w:cs="Times New Roman"/>
          <w:b/>
        </w:rPr>
        <w:t xml:space="preserve"> </w:t>
      </w:r>
      <w:r w:rsidR="00483E3A">
        <w:rPr>
          <w:rFonts w:ascii="Times New Roman" w:hAnsi="Times New Roman" w:cs="Times New Roman"/>
          <w:b/>
        </w:rPr>
        <w:t>3</w:t>
      </w:r>
      <w:r w:rsidR="005E7462">
        <w:rPr>
          <w:rFonts w:ascii="Times New Roman" w:hAnsi="Times New Roman" w:cs="Times New Roman"/>
          <w:b/>
        </w:rPr>
        <w:t xml:space="preserve"> </w:t>
      </w:r>
      <w:r w:rsidR="00B60D54" w:rsidRPr="00B60D54">
        <w:rPr>
          <w:rFonts w:ascii="Times New Roman" w:hAnsi="Times New Roman" w:cs="Times New Roman"/>
          <w:b/>
        </w:rPr>
        <w:t>:</w:t>
      </w:r>
      <w:r w:rsidR="00B60D54">
        <w:rPr>
          <w:rFonts w:ascii="Times New Roman" w:hAnsi="Times New Roman" w:cs="Times New Roman"/>
          <w:sz w:val="28"/>
          <w:szCs w:val="28"/>
        </w:rPr>
        <w:t xml:space="preserve"> </w:t>
      </w:r>
      <w:r w:rsidR="00B60D54" w:rsidRPr="00B60D54">
        <w:rPr>
          <w:rFonts w:ascii="Times New Roman" w:hAnsi="Times New Roman" w:cs="Times New Roman"/>
          <w:sz w:val="20"/>
          <w:szCs w:val="28"/>
        </w:rPr>
        <w:t>Formule</w:t>
      </w:r>
      <w:r w:rsidR="000E2A61">
        <w:rPr>
          <w:rFonts w:ascii="Times New Roman" w:hAnsi="Times New Roman" w:cs="Times New Roman"/>
          <w:sz w:val="20"/>
          <w:szCs w:val="28"/>
        </w:rPr>
        <w:t>s</w:t>
      </w:r>
      <w:r w:rsidR="0062572C">
        <w:rPr>
          <w:rFonts w:ascii="Times New Roman" w:hAnsi="Times New Roman" w:cs="Times New Roman"/>
          <w:sz w:val="20"/>
          <w:szCs w:val="28"/>
        </w:rPr>
        <w:t xml:space="preserve"> du calcul des performances </w:t>
      </w:r>
      <w:r w:rsidR="00B60D54" w:rsidRPr="00B60D54">
        <w:rPr>
          <w:rFonts w:ascii="Times New Roman" w:hAnsi="Times New Roman" w:cs="Times New Roman"/>
          <w:sz w:val="20"/>
          <w:szCs w:val="28"/>
        </w:rPr>
        <w:t>du modèle. Plus la précision est élevée plus le modèle est capable de prédire avec exactitude la nature de la protéine (ROGE ou non)</w:t>
      </w:r>
      <w:r w:rsidR="00B60D54">
        <w:rPr>
          <w:rFonts w:ascii="Times New Roman" w:hAnsi="Times New Roman" w:cs="Times New Roman"/>
          <w:sz w:val="20"/>
          <w:szCs w:val="28"/>
        </w:rPr>
        <w:t>.</w:t>
      </w:r>
    </w:p>
    <w:p w14:paraId="75142AE4" w14:textId="77777777" w:rsidR="000E5F83" w:rsidRDefault="000E5F83" w:rsidP="000E5F83">
      <w:pPr>
        <w:spacing w:line="360" w:lineRule="auto"/>
        <w:jc w:val="both"/>
        <w:rPr>
          <w:rFonts w:ascii="Times New Roman" w:hAnsi="Times New Roman" w:cs="Times New Roman"/>
          <w:sz w:val="28"/>
          <w:szCs w:val="28"/>
        </w:rPr>
      </w:pPr>
    </w:p>
    <w:p w14:paraId="6886A0D4" w14:textId="6FD803CA" w:rsidR="000E5F83" w:rsidRDefault="000E5F83" w:rsidP="000E5F83">
      <w:pPr>
        <w:spacing w:line="360" w:lineRule="auto"/>
        <w:jc w:val="both"/>
        <w:rPr>
          <w:rFonts w:ascii="Times New Roman" w:hAnsi="Times New Roman" w:cs="Times New Roman"/>
          <w:szCs w:val="28"/>
        </w:rPr>
      </w:pPr>
      <w:r w:rsidRPr="00577A09">
        <w:rPr>
          <w:rFonts w:ascii="Times New Roman" w:hAnsi="Times New Roman" w:cs="Times New Roman"/>
          <w:szCs w:val="28"/>
        </w:rPr>
        <w:t>À la suite de cela si nous obtenons des performances satisfaisantes nous ferons tourner le modèle</w:t>
      </w:r>
      <w:r w:rsidR="00D97D3C" w:rsidRPr="00577A09">
        <w:rPr>
          <w:rFonts w:ascii="Times New Roman" w:hAnsi="Times New Roman" w:cs="Times New Roman"/>
          <w:szCs w:val="28"/>
        </w:rPr>
        <w:t xml:space="preserve"> sur les protéomes cibles : 1. </w:t>
      </w:r>
      <w:r w:rsidR="00622E2C">
        <w:rPr>
          <w:rFonts w:ascii="Times New Roman" w:hAnsi="Times New Roman" w:cs="Times New Roman"/>
          <w:i/>
          <w:szCs w:val="28"/>
        </w:rPr>
        <w:t>Chlamydomonas reinhardtii &amp; Arabidopsis t</w:t>
      </w:r>
      <w:r w:rsidR="00D97D3C" w:rsidRPr="00577A09">
        <w:rPr>
          <w:rFonts w:ascii="Times New Roman" w:hAnsi="Times New Roman" w:cs="Times New Roman"/>
          <w:i/>
          <w:szCs w:val="28"/>
        </w:rPr>
        <w:t>haliana</w:t>
      </w:r>
      <w:r w:rsidR="00D97D3C" w:rsidRPr="00577A09">
        <w:rPr>
          <w:rFonts w:ascii="Times New Roman" w:hAnsi="Times New Roman" w:cs="Times New Roman"/>
          <w:szCs w:val="28"/>
        </w:rPr>
        <w:t xml:space="preserve">, 2. </w:t>
      </w:r>
      <w:r w:rsidR="00D97D3C" w:rsidRPr="00577A09">
        <w:rPr>
          <w:rFonts w:ascii="Times New Roman" w:hAnsi="Times New Roman" w:cs="Times New Roman"/>
          <w:i/>
          <w:szCs w:val="28"/>
        </w:rPr>
        <w:t>Les protéomes de diatomées.</w:t>
      </w:r>
      <w:r w:rsidR="001F479C" w:rsidRPr="00577A09">
        <w:rPr>
          <w:rFonts w:ascii="Times New Roman" w:hAnsi="Times New Roman" w:cs="Times New Roman"/>
          <w:szCs w:val="28"/>
        </w:rPr>
        <w:t xml:space="preserve"> Nous pourrons ainsi déterminer quelles protéin</w:t>
      </w:r>
      <w:r w:rsidR="000D44CB" w:rsidRPr="00577A09">
        <w:rPr>
          <w:rFonts w:ascii="Times New Roman" w:hAnsi="Times New Roman" w:cs="Times New Roman"/>
          <w:szCs w:val="28"/>
        </w:rPr>
        <w:t>es appartiennent à la catégorie</w:t>
      </w:r>
      <w:r w:rsidR="001F479C" w:rsidRPr="00577A09">
        <w:rPr>
          <w:rFonts w:ascii="Times New Roman" w:hAnsi="Times New Roman" w:cs="Times New Roman"/>
          <w:szCs w:val="28"/>
        </w:rPr>
        <w:t xml:space="preserve"> des ROGEs.</w:t>
      </w:r>
    </w:p>
    <w:p w14:paraId="5825C4CA" w14:textId="77777777" w:rsidR="004F3A64" w:rsidRPr="00577A09" w:rsidRDefault="004F3A64" w:rsidP="000E5F83">
      <w:pPr>
        <w:spacing w:line="360" w:lineRule="auto"/>
        <w:jc w:val="both"/>
        <w:rPr>
          <w:rFonts w:ascii="Times New Roman" w:hAnsi="Times New Roman" w:cs="Times New Roman"/>
          <w:szCs w:val="28"/>
        </w:rPr>
      </w:pPr>
    </w:p>
    <w:p w14:paraId="3E7E86D2" w14:textId="77777777" w:rsidR="00FF5B56" w:rsidRPr="00862BC3" w:rsidRDefault="00FF5B56" w:rsidP="00EE63EA">
      <w:pPr>
        <w:spacing w:line="360" w:lineRule="auto"/>
        <w:jc w:val="both"/>
        <w:rPr>
          <w:rFonts w:ascii="Times New Roman" w:hAnsi="Times New Roman" w:cs="Times New Roman"/>
          <w:sz w:val="28"/>
          <w:szCs w:val="28"/>
        </w:rPr>
      </w:pPr>
    </w:p>
    <w:p w14:paraId="39442968" w14:textId="716C3BB7" w:rsidR="00F603A3" w:rsidRPr="00A36D00" w:rsidRDefault="00F3117F" w:rsidP="00F3117F">
      <w:pPr>
        <w:pStyle w:val="Titre1"/>
        <w:rPr>
          <w:color w:val="auto"/>
        </w:rPr>
      </w:pPr>
      <w:bookmarkStart w:id="3" w:name="_Toc514330079"/>
      <w:r w:rsidRPr="00A36D00">
        <w:rPr>
          <w:color w:val="auto"/>
        </w:rPr>
        <w:t xml:space="preserve">III. </w:t>
      </w:r>
      <w:r w:rsidR="000B25AE" w:rsidRPr="00A36D00">
        <w:rPr>
          <w:color w:val="auto"/>
        </w:rPr>
        <w:t>Résultats</w:t>
      </w:r>
      <w:bookmarkEnd w:id="3"/>
    </w:p>
    <w:p w14:paraId="6F3D1E86" w14:textId="77777777" w:rsidR="00CA342C" w:rsidRPr="00A36D00" w:rsidRDefault="00CA342C" w:rsidP="00A92CE6">
      <w:pPr>
        <w:spacing w:line="360" w:lineRule="auto"/>
        <w:jc w:val="both"/>
        <w:rPr>
          <w:rFonts w:ascii="Times New Roman" w:hAnsi="Times New Roman" w:cs="Times New Roman"/>
          <w:sz w:val="28"/>
          <w:szCs w:val="28"/>
        </w:rPr>
      </w:pPr>
    </w:p>
    <w:p w14:paraId="75E456EB" w14:textId="5D8C0CDC" w:rsidR="00F24536" w:rsidRPr="00A36D00" w:rsidRDefault="00681765" w:rsidP="00F3117F">
      <w:pPr>
        <w:pStyle w:val="Titre2"/>
        <w:rPr>
          <w:color w:val="auto"/>
        </w:rPr>
      </w:pPr>
      <w:bookmarkStart w:id="4" w:name="_Toc514330080"/>
      <w:r w:rsidRPr="00A36D00">
        <w:rPr>
          <w:color w:val="auto"/>
        </w:rPr>
        <w:t xml:space="preserve">III. </w:t>
      </w:r>
      <w:r w:rsidR="009F7BEA" w:rsidRPr="00A36D00">
        <w:rPr>
          <w:color w:val="auto"/>
        </w:rPr>
        <w:t>1</w:t>
      </w:r>
      <w:r w:rsidR="00F3117F" w:rsidRPr="00A36D00">
        <w:rPr>
          <w:color w:val="auto"/>
        </w:rPr>
        <w:t xml:space="preserve">) </w:t>
      </w:r>
      <w:r w:rsidR="00646192" w:rsidRPr="00A36D00">
        <w:rPr>
          <w:i/>
          <w:color w:val="auto"/>
        </w:rPr>
        <w:t>Chlamydomonas reinhardtii</w:t>
      </w:r>
      <w:r w:rsidR="00646192" w:rsidRPr="00A36D00">
        <w:rPr>
          <w:color w:val="auto"/>
        </w:rPr>
        <w:t xml:space="preserve"> &amp; </w:t>
      </w:r>
      <w:r w:rsidR="00646192" w:rsidRPr="00A36D00">
        <w:rPr>
          <w:i/>
          <w:color w:val="auto"/>
        </w:rPr>
        <w:t>Arabidopsis t</w:t>
      </w:r>
      <w:r w:rsidR="006D463F" w:rsidRPr="00A36D00">
        <w:rPr>
          <w:i/>
          <w:color w:val="auto"/>
        </w:rPr>
        <w:t>haliana</w:t>
      </w:r>
      <w:bookmarkEnd w:id="4"/>
    </w:p>
    <w:p w14:paraId="15597F2D" w14:textId="77777777" w:rsidR="009637DB" w:rsidRPr="00A36D00" w:rsidRDefault="009637DB" w:rsidP="007469F9">
      <w:pPr>
        <w:spacing w:line="360" w:lineRule="auto"/>
        <w:jc w:val="both"/>
        <w:rPr>
          <w:rFonts w:ascii="Times New Roman" w:hAnsi="Times New Roman" w:cs="Times New Roman"/>
        </w:rPr>
      </w:pPr>
    </w:p>
    <w:p w14:paraId="1204497A" w14:textId="690245B3" w:rsidR="00445E98" w:rsidRDefault="00445E98" w:rsidP="007469F9">
      <w:pPr>
        <w:spacing w:line="360" w:lineRule="auto"/>
        <w:jc w:val="both"/>
        <w:rPr>
          <w:rFonts w:ascii="Times New Roman" w:hAnsi="Times New Roman" w:cs="Times New Roman"/>
        </w:rPr>
      </w:pPr>
      <w:r>
        <w:rPr>
          <w:rFonts w:ascii="Times New Roman" w:hAnsi="Times New Roman" w:cs="Times New Roman"/>
        </w:rPr>
        <w:t xml:space="preserve">Pour commencer nous avons voulu étudier le comportement du modèle et les résultats obtenus avec les protéomes de deux organismes modèles : </w:t>
      </w:r>
      <w:r w:rsidRPr="00F63DC7">
        <w:rPr>
          <w:rFonts w:ascii="Times New Roman" w:hAnsi="Times New Roman" w:cs="Times New Roman"/>
          <w:i/>
        </w:rPr>
        <w:t xml:space="preserve">Chalmydomonas </w:t>
      </w:r>
      <w:r w:rsidR="00403795" w:rsidRPr="00F63DC7">
        <w:rPr>
          <w:rFonts w:ascii="Times New Roman" w:hAnsi="Times New Roman" w:cs="Times New Roman"/>
          <w:i/>
        </w:rPr>
        <w:t>r</w:t>
      </w:r>
      <w:r w:rsidRPr="00F63DC7">
        <w:rPr>
          <w:rFonts w:ascii="Times New Roman" w:hAnsi="Times New Roman" w:cs="Times New Roman"/>
          <w:i/>
        </w:rPr>
        <w:t>einhardtii</w:t>
      </w:r>
      <w:r>
        <w:rPr>
          <w:rFonts w:ascii="Times New Roman" w:hAnsi="Times New Roman" w:cs="Times New Roman"/>
        </w:rPr>
        <w:t xml:space="preserve"> et </w:t>
      </w:r>
      <w:r w:rsidRPr="00F63DC7">
        <w:rPr>
          <w:rFonts w:ascii="Times New Roman" w:hAnsi="Times New Roman" w:cs="Times New Roman"/>
          <w:i/>
        </w:rPr>
        <w:t>Arabidopsis</w:t>
      </w:r>
      <w:r w:rsidR="00403795" w:rsidRPr="00F63DC7">
        <w:rPr>
          <w:rFonts w:ascii="Times New Roman" w:hAnsi="Times New Roman" w:cs="Times New Roman"/>
          <w:i/>
        </w:rPr>
        <w:t xml:space="preserve"> thaliana</w:t>
      </w:r>
      <w:r>
        <w:rPr>
          <w:rFonts w:ascii="Times New Roman" w:hAnsi="Times New Roman" w:cs="Times New Roman"/>
        </w:rPr>
        <w:t>.</w:t>
      </w:r>
    </w:p>
    <w:p w14:paraId="5CE5D803" w14:textId="00E4BACE" w:rsidR="000C6333" w:rsidRDefault="00500033" w:rsidP="00951454">
      <w:pPr>
        <w:spacing w:line="360" w:lineRule="auto"/>
        <w:jc w:val="both"/>
        <w:rPr>
          <w:rFonts w:ascii="Times New Roman" w:hAnsi="Times New Roman" w:cs="Times New Roman"/>
        </w:rPr>
      </w:pPr>
      <w:r>
        <w:rPr>
          <w:rFonts w:ascii="Times New Roman" w:hAnsi="Times New Roman" w:cs="Times New Roman"/>
        </w:rPr>
        <w:t xml:space="preserve">Le traitement des sorties des logiciels a été </w:t>
      </w:r>
      <w:r w:rsidR="004C13FE">
        <w:rPr>
          <w:rFonts w:ascii="Times New Roman" w:hAnsi="Times New Roman" w:cs="Times New Roman"/>
        </w:rPr>
        <w:t xml:space="preserve">effectué </w:t>
      </w:r>
      <w:r>
        <w:rPr>
          <w:rFonts w:ascii="Times New Roman" w:hAnsi="Times New Roman" w:cs="Times New Roman"/>
        </w:rPr>
        <w:t>comme suivant :</w:t>
      </w:r>
    </w:p>
    <w:p w14:paraId="61DF31CC" w14:textId="77777777" w:rsidR="00951454" w:rsidRPr="00951454" w:rsidRDefault="00951454" w:rsidP="00951454">
      <w:pPr>
        <w:spacing w:line="360" w:lineRule="auto"/>
        <w:jc w:val="both"/>
        <w:rPr>
          <w:rFonts w:ascii="Times New Roman" w:hAnsi="Times New Roman" w:cs="Times New Roman"/>
        </w:rPr>
      </w:pPr>
    </w:p>
    <w:tbl>
      <w:tblPr>
        <w:tblStyle w:val="Grille"/>
        <w:tblW w:w="0" w:type="auto"/>
        <w:jc w:val="center"/>
        <w:tblLook w:val="04A0" w:firstRow="1" w:lastRow="0" w:firstColumn="1" w:lastColumn="0" w:noHBand="0" w:noVBand="1"/>
      </w:tblPr>
      <w:tblGrid>
        <w:gridCol w:w="3131"/>
        <w:gridCol w:w="3213"/>
        <w:gridCol w:w="2936"/>
      </w:tblGrid>
      <w:tr w:rsidR="000C6333" w:rsidRPr="009B2BC8" w14:paraId="79A4414C" w14:textId="77777777" w:rsidTr="00626FD0">
        <w:trPr>
          <w:jc w:val="center"/>
        </w:trPr>
        <w:tc>
          <w:tcPr>
            <w:tcW w:w="3131" w:type="dxa"/>
          </w:tcPr>
          <w:p w14:paraId="789CC9CC" w14:textId="77777777" w:rsidR="000C6333" w:rsidRPr="009B2BC8" w:rsidRDefault="000C6333" w:rsidP="00626FD0">
            <w:pPr>
              <w:spacing w:line="360" w:lineRule="auto"/>
              <w:jc w:val="center"/>
              <w:rPr>
                <w:rFonts w:ascii="Times New Roman" w:hAnsi="Times New Roman" w:cs="Times New Roman"/>
                <w:b/>
              </w:rPr>
            </w:pPr>
            <w:r w:rsidRPr="009B2BC8">
              <w:rPr>
                <w:rFonts w:ascii="Times New Roman" w:hAnsi="Times New Roman" w:cs="Times New Roman"/>
                <w:b/>
              </w:rPr>
              <w:t>Outil</w:t>
            </w:r>
          </w:p>
        </w:tc>
        <w:tc>
          <w:tcPr>
            <w:tcW w:w="3214" w:type="dxa"/>
          </w:tcPr>
          <w:p w14:paraId="31F687BA" w14:textId="77777777" w:rsidR="000C6333" w:rsidRPr="009B2BC8" w:rsidRDefault="000C6333" w:rsidP="00626FD0">
            <w:pPr>
              <w:spacing w:line="360" w:lineRule="auto"/>
              <w:jc w:val="center"/>
              <w:rPr>
                <w:rFonts w:ascii="Times New Roman" w:hAnsi="Times New Roman" w:cs="Times New Roman"/>
                <w:b/>
              </w:rPr>
            </w:pPr>
            <w:r w:rsidRPr="009B2BC8">
              <w:rPr>
                <w:rFonts w:ascii="Times New Roman" w:hAnsi="Times New Roman" w:cs="Times New Roman"/>
                <w:b/>
              </w:rPr>
              <w:t>Prédiction</w:t>
            </w:r>
          </w:p>
        </w:tc>
        <w:tc>
          <w:tcPr>
            <w:tcW w:w="2937" w:type="dxa"/>
          </w:tcPr>
          <w:p w14:paraId="59C1C4B5" w14:textId="77777777" w:rsidR="000C6333" w:rsidRPr="009B2BC8" w:rsidRDefault="000C6333" w:rsidP="00626FD0">
            <w:pPr>
              <w:spacing w:line="360" w:lineRule="auto"/>
              <w:jc w:val="center"/>
              <w:rPr>
                <w:rFonts w:ascii="Times New Roman" w:hAnsi="Times New Roman" w:cs="Times New Roman"/>
                <w:b/>
              </w:rPr>
            </w:pPr>
            <w:r w:rsidRPr="009B2BC8">
              <w:rPr>
                <w:rFonts w:ascii="Times New Roman" w:hAnsi="Times New Roman" w:cs="Times New Roman"/>
                <w:b/>
              </w:rPr>
              <w:t>Information</w:t>
            </w:r>
          </w:p>
        </w:tc>
      </w:tr>
      <w:tr w:rsidR="000C6333" w:rsidRPr="000C6333" w14:paraId="7A395BBA" w14:textId="77777777" w:rsidTr="00626FD0">
        <w:trPr>
          <w:jc w:val="center"/>
        </w:trPr>
        <w:tc>
          <w:tcPr>
            <w:tcW w:w="3131" w:type="dxa"/>
          </w:tcPr>
          <w:p w14:paraId="22FDEDE5" w14:textId="77777777" w:rsidR="00BB4ECF" w:rsidRDefault="00BB4ECF" w:rsidP="00626FD0">
            <w:pPr>
              <w:spacing w:line="360" w:lineRule="auto"/>
              <w:jc w:val="center"/>
              <w:rPr>
                <w:rFonts w:ascii="Times New Roman" w:hAnsi="Times New Roman" w:cs="Times New Roman"/>
                <w:sz w:val="20"/>
              </w:rPr>
            </w:pPr>
          </w:p>
          <w:p w14:paraId="2D69EFE1" w14:textId="77777777" w:rsidR="000C6333" w:rsidRPr="00BB4ECF" w:rsidRDefault="000C6333" w:rsidP="00626FD0">
            <w:pPr>
              <w:spacing w:line="360" w:lineRule="auto"/>
              <w:jc w:val="center"/>
              <w:rPr>
                <w:rFonts w:ascii="Times New Roman" w:hAnsi="Times New Roman" w:cs="Times New Roman"/>
                <w:sz w:val="20"/>
              </w:rPr>
            </w:pPr>
            <w:r w:rsidRPr="00BB4ECF">
              <w:rPr>
                <w:rFonts w:ascii="Times New Roman" w:hAnsi="Times New Roman" w:cs="Times New Roman"/>
                <w:sz w:val="20"/>
              </w:rPr>
              <w:t>TMHMM</w:t>
            </w:r>
          </w:p>
        </w:tc>
        <w:tc>
          <w:tcPr>
            <w:tcW w:w="3214" w:type="dxa"/>
          </w:tcPr>
          <w:p w14:paraId="1FE550DC" w14:textId="77777777" w:rsidR="00307FEB" w:rsidRPr="00BB4ECF" w:rsidRDefault="00307FEB" w:rsidP="00626FD0">
            <w:pPr>
              <w:spacing w:line="360" w:lineRule="auto"/>
              <w:jc w:val="center"/>
              <w:rPr>
                <w:rFonts w:ascii="Times New Roman" w:hAnsi="Times New Roman" w:cs="Times New Roman"/>
                <w:sz w:val="20"/>
                <w:szCs w:val="20"/>
              </w:rPr>
            </w:pPr>
          </w:p>
          <w:p w14:paraId="54245A89" w14:textId="77777777" w:rsidR="000C6333" w:rsidRPr="00BB4ECF" w:rsidRDefault="000C6333" w:rsidP="00626FD0">
            <w:pPr>
              <w:spacing w:line="360" w:lineRule="auto"/>
              <w:jc w:val="center"/>
              <w:rPr>
                <w:rFonts w:ascii="Times New Roman" w:hAnsi="Times New Roman" w:cs="Times New Roman"/>
                <w:sz w:val="20"/>
                <w:szCs w:val="20"/>
              </w:rPr>
            </w:pPr>
            <w:r w:rsidRPr="00BB4ECF">
              <w:rPr>
                <w:rFonts w:ascii="Times New Roman" w:hAnsi="Times New Roman" w:cs="Times New Roman"/>
                <w:sz w:val="20"/>
                <w:szCs w:val="20"/>
              </w:rPr>
              <w:t>Structure transmembranaire</w:t>
            </w:r>
          </w:p>
        </w:tc>
        <w:tc>
          <w:tcPr>
            <w:tcW w:w="2937" w:type="dxa"/>
          </w:tcPr>
          <w:p w14:paraId="11B224C5" w14:textId="77777777" w:rsidR="000C6333" w:rsidRPr="00BB4ECF" w:rsidRDefault="000C6333" w:rsidP="00626FD0">
            <w:pPr>
              <w:spacing w:line="360" w:lineRule="auto"/>
              <w:jc w:val="center"/>
              <w:rPr>
                <w:rFonts w:ascii="Times New Roman" w:hAnsi="Times New Roman" w:cs="Times New Roman"/>
                <w:sz w:val="20"/>
                <w:szCs w:val="20"/>
              </w:rPr>
            </w:pPr>
            <w:r w:rsidRPr="00BB4ECF">
              <w:rPr>
                <w:rFonts w:ascii="Times New Roman" w:hAnsi="Times New Roman" w:cs="Times New Roman"/>
                <w:sz w:val="20"/>
                <w:szCs w:val="20"/>
              </w:rPr>
              <w:t>Identifiants des protéines sans domaine transmembranaire (après le 68</w:t>
            </w:r>
            <w:r w:rsidRPr="00BB4ECF">
              <w:rPr>
                <w:rFonts w:ascii="Times New Roman" w:hAnsi="Times New Roman" w:cs="Times New Roman"/>
                <w:sz w:val="20"/>
                <w:szCs w:val="20"/>
                <w:vertAlign w:val="superscript"/>
              </w:rPr>
              <w:t>e</w:t>
            </w:r>
            <w:r w:rsidRPr="00BB4ECF">
              <w:rPr>
                <w:rFonts w:ascii="Times New Roman" w:hAnsi="Times New Roman" w:cs="Times New Roman"/>
                <w:sz w:val="20"/>
                <w:szCs w:val="20"/>
              </w:rPr>
              <w:t xml:space="preserve"> acide aminé)</w:t>
            </w:r>
          </w:p>
        </w:tc>
      </w:tr>
      <w:tr w:rsidR="000C6333" w:rsidRPr="000C6333" w14:paraId="3DE04B55" w14:textId="77777777" w:rsidTr="00626FD0">
        <w:trPr>
          <w:jc w:val="center"/>
        </w:trPr>
        <w:tc>
          <w:tcPr>
            <w:tcW w:w="3131" w:type="dxa"/>
          </w:tcPr>
          <w:p w14:paraId="0580D753" w14:textId="77777777" w:rsidR="000C6333" w:rsidRPr="00BB4ECF" w:rsidRDefault="000C6333" w:rsidP="00626FD0">
            <w:pPr>
              <w:spacing w:line="360" w:lineRule="auto"/>
              <w:jc w:val="center"/>
              <w:rPr>
                <w:rFonts w:ascii="Times New Roman" w:hAnsi="Times New Roman" w:cs="Times New Roman"/>
                <w:sz w:val="20"/>
              </w:rPr>
            </w:pPr>
          </w:p>
          <w:p w14:paraId="3AD13C3B" w14:textId="77777777" w:rsidR="000C6333" w:rsidRPr="00BB4ECF" w:rsidRDefault="000C6333" w:rsidP="00626FD0">
            <w:pPr>
              <w:spacing w:line="360" w:lineRule="auto"/>
              <w:jc w:val="center"/>
              <w:rPr>
                <w:rFonts w:ascii="Times New Roman" w:hAnsi="Times New Roman" w:cs="Times New Roman"/>
                <w:sz w:val="20"/>
              </w:rPr>
            </w:pPr>
            <w:r w:rsidRPr="00BB4ECF">
              <w:rPr>
                <w:rFonts w:ascii="Times New Roman" w:hAnsi="Times New Roman" w:cs="Times New Roman"/>
                <w:sz w:val="20"/>
              </w:rPr>
              <w:t>Radar</w:t>
            </w:r>
          </w:p>
        </w:tc>
        <w:tc>
          <w:tcPr>
            <w:tcW w:w="3214" w:type="dxa"/>
          </w:tcPr>
          <w:p w14:paraId="08007C4D" w14:textId="77777777" w:rsidR="000C6333" w:rsidRPr="00BB4ECF" w:rsidRDefault="000C6333" w:rsidP="00626FD0">
            <w:pPr>
              <w:spacing w:line="360" w:lineRule="auto"/>
              <w:jc w:val="center"/>
              <w:rPr>
                <w:rFonts w:ascii="Times New Roman" w:hAnsi="Times New Roman" w:cs="Times New Roman"/>
                <w:sz w:val="20"/>
                <w:szCs w:val="20"/>
              </w:rPr>
            </w:pPr>
          </w:p>
          <w:p w14:paraId="15AD59C9" w14:textId="77777777" w:rsidR="000C6333" w:rsidRPr="00BB4ECF" w:rsidRDefault="000C6333" w:rsidP="00626FD0">
            <w:pPr>
              <w:spacing w:line="360" w:lineRule="auto"/>
              <w:jc w:val="center"/>
              <w:rPr>
                <w:rFonts w:ascii="Times New Roman" w:hAnsi="Times New Roman" w:cs="Times New Roman"/>
                <w:sz w:val="20"/>
                <w:szCs w:val="20"/>
              </w:rPr>
            </w:pPr>
            <w:r w:rsidRPr="00BB4ECF">
              <w:rPr>
                <w:rFonts w:ascii="Times New Roman" w:hAnsi="Times New Roman" w:cs="Times New Roman"/>
                <w:sz w:val="20"/>
                <w:szCs w:val="20"/>
              </w:rPr>
              <w:t>Répétitions de séquences</w:t>
            </w:r>
          </w:p>
        </w:tc>
        <w:tc>
          <w:tcPr>
            <w:tcW w:w="2937" w:type="dxa"/>
          </w:tcPr>
          <w:p w14:paraId="365A3642" w14:textId="77777777" w:rsidR="000C6333" w:rsidRPr="00BB4ECF" w:rsidRDefault="000C6333" w:rsidP="00626FD0">
            <w:pPr>
              <w:spacing w:line="360" w:lineRule="auto"/>
              <w:jc w:val="center"/>
              <w:rPr>
                <w:rFonts w:ascii="Times New Roman" w:hAnsi="Times New Roman" w:cs="Times New Roman"/>
                <w:sz w:val="20"/>
                <w:szCs w:val="20"/>
              </w:rPr>
            </w:pPr>
            <w:r w:rsidRPr="00BB4ECF">
              <w:rPr>
                <w:rFonts w:ascii="Times New Roman" w:hAnsi="Times New Roman" w:cs="Times New Roman"/>
                <w:sz w:val="20"/>
                <w:szCs w:val="20"/>
              </w:rPr>
              <w:t>Nombre de répétitions et proportion de la séquence qui possède des répétitions</w:t>
            </w:r>
          </w:p>
        </w:tc>
      </w:tr>
      <w:tr w:rsidR="000C6333" w:rsidRPr="000C6333" w14:paraId="31D74626" w14:textId="77777777" w:rsidTr="00626FD0">
        <w:trPr>
          <w:jc w:val="center"/>
        </w:trPr>
        <w:tc>
          <w:tcPr>
            <w:tcW w:w="3131" w:type="dxa"/>
          </w:tcPr>
          <w:p w14:paraId="60B6CF0C" w14:textId="77777777" w:rsidR="000C6333" w:rsidRPr="00BB4ECF" w:rsidRDefault="000C6333" w:rsidP="00626FD0">
            <w:pPr>
              <w:spacing w:line="360" w:lineRule="auto"/>
              <w:jc w:val="center"/>
              <w:rPr>
                <w:rFonts w:ascii="Times New Roman" w:hAnsi="Times New Roman" w:cs="Times New Roman"/>
                <w:sz w:val="20"/>
              </w:rPr>
            </w:pPr>
            <w:r w:rsidRPr="00BB4ECF">
              <w:rPr>
                <w:rFonts w:ascii="Times New Roman" w:hAnsi="Times New Roman" w:cs="Times New Roman"/>
                <w:sz w:val="20"/>
              </w:rPr>
              <w:t>Ard2</w:t>
            </w:r>
          </w:p>
        </w:tc>
        <w:tc>
          <w:tcPr>
            <w:tcW w:w="3214" w:type="dxa"/>
          </w:tcPr>
          <w:p w14:paraId="6031F106" w14:textId="77777777" w:rsidR="000C6333" w:rsidRPr="00BB4ECF" w:rsidRDefault="000C6333" w:rsidP="00626FD0">
            <w:pPr>
              <w:spacing w:line="360" w:lineRule="auto"/>
              <w:jc w:val="center"/>
              <w:rPr>
                <w:rFonts w:ascii="Times New Roman" w:hAnsi="Times New Roman" w:cs="Times New Roman"/>
                <w:sz w:val="20"/>
                <w:szCs w:val="20"/>
              </w:rPr>
            </w:pPr>
            <w:r w:rsidRPr="00BB4ECF">
              <w:rPr>
                <w:rFonts w:ascii="Times New Roman" w:hAnsi="Times New Roman" w:cs="Times New Roman"/>
                <w:sz w:val="20"/>
                <w:szCs w:val="20"/>
              </w:rPr>
              <w:t xml:space="preserve">Acide aminés linker d’hélice </w:t>
            </w:r>
            <w:r w:rsidRPr="00BB4ECF">
              <w:rPr>
                <w:rFonts w:ascii="Times New Roman" w:hAnsi="Times New Roman" w:cs="Times New Roman"/>
                <w:sz w:val="20"/>
                <w:szCs w:val="20"/>
                <w:lang w:val="el-GR"/>
              </w:rPr>
              <w:t>α</w:t>
            </w:r>
          </w:p>
        </w:tc>
        <w:tc>
          <w:tcPr>
            <w:tcW w:w="2937" w:type="dxa"/>
          </w:tcPr>
          <w:p w14:paraId="76F86212" w14:textId="77777777" w:rsidR="000C6333" w:rsidRPr="00BB4ECF" w:rsidRDefault="000C6333" w:rsidP="00626FD0">
            <w:pPr>
              <w:spacing w:line="360" w:lineRule="auto"/>
              <w:jc w:val="center"/>
              <w:rPr>
                <w:rFonts w:ascii="Times New Roman" w:hAnsi="Times New Roman" w:cs="Times New Roman"/>
                <w:sz w:val="20"/>
                <w:szCs w:val="20"/>
              </w:rPr>
            </w:pPr>
            <w:r w:rsidRPr="00BB4ECF">
              <w:rPr>
                <w:rFonts w:ascii="Times New Roman" w:hAnsi="Times New Roman" w:cs="Times New Roman"/>
                <w:sz w:val="20"/>
                <w:szCs w:val="20"/>
              </w:rPr>
              <w:t>Nombre de linker, probabilités d’être linker</w:t>
            </w:r>
          </w:p>
        </w:tc>
      </w:tr>
      <w:tr w:rsidR="000C6333" w:rsidRPr="000C6333" w14:paraId="73BCAF9E" w14:textId="77777777" w:rsidTr="00626FD0">
        <w:trPr>
          <w:jc w:val="center"/>
        </w:trPr>
        <w:tc>
          <w:tcPr>
            <w:tcW w:w="3131" w:type="dxa"/>
          </w:tcPr>
          <w:p w14:paraId="2AAAF227" w14:textId="77777777" w:rsidR="000C6333" w:rsidRPr="00BB4ECF" w:rsidRDefault="000C6333" w:rsidP="00626FD0">
            <w:pPr>
              <w:spacing w:line="360" w:lineRule="auto"/>
              <w:jc w:val="center"/>
              <w:rPr>
                <w:rFonts w:ascii="Times New Roman" w:hAnsi="Times New Roman" w:cs="Times New Roman"/>
                <w:sz w:val="20"/>
              </w:rPr>
            </w:pPr>
            <w:r w:rsidRPr="00BB4ECF">
              <w:rPr>
                <w:rFonts w:ascii="Times New Roman" w:hAnsi="Times New Roman" w:cs="Times New Roman"/>
                <w:sz w:val="20"/>
              </w:rPr>
              <w:t>Targetp2</w:t>
            </w:r>
          </w:p>
        </w:tc>
        <w:tc>
          <w:tcPr>
            <w:tcW w:w="3214" w:type="dxa"/>
          </w:tcPr>
          <w:p w14:paraId="7B188D8B" w14:textId="77777777" w:rsidR="000C6333" w:rsidRPr="00BB4ECF" w:rsidRDefault="000C6333" w:rsidP="00626FD0">
            <w:pPr>
              <w:spacing w:line="360" w:lineRule="auto"/>
              <w:jc w:val="center"/>
              <w:rPr>
                <w:rFonts w:ascii="Times New Roman" w:hAnsi="Times New Roman" w:cs="Times New Roman"/>
                <w:sz w:val="20"/>
                <w:szCs w:val="20"/>
              </w:rPr>
            </w:pPr>
            <w:r w:rsidRPr="00BB4ECF">
              <w:rPr>
                <w:rFonts w:ascii="Times New Roman" w:hAnsi="Times New Roman" w:cs="Times New Roman"/>
                <w:sz w:val="20"/>
                <w:szCs w:val="20"/>
              </w:rPr>
              <w:t xml:space="preserve">Présence de pré-séquence en Nter (peptide d’adressage) </w:t>
            </w:r>
          </w:p>
        </w:tc>
        <w:tc>
          <w:tcPr>
            <w:tcW w:w="2937" w:type="dxa"/>
          </w:tcPr>
          <w:p w14:paraId="77FB035B" w14:textId="77777777" w:rsidR="000C6333" w:rsidRPr="00BB4ECF" w:rsidRDefault="000C6333" w:rsidP="00626FD0">
            <w:pPr>
              <w:spacing w:line="360" w:lineRule="auto"/>
              <w:jc w:val="center"/>
              <w:rPr>
                <w:rFonts w:ascii="Times New Roman" w:hAnsi="Times New Roman" w:cs="Times New Roman"/>
                <w:sz w:val="20"/>
                <w:szCs w:val="20"/>
              </w:rPr>
            </w:pPr>
            <w:r w:rsidRPr="00BB4ECF">
              <w:rPr>
                <w:rFonts w:ascii="Times New Roman" w:hAnsi="Times New Roman" w:cs="Times New Roman"/>
                <w:sz w:val="20"/>
                <w:szCs w:val="20"/>
              </w:rPr>
              <w:t>Adressage</w:t>
            </w:r>
            <w:r w:rsidRPr="00BB4ECF">
              <w:rPr>
                <w:rStyle w:val="Marquenotebasdepage"/>
                <w:rFonts w:ascii="Times New Roman" w:hAnsi="Times New Roman" w:cs="Times New Roman"/>
                <w:sz w:val="20"/>
                <w:szCs w:val="20"/>
              </w:rPr>
              <w:footnoteReference w:id="5"/>
            </w:r>
          </w:p>
        </w:tc>
      </w:tr>
      <w:tr w:rsidR="000C6333" w:rsidRPr="000C6333" w14:paraId="02949819" w14:textId="77777777" w:rsidTr="00626FD0">
        <w:trPr>
          <w:jc w:val="center"/>
        </w:trPr>
        <w:tc>
          <w:tcPr>
            <w:tcW w:w="3131" w:type="dxa"/>
          </w:tcPr>
          <w:p w14:paraId="28AA4074" w14:textId="77777777" w:rsidR="000C6333" w:rsidRPr="00BB4ECF" w:rsidRDefault="000C6333" w:rsidP="00626FD0">
            <w:pPr>
              <w:spacing w:line="360" w:lineRule="auto"/>
              <w:jc w:val="center"/>
              <w:rPr>
                <w:rFonts w:ascii="Times New Roman" w:hAnsi="Times New Roman" w:cs="Times New Roman"/>
                <w:sz w:val="20"/>
              </w:rPr>
            </w:pPr>
            <w:r w:rsidRPr="00BB4ECF">
              <w:rPr>
                <w:rFonts w:ascii="Times New Roman" w:hAnsi="Times New Roman" w:cs="Times New Roman"/>
                <w:sz w:val="20"/>
              </w:rPr>
              <w:t>Deeploc</w:t>
            </w:r>
          </w:p>
        </w:tc>
        <w:tc>
          <w:tcPr>
            <w:tcW w:w="3214" w:type="dxa"/>
          </w:tcPr>
          <w:p w14:paraId="267765F4" w14:textId="77777777" w:rsidR="000C6333" w:rsidRPr="00BB4ECF" w:rsidRDefault="000C6333" w:rsidP="00626FD0">
            <w:pPr>
              <w:spacing w:line="360" w:lineRule="auto"/>
              <w:jc w:val="center"/>
              <w:rPr>
                <w:rFonts w:ascii="Times New Roman" w:hAnsi="Times New Roman" w:cs="Times New Roman"/>
                <w:sz w:val="20"/>
                <w:szCs w:val="20"/>
              </w:rPr>
            </w:pPr>
            <w:r w:rsidRPr="00BB4ECF">
              <w:rPr>
                <w:rFonts w:ascii="Times New Roman" w:hAnsi="Times New Roman" w:cs="Times New Roman"/>
                <w:sz w:val="20"/>
                <w:szCs w:val="20"/>
              </w:rPr>
              <w:t>Adressage</w:t>
            </w:r>
          </w:p>
        </w:tc>
        <w:tc>
          <w:tcPr>
            <w:tcW w:w="2937" w:type="dxa"/>
          </w:tcPr>
          <w:p w14:paraId="4D8F03E0" w14:textId="77777777" w:rsidR="000C6333" w:rsidRPr="00BB4ECF" w:rsidRDefault="000C6333" w:rsidP="00626FD0">
            <w:pPr>
              <w:spacing w:line="360" w:lineRule="auto"/>
              <w:jc w:val="center"/>
              <w:rPr>
                <w:rFonts w:ascii="Times New Roman" w:hAnsi="Times New Roman" w:cs="Times New Roman"/>
                <w:sz w:val="20"/>
                <w:szCs w:val="20"/>
              </w:rPr>
            </w:pPr>
            <w:r w:rsidRPr="00BB4ECF">
              <w:rPr>
                <w:rFonts w:ascii="Times New Roman" w:hAnsi="Times New Roman" w:cs="Times New Roman"/>
                <w:sz w:val="20"/>
                <w:szCs w:val="20"/>
              </w:rPr>
              <w:t>Probabilité d’adressage pour la mitochondrie et le chloroplaste</w:t>
            </w:r>
          </w:p>
        </w:tc>
      </w:tr>
      <w:tr w:rsidR="000C6333" w:rsidRPr="000C6333" w14:paraId="193EDEA6" w14:textId="77777777" w:rsidTr="00626FD0">
        <w:trPr>
          <w:jc w:val="center"/>
        </w:trPr>
        <w:tc>
          <w:tcPr>
            <w:tcW w:w="3131" w:type="dxa"/>
          </w:tcPr>
          <w:p w14:paraId="199BA3E4" w14:textId="77777777" w:rsidR="000C6333" w:rsidRPr="00BB4ECF" w:rsidRDefault="000C6333" w:rsidP="00626FD0">
            <w:pPr>
              <w:spacing w:line="360" w:lineRule="auto"/>
              <w:jc w:val="center"/>
              <w:rPr>
                <w:rFonts w:ascii="Times New Roman" w:hAnsi="Times New Roman" w:cs="Times New Roman"/>
                <w:sz w:val="20"/>
              </w:rPr>
            </w:pPr>
            <w:r w:rsidRPr="00BB4ECF">
              <w:rPr>
                <w:rFonts w:ascii="Times New Roman" w:hAnsi="Times New Roman" w:cs="Times New Roman"/>
                <w:sz w:val="20"/>
              </w:rPr>
              <w:t>Wolfpsort</w:t>
            </w:r>
          </w:p>
        </w:tc>
        <w:tc>
          <w:tcPr>
            <w:tcW w:w="3214" w:type="dxa"/>
          </w:tcPr>
          <w:p w14:paraId="02EB2D23" w14:textId="77777777" w:rsidR="000C6333" w:rsidRPr="00BB4ECF" w:rsidRDefault="000C6333" w:rsidP="00626FD0">
            <w:pPr>
              <w:spacing w:line="360" w:lineRule="auto"/>
              <w:jc w:val="center"/>
              <w:rPr>
                <w:rFonts w:ascii="Times New Roman" w:hAnsi="Times New Roman" w:cs="Times New Roman"/>
                <w:sz w:val="20"/>
                <w:szCs w:val="20"/>
              </w:rPr>
            </w:pPr>
            <w:r w:rsidRPr="00BB4ECF">
              <w:rPr>
                <w:rFonts w:ascii="Times New Roman" w:hAnsi="Times New Roman" w:cs="Times New Roman"/>
                <w:sz w:val="20"/>
                <w:szCs w:val="20"/>
              </w:rPr>
              <w:t>Adressage</w:t>
            </w:r>
          </w:p>
        </w:tc>
        <w:tc>
          <w:tcPr>
            <w:tcW w:w="2937" w:type="dxa"/>
          </w:tcPr>
          <w:p w14:paraId="132F50E3" w14:textId="77777777" w:rsidR="000C6333" w:rsidRPr="00BB4ECF" w:rsidRDefault="000C6333" w:rsidP="00626FD0">
            <w:pPr>
              <w:spacing w:line="360" w:lineRule="auto"/>
              <w:jc w:val="center"/>
              <w:rPr>
                <w:rFonts w:ascii="Times New Roman" w:hAnsi="Times New Roman" w:cs="Times New Roman"/>
                <w:sz w:val="20"/>
                <w:szCs w:val="20"/>
              </w:rPr>
            </w:pPr>
            <w:r w:rsidRPr="00BB4ECF">
              <w:rPr>
                <w:rFonts w:ascii="Times New Roman" w:hAnsi="Times New Roman" w:cs="Times New Roman"/>
                <w:sz w:val="20"/>
                <w:szCs w:val="20"/>
              </w:rPr>
              <w:t xml:space="preserve">Identifiants des protéines adressées à la mitochondrie ou au chloroplaste </w:t>
            </w:r>
          </w:p>
        </w:tc>
      </w:tr>
      <w:tr w:rsidR="000C6333" w:rsidRPr="000C6333" w14:paraId="5A8A98A8" w14:textId="77777777" w:rsidTr="00626FD0">
        <w:trPr>
          <w:jc w:val="center"/>
        </w:trPr>
        <w:tc>
          <w:tcPr>
            <w:tcW w:w="3131" w:type="dxa"/>
          </w:tcPr>
          <w:p w14:paraId="1BF04A0B" w14:textId="77777777" w:rsidR="000C6333" w:rsidRPr="00BB4ECF" w:rsidRDefault="000C6333" w:rsidP="00626FD0">
            <w:pPr>
              <w:spacing w:line="360" w:lineRule="auto"/>
              <w:jc w:val="center"/>
              <w:rPr>
                <w:rFonts w:ascii="Times New Roman" w:hAnsi="Times New Roman" w:cs="Times New Roman"/>
                <w:sz w:val="20"/>
              </w:rPr>
            </w:pPr>
            <w:r w:rsidRPr="00BB4ECF">
              <w:rPr>
                <w:rFonts w:ascii="Times New Roman" w:hAnsi="Times New Roman" w:cs="Times New Roman"/>
                <w:sz w:val="20"/>
              </w:rPr>
              <w:t>Localizer</w:t>
            </w:r>
          </w:p>
        </w:tc>
        <w:tc>
          <w:tcPr>
            <w:tcW w:w="3214" w:type="dxa"/>
          </w:tcPr>
          <w:p w14:paraId="6C554343" w14:textId="77777777" w:rsidR="000C6333" w:rsidRPr="00BB4ECF" w:rsidRDefault="000C6333" w:rsidP="00626FD0">
            <w:pPr>
              <w:spacing w:line="360" w:lineRule="auto"/>
              <w:jc w:val="center"/>
              <w:rPr>
                <w:rFonts w:ascii="Times New Roman" w:hAnsi="Times New Roman" w:cs="Times New Roman"/>
                <w:sz w:val="20"/>
                <w:szCs w:val="20"/>
              </w:rPr>
            </w:pPr>
            <w:r w:rsidRPr="00BB4ECF">
              <w:rPr>
                <w:rFonts w:ascii="Times New Roman" w:hAnsi="Times New Roman" w:cs="Times New Roman"/>
                <w:sz w:val="20"/>
                <w:szCs w:val="20"/>
              </w:rPr>
              <w:t>Adressage</w:t>
            </w:r>
          </w:p>
        </w:tc>
        <w:tc>
          <w:tcPr>
            <w:tcW w:w="2937" w:type="dxa"/>
          </w:tcPr>
          <w:p w14:paraId="1E02552E" w14:textId="77777777" w:rsidR="000C6333" w:rsidRPr="00BB4ECF" w:rsidRDefault="000C6333" w:rsidP="00626FD0">
            <w:pPr>
              <w:spacing w:line="360" w:lineRule="auto"/>
              <w:jc w:val="center"/>
              <w:rPr>
                <w:rFonts w:ascii="Times New Roman" w:hAnsi="Times New Roman" w:cs="Times New Roman"/>
                <w:sz w:val="20"/>
                <w:szCs w:val="20"/>
              </w:rPr>
            </w:pPr>
            <w:r w:rsidRPr="00BB4ECF">
              <w:rPr>
                <w:rFonts w:ascii="Times New Roman" w:hAnsi="Times New Roman" w:cs="Times New Roman"/>
                <w:sz w:val="20"/>
                <w:szCs w:val="20"/>
              </w:rPr>
              <w:t>Identifiants des protéines adressées au chloroplaste</w:t>
            </w:r>
          </w:p>
        </w:tc>
      </w:tr>
    </w:tbl>
    <w:p w14:paraId="120F41CC" w14:textId="77BDCBD1" w:rsidR="000C6333" w:rsidRPr="000C6333" w:rsidRDefault="009D2458" w:rsidP="000C6333">
      <w:pPr>
        <w:spacing w:line="360" w:lineRule="auto"/>
        <w:jc w:val="center"/>
        <w:rPr>
          <w:rFonts w:ascii="Times New Roman" w:hAnsi="Times New Roman" w:cs="Times New Roman"/>
          <w:sz w:val="20"/>
          <w:szCs w:val="20"/>
        </w:rPr>
      </w:pPr>
      <w:r>
        <w:rPr>
          <w:rFonts w:ascii="Times New Roman" w:hAnsi="Times New Roman" w:cs="Times New Roman"/>
          <w:b/>
        </w:rPr>
        <w:t>Table 4</w:t>
      </w:r>
      <w:r w:rsidR="000C6333" w:rsidRPr="000C6333">
        <w:rPr>
          <w:rFonts w:ascii="Times New Roman" w:hAnsi="Times New Roman" w:cs="Times New Roman"/>
          <w:b/>
        </w:rPr>
        <w:t> :</w:t>
      </w:r>
      <w:r w:rsidR="000C6333" w:rsidRPr="000C6333">
        <w:rPr>
          <w:rFonts w:ascii="Times New Roman" w:hAnsi="Times New Roman" w:cs="Times New Roman"/>
          <w:sz w:val="20"/>
          <w:szCs w:val="20"/>
        </w:rPr>
        <w:t xml:space="preserve"> Tableau récapitulatif des outils utilisés et des informations recueillies après parsing des outputs.</w:t>
      </w:r>
    </w:p>
    <w:p w14:paraId="7DBBD4D8" w14:textId="77777777" w:rsidR="001D74CC" w:rsidRPr="001D74CC" w:rsidRDefault="001D74CC" w:rsidP="007469F9">
      <w:pPr>
        <w:spacing w:line="360" w:lineRule="auto"/>
        <w:jc w:val="both"/>
        <w:rPr>
          <w:rFonts w:ascii="Times New Roman" w:hAnsi="Times New Roman" w:cs="Times New Roman"/>
        </w:rPr>
      </w:pPr>
    </w:p>
    <w:p w14:paraId="1A883943" w14:textId="4C3280A4" w:rsidR="006F1E2F" w:rsidRPr="007D20EA" w:rsidRDefault="006F1E2F" w:rsidP="00F3180C">
      <w:pPr>
        <w:spacing w:line="360" w:lineRule="auto"/>
        <w:jc w:val="both"/>
        <w:rPr>
          <w:rFonts w:ascii="Times New Roman" w:hAnsi="Times New Roman" w:cs="Times New Roman"/>
          <w:szCs w:val="28"/>
        </w:rPr>
      </w:pPr>
      <w:r>
        <w:rPr>
          <w:rFonts w:ascii="Times New Roman" w:hAnsi="Times New Roman" w:cs="Times New Roman"/>
        </w:rPr>
        <w:t xml:space="preserve">Ainsi </w:t>
      </w:r>
      <w:r w:rsidR="00FB5A9A">
        <w:rPr>
          <w:rFonts w:ascii="Times New Roman" w:hAnsi="Times New Roman" w:cs="Times New Roman"/>
        </w:rPr>
        <w:t>n</w:t>
      </w:r>
      <w:r w:rsidR="00FB5A9A" w:rsidRPr="00651E8F">
        <w:rPr>
          <w:rFonts w:ascii="Times New Roman" w:hAnsi="Times New Roman" w:cs="Times New Roman"/>
          <w:szCs w:val="28"/>
        </w:rPr>
        <w:t>ous avons donc fait tourner d’abord ces protéomes</w:t>
      </w:r>
      <w:r w:rsidR="00FB5A9A">
        <w:rPr>
          <w:rFonts w:ascii="Times New Roman" w:hAnsi="Times New Roman" w:cs="Times New Roman"/>
          <w:szCs w:val="28"/>
        </w:rPr>
        <w:t xml:space="preserve"> sur</w:t>
      </w:r>
      <w:r>
        <w:rPr>
          <w:rFonts w:ascii="Times New Roman" w:hAnsi="Times New Roman" w:cs="Times New Roman"/>
        </w:rPr>
        <w:t xml:space="preserve"> le logiciel TMHMM </w:t>
      </w:r>
      <w:r w:rsidR="00DE41BF" w:rsidRPr="00651E8F">
        <w:rPr>
          <w:rFonts w:ascii="Times New Roman" w:hAnsi="Times New Roman" w:cs="Times New Roman"/>
          <w:szCs w:val="28"/>
        </w:rPr>
        <w:t xml:space="preserve">et récupéré en effectuant un parsing </w:t>
      </w:r>
      <w:r w:rsidR="00DE41BF" w:rsidRPr="00DE41BF">
        <w:rPr>
          <w:rFonts w:ascii="Times New Roman" w:hAnsi="Times New Roman" w:cs="Times New Roman"/>
          <w:szCs w:val="28"/>
        </w:rPr>
        <w:t>des output les identifiants des protéines ne possédant pas de domaines transmembranaires après le 68</w:t>
      </w:r>
      <w:r w:rsidR="00DE41BF" w:rsidRPr="00DE41BF">
        <w:rPr>
          <w:rFonts w:ascii="Times New Roman" w:hAnsi="Times New Roman" w:cs="Times New Roman"/>
          <w:szCs w:val="28"/>
          <w:vertAlign w:val="superscript"/>
        </w:rPr>
        <w:t>e</w:t>
      </w:r>
      <w:r w:rsidR="00DE41BF" w:rsidRPr="00DE41BF">
        <w:rPr>
          <w:rFonts w:ascii="Times New Roman" w:hAnsi="Times New Roman" w:cs="Times New Roman"/>
          <w:szCs w:val="28"/>
        </w:rPr>
        <w:t xml:space="preserve"> acide aminé (si il y en a avant cela correspond à un peptide d’adressage qui sera clivé et perdu à l’entrée de l’organite). Ensuite nous avons reconstitué de nouveaux protéomes avec les séquences des protéines sélectionnées à l’issu du filtrage. Ce sont ces nouveaux protéomes qui ont ensuite été donnés comme input aux autres logiciels. Il est donc important de commencer par utiliser TMHMM, même si l’ordre d’utilisation des autres logiciels reste négligeable. </w:t>
      </w:r>
      <w:r w:rsidR="008C7ED5" w:rsidRPr="008C7ED5">
        <w:rPr>
          <w:rFonts w:ascii="Times New Roman" w:hAnsi="Times New Roman" w:cs="Times New Roman"/>
          <w:szCs w:val="28"/>
        </w:rPr>
        <w:t>Pour ce qui est du parsing de targetp2, nous avons récupéré les résultats d’adressage prédit pour chaque protéine, que nous avons stocké dans un dictionnaire. Nous avons fait de même avec Deeploc et Localizer, et récupéré des valeurs de probabilité d’adressage lorsque cela était nécessaire.</w:t>
      </w:r>
      <w:r w:rsidR="008C7F0E">
        <w:rPr>
          <w:rFonts w:ascii="Times New Roman" w:hAnsi="Times New Roman" w:cs="Times New Roman"/>
          <w:szCs w:val="28"/>
        </w:rPr>
        <w:t xml:space="preserve"> </w:t>
      </w:r>
      <w:r w:rsidR="008C7ED5" w:rsidRPr="008C7ED5">
        <w:rPr>
          <w:rFonts w:ascii="Times New Roman" w:hAnsi="Times New Roman" w:cs="Times New Roman"/>
          <w:szCs w:val="28"/>
        </w:rPr>
        <w:t xml:space="preserve">En première sortie ard2 réécrit le protéome pour le formater. Ensuite il faut redonner ce premier output </w:t>
      </w:r>
      <w:r w:rsidR="003B0188">
        <w:rPr>
          <w:rFonts w:ascii="Times New Roman" w:hAnsi="Times New Roman" w:cs="Times New Roman"/>
          <w:szCs w:val="28"/>
        </w:rPr>
        <w:t>comme nouvelle</w:t>
      </w:r>
      <w:r w:rsidR="008C7ED5" w:rsidRPr="008C7ED5">
        <w:rPr>
          <w:rFonts w:ascii="Times New Roman" w:hAnsi="Times New Roman" w:cs="Times New Roman"/>
          <w:szCs w:val="28"/>
        </w:rPr>
        <w:t xml:space="preserve"> entrée à ard2 pour que l’output final soit accessible. Celui-ci donne pour chaque séquence la probabilité de chaque acide aminé d’être un linker. Ainsi nous sélectionnons les acides aminés dont la probabilité est supérieure à 0.10. De plus, si l’on dispose d’une « région de linker » nous considérons qu’il faut sélectionner l’acide aminé avec la plus grande probabilité de linker. Pour cela nous avons utilisé le principe de fenêtre glissante. Cette fenêtre parcourt chaque acide aminé et son résultat par groupe de 6 acides aminés. Au sein de cette fenêtre nous prenons l’acide aminé qui possède la plus forte probabilité lorsqu’elle est supérieure à 0.10, ainsi que sa position au sein de la séquence. Pour le logiciel radar il a fallu se poser la question du chevauchement des répétitions, auxquels cas il faut prendre la plus grande longueur de répétition possible. En effet radar peut tout à fait détecter des répétitions dont les positions au sein de la séquence se chevauchent. Toutefois dans les cas où des répétitions ont été détectées au sein même d’autres répétitions il a fallu les supprimer du jeu de données.</w:t>
      </w:r>
      <w:r w:rsidR="00620E2F">
        <w:rPr>
          <w:rFonts w:ascii="Times New Roman" w:hAnsi="Times New Roman" w:cs="Times New Roman"/>
          <w:szCs w:val="28"/>
        </w:rPr>
        <w:t xml:space="preserve"> Un exemple de ce type de problème est visible en annexe (</w:t>
      </w:r>
      <w:r w:rsidR="00FC224E">
        <w:rPr>
          <w:rFonts w:ascii="Times New Roman" w:hAnsi="Times New Roman" w:cs="Times New Roman"/>
          <w:szCs w:val="28"/>
        </w:rPr>
        <w:t>annexe</w:t>
      </w:r>
      <w:r w:rsidR="0013074E">
        <w:rPr>
          <w:rFonts w:ascii="Times New Roman" w:hAnsi="Times New Roman" w:cs="Times New Roman"/>
          <w:szCs w:val="28"/>
        </w:rPr>
        <w:t xml:space="preserve"> 5</w:t>
      </w:r>
      <w:r w:rsidR="00FC224E">
        <w:rPr>
          <w:rFonts w:ascii="Times New Roman" w:hAnsi="Times New Roman" w:cs="Times New Roman"/>
          <w:szCs w:val="28"/>
        </w:rPr>
        <w:t>)</w:t>
      </w:r>
      <w:r w:rsidR="00AC286E">
        <w:rPr>
          <w:rFonts w:ascii="Times New Roman" w:hAnsi="Times New Roman" w:cs="Times New Roman"/>
          <w:szCs w:val="28"/>
        </w:rPr>
        <w:t xml:space="preserve">. </w:t>
      </w:r>
      <w:r w:rsidR="008C7ED5" w:rsidRPr="007D20EA">
        <w:rPr>
          <w:rFonts w:ascii="Times New Roman" w:hAnsi="Times New Roman" w:cs="Times New Roman"/>
          <w:szCs w:val="28"/>
        </w:rPr>
        <w:t>Ainsi il existe deux cas de chevauchements possibles. Dans le premier il y a un chevauchement entre le début et la fin des répétitions. Dans ce cas la répétition prise en compte correspond au début de la répétition 1 et la fin de la répétition 2. Dans le second cas on en prend en compte que la répétition qui englobe la seconde.</w:t>
      </w:r>
      <w:r w:rsidR="00122375">
        <w:rPr>
          <w:rFonts w:ascii="Times New Roman" w:hAnsi="Times New Roman" w:cs="Times New Roman"/>
          <w:szCs w:val="28"/>
        </w:rPr>
        <w:t xml:space="preserve"> </w:t>
      </w:r>
      <w:r w:rsidR="008C7ED5" w:rsidRPr="007D20EA">
        <w:rPr>
          <w:rFonts w:ascii="Times New Roman" w:hAnsi="Times New Roman" w:cs="Times New Roman"/>
          <w:szCs w:val="28"/>
        </w:rPr>
        <w:t>Pour Wolfpsort nous avons choisi de récupérer les scores associés aux adressages aux organites lorsqu’il y avait une prédiction de ce type. Ces scores ont ensuite été additionnés puis normalisé sur chaque séquence en le divisant par le score total, différent pour chaque protéine.</w:t>
      </w:r>
      <w:r w:rsidR="00122375">
        <w:rPr>
          <w:rFonts w:ascii="Times New Roman" w:hAnsi="Times New Roman" w:cs="Times New Roman"/>
          <w:szCs w:val="28"/>
        </w:rPr>
        <w:t xml:space="preserve"> </w:t>
      </w:r>
      <w:r w:rsidR="008C7ED5" w:rsidRPr="007D20EA">
        <w:rPr>
          <w:rFonts w:ascii="Times New Roman" w:hAnsi="Times New Roman" w:cs="Times New Roman"/>
          <w:szCs w:val="28"/>
        </w:rPr>
        <w:t xml:space="preserve">Finalement, pour regrouper tous nos résultats nous avons fabriqué une dataframe contenant par lignes les identifiants protéiques et pour chaque colonne les résultats des </w:t>
      </w:r>
      <w:r w:rsidR="00603165">
        <w:rPr>
          <w:rFonts w:ascii="Times New Roman" w:hAnsi="Times New Roman" w:cs="Times New Roman"/>
          <w:szCs w:val="28"/>
        </w:rPr>
        <w:t>descripteurs (parsing des logiciels, ACC et fréquences en acide aminé)</w:t>
      </w:r>
      <w:r w:rsidR="008C7ED5" w:rsidRPr="007D20EA">
        <w:rPr>
          <w:rFonts w:ascii="Times New Roman" w:hAnsi="Times New Roman" w:cs="Times New Roman"/>
          <w:szCs w:val="28"/>
        </w:rPr>
        <w:t xml:space="preserve">. </w:t>
      </w:r>
      <w:r w:rsidR="00F57EF5">
        <w:rPr>
          <w:rFonts w:ascii="Times New Roman" w:hAnsi="Times New Roman" w:cs="Times New Roman"/>
          <w:szCs w:val="28"/>
        </w:rPr>
        <w:t xml:space="preserve">Ainsi nous obtenons une dataframe de </w:t>
      </w:r>
      <w:r w:rsidR="00F57EF5" w:rsidRPr="00781EF5">
        <w:rPr>
          <w:rFonts w:ascii="Times New Roman" w:hAnsi="Times New Roman" w:cs="Times New Roman"/>
          <w:szCs w:val="28"/>
        </w:rPr>
        <w:t>51 755 lignes et 66</w:t>
      </w:r>
      <w:r w:rsidR="00781EF5">
        <w:rPr>
          <w:rFonts w:ascii="Times New Roman" w:hAnsi="Times New Roman" w:cs="Times New Roman"/>
          <w:szCs w:val="28"/>
        </w:rPr>
        <w:t> </w:t>
      </w:r>
      <w:r w:rsidR="00F57EF5">
        <w:rPr>
          <w:rFonts w:ascii="Times New Roman" w:hAnsi="Times New Roman" w:cs="Times New Roman"/>
          <w:szCs w:val="28"/>
        </w:rPr>
        <w:t>colonnes.</w:t>
      </w:r>
      <w:r w:rsidR="00871746">
        <w:rPr>
          <w:rFonts w:ascii="Times New Roman" w:hAnsi="Times New Roman" w:cs="Times New Roman"/>
          <w:szCs w:val="28"/>
        </w:rPr>
        <w:t xml:space="preserve"> </w:t>
      </w:r>
      <w:r w:rsidR="008C7ED5" w:rsidRPr="007D20EA">
        <w:rPr>
          <w:rFonts w:ascii="Times New Roman" w:hAnsi="Times New Roman" w:cs="Times New Roman"/>
          <w:szCs w:val="28"/>
        </w:rPr>
        <w:t xml:space="preserve">Ce sont ces résultats que nous allons utiliser pour </w:t>
      </w:r>
      <w:r w:rsidR="006D6CF3">
        <w:rPr>
          <w:rFonts w:ascii="Times New Roman" w:hAnsi="Times New Roman" w:cs="Times New Roman"/>
          <w:szCs w:val="28"/>
        </w:rPr>
        <w:t xml:space="preserve">permettre </w:t>
      </w:r>
      <w:r w:rsidR="00E231B7">
        <w:rPr>
          <w:rFonts w:ascii="Times New Roman" w:hAnsi="Times New Roman" w:cs="Times New Roman"/>
          <w:szCs w:val="28"/>
        </w:rPr>
        <w:t xml:space="preserve">l’apprentissage et </w:t>
      </w:r>
      <w:r w:rsidR="006D6CF3">
        <w:rPr>
          <w:rFonts w:ascii="Times New Roman" w:hAnsi="Times New Roman" w:cs="Times New Roman"/>
          <w:szCs w:val="28"/>
        </w:rPr>
        <w:t>la prédiction de</w:t>
      </w:r>
      <w:r w:rsidR="008C7ED5" w:rsidRPr="007D20EA">
        <w:rPr>
          <w:rFonts w:ascii="Times New Roman" w:hAnsi="Times New Roman" w:cs="Times New Roman"/>
          <w:szCs w:val="28"/>
        </w:rPr>
        <w:t xml:space="preserve"> notre modèle</w:t>
      </w:r>
      <w:r w:rsidR="00871746">
        <w:rPr>
          <w:rFonts w:ascii="Times New Roman" w:hAnsi="Times New Roman" w:cs="Times New Roman"/>
          <w:szCs w:val="28"/>
        </w:rPr>
        <w:t>.</w:t>
      </w:r>
    </w:p>
    <w:p w14:paraId="77098CBD" w14:textId="77777777" w:rsidR="006F1E2F" w:rsidRDefault="006F1E2F" w:rsidP="00F3180C">
      <w:pPr>
        <w:spacing w:line="360" w:lineRule="auto"/>
        <w:jc w:val="both"/>
        <w:rPr>
          <w:rFonts w:ascii="Times New Roman" w:hAnsi="Times New Roman" w:cs="Times New Roman"/>
        </w:rPr>
      </w:pPr>
    </w:p>
    <w:p w14:paraId="3BF80ABA" w14:textId="28EF16FB" w:rsidR="00A73815" w:rsidRDefault="00A36ACC" w:rsidP="00F3180C">
      <w:pPr>
        <w:spacing w:line="360" w:lineRule="auto"/>
        <w:jc w:val="both"/>
        <w:rPr>
          <w:rFonts w:ascii="Times New Roman" w:hAnsi="Times New Roman" w:cs="Times New Roman"/>
        </w:rPr>
      </w:pPr>
      <w:r>
        <w:rPr>
          <w:rFonts w:ascii="Times New Roman" w:hAnsi="Times New Roman" w:cs="Times New Roman"/>
        </w:rPr>
        <w:t>Aussi</w:t>
      </w:r>
      <w:r w:rsidR="00B375FC">
        <w:rPr>
          <w:rFonts w:ascii="Times New Roman" w:hAnsi="Times New Roman" w:cs="Times New Roman"/>
        </w:rPr>
        <w:t>,</w:t>
      </w:r>
      <w:r>
        <w:rPr>
          <w:rFonts w:ascii="Times New Roman" w:hAnsi="Times New Roman" w:cs="Times New Roman"/>
        </w:rPr>
        <w:t xml:space="preserve"> p</w:t>
      </w:r>
      <w:r w:rsidR="00A73815">
        <w:rPr>
          <w:rFonts w:ascii="Times New Roman" w:hAnsi="Times New Roman" w:cs="Times New Roman"/>
        </w:rPr>
        <w:t>our être sûr de la pertinence des logi</w:t>
      </w:r>
      <w:r w:rsidR="00D117E2">
        <w:rPr>
          <w:rFonts w:ascii="Times New Roman" w:hAnsi="Times New Roman" w:cs="Times New Roman"/>
        </w:rPr>
        <w:t>ciels choisis nous avons décidé</w:t>
      </w:r>
      <w:r w:rsidR="00A73815">
        <w:rPr>
          <w:rFonts w:ascii="Times New Roman" w:hAnsi="Times New Roman" w:cs="Times New Roman"/>
        </w:rPr>
        <w:t xml:space="preserve"> d’étudier comment les résultats se comportaient selon les jeux positifs et négatifs. Nous avons donc</w:t>
      </w:r>
      <w:r w:rsidR="0086004C">
        <w:rPr>
          <w:rFonts w:ascii="Times New Roman" w:hAnsi="Times New Roman" w:cs="Times New Roman"/>
        </w:rPr>
        <w:t xml:space="preserve"> d’abord regardé les boxplot</w:t>
      </w:r>
      <w:r w:rsidR="001E170B">
        <w:rPr>
          <w:rFonts w:ascii="Times New Roman" w:hAnsi="Times New Roman" w:cs="Times New Roman"/>
        </w:rPr>
        <w:t>s</w:t>
      </w:r>
      <w:r w:rsidR="0086004C">
        <w:rPr>
          <w:rFonts w:ascii="Times New Roman" w:hAnsi="Times New Roman" w:cs="Times New Roman"/>
        </w:rPr>
        <w:t xml:space="preserve"> de la répartition des résultats (</w:t>
      </w:r>
      <w:r w:rsidR="004C65FC">
        <w:rPr>
          <w:rFonts w:ascii="Times New Roman" w:hAnsi="Times New Roman" w:cs="Times New Roman"/>
        </w:rPr>
        <w:t>annexe 6</w:t>
      </w:r>
      <w:r w:rsidR="0086004C">
        <w:rPr>
          <w:rFonts w:ascii="Times New Roman" w:hAnsi="Times New Roman" w:cs="Times New Roman"/>
        </w:rPr>
        <w:t>) et</w:t>
      </w:r>
      <w:r w:rsidR="00A73815">
        <w:rPr>
          <w:rFonts w:ascii="Times New Roman" w:hAnsi="Times New Roman" w:cs="Times New Roman"/>
        </w:rPr>
        <w:t xml:space="preserve"> effectué des</w:t>
      </w:r>
      <w:r w:rsidR="0086004C">
        <w:rPr>
          <w:rFonts w:ascii="Times New Roman" w:hAnsi="Times New Roman" w:cs="Times New Roman"/>
        </w:rPr>
        <w:t xml:space="preserve"> </w:t>
      </w:r>
      <w:r w:rsidR="00BF0E4E">
        <w:rPr>
          <w:rFonts w:ascii="Times New Roman" w:hAnsi="Times New Roman" w:cs="Times New Roman"/>
        </w:rPr>
        <w:t>tests de comparaison de moyennes entre les deux dataset. Pour chacun des logiciels, les test ont été significatifs : il y a bien une différence de résultats et donc de structure/conformation au sein des protéines positives et négatives.</w:t>
      </w:r>
    </w:p>
    <w:p w14:paraId="688EC650" w14:textId="227128A3" w:rsidR="00907B59" w:rsidRDefault="00F95BCE" w:rsidP="00F95BCE">
      <w:pPr>
        <w:spacing w:line="360" w:lineRule="auto"/>
        <w:jc w:val="both"/>
      </w:pPr>
      <w:r>
        <w:rPr>
          <w:rFonts w:ascii="Times New Roman" w:hAnsi="Times New Roman" w:cs="Times New Roman"/>
        </w:rPr>
        <w:t>Pour ce qui est du m</w:t>
      </w:r>
      <w:r w:rsidR="0014513B">
        <w:rPr>
          <w:rFonts w:ascii="Times New Roman" w:hAnsi="Times New Roman" w:cs="Times New Roman"/>
        </w:rPr>
        <w:t>odèle en soit nous avons décidé</w:t>
      </w:r>
      <w:r>
        <w:rPr>
          <w:rFonts w:ascii="Times New Roman" w:hAnsi="Times New Roman" w:cs="Times New Roman"/>
        </w:rPr>
        <w:t xml:space="preserve"> d’utiliser les paramètres suivant qui permettaient d’avoir les meilleures performances possibles :</w:t>
      </w:r>
      <w:r w:rsidR="00CE5519">
        <w:rPr>
          <w:rFonts w:ascii="Times New Roman" w:hAnsi="Times New Roman" w:cs="Times New Roman"/>
        </w:rPr>
        <w:t xml:space="preserve"> </w:t>
      </w:r>
      <w:r w:rsidR="00CE5519" w:rsidRPr="00E12C33">
        <w:rPr>
          <w:rFonts w:ascii="Times New Roman" w:hAnsi="Times New Roman" w:cs="Times New Roman"/>
          <w:color w:val="F79646" w:themeColor="accent6"/>
        </w:rPr>
        <w:sym w:font="Wingdings" w:char="F0E0"/>
      </w:r>
      <w:r w:rsidR="00CE5519" w:rsidRPr="00E12C33">
        <w:rPr>
          <w:rFonts w:ascii="Times New Roman" w:hAnsi="Times New Roman" w:cs="Times New Roman"/>
          <w:color w:val="F79646" w:themeColor="accent6"/>
        </w:rPr>
        <w:t xml:space="preserve"> disponible en annexe</w:t>
      </w:r>
      <w:r w:rsidR="00FC5D2D" w:rsidRPr="00E12C33">
        <w:rPr>
          <w:color w:val="F79646" w:themeColor="accent6"/>
        </w:rPr>
        <w:t> ?</w:t>
      </w:r>
    </w:p>
    <w:p w14:paraId="634191ED" w14:textId="77777777" w:rsidR="00633618" w:rsidRDefault="00633618" w:rsidP="00F95BCE">
      <w:pPr>
        <w:spacing w:line="360" w:lineRule="auto"/>
        <w:jc w:val="both"/>
      </w:pPr>
    </w:p>
    <w:tbl>
      <w:tblPr>
        <w:tblStyle w:val="Grille"/>
        <w:tblW w:w="0" w:type="auto"/>
        <w:tblLook w:val="04A0" w:firstRow="1" w:lastRow="0" w:firstColumn="1" w:lastColumn="0" w:noHBand="0" w:noVBand="1"/>
      </w:tblPr>
      <w:tblGrid>
        <w:gridCol w:w="3068"/>
        <w:gridCol w:w="3068"/>
        <w:gridCol w:w="3068"/>
      </w:tblGrid>
      <w:tr w:rsidR="00CE5519" w14:paraId="5DF01FE2" w14:textId="77777777" w:rsidTr="00CE5519">
        <w:tc>
          <w:tcPr>
            <w:tcW w:w="3068" w:type="dxa"/>
          </w:tcPr>
          <w:p w14:paraId="6BE12E1F" w14:textId="77777777" w:rsidR="00CE5519" w:rsidRPr="00CE5519" w:rsidRDefault="00CE5519" w:rsidP="009B5D30">
            <w:pPr>
              <w:spacing w:line="360" w:lineRule="auto"/>
              <w:jc w:val="center"/>
              <w:rPr>
                <w:b/>
              </w:rPr>
            </w:pPr>
          </w:p>
        </w:tc>
        <w:tc>
          <w:tcPr>
            <w:tcW w:w="3068" w:type="dxa"/>
          </w:tcPr>
          <w:p w14:paraId="38B357A5" w14:textId="1ADB8DAB" w:rsidR="00CE5519" w:rsidRPr="00DA0192" w:rsidRDefault="00527C05" w:rsidP="009B5D30">
            <w:pPr>
              <w:spacing w:line="360" w:lineRule="auto"/>
              <w:jc w:val="center"/>
              <w:rPr>
                <w:b/>
                <w:sz w:val="20"/>
                <w:szCs w:val="20"/>
              </w:rPr>
            </w:pPr>
            <w:r w:rsidRPr="00DA0192">
              <w:rPr>
                <w:b/>
                <w:sz w:val="20"/>
                <w:szCs w:val="20"/>
              </w:rPr>
              <w:t>Définition</w:t>
            </w:r>
          </w:p>
        </w:tc>
        <w:tc>
          <w:tcPr>
            <w:tcW w:w="3068" w:type="dxa"/>
          </w:tcPr>
          <w:p w14:paraId="53361C7F" w14:textId="46D24B3F" w:rsidR="00CE5519" w:rsidRPr="00DA0192" w:rsidRDefault="00A27D6E" w:rsidP="009B5D30">
            <w:pPr>
              <w:spacing w:line="360" w:lineRule="auto"/>
              <w:jc w:val="center"/>
              <w:rPr>
                <w:b/>
                <w:sz w:val="20"/>
                <w:szCs w:val="20"/>
              </w:rPr>
            </w:pPr>
            <w:r w:rsidRPr="00DA0192">
              <w:rPr>
                <w:b/>
                <w:sz w:val="20"/>
                <w:szCs w:val="20"/>
              </w:rPr>
              <w:t>Valeur (ou attribut)</w:t>
            </w:r>
          </w:p>
        </w:tc>
      </w:tr>
      <w:tr w:rsidR="00CE5519" w14:paraId="43585EFD" w14:textId="77777777" w:rsidTr="00CE5519">
        <w:tc>
          <w:tcPr>
            <w:tcW w:w="3068" w:type="dxa"/>
          </w:tcPr>
          <w:p w14:paraId="60040295" w14:textId="3BF6E32D" w:rsidR="00CE5519" w:rsidRPr="00DA0192" w:rsidRDefault="009B5D30" w:rsidP="00A709C4">
            <w:pPr>
              <w:spacing w:line="360" w:lineRule="auto"/>
              <w:jc w:val="center"/>
              <w:rPr>
                <w:b/>
                <w:sz w:val="20"/>
                <w:szCs w:val="20"/>
              </w:rPr>
            </w:pPr>
            <w:r w:rsidRPr="00DA0192">
              <w:rPr>
                <w:b/>
                <w:sz w:val="20"/>
                <w:szCs w:val="20"/>
              </w:rPr>
              <w:t>criterion</w:t>
            </w:r>
          </w:p>
        </w:tc>
        <w:tc>
          <w:tcPr>
            <w:tcW w:w="3068" w:type="dxa"/>
          </w:tcPr>
          <w:p w14:paraId="14E3F409" w14:textId="5DD4AA12" w:rsidR="006E5B68" w:rsidRPr="00DA0192" w:rsidRDefault="00E87F67" w:rsidP="00A709C4">
            <w:pPr>
              <w:spacing w:line="360" w:lineRule="auto"/>
              <w:jc w:val="center"/>
              <w:rPr>
                <w:sz w:val="18"/>
                <w:szCs w:val="18"/>
              </w:rPr>
            </w:pPr>
            <w:r w:rsidRPr="00DA0192">
              <w:rPr>
                <w:sz w:val="18"/>
                <w:szCs w:val="18"/>
              </w:rPr>
              <w:t>Fonction de mesure la qualité d’un échantillon</w:t>
            </w:r>
          </w:p>
        </w:tc>
        <w:tc>
          <w:tcPr>
            <w:tcW w:w="3068" w:type="dxa"/>
          </w:tcPr>
          <w:p w14:paraId="0815B1F3" w14:textId="48FC236F" w:rsidR="00CE5519" w:rsidRPr="00DA0192" w:rsidRDefault="00E87F67" w:rsidP="009B5D30">
            <w:pPr>
              <w:spacing w:line="360" w:lineRule="auto"/>
              <w:jc w:val="center"/>
              <w:rPr>
                <w:sz w:val="18"/>
                <w:szCs w:val="18"/>
              </w:rPr>
            </w:pPr>
            <w:r w:rsidRPr="00DA0192">
              <w:rPr>
                <w:sz w:val="18"/>
                <w:szCs w:val="18"/>
              </w:rPr>
              <w:t>« gini »</w:t>
            </w:r>
            <w:r w:rsidR="00DB6443" w:rsidRPr="00DA0192">
              <w:rPr>
                <w:sz w:val="18"/>
                <w:szCs w:val="18"/>
              </w:rPr>
              <w:t xml:space="preserve"> (défault)</w:t>
            </w:r>
          </w:p>
        </w:tc>
      </w:tr>
      <w:tr w:rsidR="00C532E3" w14:paraId="6E730854" w14:textId="77777777" w:rsidTr="00CE5519">
        <w:tc>
          <w:tcPr>
            <w:tcW w:w="3068" w:type="dxa"/>
          </w:tcPr>
          <w:p w14:paraId="3040F417" w14:textId="023BB2D9" w:rsidR="00C532E3" w:rsidRPr="00DA0192" w:rsidRDefault="00C532E3" w:rsidP="009B5D30">
            <w:pPr>
              <w:spacing w:line="360" w:lineRule="auto"/>
              <w:jc w:val="center"/>
              <w:rPr>
                <w:b/>
                <w:sz w:val="20"/>
                <w:szCs w:val="20"/>
              </w:rPr>
            </w:pPr>
            <w:r w:rsidRPr="00DA0192">
              <w:rPr>
                <w:b/>
                <w:sz w:val="20"/>
                <w:szCs w:val="20"/>
              </w:rPr>
              <w:t>n_estimator</w:t>
            </w:r>
          </w:p>
        </w:tc>
        <w:tc>
          <w:tcPr>
            <w:tcW w:w="3068" w:type="dxa"/>
          </w:tcPr>
          <w:p w14:paraId="46E0EA93" w14:textId="62EB6540" w:rsidR="00C532E3" w:rsidRPr="00DA0192" w:rsidRDefault="00C94068" w:rsidP="009B5D30">
            <w:pPr>
              <w:spacing w:line="360" w:lineRule="auto"/>
              <w:jc w:val="center"/>
              <w:rPr>
                <w:sz w:val="18"/>
                <w:szCs w:val="18"/>
              </w:rPr>
            </w:pPr>
            <w:r w:rsidRPr="00DA0192">
              <w:rPr>
                <w:sz w:val="18"/>
                <w:szCs w:val="18"/>
              </w:rPr>
              <w:t>Nombre d’arbres de la forêt</w:t>
            </w:r>
          </w:p>
        </w:tc>
        <w:tc>
          <w:tcPr>
            <w:tcW w:w="3068" w:type="dxa"/>
          </w:tcPr>
          <w:p w14:paraId="3D93E989" w14:textId="07390AD9" w:rsidR="00C532E3" w:rsidRPr="00DA0192" w:rsidRDefault="00C94068" w:rsidP="009B5D30">
            <w:pPr>
              <w:spacing w:line="360" w:lineRule="auto"/>
              <w:jc w:val="center"/>
              <w:rPr>
                <w:sz w:val="18"/>
                <w:szCs w:val="18"/>
              </w:rPr>
            </w:pPr>
            <w:r w:rsidRPr="00DA0192">
              <w:rPr>
                <w:sz w:val="18"/>
                <w:szCs w:val="18"/>
              </w:rPr>
              <w:t>500</w:t>
            </w:r>
          </w:p>
        </w:tc>
      </w:tr>
      <w:tr w:rsidR="00C532E3" w14:paraId="5C1F3B6F" w14:textId="77777777" w:rsidTr="00CE5519">
        <w:tc>
          <w:tcPr>
            <w:tcW w:w="3068" w:type="dxa"/>
          </w:tcPr>
          <w:p w14:paraId="4E137D5E" w14:textId="785AC14A" w:rsidR="00C532E3" w:rsidRPr="00DA0192" w:rsidRDefault="00C532E3" w:rsidP="009B5D30">
            <w:pPr>
              <w:spacing w:line="360" w:lineRule="auto"/>
              <w:jc w:val="center"/>
              <w:rPr>
                <w:b/>
                <w:sz w:val="20"/>
                <w:szCs w:val="20"/>
              </w:rPr>
            </w:pPr>
            <w:r w:rsidRPr="00DA0192">
              <w:rPr>
                <w:b/>
                <w:sz w:val="20"/>
                <w:szCs w:val="20"/>
              </w:rPr>
              <w:t>min_samples_split</w:t>
            </w:r>
          </w:p>
        </w:tc>
        <w:tc>
          <w:tcPr>
            <w:tcW w:w="3068" w:type="dxa"/>
          </w:tcPr>
          <w:p w14:paraId="5CBD6CEB" w14:textId="7141F93D" w:rsidR="00C532E3" w:rsidRPr="00DA0192" w:rsidRDefault="00C93990" w:rsidP="009B5D30">
            <w:pPr>
              <w:spacing w:line="360" w:lineRule="auto"/>
              <w:jc w:val="center"/>
              <w:rPr>
                <w:sz w:val="18"/>
                <w:szCs w:val="18"/>
              </w:rPr>
            </w:pPr>
            <w:r w:rsidRPr="00DA0192">
              <w:rPr>
                <w:sz w:val="18"/>
                <w:szCs w:val="18"/>
              </w:rPr>
              <w:t>Nombre minimum de données dans l’échantillon provenant de la dataset</w:t>
            </w:r>
          </w:p>
        </w:tc>
        <w:tc>
          <w:tcPr>
            <w:tcW w:w="3068" w:type="dxa"/>
          </w:tcPr>
          <w:p w14:paraId="6A08512E" w14:textId="12748D45" w:rsidR="00C532E3" w:rsidRPr="00DA0192" w:rsidRDefault="00BF6803" w:rsidP="0032424B">
            <w:pPr>
              <w:spacing w:line="360" w:lineRule="auto"/>
              <w:jc w:val="center"/>
              <w:rPr>
                <w:sz w:val="18"/>
                <w:szCs w:val="18"/>
              </w:rPr>
            </w:pPr>
            <w:r w:rsidRPr="00DA0192">
              <w:rPr>
                <w:sz w:val="18"/>
                <w:szCs w:val="18"/>
              </w:rPr>
              <w:t>30</w:t>
            </w:r>
          </w:p>
        </w:tc>
      </w:tr>
      <w:tr w:rsidR="00C532E3" w14:paraId="4D9EF20A" w14:textId="77777777" w:rsidTr="00CE5519">
        <w:tc>
          <w:tcPr>
            <w:tcW w:w="3068" w:type="dxa"/>
          </w:tcPr>
          <w:p w14:paraId="3537F67A" w14:textId="41EF5D8E" w:rsidR="00C532E3" w:rsidRPr="00DA0192" w:rsidRDefault="00C532E3" w:rsidP="009B5D30">
            <w:pPr>
              <w:spacing w:line="360" w:lineRule="auto"/>
              <w:jc w:val="center"/>
              <w:rPr>
                <w:b/>
                <w:sz w:val="20"/>
                <w:szCs w:val="20"/>
              </w:rPr>
            </w:pPr>
            <w:r w:rsidRPr="00DA0192">
              <w:rPr>
                <w:b/>
                <w:sz w:val="20"/>
                <w:szCs w:val="20"/>
              </w:rPr>
              <w:t>min_samples_leaf</w:t>
            </w:r>
          </w:p>
        </w:tc>
        <w:tc>
          <w:tcPr>
            <w:tcW w:w="3068" w:type="dxa"/>
          </w:tcPr>
          <w:p w14:paraId="3EF78867" w14:textId="69230F92" w:rsidR="00C532E3" w:rsidRPr="00DA0192" w:rsidRDefault="006E17CE" w:rsidP="009B5D30">
            <w:pPr>
              <w:spacing w:line="360" w:lineRule="auto"/>
              <w:jc w:val="center"/>
              <w:rPr>
                <w:sz w:val="18"/>
                <w:szCs w:val="18"/>
              </w:rPr>
            </w:pPr>
            <w:r w:rsidRPr="00DA0192">
              <w:rPr>
                <w:sz w:val="18"/>
                <w:szCs w:val="18"/>
              </w:rPr>
              <w:t xml:space="preserve">Nombre minimum d’échantillons à un nœud </w:t>
            </w:r>
          </w:p>
        </w:tc>
        <w:tc>
          <w:tcPr>
            <w:tcW w:w="3068" w:type="dxa"/>
          </w:tcPr>
          <w:p w14:paraId="3938A857" w14:textId="0BE83D22" w:rsidR="00C532E3" w:rsidRPr="00DA0192" w:rsidRDefault="00DB6443" w:rsidP="009B5D30">
            <w:pPr>
              <w:spacing w:line="360" w:lineRule="auto"/>
              <w:jc w:val="center"/>
              <w:rPr>
                <w:sz w:val="18"/>
                <w:szCs w:val="18"/>
              </w:rPr>
            </w:pPr>
            <w:r w:rsidRPr="00DA0192">
              <w:rPr>
                <w:sz w:val="18"/>
                <w:szCs w:val="18"/>
              </w:rPr>
              <w:t>1 (défault)</w:t>
            </w:r>
          </w:p>
        </w:tc>
      </w:tr>
      <w:tr w:rsidR="00C532E3" w14:paraId="0E576D3E" w14:textId="77777777" w:rsidTr="00CE5519">
        <w:tc>
          <w:tcPr>
            <w:tcW w:w="3068" w:type="dxa"/>
          </w:tcPr>
          <w:p w14:paraId="65B83AB4" w14:textId="3B89DA1E" w:rsidR="00C532E3" w:rsidRPr="00DA0192" w:rsidRDefault="00C532E3" w:rsidP="009B5D30">
            <w:pPr>
              <w:spacing w:line="360" w:lineRule="auto"/>
              <w:jc w:val="center"/>
              <w:rPr>
                <w:b/>
                <w:sz w:val="20"/>
                <w:szCs w:val="20"/>
              </w:rPr>
            </w:pPr>
            <w:r w:rsidRPr="00DA0192">
              <w:rPr>
                <w:b/>
                <w:sz w:val="20"/>
                <w:szCs w:val="20"/>
              </w:rPr>
              <w:t>max_features</w:t>
            </w:r>
          </w:p>
        </w:tc>
        <w:tc>
          <w:tcPr>
            <w:tcW w:w="3068" w:type="dxa"/>
          </w:tcPr>
          <w:p w14:paraId="67B0F9C2" w14:textId="6AFC4363" w:rsidR="00C532E3" w:rsidRPr="00DA0192" w:rsidRDefault="00AB086D" w:rsidP="009B5D30">
            <w:pPr>
              <w:spacing w:line="360" w:lineRule="auto"/>
              <w:jc w:val="center"/>
              <w:rPr>
                <w:sz w:val="18"/>
                <w:szCs w:val="18"/>
              </w:rPr>
            </w:pPr>
            <w:r w:rsidRPr="00DA0192">
              <w:rPr>
                <w:sz w:val="18"/>
                <w:szCs w:val="18"/>
              </w:rPr>
              <w:t>Nombre de descripteurs pris en compte</w:t>
            </w:r>
            <w:r w:rsidR="00444ACD" w:rsidRPr="00DA0192">
              <w:rPr>
                <w:sz w:val="18"/>
                <w:szCs w:val="18"/>
              </w:rPr>
              <w:t xml:space="preserve"> par échantillons</w:t>
            </w:r>
          </w:p>
        </w:tc>
        <w:tc>
          <w:tcPr>
            <w:tcW w:w="3068" w:type="dxa"/>
          </w:tcPr>
          <w:p w14:paraId="0B6A76AC" w14:textId="62B032D1" w:rsidR="00C532E3" w:rsidRPr="00DA0192" w:rsidRDefault="00B71D63" w:rsidP="00F077B4">
            <w:pPr>
              <w:spacing w:line="360" w:lineRule="auto"/>
              <w:jc w:val="center"/>
              <w:rPr>
                <w:sz w:val="18"/>
                <w:szCs w:val="18"/>
              </w:rPr>
            </w:pPr>
            <w:r w:rsidRPr="00DA0192">
              <w:rPr>
                <w:sz w:val="18"/>
                <w:szCs w:val="18"/>
              </w:rPr>
              <w:t>« auto » (défault)</w:t>
            </w:r>
          </w:p>
        </w:tc>
      </w:tr>
    </w:tbl>
    <w:p w14:paraId="4677BF09" w14:textId="3FC770CC" w:rsidR="00957F25" w:rsidRPr="000C6333" w:rsidRDefault="00957F25" w:rsidP="00957F25">
      <w:pPr>
        <w:spacing w:line="360" w:lineRule="auto"/>
        <w:jc w:val="center"/>
        <w:rPr>
          <w:rFonts w:ascii="Times New Roman" w:hAnsi="Times New Roman" w:cs="Times New Roman"/>
          <w:sz w:val="20"/>
          <w:szCs w:val="20"/>
        </w:rPr>
      </w:pPr>
      <w:r>
        <w:rPr>
          <w:rFonts w:ascii="Times New Roman" w:hAnsi="Times New Roman" w:cs="Times New Roman"/>
          <w:b/>
        </w:rPr>
        <w:t>Table 5</w:t>
      </w:r>
      <w:r w:rsidRPr="000C6333">
        <w:rPr>
          <w:rFonts w:ascii="Times New Roman" w:hAnsi="Times New Roman" w:cs="Times New Roman"/>
          <w:b/>
        </w:rPr>
        <w:t> :</w:t>
      </w:r>
      <w:r w:rsidRPr="000C6333">
        <w:rPr>
          <w:rFonts w:ascii="Times New Roman" w:hAnsi="Times New Roman" w:cs="Times New Roman"/>
          <w:sz w:val="20"/>
          <w:szCs w:val="20"/>
        </w:rPr>
        <w:t xml:space="preserve"> </w:t>
      </w:r>
      <w:r w:rsidR="00CC0316">
        <w:rPr>
          <w:rFonts w:ascii="Times New Roman" w:hAnsi="Times New Roman" w:cs="Times New Roman"/>
          <w:sz w:val="20"/>
          <w:szCs w:val="20"/>
        </w:rPr>
        <w:t>Paramètres utilisés pour la RF</w:t>
      </w:r>
      <w:r w:rsidRPr="000C6333">
        <w:rPr>
          <w:rFonts w:ascii="Times New Roman" w:hAnsi="Times New Roman" w:cs="Times New Roman"/>
          <w:sz w:val="20"/>
          <w:szCs w:val="20"/>
        </w:rPr>
        <w:t>.</w:t>
      </w:r>
      <w:r w:rsidR="00CC0316">
        <w:rPr>
          <w:rFonts w:ascii="Times New Roman" w:hAnsi="Times New Roman" w:cs="Times New Roman"/>
          <w:sz w:val="20"/>
          <w:szCs w:val="20"/>
        </w:rPr>
        <w:t xml:space="preserve"> Les paramètres non précisés sont laissés en </w:t>
      </w:r>
      <w:r w:rsidR="00883046">
        <w:rPr>
          <w:rFonts w:ascii="Times New Roman" w:hAnsi="Times New Roman" w:cs="Times New Roman"/>
          <w:sz w:val="20"/>
          <w:szCs w:val="20"/>
        </w:rPr>
        <w:t>défaut</w:t>
      </w:r>
      <w:r w:rsidR="00CC0316">
        <w:rPr>
          <w:rFonts w:ascii="Times New Roman" w:hAnsi="Times New Roman" w:cs="Times New Roman"/>
          <w:sz w:val="20"/>
          <w:szCs w:val="20"/>
        </w:rPr>
        <w:t>.</w:t>
      </w:r>
    </w:p>
    <w:p w14:paraId="68E82A93" w14:textId="77777777" w:rsidR="00365411" w:rsidRDefault="00365411" w:rsidP="00EE63EA">
      <w:pPr>
        <w:spacing w:line="360" w:lineRule="auto"/>
        <w:jc w:val="both"/>
      </w:pPr>
    </w:p>
    <w:p w14:paraId="6A4D7E3C" w14:textId="39F0C666" w:rsidR="0072715E" w:rsidRDefault="00F3180C" w:rsidP="00EE63EA">
      <w:pPr>
        <w:spacing w:line="360" w:lineRule="auto"/>
        <w:jc w:val="both"/>
        <w:rPr>
          <w:rFonts w:ascii="Times New Roman" w:hAnsi="Times New Roman" w:cs="Times New Roman"/>
        </w:rPr>
      </w:pPr>
      <w:r>
        <w:rPr>
          <w:rFonts w:ascii="Times New Roman" w:hAnsi="Times New Roman" w:cs="Times New Roman"/>
        </w:rPr>
        <w:t>À la suite de cela nous avons calculé les performances de notre modèle</w:t>
      </w:r>
      <w:r w:rsidR="004035A6">
        <w:rPr>
          <w:rFonts w:ascii="Times New Roman" w:hAnsi="Times New Roman" w:cs="Times New Roman"/>
        </w:rPr>
        <w:t>, visible ci-dessous :</w:t>
      </w:r>
    </w:p>
    <w:tbl>
      <w:tblPr>
        <w:tblStyle w:val="Grille"/>
        <w:tblW w:w="0" w:type="auto"/>
        <w:jc w:val="center"/>
        <w:tblLook w:val="04A0" w:firstRow="1" w:lastRow="0" w:firstColumn="1" w:lastColumn="0" w:noHBand="0" w:noVBand="1"/>
      </w:tblPr>
      <w:tblGrid>
        <w:gridCol w:w="2301"/>
        <w:gridCol w:w="2301"/>
        <w:gridCol w:w="2301"/>
        <w:gridCol w:w="2301"/>
      </w:tblGrid>
      <w:tr w:rsidR="00CC0BD2" w14:paraId="204CD7A4" w14:textId="77777777" w:rsidTr="00CC0BD2">
        <w:trPr>
          <w:jc w:val="center"/>
        </w:trPr>
        <w:tc>
          <w:tcPr>
            <w:tcW w:w="2301" w:type="dxa"/>
          </w:tcPr>
          <w:p w14:paraId="29BE1BB7" w14:textId="77777777" w:rsidR="00CC0BD2" w:rsidRDefault="00CC0BD2" w:rsidP="00CC0BD2">
            <w:pPr>
              <w:spacing w:line="360" w:lineRule="auto"/>
              <w:jc w:val="center"/>
              <w:rPr>
                <w:rFonts w:ascii="Times New Roman" w:hAnsi="Times New Roman" w:cs="Times New Roman"/>
              </w:rPr>
            </w:pPr>
          </w:p>
        </w:tc>
        <w:tc>
          <w:tcPr>
            <w:tcW w:w="2301" w:type="dxa"/>
          </w:tcPr>
          <w:p w14:paraId="7D3A0428" w14:textId="319B31D8" w:rsidR="00CC0BD2" w:rsidRPr="003715CA" w:rsidRDefault="00CC0BD2" w:rsidP="00CC0BD2">
            <w:pPr>
              <w:spacing w:line="360" w:lineRule="auto"/>
              <w:jc w:val="center"/>
              <w:rPr>
                <w:rFonts w:ascii="Times New Roman" w:hAnsi="Times New Roman" w:cs="Times New Roman"/>
                <w:b/>
              </w:rPr>
            </w:pPr>
            <w:r w:rsidRPr="003715CA">
              <w:rPr>
                <w:rFonts w:ascii="Times New Roman" w:hAnsi="Times New Roman" w:cs="Times New Roman"/>
                <w:b/>
              </w:rPr>
              <w:t>Précision</w:t>
            </w:r>
          </w:p>
        </w:tc>
        <w:tc>
          <w:tcPr>
            <w:tcW w:w="2301" w:type="dxa"/>
          </w:tcPr>
          <w:p w14:paraId="35BE7A14" w14:textId="29D406BC" w:rsidR="00CC0BD2" w:rsidRPr="003715CA" w:rsidRDefault="00CC0BD2" w:rsidP="00CC0BD2">
            <w:pPr>
              <w:spacing w:line="360" w:lineRule="auto"/>
              <w:jc w:val="center"/>
              <w:rPr>
                <w:rFonts w:ascii="Times New Roman" w:hAnsi="Times New Roman" w:cs="Times New Roman"/>
                <w:b/>
              </w:rPr>
            </w:pPr>
            <w:r w:rsidRPr="003715CA">
              <w:rPr>
                <w:rFonts w:ascii="Times New Roman" w:hAnsi="Times New Roman" w:cs="Times New Roman"/>
                <w:b/>
              </w:rPr>
              <w:t>Sensibilité</w:t>
            </w:r>
          </w:p>
        </w:tc>
        <w:tc>
          <w:tcPr>
            <w:tcW w:w="2301" w:type="dxa"/>
          </w:tcPr>
          <w:p w14:paraId="675E1B5E" w14:textId="461316EA" w:rsidR="00CC0BD2" w:rsidRPr="003715CA" w:rsidRDefault="00CC0BD2" w:rsidP="00CC0BD2">
            <w:pPr>
              <w:spacing w:line="360" w:lineRule="auto"/>
              <w:jc w:val="center"/>
              <w:rPr>
                <w:rFonts w:ascii="Times New Roman" w:hAnsi="Times New Roman" w:cs="Times New Roman"/>
                <w:b/>
              </w:rPr>
            </w:pPr>
            <w:r w:rsidRPr="003715CA">
              <w:rPr>
                <w:rFonts w:ascii="Times New Roman" w:hAnsi="Times New Roman" w:cs="Times New Roman"/>
                <w:b/>
              </w:rPr>
              <w:t>Spécificité</w:t>
            </w:r>
          </w:p>
        </w:tc>
      </w:tr>
      <w:tr w:rsidR="00CC0BD2" w14:paraId="390C8D72" w14:textId="77777777" w:rsidTr="00CC0BD2">
        <w:trPr>
          <w:jc w:val="center"/>
        </w:trPr>
        <w:tc>
          <w:tcPr>
            <w:tcW w:w="2301" w:type="dxa"/>
          </w:tcPr>
          <w:p w14:paraId="3EF97709" w14:textId="5731B190" w:rsidR="00CC0BD2" w:rsidRDefault="003715CA" w:rsidP="00CC0BD2">
            <w:pPr>
              <w:spacing w:line="360" w:lineRule="auto"/>
              <w:jc w:val="center"/>
              <w:rPr>
                <w:rFonts w:ascii="Times New Roman" w:hAnsi="Times New Roman" w:cs="Times New Roman"/>
              </w:rPr>
            </w:pPr>
            <w:r>
              <w:rPr>
                <w:rFonts w:ascii="Times New Roman" w:hAnsi="Times New Roman" w:cs="Times New Roman"/>
              </w:rPr>
              <w:t>Modèle</w:t>
            </w:r>
          </w:p>
        </w:tc>
        <w:tc>
          <w:tcPr>
            <w:tcW w:w="2301" w:type="dxa"/>
          </w:tcPr>
          <w:p w14:paraId="0358608D" w14:textId="7B81B1F2" w:rsidR="00CC0BD2" w:rsidRDefault="008D77C8" w:rsidP="00CC0BD2">
            <w:pPr>
              <w:spacing w:line="360" w:lineRule="auto"/>
              <w:jc w:val="center"/>
              <w:rPr>
                <w:rFonts w:ascii="Times New Roman" w:hAnsi="Times New Roman" w:cs="Times New Roman"/>
              </w:rPr>
            </w:pPr>
            <w:r>
              <w:rPr>
                <w:rFonts w:ascii="Times New Roman" w:hAnsi="Times New Roman" w:cs="Times New Roman"/>
              </w:rPr>
              <w:t>0.93</w:t>
            </w:r>
          </w:p>
        </w:tc>
        <w:tc>
          <w:tcPr>
            <w:tcW w:w="2301" w:type="dxa"/>
          </w:tcPr>
          <w:p w14:paraId="707CB140" w14:textId="399492EA" w:rsidR="00CC0BD2" w:rsidRDefault="008D77C8" w:rsidP="00CC0BD2">
            <w:pPr>
              <w:spacing w:line="360" w:lineRule="auto"/>
              <w:jc w:val="center"/>
              <w:rPr>
                <w:rFonts w:ascii="Times New Roman" w:hAnsi="Times New Roman" w:cs="Times New Roman"/>
              </w:rPr>
            </w:pPr>
            <w:r>
              <w:rPr>
                <w:rFonts w:ascii="Times New Roman" w:hAnsi="Times New Roman" w:cs="Times New Roman"/>
              </w:rPr>
              <w:t>0.94</w:t>
            </w:r>
          </w:p>
        </w:tc>
        <w:tc>
          <w:tcPr>
            <w:tcW w:w="2301" w:type="dxa"/>
          </w:tcPr>
          <w:p w14:paraId="7AA8CEA5" w14:textId="61F11C8F" w:rsidR="00CC0BD2" w:rsidRDefault="008D77C8" w:rsidP="00CC0BD2">
            <w:pPr>
              <w:spacing w:line="360" w:lineRule="auto"/>
              <w:jc w:val="center"/>
              <w:rPr>
                <w:rFonts w:ascii="Times New Roman" w:hAnsi="Times New Roman" w:cs="Times New Roman"/>
              </w:rPr>
            </w:pPr>
            <w:r>
              <w:rPr>
                <w:rFonts w:ascii="Times New Roman" w:hAnsi="Times New Roman" w:cs="Times New Roman"/>
              </w:rPr>
              <w:t>0.87</w:t>
            </w:r>
          </w:p>
        </w:tc>
      </w:tr>
    </w:tbl>
    <w:p w14:paraId="2F79BED1" w14:textId="0435DB3D" w:rsidR="0008549D" w:rsidRPr="00F3180C" w:rsidRDefault="008E75D6" w:rsidP="00252EBF">
      <w:pPr>
        <w:spacing w:line="360" w:lineRule="auto"/>
        <w:jc w:val="center"/>
        <w:rPr>
          <w:rFonts w:ascii="Times New Roman" w:hAnsi="Times New Roman" w:cs="Times New Roman"/>
        </w:rPr>
      </w:pPr>
      <w:r>
        <w:rPr>
          <w:rFonts w:ascii="Times New Roman" w:hAnsi="Times New Roman" w:cs="Times New Roman"/>
          <w:b/>
        </w:rPr>
        <w:t xml:space="preserve">Table </w:t>
      </w:r>
      <w:r w:rsidR="00473D88">
        <w:rPr>
          <w:rFonts w:ascii="Times New Roman" w:hAnsi="Times New Roman" w:cs="Times New Roman"/>
          <w:b/>
        </w:rPr>
        <w:t>6</w:t>
      </w:r>
      <w:r w:rsidRPr="004827EA">
        <w:rPr>
          <w:rFonts w:ascii="Times New Roman" w:hAnsi="Times New Roman" w:cs="Times New Roman"/>
          <w:b/>
        </w:rPr>
        <w:t> :</w:t>
      </w:r>
      <w:r w:rsidRPr="004827EA">
        <w:rPr>
          <w:rFonts w:ascii="Times New Roman" w:hAnsi="Times New Roman" w:cs="Times New Roman"/>
          <w:sz w:val="28"/>
          <w:szCs w:val="28"/>
        </w:rPr>
        <w:t xml:space="preserve"> </w:t>
      </w:r>
      <w:r w:rsidR="00323C57">
        <w:rPr>
          <w:rFonts w:ascii="Times New Roman" w:hAnsi="Times New Roman" w:cs="Times New Roman"/>
          <w:sz w:val="20"/>
          <w:szCs w:val="20"/>
        </w:rPr>
        <w:t>Performances du modèle</w:t>
      </w:r>
      <w:r w:rsidR="00D6256E">
        <w:rPr>
          <w:rFonts w:ascii="Times New Roman" w:hAnsi="Times New Roman" w:cs="Times New Roman"/>
          <w:sz w:val="20"/>
          <w:szCs w:val="20"/>
        </w:rPr>
        <w:t>.</w:t>
      </w:r>
    </w:p>
    <w:p w14:paraId="6C9A271F" w14:textId="16B91E8D" w:rsidR="0008549D" w:rsidRPr="00F3180C" w:rsidRDefault="0008549D" w:rsidP="00EE63EA">
      <w:pPr>
        <w:spacing w:line="360" w:lineRule="auto"/>
        <w:jc w:val="both"/>
        <w:rPr>
          <w:rFonts w:ascii="Times New Roman" w:hAnsi="Times New Roman" w:cs="Times New Roman"/>
        </w:rPr>
      </w:pPr>
    </w:p>
    <w:p w14:paraId="70DBD03D" w14:textId="0E372C00" w:rsidR="0008549D" w:rsidRDefault="00CF6048" w:rsidP="00EE63EA">
      <w:pPr>
        <w:spacing w:line="360" w:lineRule="auto"/>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67840" behindDoc="0" locked="0" layoutInCell="1" allowOverlap="1" wp14:anchorId="6A544F86" wp14:editId="22D2B02D">
                <wp:simplePos x="0" y="0"/>
                <wp:positionH relativeFrom="column">
                  <wp:posOffset>2171700</wp:posOffset>
                </wp:positionH>
                <wp:positionV relativeFrom="paragraph">
                  <wp:posOffset>2416810</wp:posOffset>
                </wp:positionV>
                <wp:extent cx="1371600" cy="228600"/>
                <wp:effectExtent l="0" t="0" r="25400" b="25400"/>
                <wp:wrapNone/>
                <wp:docPr id="230" name="Zone de texte 230"/>
                <wp:cNvGraphicFramePr/>
                <a:graphic xmlns:a="http://schemas.openxmlformats.org/drawingml/2006/main">
                  <a:graphicData uri="http://schemas.microsoft.com/office/word/2010/wordprocessingShape">
                    <wps:wsp>
                      <wps:cNvSpPr txBox="1"/>
                      <wps:spPr>
                        <a:xfrm>
                          <a:off x="0" y="0"/>
                          <a:ext cx="1371600" cy="228600"/>
                        </a:xfrm>
                        <a:prstGeom prst="rect">
                          <a:avLst/>
                        </a:prstGeom>
                        <a:noFill/>
                        <a:ln>
                          <a:solidFill>
                            <a:srgbClr val="C0504D"/>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E67A673" w14:textId="273DB4B0" w:rsidR="00AB3BA3" w:rsidRPr="00393243" w:rsidRDefault="00AB3BA3" w:rsidP="00CF6048">
                            <w:pPr>
                              <w:jc w:val="center"/>
                              <w:rPr>
                                <w:i/>
                                <w:color w:val="C0504D" w:themeColor="accent2"/>
                                <w:sz w:val="16"/>
                                <w:szCs w:val="16"/>
                              </w:rPr>
                            </w:pPr>
                            <w:r w:rsidRPr="00393243">
                              <w:rPr>
                                <w:i/>
                                <w:color w:val="C0504D" w:themeColor="accent2"/>
                                <w:sz w:val="16"/>
                                <w:szCs w:val="16"/>
                              </w:rPr>
                              <w:t>Descripteurs importants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30" o:spid="_x0000_s1043" type="#_x0000_t202" style="position:absolute;left:0;text-align:left;margin-left:171pt;margin-top:190.3pt;width:108pt;height:18pt;z-index:252067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" filled="f" strokecolor="#c0504d">
                <v:textbox>
                  <w:txbxContent>
                    <w:p w14:paraId="0E67A673" w14:textId="273DB4B0" w:rsidR="00AB3BA3" w:rsidRPr="00393243" w:rsidRDefault="00AB3BA3" w:rsidP="00CF6048">
                      <w:pPr>
                        <w:jc w:val="center"/>
                        <w:rPr>
                          <w:i/>
                          <w:color w:val="C0504D" w:themeColor="accent2"/>
                          <w:sz w:val="16"/>
                          <w:szCs w:val="16"/>
                        </w:rPr>
                      </w:pPr>
                      <w:r w:rsidRPr="00393243">
                        <w:rPr>
                          <w:i/>
                          <w:color w:val="C0504D" w:themeColor="accent2"/>
                          <w:sz w:val="16"/>
                          <w:szCs w:val="16"/>
                        </w:rPr>
                        <w:t>Descripteurs importants</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2068864" behindDoc="0" locked="0" layoutInCell="1" allowOverlap="1" wp14:anchorId="506AFB72" wp14:editId="6164E8B9">
                <wp:simplePos x="0" y="0"/>
                <wp:positionH relativeFrom="column">
                  <wp:posOffset>2628900</wp:posOffset>
                </wp:positionH>
                <wp:positionV relativeFrom="paragraph">
                  <wp:posOffset>1388110</wp:posOffset>
                </wp:positionV>
                <wp:extent cx="1257300" cy="800100"/>
                <wp:effectExtent l="0" t="101600" r="38100" b="38100"/>
                <wp:wrapNone/>
                <wp:docPr id="232" name="Connecteur en arc 232"/>
                <wp:cNvGraphicFramePr/>
                <a:graphic xmlns:a="http://schemas.openxmlformats.org/drawingml/2006/main">
                  <a:graphicData uri="http://schemas.microsoft.com/office/word/2010/wordprocessingShape">
                    <wps:wsp>
                      <wps:cNvCnPr/>
                      <wps:spPr>
                        <a:xfrm rot="5400000" flipH="1" flipV="1">
                          <a:off x="0" y="0"/>
                          <a:ext cx="1257300" cy="800100"/>
                        </a:xfrm>
                        <a:prstGeom prst="curvedConnector3">
                          <a:avLst>
                            <a:gd name="adj1" fmla="val 100101"/>
                          </a:avLst>
                        </a:prstGeom>
                        <a:ln w="6350" cmpd="sng">
                          <a:solidFill>
                            <a:srgbClr val="C0504D"/>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8" coordsize="21600,21600" o:spt="38" o:oned="t" path="m0,0c@0,0@1,5400@1,10800@1,16200@2,21600,21600,21600e" filled="f">
                <v:formulas>
                  <v:f eqn="mid #0 0"/>
                  <v:f eqn="val #0"/>
                  <v:f eqn="mid #0 21600"/>
                </v:formulas>
                <v:path arrowok="t" fillok="f" o:connecttype="none"/>
                <v:handles>
                  <v:h position="#0,center"/>
                </v:handles>
                <o:lock v:ext="edit" shapetype="t"/>
              </v:shapetype>
              <v:shape id="Connecteur en arc 232" o:spid="_x0000_s1026" type="#_x0000_t38" style="position:absolute;margin-left:207pt;margin-top:109.3pt;width:99pt;height:63pt;rotation:90;flip:x y;z-index:252068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" adj="21622" strokecolor="#c0504d" strokeweight=".5pt">
                <v:stroke endarrow="open"/>
              </v:shape>
            </w:pict>
          </mc:Fallback>
        </mc:AlternateContent>
      </w:r>
      <w:r w:rsidR="00140921">
        <w:rPr>
          <w:rFonts w:ascii="Times New Roman" w:hAnsi="Times New Roman" w:cs="Times New Roman"/>
          <w:noProof/>
        </w:rPr>
        <w:drawing>
          <wp:anchor distT="0" distB="0" distL="114300" distR="114300" simplePos="0" relativeHeight="252064768" behindDoc="0" locked="0" layoutInCell="1" allowOverlap="1" wp14:anchorId="6CEB349F" wp14:editId="0D45B217">
            <wp:simplePos x="0" y="0"/>
            <wp:positionH relativeFrom="column">
              <wp:posOffset>3657600</wp:posOffset>
            </wp:positionH>
            <wp:positionV relativeFrom="paragraph">
              <wp:posOffset>245110</wp:posOffset>
            </wp:positionV>
            <wp:extent cx="1551455" cy="1547495"/>
            <wp:effectExtent l="0" t="0" r="0" b="1905"/>
            <wp:wrapNone/>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rplot_Importance_3.png"/>
                    <pic:cNvPicPr/>
                  </pic:nvPicPr>
                  <pic:blipFill rotWithShape="1">
                    <a:blip r:embed="rId18">
                      <a:extLst>
                        <a:ext uri="{28A0092B-C50C-407E-A947-70E740481C1C}">
                          <a14:useLocalDpi xmlns:a14="http://schemas.microsoft.com/office/drawing/2010/main" val="0"/>
                        </a:ext>
                      </a:extLst>
                    </a:blip>
                    <a:srcRect l="8600" t="59340" r="67203" b="3556"/>
                    <a:stretch/>
                  </pic:blipFill>
                  <pic:spPr bwMode="auto">
                    <a:xfrm>
                      <a:off x="0" y="0"/>
                      <a:ext cx="1551455" cy="15474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41B15">
        <w:rPr>
          <w:rFonts w:ascii="Times New Roman" w:hAnsi="Times New Roman" w:cs="Times New Roman"/>
          <w:noProof/>
        </w:rPr>
        <mc:AlternateContent>
          <mc:Choice Requires="wps">
            <w:drawing>
              <wp:anchor distT="0" distB="0" distL="114300" distR="114300" simplePos="0" relativeHeight="251936768" behindDoc="0" locked="0" layoutInCell="1" allowOverlap="1" wp14:anchorId="338B17E7" wp14:editId="02E35B45">
                <wp:simplePos x="0" y="0"/>
                <wp:positionH relativeFrom="column">
                  <wp:posOffset>1714500</wp:posOffset>
                </wp:positionH>
                <wp:positionV relativeFrom="paragraph">
                  <wp:posOffset>233045</wp:posOffset>
                </wp:positionV>
                <wp:extent cx="457200" cy="342900"/>
                <wp:effectExtent l="0" t="0" r="0" b="12700"/>
                <wp:wrapNone/>
                <wp:docPr id="203" name="Zone de texte 203"/>
                <wp:cNvGraphicFramePr/>
                <a:graphic xmlns:a="http://schemas.openxmlformats.org/drawingml/2006/main">
                  <a:graphicData uri="http://schemas.microsoft.com/office/word/2010/wordprocessingShape">
                    <wps:wsp>
                      <wps:cNvSpPr txBox="1"/>
                      <wps:spPr>
                        <a:xfrm>
                          <a:off x="0" y="0"/>
                          <a:ext cx="4572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31E0399" w14:textId="145FEB20" w:rsidR="00AB3BA3" w:rsidRDefault="00AB3BA3" w:rsidP="004073FC">
                            <w:pPr>
                              <w:jc w:val="center"/>
                            </w:pPr>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203" o:spid="_x0000_s1044" type="#_x0000_t202" style="position:absolute;left:0;text-align:left;margin-left:135pt;margin-top:18.35pt;width:36pt;height:27pt;z-index:251936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" filled="f" stroked="f">
                <v:textbox>
                  <w:txbxContent>
                    <w:p w14:paraId="331E0399" w14:textId="145FEB20" w:rsidR="00AB3BA3" w:rsidRDefault="00AB3BA3" w:rsidP="004073FC">
                      <w:pPr>
                        <w:jc w:val="center"/>
                      </w:pPr>
                      <w:r>
                        <w:t>A</w:t>
                      </w:r>
                    </w:p>
                  </w:txbxContent>
                </v:textbox>
              </v:shape>
            </w:pict>
          </mc:Fallback>
        </mc:AlternateContent>
      </w:r>
      <w:r w:rsidR="00407AF1">
        <w:rPr>
          <w:rFonts w:ascii="Times New Roman" w:hAnsi="Times New Roman" w:cs="Times New Roman"/>
          <w:noProof/>
        </w:rPr>
        <mc:AlternateContent>
          <mc:Choice Requires="wps">
            <w:drawing>
              <wp:anchor distT="0" distB="0" distL="114300" distR="114300" simplePos="0" relativeHeight="251938816" behindDoc="0" locked="0" layoutInCell="1" allowOverlap="1" wp14:anchorId="0DCC6CE3" wp14:editId="4AFA3050">
                <wp:simplePos x="0" y="0"/>
                <wp:positionH relativeFrom="column">
                  <wp:posOffset>5257800</wp:posOffset>
                </wp:positionH>
                <wp:positionV relativeFrom="paragraph">
                  <wp:posOffset>118745</wp:posOffset>
                </wp:positionV>
                <wp:extent cx="457200" cy="342900"/>
                <wp:effectExtent l="0" t="0" r="0" b="12700"/>
                <wp:wrapNone/>
                <wp:docPr id="204" name="Zone de texte 204"/>
                <wp:cNvGraphicFramePr/>
                <a:graphic xmlns:a="http://schemas.openxmlformats.org/drawingml/2006/main">
                  <a:graphicData uri="http://schemas.microsoft.com/office/word/2010/wordprocessingShape">
                    <wps:wsp>
                      <wps:cNvSpPr txBox="1"/>
                      <wps:spPr>
                        <a:xfrm>
                          <a:off x="0" y="0"/>
                          <a:ext cx="4572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1D32276" w14:textId="50CFE00F" w:rsidR="00AB3BA3" w:rsidRDefault="00AB3BA3" w:rsidP="00407AF1">
                            <w:pPr>
                              <w:jc w:val="center"/>
                            </w:pPr>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204" o:spid="_x0000_s1045" type="#_x0000_t202" style="position:absolute;left:0;text-align:left;margin-left:414pt;margin-top:9.35pt;width:36pt;height:27pt;z-index:251938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" filled="f" stroked="f">
                <v:textbox>
                  <w:txbxContent>
                    <w:p w14:paraId="11D32276" w14:textId="50CFE00F" w:rsidR="00AB3BA3" w:rsidRDefault="00AB3BA3" w:rsidP="00407AF1">
                      <w:pPr>
                        <w:jc w:val="center"/>
                      </w:pPr>
                      <w:r>
                        <w:t>B</w:t>
                      </w:r>
                    </w:p>
                  </w:txbxContent>
                </v:textbox>
              </v:shape>
            </w:pict>
          </mc:Fallback>
        </mc:AlternateContent>
      </w:r>
      <w:r w:rsidR="001E6424">
        <w:rPr>
          <w:rFonts w:ascii="Times New Roman" w:hAnsi="Times New Roman" w:cs="Times New Roman"/>
          <w:noProof/>
        </w:rPr>
        <mc:AlternateContent>
          <mc:Choice Requires="wps">
            <w:drawing>
              <wp:anchor distT="0" distB="0" distL="114300" distR="114300" simplePos="0" relativeHeight="251935744" behindDoc="0" locked="0" layoutInCell="1" allowOverlap="1" wp14:anchorId="1409B318" wp14:editId="1DAD9935">
                <wp:simplePos x="0" y="0"/>
                <wp:positionH relativeFrom="column">
                  <wp:posOffset>457200</wp:posOffset>
                </wp:positionH>
                <wp:positionV relativeFrom="paragraph">
                  <wp:posOffset>1490345</wp:posOffset>
                </wp:positionV>
                <wp:extent cx="457200" cy="342900"/>
                <wp:effectExtent l="0" t="0" r="0" b="12700"/>
                <wp:wrapNone/>
                <wp:docPr id="202" name="Zone de texte 202"/>
                <wp:cNvGraphicFramePr/>
                <a:graphic xmlns:a="http://schemas.openxmlformats.org/drawingml/2006/main">
                  <a:graphicData uri="http://schemas.microsoft.com/office/word/2010/wordprocessingShape">
                    <wps:wsp>
                      <wps:cNvSpPr txBox="1"/>
                      <wps:spPr>
                        <a:xfrm>
                          <a:off x="0" y="0"/>
                          <a:ext cx="4572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6FB091C" w14:textId="467AFF41" w:rsidR="00AB3BA3" w:rsidRPr="001E6424" w:rsidRDefault="00AB3BA3" w:rsidP="001E6424">
                            <w:pPr>
                              <w:jc w:val="center"/>
                              <w:rPr>
                                <w:color w:val="365F91" w:themeColor="accent1" w:themeShade="BF"/>
                                <w:sz w:val="12"/>
                                <w:szCs w:val="12"/>
                              </w:rPr>
                            </w:pPr>
                            <w:r w:rsidRPr="001E6424">
                              <w:rPr>
                                <w:color w:val="365F91" w:themeColor="accent1" w:themeShade="BF"/>
                                <w:sz w:val="12"/>
                                <w:szCs w:val="12"/>
                              </w:rPr>
                              <w:t>Faux négatifs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02" o:spid="_x0000_s1046" type="#_x0000_t202" style="position:absolute;left:0;text-align:left;margin-left:36pt;margin-top:117.35pt;width:36pt;height:27pt;z-index:25193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" filled="f" stroked="f">
                <v:textbox>
                  <w:txbxContent>
                    <w:p w14:paraId="06FB091C" w14:textId="467AFF41" w:rsidR="00AB3BA3" w:rsidRPr="001E6424" w:rsidRDefault="00AB3BA3" w:rsidP="001E6424">
                      <w:pPr>
                        <w:jc w:val="center"/>
                        <w:rPr>
                          <w:color w:val="365F91" w:themeColor="accent1" w:themeShade="BF"/>
                          <w:sz w:val="12"/>
                          <w:szCs w:val="12"/>
                        </w:rPr>
                      </w:pPr>
                      <w:r w:rsidRPr="001E6424">
                        <w:rPr>
                          <w:color w:val="365F91" w:themeColor="accent1" w:themeShade="BF"/>
                          <w:sz w:val="12"/>
                          <w:szCs w:val="12"/>
                        </w:rPr>
                        <w:t>Faux négatifs</w:t>
                      </w:r>
                    </w:p>
                  </w:txbxContent>
                </v:textbox>
              </v:shape>
            </w:pict>
          </mc:Fallback>
        </mc:AlternateContent>
      </w:r>
      <w:r w:rsidR="001E6424">
        <w:rPr>
          <w:rFonts w:ascii="Times New Roman" w:hAnsi="Times New Roman" w:cs="Times New Roman"/>
          <w:noProof/>
        </w:rPr>
        <mc:AlternateContent>
          <mc:Choice Requires="wps">
            <w:drawing>
              <wp:anchor distT="0" distB="0" distL="114300" distR="114300" simplePos="0" relativeHeight="251933696" behindDoc="0" locked="0" layoutInCell="1" allowOverlap="1" wp14:anchorId="5D7C4654" wp14:editId="51AC9858">
                <wp:simplePos x="0" y="0"/>
                <wp:positionH relativeFrom="column">
                  <wp:posOffset>1257300</wp:posOffset>
                </wp:positionH>
                <wp:positionV relativeFrom="paragraph">
                  <wp:posOffset>690245</wp:posOffset>
                </wp:positionV>
                <wp:extent cx="457200" cy="342900"/>
                <wp:effectExtent l="0" t="0" r="0" b="12700"/>
                <wp:wrapNone/>
                <wp:docPr id="201" name="Zone de texte 201"/>
                <wp:cNvGraphicFramePr/>
                <a:graphic xmlns:a="http://schemas.openxmlformats.org/drawingml/2006/main">
                  <a:graphicData uri="http://schemas.microsoft.com/office/word/2010/wordprocessingShape">
                    <wps:wsp>
                      <wps:cNvSpPr txBox="1"/>
                      <wps:spPr>
                        <a:xfrm>
                          <a:off x="0" y="0"/>
                          <a:ext cx="4572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879E99D" w14:textId="433DD051" w:rsidR="00AB3BA3" w:rsidRPr="00400976" w:rsidRDefault="00AB3BA3" w:rsidP="001E6424">
                            <w:pPr>
                              <w:jc w:val="center"/>
                              <w:rPr>
                                <w:color w:val="660066"/>
                                <w:sz w:val="12"/>
                                <w:szCs w:val="12"/>
                              </w:rPr>
                            </w:pPr>
                            <w:r w:rsidRPr="00400976">
                              <w:rPr>
                                <w:color w:val="660066"/>
                                <w:sz w:val="12"/>
                                <w:szCs w:val="12"/>
                              </w:rPr>
                              <w:t>Faux positifs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01" o:spid="_x0000_s1047" type="#_x0000_t202" style="position:absolute;left:0;text-align:left;margin-left:99pt;margin-top:54.35pt;width:36pt;height:27pt;z-index:25193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" filled="f" stroked="f">
                <v:textbox>
                  <w:txbxContent>
                    <w:p w14:paraId="2879E99D" w14:textId="433DD051" w:rsidR="00AB3BA3" w:rsidRPr="00400976" w:rsidRDefault="00AB3BA3" w:rsidP="001E6424">
                      <w:pPr>
                        <w:jc w:val="center"/>
                        <w:rPr>
                          <w:color w:val="660066"/>
                          <w:sz w:val="12"/>
                          <w:szCs w:val="12"/>
                        </w:rPr>
                      </w:pPr>
                      <w:r w:rsidRPr="00400976">
                        <w:rPr>
                          <w:color w:val="660066"/>
                          <w:sz w:val="12"/>
                          <w:szCs w:val="12"/>
                        </w:rPr>
                        <w:t>Faux positifs</w:t>
                      </w:r>
                    </w:p>
                  </w:txbxContent>
                </v:textbox>
              </v:shape>
            </w:pict>
          </mc:Fallback>
        </mc:AlternateContent>
      </w:r>
      <w:r w:rsidR="00816D6A">
        <w:rPr>
          <w:rFonts w:ascii="Times New Roman" w:hAnsi="Times New Roman" w:cs="Times New Roman"/>
          <w:noProof/>
        </w:rPr>
        <mc:AlternateContent>
          <mc:Choice Requires="wps">
            <w:drawing>
              <wp:anchor distT="0" distB="0" distL="114300" distR="114300" simplePos="0" relativeHeight="251931648" behindDoc="0" locked="0" layoutInCell="1" allowOverlap="1" wp14:anchorId="4BF6252B" wp14:editId="74CF8677">
                <wp:simplePos x="0" y="0"/>
                <wp:positionH relativeFrom="column">
                  <wp:posOffset>1257300</wp:posOffset>
                </wp:positionH>
                <wp:positionV relativeFrom="paragraph">
                  <wp:posOffset>1490345</wp:posOffset>
                </wp:positionV>
                <wp:extent cx="457200" cy="342900"/>
                <wp:effectExtent l="0" t="0" r="0" b="12700"/>
                <wp:wrapNone/>
                <wp:docPr id="200" name="Zone de texte 200"/>
                <wp:cNvGraphicFramePr/>
                <a:graphic xmlns:a="http://schemas.openxmlformats.org/drawingml/2006/main">
                  <a:graphicData uri="http://schemas.microsoft.com/office/word/2010/wordprocessingShape">
                    <wps:wsp>
                      <wps:cNvSpPr txBox="1"/>
                      <wps:spPr>
                        <a:xfrm>
                          <a:off x="0" y="0"/>
                          <a:ext cx="4572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2E41F74" w14:textId="70DB3EE9" w:rsidR="00AB3BA3" w:rsidRPr="003D3DA1" w:rsidRDefault="00AB3BA3" w:rsidP="00816D6A">
                            <w:pPr>
                              <w:jc w:val="center"/>
                              <w:rPr>
                                <w:color w:val="FF0000"/>
                                <w:sz w:val="12"/>
                                <w:szCs w:val="12"/>
                              </w:rPr>
                            </w:pPr>
                            <w:r w:rsidRPr="003D3DA1">
                              <w:rPr>
                                <w:color w:val="FF0000"/>
                                <w:sz w:val="12"/>
                                <w:szCs w:val="12"/>
                              </w:rPr>
                              <w:t>Vrais négatifs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00" o:spid="_x0000_s1048" type="#_x0000_t202" style="position:absolute;left:0;text-align:left;margin-left:99pt;margin-top:117.35pt;width:36pt;height:27pt;z-index:25193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" filled="f" stroked="f">
                <v:textbox>
                  <w:txbxContent>
                    <w:p w14:paraId="12E41F74" w14:textId="70DB3EE9" w:rsidR="00AB3BA3" w:rsidRPr="003D3DA1" w:rsidRDefault="00AB3BA3" w:rsidP="00816D6A">
                      <w:pPr>
                        <w:jc w:val="center"/>
                        <w:rPr>
                          <w:color w:val="FF0000"/>
                          <w:sz w:val="12"/>
                          <w:szCs w:val="12"/>
                        </w:rPr>
                      </w:pPr>
                      <w:r w:rsidRPr="003D3DA1">
                        <w:rPr>
                          <w:color w:val="FF0000"/>
                          <w:sz w:val="12"/>
                          <w:szCs w:val="12"/>
                        </w:rPr>
                        <w:t>Vrais négatifs</w:t>
                      </w:r>
                    </w:p>
                  </w:txbxContent>
                </v:textbox>
              </v:shape>
            </w:pict>
          </mc:Fallback>
        </mc:AlternateContent>
      </w:r>
      <w:r w:rsidR="00BE37E5">
        <w:rPr>
          <w:rFonts w:ascii="Times New Roman" w:hAnsi="Times New Roman" w:cs="Times New Roman"/>
          <w:noProof/>
        </w:rPr>
        <mc:AlternateContent>
          <mc:Choice Requires="wps">
            <w:drawing>
              <wp:anchor distT="0" distB="0" distL="114300" distR="114300" simplePos="0" relativeHeight="251929600" behindDoc="0" locked="0" layoutInCell="1" allowOverlap="1" wp14:anchorId="323723C9" wp14:editId="64285133">
                <wp:simplePos x="0" y="0"/>
                <wp:positionH relativeFrom="column">
                  <wp:posOffset>457200</wp:posOffset>
                </wp:positionH>
                <wp:positionV relativeFrom="paragraph">
                  <wp:posOffset>690245</wp:posOffset>
                </wp:positionV>
                <wp:extent cx="457200" cy="342900"/>
                <wp:effectExtent l="0" t="0" r="0" b="12700"/>
                <wp:wrapNone/>
                <wp:docPr id="199" name="Zone de texte 199"/>
                <wp:cNvGraphicFramePr/>
                <a:graphic xmlns:a="http://schemas.openxmlformats.org/drawingml/2006/main">
                  <a:graphicData uri="http://schemas.microsoft.com/office/word/2010/wordprocessingShape">
                    <wps:wsp>
                      <wps:cNvSpPr txBox="1"/>
                      <wps:spPr>
                        <a:xfrm>
                          <a:off x="0" y="0"/>
                          <a:ext cx="4572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ABF80E4" w14:textId="41E3A827" w:rsidR="00AB3BA3" w:rsidRPr="00816D6A" w:rsidRDefault="00AB3BA3" w:rsidP="00BE37E5">
                            <w:pPr>
                              <w:jc w:val="center"/>
                              <w:rPr>
                                <w:color w:val="9BBB59" w:themeColor="accent3"/>
                                <w:sz w:val="12"/>
                                <w:szCs w:val="12"/>
                              </w:rPr>
                            </w:pPr>
                            <w:r w:rsidRPr="00816D6A">
                              <w:rPr>
                                <w:color w:val="9BBB59" w:themeColor="accent3"/>
                                <w:sz w:val="12"/>
                                <w:szCs w:val="12"/>
                              </w:rPr>
                              <w:t>Vrais positifs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99" o:spid="_x0000_s1049" type="#_x0000_t202" style="position:absolute;left:0;text-align:left;margin-left:36pt;margin-top:54.35pt;width:36pt;height:27pt;z-index:25192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" filled="f" stroked="f">
                <v:textbox>
                  <w:txbxContent>
                    <w:p w14:paraId="1ABF80E4" w14:textId="41E3A827" w:rsidR="00AB3BA3" w:rsidRPr="00816D6A" w:rsidRDefault="00AB3BA3" w:rsidP="00BE37E5">
                      <w:pPr>
                        <w:jc w:val="center"/>
                        <w:rPr>
                          <w:color w:val="9BBB59" w:themeColor="accent3"/>
                          <w:sz w:val="12"/>
                          <w:szCs w:val="12"/>
                        </w:rPr>
                      </w:pPr>
                      <w:r w:rsidRPr="00816D6A">
                        <w:rPr>
                          <w:color w:val="9BBB59" w:themeColor="accent3"/>
                          <w:sz w:val="12"/>
                          <w:szCs w:val="12"/>
                        </w:rPr>
                        <w:t>Vrais positifs</w:t>
                      </w:r>
                    </w:p>
                  </w:txbxContent>
                </v:textbox>
              </v:shape>
            </w:pict>
          </mc:Fallback>
        </mc:AlternateContent>
      </w:r>
      <w:r w:rsidR="00BE37E5" w:rsidRPr="00BE37E5">
        <w:rPr>
          <w:rFonts w:ascii="Times New Roman" w:hAnsi="Times New Roman" w:cs="Times New Roman"/>
          <w:noProof/>
        </w:rPr>
        <w:drawing>
          <wp:inline distT="0" distB="0" distL="0" distR="0" wp14:anchorId="1BF0AD17" wp14:editId="79B3FFD5">
            <wp:extent cx="2281461" cy="1888621"/>
            <wp:effectExtent l="0" t="0" r="5080" b="0"/>
            <wp:docPr id="192" name="Imag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map_val.png"/>
                    <pic:cNvPicPr/>
                  </pic:nvPicPr>
                  <pic:blipFill rotWithShape="1">
                    <a:blip r:embed="rId19">
                      <a:extLst>
                        <a:ext uri="{28A0092B-C50C-407E-A947-70E740481C1C}">
                          <a14:useLocalDpi xmlns:a14="http://schemas.microsoft.com/office/drawing/2010/main" val="0"/>
                        </a:ext>
                      </a:extLst>
                    </a:blip>
                    <a:srcRect l="3478" t="5902" r="12114" b="933"/>
                    <a:stretch/>
                  </pic:blipFill>
                  <pic:spPr bwMode="auto">
                    <a:xfrm>
                      <a:off x="0" y="0"/>
                      <a:ext cx="2281955" cy="1889030"/>
                    </a:xfrm>
                    <a:prstGeom prst="rect">
                      <a:avLst/>
                    </a:prstGeom>
                    <a:ln>
                      <a:noFill/>
                    </a:ln>
                    <a:extLst>
                      <a:ext uri="{53640926-AAD7-44d8-BBD7-CCE9431645EC}">
                        <a14:shadowObscured xmlns:a14="http://schemas.microsoft.com/office/drawing/2010/main"/>
                      </a:ext>
                    </a:extLst>
                  </pic:spPr>
                </pic:pic>
              </a:graphicData>
            </a:graphic>
          </wp:inline>
        </w:drawing>
      </w:r>
      <w:r w:rsidR="00224A0D">
        <w:rPr>
          <w:rFonts w:ascii="Times New Roman" w:hAnsi="Times New Roman" w:cs="Times New Roman"/>
          <w:noProof/>
        </w:rPr>
        <w:drawing>
          <wp:inline distT="0" distB="0" distL="0" distR="0" wp14:anchorId="4F1DB3EE" wp14:editId="017F5D8B">
            <wp:extent cx="3452854" cy="2413748"/>
            <wp:effectExtent l="0" t="0" r="1905" b="0"/>
            <wp:docPr id="193" name="Imag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rplot_Importance_3.png"/>
                    <pic:cNvPicPr/>
                  </pic:nvPicPr>
                  <pic:blipFill rotWithShape="1">
                    <a:blip r:embed="rId18">
                      <a:extLst>
                        <a:ext uri="{28A0092B-C50C-407E-A947-70E740481C1C}">
                          <a14:useLocalDpi xmlns:a14="http://schemas.microsoft.com/office/drawing/2010/main" val="0"/>
                        </a:ext>
                      </a:extLst>
                    </a:blip>
                    <a:srcRect l="6096" t="8468" r="8761"/>
                    <a:stretch/>
                  </pic:blipFill>
                  <pic:spPr bwMode="auto">
                    <a:xfrm>
                      <a:off x="0" y="0"/>
                      <a:ext cx="3455129" cy="2415339"/>
                    </a:xfrm>
                    <a:prstGeom prst="rect">
                      <a:avLst/>
                    </a:prstGeom>
                    <a:ln>
                      <a:noFill/>
                    </a:ln>
                    <a:extLst>
                      <a:ext uri="{53640926-AAD7-44d8-BBD7-CCE9431645EC}">
                        <a14:shadowObscured xmlns:a14="http://schemas.microsoft.com/office/drawing/2010/main"/>
                      </a:ext>
                    </a:extLst>
                  </pic:spPr>
                </pic:pic>
              </a:graphicData>
            </a:graphic>
          </wp:inline>
        </w:drawing>
      </w:r>
    </w:p>
    <w:p w14:paraId="658812F4" w14:textId="43F56F2F" w:rsidR="00633618" w:rsidRPr="00633618" w:rsidRDefault="00513322" w:rsidP="00633618">
      <w:pPr>
        <w:spacing w:line="360" w:lineRule="auto"/>
        <w:jc w:val="center"/>
        <w:rPr>
          <w:rFonts w:ascii="Times New Roman" w:hAnsi="Times New Roman" w:cs="Times New Roman"/>
          <w:sz w:val="20"/>
          <w:szCs w:val="20"/>
        </w:rPr>
      </w:pPr>
      <w:r>
        <w:rPr>
          <w:rFonts w:ascii="Times New Roman" w:hAnsi="Times New Roman" w:cs="Times New Roman"/>
          <w:b/>
        </w:rPr>
        <w:t xml:space="preserve">Figure </w:t>
      </w:r>
      <w:r w:rsidR="000A2F0B">
        <w:rPr>
          <w:rFonts w:ascii="Times New Roman" w:hAnsi="Times New Roman" w:cs="Times New Roman"/>
          <w:b/>
        </w:rPr>
        <w:t>7</w:t>
      </w:r>
      <w:r>
        <w:rPr>
          <w:rFonts w:ascii="Times New Roman" w:hAnsi="Times New Roman" w:cs="Times New Roman"/>
          <w:b/>
        </w:rPr>
        <w:t xml:space="preserve"> </w:t>
      </w:r>
      <w:r w:rsidRPr="004827EA">
        <w:rPr>
          <w:rFonts w:ascii="Times New Roman" w:hAnsi="Times New Roman" w:cs="Times New Roman"/>
          <w:b/>
        </w:rPr>
        <w:t>:</w:t>
      </w:r>
      <w:r w:rsidRPr="004827EA">
        <w:rPr>
          <w:rFonts w:ascii="Times New Roman" w:hAnsi="Times New Roman" w:cs="Times New Roman"/>
          <w:sz w:val="28"/>
          <w:szCs w:val="28"/>
        </w:rPr>
        <w:t xml:space="preserve"> </w:t>
      </w:r>
      <w:r w:rsidR="008D1B2B" w:rsidRPr="008D1B2B">
        <w:rPr>
          <w:rFonts w:ascii="Times New Roman" w:hAnsi="Times New Roman" w:cs="Times New Roman"/>
          <w:sz w:val="20"/>
          <w:szCs w:val="20"/>
        </w:rPr>
        <w:t>(A)</w:t>
      </w:r>
      <w:r w:rsidR="008D1B2B">
        <w:rPr>
          <w:rFonts w:ascii="Times New Roman" w:hAnsi="Times New Roman" w:cs="Times New Roman"/>
          <w:sz w:val="28"/>
          <w:szCs w:val="28"/>
        </w:rPr>
        <w:t xml:space="preserve"> </w:t>
      </w:r>
      <w:r w:rsidR="008D1B2B">
        <w:rPr>
          <w:rFonts w:ascii="Times New Roman" w:hAnsi="Times New Roman" w:cs="Times New Roman"/>
          <w:sz w:val="20"/>
          <w:szCs w:val="20"/>
        </w:rPr>
        <w:t>Heatmap des performances sur le jeu de validation. (B) Barplot de l’importance des descripteurs pour aider à la bonne prédiction du modèle.</w:t>
      </w:r>
    </w:p>
    <w:p w14:paraId="533EFF31" w14:textId="5C800A46" w:rsidR="0066757A" w:rsidRPr="003B7668" w:rsidRDefault="0066757A" w:rsidP="00EE63EA">
      <w:pPr>
        <w:spacing w:line="360" w:lineRule="auto"/>
        <w:jc w:val="both"/>
        <w:rPr>
          <w:rFonts w:ascii="Times New Roman" w:hAnsi="Times New Roman" w:cs="Times New Roman"/>
        </w:rPr>
      </w:pPr>
    </w:p>
    <w:p w14:paraId="3BD0974A" w14:textId="678C067A" w:rsidR="0008549D" w:rsidRPr="003B7668" w:rsidRDefault="0066757A" w:rsidP="00EE63EA">
      <w:pPr>
        <w:spacing w:line="360" w:lineRule="auto"/>
        <w:jc w:val="both"/>
        <w:rPr>
          <w:rFonts w:ascii="Times New Roman" w:hAnsi="Times New Roman" w:cs="Times New Roman"/>
        </w:rPr>
      </w:pPr>
      <w:r w:rsidRPr="003B7668">
        <w:rPr>
          <w:rFonts w:ascii="Times New Roman" w:hAnsi="Times New Roman" w:cs="Times New Roman"/>
        </w:rPr>
        <w:t>Ainsi notre modèle a de bonnes performances</w:t>
      </w:r>
      <w:r w:rsidR="00306758" w:rsidRPr="003B7668">
        <w:rPr>
          <w:rFonts w:ascii="Times New Roman" w:hAnsi="Times New Roman" w:cs="Times New Roman"/>
        </w:rPr>
        <w:t xml:space="preserve"> avec un faible taux de mauvaises prédictions et une fiabilité dans les bonnes prédictions de 93%</w:t>
      </w:r>
      <w:r w:rsidR="000A2F0B">
        <w:rPr>
          <w:rFonts w:ascii="Times New Roman" w:hAnsi="Times New Roman" w:cs="Times New Roman"/>
        </w:rPr>
        <w:t xml:space="preserve"> (figure 7</w:t>
      </w:r>
      <w:r w:rsidR="00930F94" w:rsidRPr="003B7668">
        <w:rPr>
          <w:rFonts w:ascii="Times New Roman" w:hAnsi="Times New Roman" w:cs="Times New Roman"/>
        </w:rPr>
        <w:t>A)</w:t>
      </w:r>
      <w:r w:rsidR="00306758" w:rsidRPr="003B7668">
        <w:rPr>
          <w:rFonts w:ascii="Times New Roman" w:hAnsi="Times New Roman" w:cs="Times New Roman"/>
        </w:rPr>
        <w:t>.</w:t>
      </w:r>
      <w:r w:rsidR="00042937" w:rsidRPr="003B7668">
        <w:rPr>
          <w:rFonts w:ascii="Times New Roman" w:hAnsi="Times New Roman" w:cs="Times New Roman"/>
        </w:rPr>
        <w:t xml:space="preserve"> De plus à l’aide de l’attribut</w:t>
      </w:r>
      <w:r w:rsidR="00D40AB6">
        <w:rPr>
          <w:rFonts w:ascii="Times New Roman" w:hAnsi="Times New Roman" w:cs="Times New Roman"/>
        </w:rPr>
        <w:t xml:space="preserve"> python</w:t>
      </w:r>
      <w:r w:rsidR="00042937" w:rsidRPr="003B7668">
        <w:rPr>
          <w:rFonts w:ascii="Times New Roman" w:hAnsi="Times New Roman" w:cs="Times New Roman"/>
        </w:rPr>
        <w:t xml:space="preserve"> « .feature_importances_</w:t>
      </w:r>
      <w:r w:rsidR="00D27C01" w:rsidRPr="003B7668">
        <w:rPr>
          <w:rFonts w:ascii="Times New Roman" w:hAnsi="Times New Roman" w:cs="Times New Roman"/>
        </w:rPr>
        <w:t>()</w:t>
      </w:r>
      <w:r w:rsidR="00042937" w:rsidRPr="003B7668">
        <w:rPr>
          <w:rFonts w:ascii="Times New Roman" w:hAnsi="Times New Roman" w:cs="Times New Roman"/>
        </w:rPr>
        <w:t xml:space="preserve"> » nous pouvons déterminer les descripteurs les plus importants pour le modèle, donc ceux qui sont les plus décisifs à classifier nos protéines en </w:t>
      </w:r>
      <w:r w:rsidR="00042937" w:rsidRPr="003B7668">
        <w:rPr>
          <w:rFonts w:ascii="Times New Roman" w:hAnsi="Times New Roman" w:cs="Times New Roman"/>
          <w:lang w:val="el-GR"/>
        </w:rPr>
        <w:t>α</w:t>
      </w:r>
      <w:r w:rsidR="00042937" w:rsidRPr="003B7668">
        <w:rPr>
          <w:rFonts w:ascii="Times New Roman" w:hAnsi="Times New Roman" w:cs="Times New Roman"/>
        </w:rPr>
        <w:t>-solénoïdes</w:t>
      </w:r>
      <w:r w:rsidR="000E1A3E">
        <w:rPr>
          <w:rFonts w:ascii="Times New Roman" w:hAnsi="Times New Roman" w:cs="Times New Roman"/>
        </w:rPr>
        <w:t xml:space="preserve"> (figure 7</w:t>
      </w:r>
      <w:r w:rsidR="00930F94" w:rsidRPr="003B7668">
        <w:rPr>
          <w:rFonts w:ascii="Times New Roman" w:hAnsi="Times New Roman" w:cs="Times New Roman"/>
        </w:rPr>
        <w:t>B)</w:t>
      </w:r>
      <w:r w:rsidR="00042937" w:rsidRPr="003B7668">
        <w:rPr>
          <w:rFonts w:ascii="Times New Roman" w:hAnsi="Times New Roman" w:cs="Times New Roman"/>
        </w:rPr>
        <w:t>.</w:t>
      </w:r>
      <w:r w:rsidR="007D45DB" w:rsidRPr="003B7668">
        <w:rPr>
          <w:rFonts w:ascii="Times New Roman" w:hAnsi="Times New Roman" w:cs="Times New Roman"/>
        </w:rPr>
        <w:t xml:space="preserve"> Nous avons filtré et gardé uniquement les descripteurs ayant une importance supérieure à 0.02.</w:t>
      </w:r>
      <w:r w:rsidR="00032542" w:rsidRPr="003B7668">
        <w:rPr>
          <w:rFonts w:ascii="Times New Roman" w:hAnsi="Times New Roman" w:cs="Times New Roman"/>
        </w:rPr>
        <w:t xml:space="preserve"> Nous remarquons alors que </w:t>
      </w:r>
      <w:r w:rsidR="00580D1F" w:rsidRPr="003B7668">
        <w:rPr>
          <w:rFonts w:ascii="Times New Roman" w:hAnsi="Times New Roman" w:cs="Times New Roman"/>
        </w:rPr>
        <w:t xml:space="preserve">les logiciels les plus importants pour le modèle sont radar (répétitions de séquences), ard2 (hélices </w:t>
      </w:r>
      <w:r w:rsidR="00580D1F" w:rsidRPr="003B7668">
        <w:rPr>
          <w:rFonts w:ascii="Times New Roman" w:hAnsi="Times New Roman" w:cs="Times New Roman"/>
          <w:lang w:val="el-GR"/>
        </w:rPr>
        <w:t>α</w:t>
      </w:r>
      <w:r w:rsidR="00580D1F" w:rsidRPr="003B7668">
        <w:rPr>
          <w:rFonts w:ascii="Times New Roman" w:hAnsi="Times New Roman" w:cs="Times New Roman"/>
        </w:rPr>
        <w:t>) et deeploc (localisation cellulaire). Pour ce qui est de radar et ard2 cela n’est pas surprenant et corrobore avec ce que l’on connaît en termes de structure des ROGEs.</w:t>
      </w:r>
      <w:r w:rsidR="00D27C01" w:rsidRPr="003B7668">
        <w:rPr>
          <w:rFonts w:ascii="Times New Roman" w:hAnsi="Times New Roman" w:cs="Times New Roman"/>
        </w:rPr>
        <w:t xml:space="preserve"> Localizer et targetp2 sont placés en dernières positions ce qui nous fait dire que l’on pourrait se passer de ces logiciels à l’avenir.</w:t>
      </w:r>
      <w:r w:rsidR="00B608F6" w:rsidRPr="003B7668">
        <w:rPr>
          <w:rFonts w:ascii="Times New Roman" w:hAnsi="Times New Roman" w:cs="Times New Roman"/>
        </w:rPr>
        <w:t xml:space="preserve"> Il est aussi intéressant de noter que </w:t>
      </w:r>
      <w:r w:rsidR="00814D5D" w:rsidRPr="003B7668">
        <w:rPr>
          <w:rFonts w:ascii="Times New Roman" w:hAnsi="Times New Roman" w:cs="Times New Roman"/>
        </w:rPr>
        <w:t xml:space="preserve">la proportion de certains acides aminés au sein des séquences est importante pour les prédictions : L (Leucine), C (Cytosine), </w:t>
      </w:r>
      <w:r w:rsidR="0003033E" w:rsidRPr="003B7668">
        <w:rPr>
          <w:rFonts w:ascii="Times New Roman" w:hAnsi="Times New Roman" w:cs="Times New Roman"/>
        </w:rPr>
        <w:t>T (Thréonine), M (Méthionine), K (Lysine), I (Isoleucine), P (Proline), A (Adénine), W (Tryptophane).</w:t>
      </w:r>
      <w:r w:rsidR="001C3C25" w:rsidRPr="003B7668">
        <w:rPr>
          <w:rFonts w:ascii="Times New Roman" w:hAnsi="Times New Roman" w:cs="Times New Roman"/>
        </w:rPr>
        <w:t xml:space="preserve"> Ces acides aminés sont pour la majorité apolaires (L, M, I, P, A, W).</w:t>
      </w:r>
      <w:r w:rsidR="0063729B" w:rsidRPr="003B7668">
        <w:rPr>
          <w:rFonts w:ascii="Times New Roman" w:hAnsi="Times New Roman" w:cs="Times New Roman"/>
        </w:rPr>
        <w:t xml:space="preserve"> </w:t>
      </w:r>
      <w:r w:rsidR="0052274A">
        <w:rPr>
          <w:rFonts w:ascii="Times New Roman" w:hAnsi="Times New Roman" w:cs="Times New Roman"/>
        </w:rPr>
        <w:t xml:space="preserve">Une hypothèse probable est </w:t>
      </w:r>
      <w:r w:rsidR="0063729B" w:rsidRPr="003B7668">
        <w:rPr>
          <w:rFonts w:ascii="Times New Roman" w:hAnsi="Times New Roman" w:cs="Times New Roman"/>
        </w:rPr>
        <w:t xml:space="preserve">que [Kappel] les protéines en </w:t>
      </w:r>
      <w:r w:rsidR="0063729B" w:rsidRPr="003B7668">
        <w:rPr>
          <w:rFonts w:ascii="Times New Roman" w:hAnsi="Times New Roman" w:cs="Times New Roman"/>
          <w:lang w:val="el-GR"/>
        </w:rPr>
        <w:t>α</w:t>
      </w:r>
      <w:r w:rsidR="0063729B" w:rsidRPr="003B7668">
        <w:rPr>
          <w:rFonts w:ascii="Times New Roman" w:hAnsi="Times New Roman" w:cs="Times New Roman"/>
        </w:rPr>
        <w:t>-solénoïdes sont constituées d’un cœur hydrophobe (dû à ses rési</w:t>
      </w:r>
      <w:r w:rsidR="00C80C78">
        <w:rPr>
          <w:rFonts w:ascii="Times New Roman" w:hAnsi="Times New Roman" w:cs="Times New Roman"/>
        </w:rPr>
        <w:t>dus apolaires qui le composent)</w:t>
      </w:r>
      <w:r w:rsidR="0063729B" w:rsidRPr="003B7668">
        <w:rPr>
          <w:rFonts w:ascii="Times New Roman" w:hAnsi="Times New Roman" w:cs="Times New Roman"/>
        </w:rPr>
        <w:t xml:space="preserve"> au même endroit où vient se loger la molécule avec laquelle la protéine </w:t>
      </w:r>
      <w:r w:rsidR="002055E6" w:rsidRPr="003B7668">
        <w:rPr>
          <w:rFonts w:ascii="Times New Roman" w:hAnsi="Times New Roman" w:cs="Times New Roman"/>
        </w:rPr>
        <w:t>interagit</w:t>
      </w:r>
      <w:r w:rsidR="0063729B" w:rsidRPr="003B7668">
        <w:rPr>
          <w:rFonts w:ascii="Times New Roman" w:hAnsi="Times New Roman" w:cs="Times New Roman"/>
        </w:rPr>
        <w:t>.</w:t>
      </w:r>
      <w:r w:rsidR="002055E6" w:rsidRPr="003B7668">
        <w:rPr>
          <w:rFonts w:ascii="Times New Roman" w:hAnsi="Times New Roman" w:cs="Times New Roman"/>
        </w:rPr>
        <w:t xml:space="preserve"> La détection d’un tel cœur hydrophobe par l’intermédiaire de la composition en acides aminés apolaires d’une protéine</w:t>
      </w:r>
      <w:r w:rsidR="002D5A0E" w:rsidRPr="003B7668">
        <w:rPr>
          <w:rFonts w:ascii="Times New Roman" w:hAnsi="Times New Roman" w:cs="Times New Roman"/>
        </w:rPr>
        <w:t xml:space="preserve"> permettrait donc de mieux reconnaître nos protéines cibles.</w:t>
      </w:r>
    </w:p>
    <w:p w14:paraId="63270E04" w14:textId="796D4AF1" w:rsidR="000F7C5C" w:rsidRDefault="008B5235" w:rsidP="00EE63EA">
      <w:pPr>
        <w:spacing w:line="360" w:lineRule="auto"/>
        <w:jc w:val="both"/>
        <w:rPr>
          <w:rFonts w:ascii="Times New Roman" w:hAnsi="Times New Roman" w:cs="Times New Roman"/>
        </w:rPr>
      </w:pPr>
      <w:r>
        <w:rPr>
          <w:rFonts w:ascii="Times New Roman" w:hAnsi="Times New Roman" w:cs="Times New Roman"/>
        </w:rPr>
        <w:t>Avec la figure 7</w:t>
      </w:r>
      <w:r w:rsidR="00D05086">
        <w:rPr>
          <w:rFonts w:ascii="Times New Roman" w:hAnsi="Times New Roman" w:cs="Times New Roman"/>
        </w:rPr>
        <w:t>B des facteurs d’ACC en particuliers ont été soulignés</w:t>
      </w:r>
      <w:r w:rsidR="00BA7DC7">
        <w:rPr>
          <w:rFonts w:ascii="Times New Roman" w:hAnsi="Times New Roman" w:cs="Times New Roman"/>
        </w:rPr>
        <w:t>. Un tableau des correspondances sera donné en annexe</w:t>
      </w:r>
      <w:r w:rsidR="00061815">
        <w:rPr>
          <w:rFonts w:ascii="Times New Roman" w:hAnsi="Times New Roman" w:cs="Times New Roman"/>
        </w:rPr>
        <w:t xml:space="preserve"> (annexe </w:t>
      </w:r>
      <w:r w:rsidR="001333FF">
        <w:rPr>
          <w:rFonts w:ascii="Times New Roman" w:hAnsi="Times New Roman" w:cs="Times New Roman"/>
        </w:rPr>
        <w:t>7)</w:t>
      </w:r>
      <w:r w:rsidR="00BA7DC7">
        <w:rPr>
          <w:rFonts w:ascii="Times New Roman" w:hAnsi="Times New Roman" w:cs="Times New Roman"/>
        </w:rPr>
        <w:t>.</w:t>
      </w:r>
      <w:r w:rsidR="00A966BF">
        <w:rPr>
          <w:rFonts w:ascii="Times New Roman" w:hAnsi="Times New Roman" w:cs="Times New Roman"/>
        </w:rPr>
        <w:t xml:space="preserve"> Les ACC retenus par le modèle sont présentés ci-dessous :</w:t>
      </w:r>
      <w:r w:rsidR="007D309E">
        <w:rPr>
          <w:rFonts w:ascii="Times New Roman" w:hAnsi="Times New Roman" w:cs="Times New Roman"/>
        </w:rPr>
        <w:t xml:space="preserve"> </w:t>
      </w:r>
    </w:p>
    <w:tbl>
      <w:tblPr>
        <w:tblStyle w:val="Grille"/>
        <w:tblW w:w="0" w:type="auto"/>
        <w:jc w:val="center"/>
        <w:tblLook w:val="04A0" w:firstRow="1" w:lastRow="0" w:firstColumn="1" w:lastColumn="0" w:noHBand="0" w:noVBand="1"/>
      </w:tblPr>
      <w:tblGrid>
        <w:gridCol w:w="1314"/>
        <w:gridCol w:w="1315"/>
        <w:gridCol w:w="1315"/>
        <w:gridCol w:w="1315"/>
        <w:gridCol w:w="1315"/>
        <w:gridCol w:w="1315"/>
        <w:gridCol w:w="1315"/>
      </w:tblGrid>
      <w:tr w:rsidR="000F7C5C" w14:paraId="5AFB58F5" w14:textId="77777777" w:rsidTr="000F7C5C">
        <w:trPr>
          <w:jc w:val="center"/>
        </w:trPr>
        <w:tc>
          <w:tcPr>
            <w:tcW w:w="1314" w:type="dxa"/>
          </w:tcPr>
          <w:p w14:paraId="0200ACB1" w14:textId="77777777" w:rsidR="000F7C5C" w:rsidRDefault="000F7C5C" w:rsidP="000F7C5C">
            <w:pPr>
              <w:spacing w:line="360" w:lineRule="auto"/>
              <w:jc w:val="center"/>
              <w:rPr>
                <w:rFonts w:ascii="Times New Roman" w:hAnsi="Times New Roman" w:cs="Times New Roman"/>
              </w:rPr>
            </w:pPr>
          </w:p>
        </w:tc>
        <w:tc>
          <w:tcPr>
            <w:tcW w:w="1315" w:type="dxa"/>
          </w:tcPr>
          <w:p w14:paraId="6EEDA344" w14:textId="2CBC9EC0" w:rsidR="000F7C5C" w:rsidRPr="000F7C5C" w:rsidRDefault="000F7C5C" w:rsidP="000F7C5C">
            <w:pPr>
              <w:spacing w:line="360" w:lineRule="auto"/>
              <w:jc w:val="center"/>
              <w:rPr>
                <w:rFonts w:ascii="Times New Roman" w:hAnsi="Times New Roman" w:cs="Times New Roman"/>
                <w:b/>
              </w:rPr>
            </w:pPr>
            <w:r>
              <w:rPr>
                <w:rFonts w:ascii="Times New Roman" w:hAnsi="Times New Roman" w:cs="Times New Roman"/>
                <w:b/>
              </w:rPr>
              <w:t>Acc30</w:t>
            </w:r>
          </w:p>
        </w:tc>
        <w:tc>
          <w:tcPr>
            <w:tcW w:w="1315" w:type="dxa"/>
          </w:tcPr>
          <w:p w14:paraId="2D9D64E9" w14:textId="5B22E85E" w:rsidR="000F7C5C" w:rsidRPr="000F7C5C" w:rsidRDefault="000F7C5C" w:rsidP="000F7C5C">
            <w:pPr>
              <w:spacing w:line="360" w:lineRule="auto"/>
              <w:jc w:val="center"/>
              <w:rPr>
                <w:rFonts w:ascii="Times New Roman" w:hAnsi="Times New Roman" w:cs="Times New Roman"/>
                <w:b/>
              </w:rPr>
            </w:pPr>
            <w:r>
              <w:rPr>
                <w:rFonts w:ascii="Times New Roman" w:hAnsi="Times New Roman" w:cs="Times New Roman"/>
                <w:b/>
              </w:rPr>
              <w:t>Acc15</w:t>
            </w:r>
          </w:p>
        </w:tc>
        <w:tc>
          <w:tcPr>
            <w:tcW w:w="1315" w:type="dxa"/>
          </w:tcPr>
          <w:p w14:paraId="0A351D22" w14:textId="653935F6" w:rsidR="000F7C5C" w:rsidRPr="000F7C5C" w:rsidRDefault="000F7C5C" w:rsidP="000F7C5C">
            <w:pPr>
              <w:spacing w:line="360" w:lineRule="auto"/>
              <w:jc w:val="center"/>
              <w:rPr>
                <w:rFonts w:ascii="Times New Roman" w:hAnsi="Times New Roman" w:cs="Times New Roman"/>
                <w:b/>
              </w:rPr>
            </w:pPr>
            <w:r>
              <w:rPr>
                <w:rFonts w:ascii="Times New Roman" w:hAnsi="Times New Roman" w:cs="Times New Roman"/>
                <w:b/>
              </w:rPr>
              <w:t>Acc6</w:t>
            </w:r>
          </w:p>
        </w:tc>
        <w:tc>
          <w:tcPr>
            <w:tcW w:w="1315" w:type="dxa"/>
          </w:tcPr>
          <w:p w14:paraId="32AB56B4" w14:textId="5ED81A12" w:rsidR="000F7C5C" w:rsidRPr="000F7C5C" w:rsidRDefault="000F7C5C" w:rsidP="000F7C5C">
            <w:pPr>
              <w:spacing w:line="360" w:lineRule="auto"/>
              <w:jc w:val="center"/>
              <w:rPr>
                <w:rFonts w:ascii="Times New Roman" w:hAnsi="Times New Roman" w:cs="Times New Roman"/>
                <w:b/>
              </w:rPr>
            </w:pPr>
            <w:r>
              <w:rPr>
                <w:rFonts w:ascii="Times New Roman" w:hAnsi="Times New Roman" w:cs="Times New Roman"/>
                <w:b/>
              </w:rPr>
              <w:t>Acc3</w:t>
            </w:r>
          </w:p>
        </w:tc>
        <w:tc>
          <w:tcPr>
            <w:tcW w:w="1315" w:type="dxa"/>
          </w:tcPr>
          <w:p w14:paraId="7229F774" w14:textId="236D2079" w:rsidR="000F7C5C" w:rsidRPr="000F7C5C" w:rsidRDefault="000F7C5C" w:rsidP="000F7C5C">
            <w:pPr>
              <w:spacing w:line="360" w:lineRule="auto"/>
              <w:jc w:val="center"/>
              <w:rPr>
                <w:rFonts w:ascii="Times New Roman" w:hAnsi="Times New Roman" w:cs="Times New Roman"/>
                <w:b/>
              </w:rPr>
            </w:pPr>
            <w:r>
              <w:rPr>
                <w:rFonts w:ascii="Times New Roman" w:hAnsi="Times New Roman" w:cs="Times New Roman"/>
                <w:b/>
              </w:rPr>
              <w:t>Acc16</w:t>
            </w:r>
          </w:p>
        </w:tc>
        <w:tc>
          <w:tcPr>
            <w:tcW w:w="1315" w:type="dxa"/>
          </w:tcPr>
          <w:p w14:paraId="4F070298" w14:textId="2C838612" w:rsidR="000F7C5C" w:rsidRPr="000F7C5C" w:rsidRDefault="000F7C5C" w:rsidP="000F7C5C">
            <w:pPr>
              <w:spacing w:line="360" w:lineRule="auto"/>
              <w:jc w:val="center"/>
              <w:rPr>
                <w:rFonts w:ascii="Times New Roman" w:hAnsi="Times New Roman" w:cs="Times New Roman"/>
                <w:b/>
              </w:rPr>
            </w:pPr>
            <w:r>
              <w:rPr>
                <w:rFonts w:ascii="Times New Roman" w:hAnsi="Times New Roman" w:cs="Times New Roman"/>
                <w:b/>
              </w:rPr>
              <w:t>Acc1</w:t>
            </w:r>
          </w:p>
        </w:tc>
      </w:tr>
      <w:tr w:rsidR="000F7C5C" w14:paraId="46EBFFAD" w14:textId="77777777" w:rsidTr="0076653E">
        <w:trPr>
          <w:jc w:val="center"/>
        </w:trPr>
        <w:tc>
          <w:tcPr>
            <w:tcW w:w="1314" w:type="dxa"/>
          </w:tcPr>
          <w:p w14:paraId="7790A3BD" w14:textId="1EE3D7B7" w:rsidR="000F7C5C" w:rsidRPr="00AF28CA" w:rsidRDefault="00A63603" w:rsidP="000F7C5C">
            <w:pPr>
              <w:spacing w:line="360" w:lineRule="auto"/>
              <w:jc w:val="center"/>
              <w:rPr>
                <w:rFonts w:ascii="Times New Roman" w:hAnsi="Times New Roman" w:cs="Times New Roman"/>
                <w:b/>
              </w:rPr>
            </w:pPr>
            <w:r w:rsidRPr="00AF28CA">
              <w:rPr>
                <w:rFonts w:ascii="Times New Roman" w:hAnsi="Times New Roman" w:cs="Times New Roman"/>
                <w:b/>
              </w:rPr>
              <w:t>Facteurs</w:t>
            </w:r>
          </w:p>
        </w:tc>
        <w:tc>
          <w:tcPr>
            <w:tcW w:w="1315" w:type="dxa"/>
          </w:tcPr>
          <w:p w14:paraId="02E689B7" w14:textId="064645F7" w:rsidR="000F7C5C" w:rsidRDefault="00B0626C" w:rsidP="000F7C5C">
            <w:pPr>
              <w:spacing w:line="360" w:lineRule="auto"/>
              <w:jc w:val="center"/>
              <w:rPr>
                <w:rFonts w:ascii="Times New Roman" w:hAnsi="Times New Roman" w:cs="Times New Roman"/>
              </w:rPr>
            </w:pPr>
            <w:r w:rsidRPr="0076653E">
              <w:rPr>
                <w:rFonts w:ascii="Times New Roman" w:hAnsi="Times New Roman" w:cs="Times New Roman"/>
                <w:color w:val="76923C" w:themeColor="accent3" w:themeShade="BF"/>
              </w:rPr>
              <w:t>Z</w:t>
            </w:r>
            <w:r w:rsidRPr="0076653E">
              <w:rPr>
                <w:rFonts w:ascii="Times New Roman" w:hAnsi="Times New Roman" w:cs="Times New Roman"/>
                <w:color w:val="76923C" w:themeColor="accent3" w:themeShade="BF"/>
                <w:vertAlign w:val="subscript"/>
              </w:rPr>
              <w:t>1</w:t>
            </w:r>
            <w:r>
              <w:rPr>
                <w:rFonts w:ascii="Times New Roman" w:hAnsi="Times New Roman" w:cs="Times New Roman"/>
              </w:rPr>
              <w:t>-Z</w:t>
            </w:r>
            <w:r w:rsidRPr="00B0626C">
              <w:rPr>
                <w:rFonts w:ascii="Times New Roman" w:hAnsi="Times New Roman" w:cs="Times New Roman"/>
                <w:vertAlign w:val="subscript"/>
              </w:rPr>
              <w:t>2</w:t>
            </w:r>
          </w:p>
        </w:tc>
        <w:tc>
          <w:tcPr>
            <w:tcW w:w="1315" w:type="dxa"/>
          </w:tcPr>
          <w:p w14:paraId="613DF54A" w14:textId="53E7FF9E" w:rsidR="000F7C5C" w:rsidRDefault="00B0626C" w:rsidP="000F7C5C">
            <w:pPr>
              <w:spacing w:line="360" w:lineRule="auto"/>
              <w:jc w:val="center"/>
              <w:rPr>
                <w:rFonts w:ascii="Times New Roman" w:hAnsi="Times New Roman" w:cs="Times New Roman"/>
              </w:rPr>
            </w:pPr>
            <w:r>
              <w:rPr>
                <w:rFonts w:ascii="Times New Roman" w:hAnsi="Times New Roman" w:cs="Times New Roman"/>
              </w:rPr>
              <w:t>Z</w:t>
            </w:r>
            <w:r w:rsidRPr="00B0626C">
              <w:rPr>
                <w:rFonts w:ascii="Times New Roman" w:hAnsi="Times New Roman" w:cs="Times New Roman"/>
                <w:vertAlign w:val="subscript"/>
              </w:rPr>
              <w:t>2</w:t>
            </w:r>
            <w:r>
              <w:rPr>
                <w:rFonts w:ascii="Times New Roman" w:hAnsi="Times New Roman" w:cs="Times New Roman"/>
              </w:rPr>
              <w:t>-</w:t>
            </w:r>
            <w:r w:rsidRPr="0076653E">
              <w:rPr>
                <w:rFonts w:ascii="Times New Roman" w:hAnsi="Times New Roman" w:cs="Times New Roman"/>
                <w:color w:val="76923C" w:themeColor="accent3" w:themeShade="BF"/>
              </w:rPr>
              <w:t>Z</w:t>
            </w:r>
            <w:r w:rsidRPr="0076653E">
              <w:rPr>
                <w:rFonts w:ascii="Times New Roman" w:hAnsi="Times New Roman" w:cs="Times New Roman"/>
                <w:color w:val="76923C" w:themeColor="accent3" w:themeShade="BF"/>
                <w:vertAlign w:val="subscript"/>
              </w:rPr>
              <w:t>1</w:t>
            </w:r>
          </w:p>
        </w:tc>
        <w:tc>
          <w:tcPr>
            <w:tcW w:w="1315" w:type="dxa"/>
            <w:shd w:val="clear" w:color="auto" w:fill="DBE5F1" w:themeFill="accent1" w:themeFillTint="33"/>
          </w:tcPr>
          <w:p w14:paraId="20F8007D" w14:textId="50F6C7FB" w:rsidR="000F7C5C" w:rsidRDefault="00B0626C" w:rsidP="000F7C5C">
            <w:pPr>
              <w:spacing w:line="360" w:lineRule="auto"/>
              <w:jc w:val="center"/>
              <w:rPr>
                <w:rFonts w:ascii="Times New Roman" w:hAnsi="Times New Roman" w:cs="Times New Roman"/>
              </w:rPr>
            </w:pPr>
            <w:r w:rsidRPr="0076653E">
              <w:rPr>
                <w:rFonts w:ascii="Times New Roman" w:hAnsi="Times New Roman" w:cs="Times New Roman"/>
                <w:color w:val="76923C" w:themeColor="accent3" w:themeShade="BF"/>
              </w:rPr>
              <w:t>Z</w:t>
            </w:r>
            <w:r w:rsidRPr="0076653E">
              <w:rPr>
                <w:rFonts w:ascii="Times New Roman" w:hAnsi="Times New Roman" w:cs="Times New Roman"/>
                <w:color w:val="76923C" w:themeColor="accent3" w:themeShade="BF"/>
                <w:vertAlign w:val="subscript"/>
              </w:rPr>
              <w:t>1</w:t>
            </w:r>
            <w:r>
              <w:rPr>
                <w:rFonts w:ascii="Times New Roman" w:hAnsi="Times New Roman" w:cs="Times New Roman"/>
              </w:rPr>
              <w:t>-</w:t>
            </w:r>
            <w:r w:rsidRPr="0076653E">
              <w:rPr>
                <w:rFonts w:ascii="Times New Roman" w:hAnsi="Times New Roman" w:cs="Times New Roman"/>
                <w:color w:val="76923C" w:themeColor="accent3" w:themeShade="BF"/>
              </w:rPr>
              <w:t>Z</w:t>
            </w:r>
            <w:r w:rsidRPr="0076653E">
              <w:rPr>
                <w:rFonts w:ascii="Times New Roman" w:hAnsi="Times New Roman" w:cs="Times New Roman"/>
                <w:color w:val="76923C" w:themeColor="accent3" w:themeShade="BF"/>
                <w:vertAlign w:val="subscript"/>
              </w:rPr>
              <w:t>1</w:t>
            </w:r>
          </w:p>
        </w:tc>
        <w:tc>
          <w:tcPr>
            <w:tcW w:w="1315" w:type="dxa"/>
            <w:shd w:val="clear" w:color="auto" w:fill="DBE5F1" w:themeFill="accent1" w:themeFillTint="33"/>
          </w:tcPr>
          <w:p w14:paraId="65377567" w14:textId="2662CB51" w:rsidR="000F7C5C" w:rsidRDefault="00B0626C" w:rsidP="000F7C5C">
            <w:pPr>
              <w:spacing w:line="360" w:lineRule="auto"/>
              <w:jc w:val="center"/>
              <w:rPr>
                <w:rFonts w:ascii="Times New Roman" w:hAnsi="Times New Roman" w:cs="Times New Roman"/>
              </w:rPr>
            </w:pPr>
            <w:r w:rsidRPr="0076653E">
              <w:rPr>
                <w:rFonts w:ascii="Times New Roman" w:hAnsi="Times New Roman" w:cs="Times New Roman"/>
                <w:color w:val="76923C" w:themeColor="accent3" w:themeShade="BF"/>
              </w:rPr>
              <w:t>Z</w:t>
            </w:r>
            <w:r w:rsidRPr="0076653E">
              <w:rPr>
                <w:rFonts w:ascii="Times New Roman" w:hAnsi="Times New Roman" w:cs="Times New Roman"/>
                <w:color w:val="76923C" w:themeColor="accent3" w:themeShade="BF"/>
                <w:vertAlign w:val="subscript"/>
              </w:rPr>
              <w:t>1</w:t>
            </w:r>
            <w:r>
              <w:rPr>
                <w:rFonts w:ascii="Times New Roman" w:hAnsi="Times New Roman" w:cs="Times New Roman"/>
              </w:rPr>
              <w:t>-</w:t>
            </w:r>
            <w:r w:rsidRPr="0076653E">
              <w:rPr>
                <w:rFonts w:ascii="Times New Roman" w:hAnsi="Times New Roman" w:cs="Times New Roman"/>
                <w:color w:val="76923C" w:themeColor="accent3" w:themeShade="BF"/>
              </w:rPr>
              <w:t>Z</w:t>
            </w:r>
            <w:r w:rsidRPr="0076653E">
              <w:rPr>
                <w:rFonts w:ascii="Times New Roman" w:hAnsi="Times New Roman" w:cs="Times New Roman"/>
                <w:color w:val="76923C" w:themeColor="accent3" w:themeShade="BF"/>
                <w:vertAlign w:val="subscript"/>
              </w:rPr>
              <w:t>1</w:t>
            </w:r>
          </w:p>
        </w:tc>
        <w:tc>
          <w:tcPr>
            <w:tcW w:w="1315" w:type="dxa"/>
          </w:tcPr>
          <w:p w14:paraId="1B9FE0E3" w14:textId="371EA1D1" w:rsidR="000F7C5C" w:rsidRDefault="00B0626C" w:rsidP="000F7C5C">
            <w:pPr>
              <w:spacing w:line="360" w:lineRule="auto"/>
              <w:jc w:val="center"/>
              <w:rPr>
                <w:rFonts w:ascii="Times New Roman" w:hAnsi="Times New Roman" w:cs="Times New Roman"/>
              </w:rPr>
            </w:pPr>
            <w:r>
              <w:rPr>
                <w:rFonts w:ascii="Times New Roman" w:hAnsi="Times New Roman" w:cs="Times New Roman"/>
              </w:rPr>
              <w:t>Z</w:t>
            </w:r>
            <w:r w:rsidRPr="00B0626C">
              <w:rPr>
                <w:rFonts w:ascii="Times New Roman" w:hAnsi="Times New Roman" w:cs="Times New Roman"/>
                <w:vertAlign w:val="subscript"/>
              </w:rPr>
              <w:t>3</w:t>
            </w:r>
            <w:r>
              <w:rPr>
                <w:rFonts w:ascii="Times New Roman" w:hAnsi="Times New Roman" w:cs="Times New Roman"/>
              </w:rPr>
              <w:t>-</w:t>
            </w:r>
            <w:r w:rsidRPr="0076653E">
              <w:rPr>
                <w:rFonts w:ascii="Times New Roman" w:hAnsi="Times New Roman" w:cs="Times New Roman"/>
                <w:color w:val="76923C" w:themeColor="accent3" w:themeShade="BF"/>
              </w:rPr>
              <w:t>Z</w:t>
            </w:r>
            <w:r w:rsidRPr="0076653E">
              <w:rPr>
                <w:rFonts w:ascii="Times New Roman" w:hAnsi="Times New Roman" w:cs="Times New Roman"/>
                <w:color w:val="76923C" w:themeColor="accent3" w:themeShade="BF"/>
                <w:vertAlign w:val="subscript"/>
              </w:rPr>
              <w:t>1</w:t>
            </w:r>
          </w:p>
        </w:tc>
        <w:tc>
          <w:tcPr>
            <w:tcW w:w="1315" w:type="dxa"/>
            <w:shd w:val="clear" w:color="auto" w:fill="DBE5F1" w:themeFill="accent1" w:themeFillTint="33"/>
          </w:tcPr>
          <w:p w14:paraId="5F833097" w14:textId="2D329C07" w:rsidR="000F7C5C" w:rsidRDefault="00B0626C" w:rsidP="000F7C5C">
            <w:pPr>
              <w:spacing w:line="360" w:lineRule="auto"/>
              <w:jc w:val="center"/>
              <w:rPr>
                <w:rFonts w:ascii="Times New Roman" w:hAnsi="Times New Roman" w:cs="Times New Roman"/>
              </w:rPr>
            </w:pPr>
            <w:r>
              <w:rPr>
                <w:rFonts w:ascii="Times New Roman" w:hAnsi="Times New Roman" w:cs="Times New Roman"/>
              </w:rPr>
              <w:t>Z</w:t>
            </w:r>
            <w:r w:rsidRPr="00B0626C">
              <w:rPr>
                <w:rFonts w:ascii="Times New Roman" w:hAnsi="Times New Roman" w:cs="Times New Roman"/>
                <w:vertAlign w:val="subscript"/>
              </w:rPr>
              <w:t>2</w:t>
            </w:r>
            <w:r>
              <w:rPr>
                <w:rFonts w:ascii="Times New Roman" w:hAnsi="Times New Roman" w:cs="Times New Roman"/>
              </w:rPr>
              <w:t>-Z</w:t>
            </w:r>
            <w:r w:rsidRPr="00B0626C">
              <w:rPr>
                <w:rFonts w:ascii="Times New Roman" w:hAnsi="Times New Roman" w:cs="Times New Roman"/>
                <w:vertAlign w:val="subscript"/>
              </w:rPr>
              <w:t>2</w:t>
            </w:r>
          </w:p>
        </w:tc>
      </w:tr>
      <w:tr w:rsidR="00A63603" w14:paraId="68C1711F" w14:textId="77777777" w:rsidTr="000F7C5C">
        <w:trPr>
          <w:jc w:val="center"/>
        </w:trPr>
        <w:tc>
          <w:tcPr>
            <w:tcW w:w="1314" w:type="dxa"/>
          </w:tcPr>
          <w:p w14:paraId="558AC213" w14:textId="25D74273" w:rsidR="00A63603" w:rsidRPr="00AF28CA" w:rsidRDefault="00A63603" w:rsidP="000F7C5C">
            <w:pPr>
              <w:spacing w:line="360" w:lineRule="auto"/>
              <w:jc w:val="center"/>
              <w:rPr>
                <w:rFonts w:ascii="Times New Roman" w:hAnsi="Times New Roman" w:cs="Times New Roman"/>
                <w:b/>
              </w:rPr>
            </w:pPr>
            <w:r w:rsidRPr="00AF28CA">
              <w:rPr>
                <w:rFonts w:ascii="Times New Roman" w:hAnsi="Times New Roman" w:cs="Times New Roman"/>
                <w:b/>
              </w:rPr>
              <w:t>Lag</w:t>
            </w:r>
          </w:p>
        </w:tc>
        <w:tc>
          <w:tcPr>
            <w:tcW w:w="1315" w:type="dxa"/>
          </w:tcPr>
          <w:p w14:paraId="47444146" w14:textId="0FC71701" w:rsidR="00A63603" w:rsidRDefault="00A97277" w:rsidP="000F7C5C">
            <w:pPr>
              <w:spacing w:line="360" w:lineRule="auto"/>
              <w:jc w:val="center"/>
              <w:rPr>
                <w:rFonts w:ascii="Times New Roman" w:hAnsi="Times New Roman" w:cs="Times New Roman"/>
              </w:rPr>
            </w:pPr>
            <w:r>
              <w:rPr>
                <w:rFonts w:ascii="Times New Roman" w:hAnsi="Times New Roman" w:cs="Times New Roman"/>
              </w:rPr>
              <w:t>4</w:t>
            </w:r>
          </w:p>
        </w:tc>
        <w:tc>
          <w:tcPr>
            <w:tcW w:w="1315" w:type="dxa"/>
          </w:tcPr>
          <w:p w14:paraId="2088E343" w14:textId="63CA33CA" w:rsidR="00A63603" w:rsidRPr="00987DFF" w:rsidRDefault="00A97277" w:rsidP="000F7C5C">
            <w:pPr>
              <w:spacing w:line="360" w:lineRule="auto"/>
              <w:jc w:val="center"/>
              <w:rPr>
                <w:rFonts w:ascii="Times New Roman" w:hAnsi="Times New Roman" w:cs="Times New Roman"/>
                <w:color w:val="FF0000"/>
              </w:rPr>
            </w:pPr>
            <w:r w:rsidRPr="00987DFF">
              <w:rPr>
                <w:rFonts w:ascii="Times New Roman" w:hAnsi="Times New Roman" w:cs="Times New Roman"/>
                <w:color w:val="FF0000"/>
              </w:rPr>
              <w:t>1</w:t>
            </w:r>
          </w:p>
        </w:tc>
        <w:tc>
          <w:tcPr>
            <w:tcW w:w="1315" w:type="dxa"/>
          </w:tcPr>
          <w:p w14:paraId="3E834A18" w14:textId="5F31AF96" w:rsidR="00A63603" w:rsidRDefault="00A97277" w:rsidP="000F7C5C">
            <w:pPr>
              <w:spacing w:line="360" w:lineRule="auto"/>
              <w:jc w:val="center"/>
              <w:rPr>
                <w:rFonts w:ascii="Times New Roman" w:hAnsi="Times New Roman" w:cs="Times New Roman"/>
              </w:rPr>
            </w:pPr>
            <w:r>
              <w:rPr>
                <w:rFonts w:ascii="Times New Roman" w:hAnsi="Times New Roman" w:cs="Times New Roman"/>
              </w:rPr>
              <w:t>3</w:t>
            </w:r>
          </w:p>
        </w:tc>
        <w:tc>
          <w:tcPr>
            <w:tcW w:w="1315" w:type="dxa"/>
          </w:tcPr>
          <w:p w14:paraId="4DBE62DE" w14:textId="1029FA37" w:rsidR="00A63603" w:rsidRDefault="00A97277" w:rsidP="000F7C5C">
            <w:pPr>
              <w:spacing w:line="360" w:lineRule="auto"/>
              <w:jc w:val="center"/>
              <w:rPr>
                <w:rFonts w:ascii="Times New Roman" w:hAnsi="Times New Roman" w:cs="Times New Roman"/>
              </w:rPr>
            </w:pPr>
            <w:r>
              <w:rPr>
                <w:rFonts w:ascii="Times New Roman" w:hAnsi="Times New Roman" w:cs="Times New Roman"/>
              </w:rPr>
              <w:t>2</w:t>
            </w:r>
          </w:p>
        </w:tc>
        <w:tc>
          <w:tcPr>
            <w:tcW w:w="1315" w:type="dxa"/>
          </w:tcPr>
          <w:p w14:paraId="1BE3CAEC" w14:textId="3570D8F6" w:rsidR="00A63603" w:rsidRPr="00987DFF" w:rsidRDefault="00A97277" w:rsidP="000F7C5C">
            <w:pPr>
              <w:spacing w:line="360" w:lineRule="auto"/>
              <w:jc w:val="center"/>
              <w:rPr>
                <w:rFonts w:ascii="Times New Roman" w:hAnsi="Times New Roman" w:cs="Times New Roman"/>
                <w:color w:val="FF0000"/>
              </w:rPr>
            </w:pPr>
            <w:r w:rsidRPr="00987DFF">
              <w:rPr>
                <w:rFonts w:ascii="Times New Roman" w:hAnsi="Times New Roman" w:cs="Times New Roman"/>
                <w:color w:val="FF0000"/>
              </w:rPr>
              <w:t>1</w:t>
            </w:r>
          </w:p>
        </w:tc>
        <w:tc>
          <w:tcPr>
            <w:tcW w:w="1315" w:type="dxa"/>
          </w:tcPr>
          <w:p w14:paraId="0CEC8545" w14:textId="45402C0F" w:rsidR="00A63603" w:rsidRPr="00987DFF" w:rsidRDefault="00A97277" w:rsidP="000F7C5C">
            <w:pPr>
              <w:spacing w:line="360" w:lineRule="auto"/>
              <w:jc w:val="center"/>
              <w:rPr>
                <w:rFonts w:ascii="Times New Roman" w:hAnsi="Times New Roman" w:cs="Times New Roman"/>
                <w:color w:val="FF0000"/>
              </w:rPr>
            </w:pPr>
            <w:r w:rsidRPr="00987DFF">
              <w:rPr>
                <w:rFonts w:ascii="Times New Roman" w:hAnsi="Times New Roman" w:cs="Times New Roman"/>
                <w:color w:val="FF0000"/>
              </w:rPr>
              <w:t>1</w:t>
            </w:r>
          </w:p>
        </w:tc>
      </w:tr>
    </w:tbl>
    <w:p w14:paraId="29B95C65" w14:textId="532CB499" w:rsidR="00ED4B4F" w:rsidRPr="00F3180C" w:rsidRDefault="00ED4B4F" w:rsidP="00ED4B4F">
      <w:pPr>
        <w:spacing w:line="360" w:lineRule="auto"/>
        <w:jc w:val="center"/>
        <w:rPr>
          <w:rFonts w:ascii="Times New Roman" w:hAnsi="Times New Roman" w:cs="Times New Roman"/>
        </w:rPr>
      </w:pPr>
      <w:r>
        <w:rPr>
          <w:rFonts w:ascii="Times New Roman" w:hAnsi="Times New Roman" w:cs="Times New Roman"/>
          <w:b/>
        </w:rPr>
        <w:t xml:space="preserve">Table </w:t>
      </w:r>
      <w:r w:rsidR="00951817">
        <w:rPr>
          <w:rFonts w:ascii="Times New Roman" w:hAnsi="Times New Roman" w:cs="Times New Roman"/>
          <w:b/>
        </w:rPr>
        <w:t>7</w:t>
      </w:r>
      <w:r w:rsidRPr="004827EA">
        <w:rPr>
          <w:rFonts w:ascii="Times New Roman" w:hAnsi="Times New Roman" w:cs="Times New Roman"/>
          <w:b/>
        </w:rPr>
        <w:t> :</w:t>
      </w:r>
      <w:r w:rsidRPr="004827EA">
        <w:rPr>
          <w:rFonts w:ascii="Times New Roman" w:hAnsi="Times New Roman" w:cs="Times New Roman"/>
          <w:sz w:val="28"/>
          <w:szCs w:val="28"/>
        </w:rPr>
        <w:t xml:space="preserve"> </w:t>
      </w:r>
      <w:r w:rsidR="00342D63">
        <w:rPr>
          <w:rFonts w:ascii="Times New Roman" w:hAnsi="Times New Roman" w:cs="Times New Roman"/>
          <w:sz w:val="20"/>
          <w:szCs w:val="20"/>
        </w:rPr>
        <w:t>A</w:t>
      </w:r>
      <w:r w:rsidR="00BE26FE">
        <w:rPr>
          <w:rFonts w:ascii="Times New Roman" w:hAnsi="Times New Roman" w:cs="Times New Roman"/>
          <w:sz w:val="20"/>
          <w:szCs w:val="20"/>
        </w:rPr>
        <w:t>CC</w:t>
      </w:r>
      <w:r w:rsidR="00342D63">
        <w:rPr>
          <w:rFonts w:ascii="Times New Roman" w:hAnsi="Times New Roman" w:cs="Times New Roman"/>
          <w:sz w:val="20"/>
          <w:szCs w:val="20"/>
        </w:rPr>
        <w:t xml:space="preserve"> </w:t>
      </w:r>
      <w:r w:rsidR="00D67DB3">
        <w:rPr>
          <w:rFonts w:ascii="Times New Roman" w:hAnsi="Times New Roman" w:cs="Times New Roman"/>
          <w:sz w:val="20"/>
          <w:szCs w:val="20"/>
        </w:rPr>
        <w:t>déterminants</w:t>
      </w:r>
      <w:r w:rsidR="00342D63">
        <w:rPr>
          <w:rFonts w:ascii="Times New Roman" w:hAnsi="Times New Roman" w:cs="Times New Roman"/>
          <w:sz w:val="20"/>
          <w:szCs w:val="20"/>
        </w:rPr>
        <w:t xml:space="preserve"> pour la prédiction du modèle</w:t>
      </w:r>
      <w:r>
        <w:rPr>
          <w:rFonts w:ascii="Times New Roman" w:hAnsi="Times New Roman" w:cs="Times New Roman"/>
          <w:sz w:val="20"/>
          <w:szCs w:val="20"/>
        </w:rPr>
        <w:t>.</w:t>
      </w:r>
      <w:r w:rsidR="0076653E">
        <w:rPr>
          <w:rFonts w:ascii="Times New Roman" w:hAnsi="Times New Roman" w:cs="Times New Roman"/>
          <w:sz w:val="20"/>
          <w:szCs w:val="20"/>
        </w:rPr>
        <w:t xml:space="preserve"> En </w:t>
      </w:r>
      <w:r w:rsidR="006C4CD5">
        <w:rPr>
          <w:rFonts w:ascii="Times New Roman" w:hAnsi="Times New Roman" w:cs="Times New Roman"/>
          <w:sz w:val="20"/>
          <w:szCs w:val="20"/>
        </w:rPr>
        <w:t xml:space="preserve">vert </w:t>
      </w:r>
      <w:r w:rsidR="0076653E">
        <w:rPr>
          <w:rFonts w:ascii="Times New Roman" w:hAnsi="Times New Roman" w:cs="Times New Roman"/>
          <w:sz w:val="20"/>
          <w:szCs w:val="20"/>
        </w:rPr>
        <w:t>:</w:t>
      </w:r>
      <w:r w:rsidR="006C4CD5">
        <w:rPr>
          <w:rFonts w:ascii="Times New Roman" w:hAnsi="Times New Roman" w:cs="Times New Roman"/>
          <w:sz w:val="20"/>
          <w:szCs w:val="20"/>
        </w:rPr>
        <w:t xml:space="preserve"> Z-scale le plus récurrent. En rouge : lag le plus récurrent.</w:t>
      </w:r>
      <w:r w:rsidR="0076653E">
        <w:rPr>
          <w:rFonts w:ascii="Times New Roman" w:hAnsi="Times New Roman" w:cs="Times New Roman"/>
          <w:sz w:val="20"/>
          <w:szCs w:val="20"/>
        </w:rPr>
        <w:t xml:space="preserve"> </w:t>
      </w:r>
      <w:r w:rsidR="006C4CD5">
        <w:rPr>
          <w:rFonts w:ascii="Times New Roman" w:hAnsi="Times New Roman" w:cs="Times New Roman"/>
          <w:sz w:val="20"/>
          <w:szCs w:val="20"/>
        </w:rPr>
        <w:t>Fond bleu : mêmes facteurs de Z-scales.</w:t>
      </w:r>
    </w:p>
    <w:p w14:paraId="7A932891" w14:textId="77777777" w:rsidR="00EC2718" w:rsidRDefault="00EC2718" w:rsidP="00EE63EA">
      <w:pPr>
        <w:spacing w:line="360" w:lineRule="auto"/>
        <w:jc w:val="both"/>
        <w:rPr>
          <w:rFonts w:ascii="Times New Roman" w:hAnsi="Times New Roman" w:cs="Times New Roman"/>
        </w:rPr>
      </w:pPr>
    </w:p>
    <w:p w14:paraId="6D1AEC64" w14:textId="076FDD82" w:rsidR="00A966BF" w:rsidRDefault="00551594" w:rsidP="00EE63EA">
      <w:pPr>
        <w:spacing w:line="360" w:lineRule="auto"/>
        <w:jc w:val="both"/>
        <w:rPr>
          <w:rFonts w:ascii="Times New Roman" w:hAnsi="Times New Roman" w:cs="Times New Roman"/>
        </w:rPr>
      </w:pPr>
      <w:r>
        <w:rPr>
          <w:rFonts w:ascii="Times New Roman" w:hAnsi="Times New Roman" w:cs="Times New Roman"/>
        </w:rPr>
        <w:t xml:space="preserve">Nous remarquons que </w:t>
      </w:r>
      <w:r w:rsidR="001B5557">
        <w:rPr>
          <w:rFonts w:ascii="Times New Roman" w:hAnsi="Times New Roman" w:cs="Times New Roman"/>
        </w:rPr>
        <w:t xml:space="preserve">la covariance au lag 1 </w:t>
      </w:r>
      <w:r w:rsidR="00850179">
        <w:rPr>
          <w:rFonts w:ascii="Times New Roman" w:hAnsi="Times New Roman" w:cs="Times New Roman"/>
        </w:rPr>
        <w:t>est</w:t>
      </w:r>
      <w:r w:rsidR="001B5557">
        <w:rPr>
          <w:rFonts w:ascii="Times New Roman" w:hAnsi="Times New Roman" w:cs="Times New Roman"/>
        </w:rPr>
        <w:t xml:space="preserve"> plus présente que celle des autres lag. De </w:t>
      </w:r>
      <w:r w:rsidR="00B11E7E">
        <w:rPr>
          <w:rFonts w:ascii="Times New Roman" w:hAnsi="Times New Roman" w:cs="Times New Roman"/>
        </w:rPr>
        <w:t>même pour la covariance entre même facteurs de Z-scales.</w:t>
      </w:r>
      <w:r w:rsidR="0081633A">
        <w:rPr>
          <w:rFonts w:ascii="Times New Roman" w:hAnsi="Times New Roman" w:cs="Times New Roman"/>
        </w:rPr>
        <w:t xml:space="preserve"> </w:t>
      </w:r>
      <w:r w:rsidR="000750E6">
        <w:rPr>
          <w:rFonts w:ascii="Times New Roman" w:hAnsi="Times New Roman" w:cs="Times New Roman"/>
        </w:rPr>
        <w:t>De plus dans</w:t>
      </w:r>
      <w:r w:rsidR="0081633A">
        <w:rPr>
          <w:rFonts w:ascii="Times New Roman" w:hAnsi="Times New Roman" w:cs="Times New Roman"/>
        </w:rPr>
        <w:t xml:space="preserve"> quasiment tous les cas de figures le premier Z-scales (</w:t>
      </w:r>
      <w:r w:rsidR="0081633A" w:rsidRPr="0076653E">
        <w:rPr>
          <w:rFonts w:ascii="Times New Roman" w:hAnsi="Times New Roman" w:cs="Times New Roman"/>
          <w:color w:val="76923C" w:themeColor="accent3" w:themeShade="BF"/>
        </w:rPr>
        <w:t>Z</w:t>
      </w:r>
      <w:r w:rsidR="0081633A" w:rsidRPr="0076653E">
        <w:rPr>
          <w:rFonts w:ascii="Times New Roman" w:hAnsi="Times New Roman" w:cs="Times New Roman"/>
          <w:color w:val="76923C" w:themeColor="accent3" w:themeShade="BF"/>
          <w:vertAlign w:val="subscript"/>
        </w:rPr>
        <w:t>1</w:t>
      </w:r>
      <w:r w:rsidR="0081633A">
        <w:rPr>
          <w:rFonts w:ascii="Times New Roman" w:hAnsi="Times New Roman" w:cs="Times New Roman"/>
        </w:rPr>
        <w:t xml:space="preserve">) est </w:t>
      </w:r>
      <w:r w:rsidR="00B86A81">
        <w:rPr>
          <w:rFonts w:ascii="Times New Roman" w:hAnsi="Times New Roman" w:cs="Times New Roman"/>
        </w:rPr>
        <w:t>impliqué dans l’importance de l’ACC.</w:t>
      </w:r>
      <w:r w:rsidR="004C55C3">
        <w:rPr>
          <w:rFonts w:ascii="Times New Roman" w:hAnsi="Times New Roman" w:cs="Times New Roman"/>
        </w:rPr>
        <w:t xml:space="preserve"> </w:t>
      </w:r>
      <w:r w:rsidR="00B5025C">
        <w:rPr>
          <w:rFonts w:ascii="Times New Roman" w:hAnsi="Times New Roman" w:cs="Times New Roman"/>
        </w:rPr>
        <w:t>Ces observations</w:t>
      </w:r>
      <w:r w:rsidR="00CD0312">
        <w:rPr>
          <w:rFonts w:ascii="Times New Roman" w:hAnsi="Times New Roman" w:cs="Times New Roman"/>
        </w:rPr>
        <w:t xml:space="preserve"> apparaissent au moins un cas sur deux</w:t>
      </w:r>
      <w:r w:rsidR="00EA352F">
        <w:rPr>
          <w:rFonts w:ascii="Times New Roman" w:hAnsi="Times New Roman" w:cs="Times New Roman"/>
        </w:rPr>
        <w:t xml:space="preserve"> chacunes</w:t>
      </w:r>
      <w:r w:rsidR="00CD0312">
        <w:rPr>
          <w:rFonts w:ascii="Times New Roman" w:hAnsi="Times New Roman" w:cs="Times New Roman"/>
        </w:rPr>
        <w:t xml:space="preserve"> et</w:t>
      </w:r>
      <w:r w:rsidR="00B5025C">
        <w:rPr>
          <w:rFonts w:ascii="Times New Roman" w:hAnsi="Times New Roman" w:cs="Times New Roman"/>
        </w:rPr>
        <w:t xml:space="preserve"> signifieraient qu’elles permettent de différencier plus facilement les protéines en </w:t>
      </w:r>
      <w:r w:rsidR="00B5025C">
        <w:rPr>
          <w:rFonts w:ascii="Times New Roman" w:hAnsi="Times New Roman" w:cs="Times New Roman"/>
          <w:lang w:val="el-GR"/>
        </w:rPr>
        <w:t>α</w:t>
      </w:r>
      <w:r w:rsidR="00B5025C">
        <w:rPr>
          <w:rFonts w:ascii="Times New Roman" w:hAnsi="Times New Roman" w:cs="Times New Roman"/>
        </w:rPr>
        <w:t xml:space="preserve">-solénoïdes des autres. </w:t>
      </w:r>
      <w:r w:rsidR="004C55C3">
        <w:rPr>
          <w:rFonts w:ascii="Times New Roman" w:hAnsi="Times New Roman" w:cs="Times New Roman"/>
        </w:rPr>
        <w:t>Nous n’avons pas encore d’explications ou d’hypothèse</w:t>
      </w:r>
      <w:r w:rsidR="0067748E">
        <w:rPr>
          <w:rFonts w:ascii="Times New Roman" w:hAnsi="Times New Roman" w:cs="Times New Roman"/>
        </w:rPr>
        <w:t xml:space="preserve"> mais</w:t>
      </w:r>
      <w:r w:rsidR="00233D26">
        <w:rPr>
          <w:rFonts w:ascii="Times New Roman" w:hAnsi="Times New Roman" w:cs="Times New Roman"/>
        </w:rPr>
        <w:t xml:space="preserve"> il</w:t>
      </w:r>
      <w:r w:rsidR="004C55C3">
        <w:rPr>
          <w:rFonts w:ascii="Times New Roman" w:hAnsi="Times New Roman" w:cs="Times New Roman"/>
        </w:rPr>
        <w:t xml:space="preserve"> est intéressant de le souligner.</w:t>
      </w:r>
      <w:r w:rsidR="0081633A">
        <w:rPr>
          <w:rFonts w:ascii="Times New Roman" w:hAnsi="Times New Roman" w:cs="Times New Roman"/>
        </w:rPr>
        <w:t xml:space="preserve"> </w:t>
      </w:r>
    </w:p>
    <w:p w14:paraId="7233EA9A" w14:textId="77777777" w:rsidR="003215C9" w:rsidRDefault="003215C9" w:rsidP="00EE63EA">
      <w:pPr>
        <w:spacing w:line="360" w:lineRule="auto"/>
        <w:jc w:val="both"/>
        <w:rPr>
          <w:rFonts w:ascii="Times New Roman" w:hAnsi="Times New Roman" w:cs="Times New Roman"/>
        </w:rPr>
      </w:pPr>
    </w:p>
    <w:p w14:paraId="3313B427" w14:textId="76B6A3C0" w:rsidR="00035B91" w:rsidRPr="00411310" w:rsidRDefault="003215C9" w:rsidP="00035B91">
      <w:pPr>
        <w:spacing w:line="360" w:lineRule="auto"/>
        <w:jc w:val="both"/>
        <w:rPr>
          <w:rFonts w:ascii="Times New Roman" w:hAnsi="Times New Roman" w:cs="Times New Roman"/>
          <w:szCs w:val="28"/>
        </w:rPr>
      </w:pPr>
      <w:r>
        <w:rPr>
          <w:rFonts w:ascii="Times New Roman" w:hAnsi="Times New Roman" w:cs="Times New Roman"/>
        </w:rPr>
        <w:t xml:space="preserve">Ensuite nous avons </w:t>
      </w:r>
      <w:r w:rsidR="00035B91">
        <w:rPr>
          <w:rFonts w:ascii="Times New Roman" w:hAnsi="Times New Roman" w:cs="Times New Roman"/>
        </w:rPr>
        <w:t xml:space="preserve">donc </w:t>
      </w:r>
      <w:r w:rsidR="00035B91" w:rsidRPr="00816430">
        <w:rPr>
          <w:rFonts w:ascii="Times New Roman" w:hAnsi="Times New Roman" w:cs="Times New Roman"/>
          <w:szCs w:val="28"/>
        </w:rPr>
        <w:t xml:space="preserve">appliqué le protocole présenté plus haut sur les protéomes de </w:t>
      </w:r>
      <w:r w:rsidR="00437E71">
        <w:rPr>
          <w:rFonts w:ascii="Times New Roman" w:hAnsi="Times New Roman" w:cs="Times New Roman"/>
          <w:i/>
          <w:szCs w:val="28"/>
        </w:rPr>
        <w:t>C. r</w:t>
      </w:r>
      <w:r w:rsidR="00035B91" w:rsidRPr="00816430">
        <w:rPr>
          <w:rFonts w:ascii="Times New Roman" w:hAnsi="Times New Roman" w:cs="Times New Roman"/>
          <w:i/>
          <w:szCs w:val="28"/>
        </w:rPr>
        <w:t>einhardtii</w:t>
      </w:r>
      <w:r w:rsidR="00035B91" w:rsidRPr="00816430">
        <w:rPr>
          <w:rFonts w:ascii="Times New Roman" w:hAnsi="Times New Roman" w:cs="Times New Roman"/>
          <w:szCs w:val="28"/>
        </w:rPr>
        <w:t xml:space="preserve"> et </w:t>
      </w:r>
      <w:r w:rsidR="00437E71">
        <w:rPr>
          <w:rFonts w:ascii="Times New Roman" w:hAnsi="Times New Roman" w:cs="Times New Roman"/>
          <w:i/>
          <w:szCs w:val="28"/>
        </w:rPr>
        <w:t>A. t</w:t>
      </w:r>
      <w:r w:rsidR="00035B91" w:rsidRPr="00816430">
        <w:rPr>
          <w:rFonts w:ascii="Times New Roman" w:hAnsi="Times New Roman" w:cs="Times New Roman"/>
          <w:i/>
          <w:szCs w:val="28"/>
        </w:rPr>
        <w:t>haliana</w:t>
      </w:r>
      <w:r w:rsidR="00035B91" w:rsidRPr="00816430">
        <w:rPr>
          <w:rFonts w:ascii="Times New Roman" w:hAnsi="Times New Roman" w:cs="Times New Roman"/>
          <w:szCs w:val="28"/>
        </w:rPr>
        <w:t>. À la suite de cela nous obtenons une dataframe comme suivante :</w:t>
      </w:r>
      <w:r w:rsidR="00035B91">
        <w:rPr>
          <w:rFonts w:ascii="Times New Roman" w:hAnsi="Times New Roman" w:cs="Times New Roman"/>
          <w:szCs w:val="28"/>
        </w:rPr>
        <w:t xml:space="preserve"> </w:t>
      </w:r>
      <w:r w:rsidR="00035B91" w:rsidRPr="007A183F">
        <w:rPr>
          <w:rFonts w:ascii="Times New Roman" w:hAnsi="Times New Roman" w:cs="Times New Roman"/>
          <w:szCs w:val="28"/>
        </w:rPr>
        <w:sym w:font="Wingdings" w:char="F0E0"/>
      </w:r>
      <w:r w:rsidR="00035B91">
        <w:rPr>
          <w:rFonts w:ascii="Times New Roman" w:hAnsi="Times New Roman" w:cs="Times New Roman"/>
          <w:szCs w:val="28"/>
        </w:rPr>
        <w:t xml:space="preserve"> </w:t>
      </w:r>
      <w:r w:rsidR="00035B91" w:rsidRPr="00DD713E">
        <w:rPr>
          <w:rFonts w:ascii="Times New Roman" w:hAnsi="Times New Roman" w:cs="Times New Roman"/>
          <w:color w:val="F79646" w:themeColor="accent6"/>
          <w:szCs w:val="28"/>
        </w:rPr>
        <w:t>surement annexes plutôt</w:t>
      </w:r>
      <w:r w:rsidR="00035B91">
        <w:rPr>
          <w:rFonts w:ascii="Times New Roman" w:hAnsi="Times New Roman" w:cs="Times New Roman"/>
          <w:szCs w:val="28"/>
        </w:rPr>
        <w:t xml:space="preserve"> </w:t>
      </w:r>
    </w:p>
    <w:tbl>
      <w:tblPr>
        <w:tblStyle w:val="Grille"/>
        <w:tblW w:w="0" w:type="auto"/>
        <w:jc w:val="center"/>
        <w:tblInd w:w="-901" w:type="dxa"/>
        <w:tblLayout w:type="fixed"/>
        <w:tblLook w:val="04A0" w:firstRow="1" w:lastRow="0" w:firstColumn="1" w:lastColumn="0" w:noHBand="0" w:noVBand="1"/>
      </w:tblPr>
      <w:tblGrid>
        <w:gridCol w:w="1488"/>
        <w:gridCol w:w="1276"/>
        <w:gridCol w:w="1559"/>
        <w:gridCol w:w="1559"/>
        <w:gridCol w:w="1559"/>
        <w:gridCol w:w="1765"/>
      </w:tblGrid>
      <w:tr w:rsidR="00035B91" w:rsidRPr="00C943A5" w14:paraId="1C67CAC1" w14:textId="77777777" w:rsidTr="003F14D5">
        <w:trPr>
          <w:jc w:val="center"/>
        </w:trPr>
        <w:tc>
          <w:tcPr>
            <w:tcW w:w="1488" w:type="dxa"/>
          </w:tcPr>
          <w:p w14:paraId="15F31A48" w14:textId="77777777" w:rsidR="00035B91" w:rsidRPr="00C943A5" w:rsidRDefault="00035B91" w:rsidP="003F14D5">
            <w:pPr>
              <w:spacing w:line="360" w:lineRule="auto"/>
              <w:jc w:val="center"/>
              <w:rPr>
                <w:rFonts w:ascii="Times New Roman" w:hAnsi="Times New Roman" w:cs="Times New Roman"/>
                <w:b/>
                <w:sz w:val="18"/>
                <w:szCs w:val="20"/>
              </w:rPr>
            </w:pPr>
            <w:r w:rsidRPr="00C943A5">
              <w:rPr>
                <w:rFonts w:ascii="Times New Roman" w:hAnsi="Times New Roman" w:cs="Times New Roman"/>
                <w:b/>
                <w:sz w:val="18"/>
                <w:szCs w:val="20"/>
              </w:rPr>
              <w:t>Index</w:t>
            </w:r>
          </w:p>
        </w:tc>
        <w:tc>
          <w:tcPr>
            <w:tcW w:w="1276" w:type="dxa"/>
          </w:tcPr>
          <w:p w14:paraId="2A43F507" w14:textId="77777777" w:rsidR="00035B91" w:rsidRPr="00C943A5" w:rsidRDefault="00035B91" w:rsidP="003F14D5">
            <w:pPr>
              <w:spacing w:line="360" w:lineRule="auto"/>
              <w:jc w:val="center"/>
              <w:rPr>
                <w:rFonts w:ascii="Times New Roman" w:hAnsi="Times New Roman" w:cs="Times New Roman"/>
                <w:b/>
                <w:sz w:val="18"/>
                <w:szCs w:val="20"/>
              </w:rPr>
            </w:pPr>
            <w:r w:rsidRPr="00C943A5">
              <w:rPr>
                <w:rFonts w:ascii="Times New Roman" w:hAnsi="Times New Roman" w:cs="Times New Roman"/>
                <w:b/>
                <w:sz w:val="18"/>
                <w:szCs w:val="20"/>
              </w:rPr>
              <w:t>Radar</w:t>
            </w:r>
          </w:p>
        </w:tc>
        <w:tc>
          <w:tcPr>
            <w:tcW w:w="1559" w:type="dxa"/>
          </w:tcPr>
          <w:p w14:paraId="0C1BE237" w14:textId="77777777" w:rsidR="00035B91" w:rsidRPr="00C943A5" w:rsidRDefault="00035B91" w:rsidP="003F14D5">
            <w:pPr>
              <w:spacing w:line="360" w:lineRule="auto"/>
              <w:jc w:val="center"/>
              <w:rPr>
                <w:rFonts w:ascii="Times New Roman" w:hAnsi="Times New Roman" w:cs="Times New Roman"/>
                <w:b/>
                <w:sz w:val="18"/>
                <w:szCs w:val="20"/>
              </w:rPr>
            </w:pPr>
            <w:r w:rsidRPr="00C943A5">
              <w:rPr>
                <w:rFonts w:ascii="Times New Roman" w:hAnsi="Times New Roman" w:cs="Times New Roman"/>
                <w:b/>
                <w:sz w:val="18"/>
                <w:szCs w:val="20"/>
              </w:rPr>
              <w:t>Ard2_nombr_</w:t>
            </w:r>
          </w:p>
          <w:p w14:paraId="24C21533" w14:textId="77777777" w:rsidR="00035B91" w:rsidRPr="00C943A5" w:rsidRDefault="00035B91" w:rsidP="003F14D5">
            <w:pPr>
              <w:spacing w:line="360" w:lineRule="auto"/>
              <w:jc w:val="center"/>
              <w:rPr>
                <w:rFonts w:ascii="Times New Roman" w:hAnsi="Times New Roman" w:cs="Times New Roman"/>
                <w:b/>
                <w:sz w:val="18"/>
                <w:szCs w:val="20"/>
              </w:rPr>
            </w:pPr>
            <w:r w:rsidRPr="00C943A5">
              <w:rPr>
                <w:rFonts w:ascii="Times New Roman" w:hAnsi="Times New Roman" w:cs="Times New Roman"/>
                <w:b/>
                <w:sz w:val="18"/>
                <w:szCs w:val="20"/>
              </w:rPr>
              <w:t>linker</w:t>
            </w:r>
          </w:p>
        </w:tc>
        <w:tc>
          <w:tcPr>
            <w:tcW w:w="1559" w:type="dxa"/>
          </w:tcPr>
          <w:p w14:paraId="44B4085D" w14:textId="77777777" w:rsidR="00035B91" w:rsidRPr="00C943A5" w:rsidRDefault="00035B91" w:rsidP="003F14D5">
            <w:pPr>
              <w:spacing w:line="360" w:lineRule="auto"/>
              <w:jc w:val="center"/>
              <w:rPr>
                <w:rFonts w:ascii="Times New Roman" w:hAnsi="Times New Roman" w:cs="Times New Roman"/>
                <w:b/>
                <w:sz w:val="18"/>
                <w:szCs w:val="20"/>
              </w:rPr>
            </w:pPr>
            <w:r w:rsidRPr="00C943A5">
              <w:rPr>
                <w:rFonts w:ascii="Times New Roman" w:hAnsi="Times New Roman" w:cs="Times New Roman"/>
                <w:b/>
                <w:sz w:val="18"/>
                <w:szCs w:val="20"/>
              </w:rPr>
              <w:t>Ard2_proba_</w:t>
            </w:r>
          </w:p>
          <w:p w14:paraId="49B1B286" w14:textId="77777777" w:rsidR="00035B91" w:rsidRPr="00C943A5" w:rsidRDefault="00035B91" w:rsidP="003F14D5">
            <w:pPr>
              <w:spacing w:line="360" w:lineRule="auto"/>
              <w:jc w:val="center"/>
              <w:rPr>
                <w:rFonts w:ascii="Times New Roman" w:hAnsi="Times New Roman" w:cs="Times New Roman"/>
                <w:b/>
                <w:sz w:val="18"/>
                <w:szCs w:val="20"/>
              </w:rPr>
            </w:pPr>
            <w:r w:rsidRPr="00C943A5">
              <w:rPr>
                <w:rFonts w:ascii="Times New Roman" w:hAnsi="Times New Roman" w:cs="Times New Roman"/>
                <w:b/>
                <w:sz w:val="18"/>
                <w:szCs w:val="20"/>
              </w:rPr>
              <w:t>min</w:t>
            </w:r>
          </w:p>
        </w:tc>
        <w:tc>
          <w:tcPr>
            <w:tcW w:w="1559" w:type="dxa"/>
          </w:tcPr>
          <w:p w14:paraId="411A973F" w14:textId="77777777" w:rsidR="00035B91" w:rsidRPr="00C943A5" w:rsidRDefault="00035B91" w:rsidP="003F14D5">
            <w:pPr>
              <w:spacing w:line="360" w:lineRule="auto"/>
              <w:jc w:val="center"/>
              <w:rPr>
                <w:rFonts w:ascii="Times New Roman" w:hAnsi="Times New Roman" w:cs="Times New Roman"/>
                <w:b/>
                <w:sz w:val="18"/>
                <w:szCs w:val="20"/>
              </w:rPr>
            </w:pPr>
            <w:r w:rsidRPr="00C943A5">
              <w:rPr>
                <w:rFonts w:ascii="Times New Roman" w:hAnsi="Times New Roman" w:cs="Times New Roman"/>
                <w:b/>
                <w:sz w:val="18"/>
                <w:szCs w:val="20"/>
              </w:rPr>
              <w:t>Ard2_proba_med</w:t>
            </w:r>
          </w:p>
        </w:tc>
        <w:tc>
          <w:tcPr>
            <w:tcW w:w="1765" w:type="dxa"/>
          </w:tcPr>
          <w:p w14:paraId="34291A30" w14:textId="77777777" w:rsidR="00035B91" w:rsidRPr="00C943A5" w:rsidRDefault="00035B91" w:rsidP="003F14D5">
            <w:pPr>
              <w:spacing w:line="360" w:lineRule="auto"/>
              <w:jc w:val="center"/>
              <w:rPr>
                <w:rFonts w:ascii="Times New Roman" w:hAnsi="Times New Roman" w:cs="Times New Roman"/>
                <w:b/>
                <w:sz w:val="18"/>
                <w:szCs w:val="20"/>
              </w:rPr>
            </w:pPr>
            <w:r w:rsidRPr="00C943A5">
              <w:rPr>
                <w:rFonts w:ascii="Times New Roman" w:hAnsi="Times New Roman" w:cs="Times New Roman"/>
                <w:b/>
                <w:sz w:val="18"/>
                <w:szCs w:val="20"/>
              </w:rPr>
              <w:t>Ard2_proba_</w:t>
            </w:r>
          </w:p>
          <w:p w14:paraId="27DE7629" w14:textId="77777777" w:rsidR="00035B91" w:rsidRPr="00C943A5" w:rsidRDefault="00035B91" w:rsidP="003F14D5">
            <w:pPr>
              <w:spacing w:line="360" w:lineRule="auto"/>
              <w:jc w:val="center"/>
              <w:rPr>
                <w:rFonts w:ascii="Times New Roman" w:hAnsi="Times New Roman" w:cs="Times New Roman"/>
                <w:b/>
                <w:sz w:val="18"/>
                <w:szCs w:val="20"/>
              </w:rPr>
            </w:pPr>
            <w:r w:rsidRPr="00C943A5">
              <w:rPr>
                <w:rFonts w:ascii="Times New Roman" w:hAnsi="Times New Roman" w:cs="Times New Roman"/>
                <w:b/>
                <w:sz w:val="18"/>
                <w:szCs w:val="20"/>
              </w:rPr>
              <w:t>max</w:t>
            </w:r>
          </w:p>
        </w:tc>
      </w:tr>
      <w:tr w:rsidR="00035B91" w:rsidRPr="00C943A5" w14:paraId="746C9B1C" w14:textId="77777777" w:rsidTr="003F14D5">
        <w:trPr>
          <w:jc w:val="center"/>
        </w:trPr>
        <w:tc>
          <w:tcPr>
            <w:tcW w:w="1488" w:type="dxa"/>
          </w:tcPr>
          <w:p w14:paraId="54DA0902" w14:textId="77777777" w:rsidR="00035B91" w:rsidRPr="00C943A5" w:rsidRDefault="00035B91" w:rsidP="003F14D5">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Identifiant</w:t>
            </w:r>
          </w:p>
          <w:p w14:paraId="4B9862B9" w14:textId="77777777" w:rsidR="00035B91" w:rsidRPr="00C943A5" w:rsidRDefault="00035B91" w:rsidP="003F14D5">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Protéique</w:t>
            </w:r>
          </w:p>
        </w:tc>
        <w:tc>
          <w:tcPr>
            <w:tcW w:w="1276" w:type="dxa"/>
          </w:tcPr>
          <w:p w14:paraId="30103A9C" w14:textId="77777777" w:rsidR="00035B91" w:rsidRPr="00C943A5" w:rsidRDefault="00035B91" w:rsidP="003F14D5">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Proportion de la séquence en répétition</w:t>
            </w:r>
            <w:r w:rsidRPr="00C943A5">
              <w:rPr>
                <w:rStyle w:val="Marquenotebasdepage"/>
                <w:rFonts w:ascii="Times New Roman" w:hAnsi="Times New Roman" w:cs="Times New Roman"/>
                <w:sz w:val="16"/>
                <w:szCs w:val="20"/>
              </w:rPr>
              <w:footnoteReference w:id="6"/>
            </w:r>
          </w:p>
        </w:tc>
        <w:tc>
          <w:tcPr>
            <w:tcW w:w="1559" w:type="dxa"/>
          </w:tcPr>
          <w:p w14:paraId="196BC7B1" w14:textId="77777777" w:rsidR="00F51946" w:rsidRDefault="00F51946" w:rsidP="003F14D5">
            <w:pPr>
              <w:spacing w:line="360" w:lineRule="auto"/>
              <w:jc w:val="center"/>
              <w:rPr>
                <w:rFonts w:ascii="Times New Roman" w:hAnsi="Times New Roman" w:cs="Times New Roman"/>
                <w:sz w:val="16"/>
                <w:szCs w:val="20"/>
              </w:rPr>
            </w:pPr>
          </w:p>
          <w:p w14:paraId="79A53F9F" w14:textId="77777777" w:rsidR="00035B91" w:rsidRPr="00C943A5" w:rsidRDefault="00035B91" w:rsidP="003F14D5">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Nombre de linker</w:t>
            </w:r>
          </w:p>
        </w:tc>
        <w:tc>
          <w:tcPr>
            <w:tcW w:w="1559" w:type="dxa"/>
          </w:tcPr>
          <w:p w14:paraId="5386A581" w14:textId="77777777" w:rsidR="00035B91" w:rsidRPr="00C943A5" w:rsidRDefault="00035B91" w:rsidP="003F14D5">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Probabilité minimale d’un acide aminé d’être linker</w:t>
            </w:r>
          </w:p>
        </w:tc>
        <w:tc>
          <w:tcPr>
            <w:tcW w:w="1559" w:type="dxa"/>
          </w:tcPr>
          <w:p w14:paraId="6F8831AF" w14:textId="77777777" w:rsidR="00035B91" w:rsidRPr="00C943A5" w:rsidRDefault="00035B91" w:rsidP="003F14D5">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Médiane des probabilités pour chaque acide aminé d’être linker</w:t>
            </w:r>
          </w:p>
        </w:tc>
        <w:tc>
          <w:tcPr>
            <w:tcW w:w="1765" w:type="dxa"/>
          </w:tcPr>
          <w:p w14:paraId="56E6EF06" w14:textId="77777777" w:rsidR="00035B91" w:rsidRPr="00C943A5" w:rsidRDefault="00035B91" w:rsidP="003F14D5">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Probabilité maximale d’un acide aminé d’être linker</w:t>
            </w:r>
          </w:p>
        </w:tc>
      </w:tr>
      <w:tr w:rsidR="00035B91" w:rsidRPr="00C943A5" w14:paraId="3776E50B" w14:textId="77777777" w:rsidTr="003F14D5">
        <w:trPr>
          <w:jc w:val="center"/>
        </w:trPr>
        <w:tc>
          <w:tcPr>
            <w:tcW w:w="1488" w:type="dxa"/>
          </w:tcPr>
          <w:p w14:paraId="05876A86" w14:textId="77777777" w:rsidR="00035B91" w:rsidRPr="00C943A5" w:rsidRDefault="00035B91" w:rsidP="003F14D5">
            <w:pPr>
              <w:spacing w:line="360" w:lineRule="auto"/>
              <w:jc w:val="center"/>
              <w:rPr>
                <w:rFonts w:ascii="Times New Roman" w:hAnsi="Times New Roman" w:cs="Times New Roman"/>
                <w:sz w:val="16"/>
                <w:szCs w:val="16"/>
              </w:rPr>
            </w:pPr>
            <w:r w:rsidRPr="00C943A5">
              <w:rPr>
                <w:rFonts w:ascii="Times New Roman" w:hAnsi="Times New Roman" w:cs="Times New Roman"/>
                <w:sz w:val="16"/>
                <w:szCs w:val="16"/>
              </w:rPr>
              <w:t>&gt;NP_001030614.1</w:t>
            </w:r>
          </w:p>
          <w:p w14:paraId="370E5924" w14:textId="08162E23" w:rsidR="00035B91" w:rsidRPr="00C943A5" w:rsidRDefault="0028718C" w:rsidP="003F14D5">
            <w:pPr>
              <w:spacing w:line="360" w:lineRule="auto"/>
              <w:jc w:val="center"/>
              <w:rPr>
                <w:rFonts w:ascii="Times New Roman" w:hAnsi="Times New Roman" w:cs="Times New Roman"/>
                <w:sz w:val="16"/>
                <w:szCs w:val="16"/>
              </w:rPr>
            </w:pPr>
            <w:r>
              <w:rPr>
                <w:rFonts w:ascii="Times New Roman" w:hAnsi="Times New Roman" w:cs="Times New Roman"/>
                <w:sz w:val="16"/>
                <w:szCs w:val="16"/>
              </w:rPr>
              <w:t>(A. t</w:t>
            </w:r>
            <w:r w:rsidR="00035B91" w:rsidRPr="00C943A5">
              <w:rPr>
                <w:rFonts w:ascii="Times New Roman" w:hAnsi="Times New Roman" w:cs="Times New Roman"/>
                <w:sz w:val="16"/>
                <w:szCs w:val="16"/>
              </w:rPr>
              <w:t>haliana)</w:t>
            </w:r>
          </w:p>
        </w:tc>
        <w:tc>
          <w:tcPr>
            <w:tcW w:w="1276" w:type="dxa"/>
          </w:tcPr>
          <w:p w14:paraId="3C7E9857" w14:textId="77777777" w:rsidR="00035B91" w:rsidRPr="00C943A5" w:rsidRDefault="00035B91" w:rsidP="003F14D5">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0.0</w:t>
            </w:r>
          </w:p>
        </w:tc>
        <w:tc>
          <w:tcPr>
            <w:tcW w:w="1559" w:type="dxa"/>
          </w:tcPr>
          <w:p w14:paraId="5FA70869" w14:textId="77777777" w:rsidR="00035B91" w:rsidRPr="00C943A5" w:rsidRDefault="00035B91" w:rsidP="003F14D5">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14.0</w:t>
            </w:r>
          </w:p>
        </w:tc>
        <w:tc>
          <w:tcPr>
            <w:tcW w:w="1559" w:type="dxa"/>
          </w:tcPr>
          <w:p w14:paraId="25FA96F0" w14:textId="77777777" w:rsidR="00035B91" w:rsidRPr="00C943A5" w:rsidRDefault="00035B91" w:rsidP="003F14D5">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0.11</w:t>
            </w:r>
          </w:p>
        </w:tc>
        <w:tc>
          <w:tcPr>
            <w:tcW w:w="1559" w:type="dxa"/>
          </w:tcPr>
          <w:p w14:paraId="197D3328" w14:textId="77777777" w:rsidR="00035B91" w:rsidRPr="00C943A5" w:rsidRDefault="00035B91" w:rsidP="003F14D5">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0.14</w:t>
            </w:r>
          </w:p>
        </w:tc>
        <w:tc>
          <w:tcPr>
            <w:tcW w:w="1765" w:type="dxa"/>
          </w:tcPr>
          <w:p w14:paraId="73204152" w14:textId="77777777" w:rsidR="00035B91" w:rsidRPr="00C943A5" w:rsidRDefault="00035B91" w:rsidP="003F14D5">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0.89</w:t>
            </w:r>
          </w:p>
        </w:tc>
      </w:tr>
      <w:tr w:rsidR="004A5C2E" w:rsidRPr="00C943A5" w14:paraId="362025A8" w14:textId="77777777" w:rsidTr="003F14D5">
        <w:trPr>
          <w:jc w:val="center"/>
        </w:trPr>
        <w:tc>
          <w:tcPr>
            <w:tcW w:w="1488" w:type="dxa"/>
          </w:tcPr>
          <w:p w14:paraId="37C6B64B" w14:textId="23D16966" w:rsidR="004A5C2E" w:rsidRPr="00C943A5" w:rsidRDefault="004A5C2E" w:rsidP="003F14D5">
            <w:pPr>
              <w:spacing w:line="360" w:lineRule="auto"/>
              <w:jc w:val="center"/>
              <w:rPr>
                <w:rFonts w:ascii="Times New Roman" w:hAnsi="Times New Roman" w:cs="Times New Roman"/>
                <w:sz w:val="16"/>
                <w:szCs w:val="16"/>
              </w:rPr>
            </w:pPr>
            <w:r w:rsidRPr="004A5C2E">
              <w:rPr>
                <w:rFonts w:ascii="Times New Roman" w:hAnsi="Times New Roman" w:cs="Times New Roman"/>
                <w:sz w:val="16"/>
                <w:szCs w:val="16"/>
              </w:rPr>
              <w:t>&gt;Cre07.g318200.t1.1</w:t>
            </w:r>
            <w:r w:rsidR="0028718C">
              <w:rPr>
                <w:rFonts w:ascii="Times New Roman" w:hAnsi="Times New Roman" w:cs="Times New Roman"/>
                <w:sz w:val="16"/>
                <w:szCs w:val="16"/>
              </w:rPr>
              <w:t xml:space="preserve"> (C. reinharditii)</w:t>
            </w:r>
          </w:p>
        </w:tc>
        <w:tc>
          <w:tcPr>
            <w:tcW w:w="1276" w:type="dxa"/>
          </w:tcPr>
          <w:p w14:paraId="5D4C2A72" w14:textId="1DDF5AAD" w:rsidR="004A5C2E" w:rsidRPr="00C943A5" w:rsidRDefault="00DF78C8" w:rsidP="003F14D5">
            <w:pPr>
              <w:spacing w:line="360" w:lineRule="auto"/>
              <w:jc w:val="center"/>
              <w:rPr>
                <w:rFonts w:ascii="Times New Roman" w:hAnsi="Times New Roman" w:cs="Times New Roman"/>
                <w:sz w:val="16"/>
                <w:szCs w:val="20"/>
              </w:rPr>
            </w:pPr>
            <w:r>
              <w:rPr>
                <w:rFonts w:ascii="Times New Roman" w:hAnsi="Times New Roman" w:cs="Times New Roman"/>
                <w:sz w:val="16"/>
                <w:szCs w:val="20"/>
              </w:rPr>
              <w:t>0.0021</w:t>
            </w:r>
          </w:p>
        </w:tc>
        <w:tc>
          <w:tcPr>
            <w:tcW w:w="1559" w:type="dxa"/>
          </w:tcPr>
          <w:p w14:paraId="4E053107" w14:textId="22625B23" w:rsidR="004A5C2E" w:rsidRPr="00C943A5" w:rsidRDefault="00C7446C" w:rsidP="003F14D5">
            <w:pPr>
              <w:spacing w:line="360" w:lineRule="auto"/>
              <w:jc w:val="center"/>
              <w:rPr>
                <w:rFonts w:ascii="Times New Roman" w:hAnsi="Times New Roman" w:cs="Times New Roman"/>
                <w:sz w:val="16"/>
                <w:szCs w:val="20"/>
              </w:rPr>
            </w:pPr>
            <w:r>
              <w:rPr>
                <w:rFonts w:ascii="Times New Roman" w:hAnsi="Times New Roman" w:cs="Times New Roman"/>
                <w:sz w:val="16"/>
                <w:szCs w:val="20"/>
              </w:rPr>
              <w:t>11</w:t>
            </w:r>
          </w:p>
        </w:tc>
        <w:tc>
          <w:tcPr>
            <w:tcW w:w="1559" w:type="dxa"/>
          </w:tcPr>
          <w:p w14:paraId="3836BCAD" w14:textId="6B4E8509" w:rsidR="004A5C2E" w:rsidRPr="00C943A5" w:rsidRDefault="004D442B" w:rsidP="003F14D5">
            <w:pPr>
              <w:spacing w:line="360" w:lineRule="auto"/>
              <w:jc w:val="center"/>
              <w:rPr>
                <w:rFonts w:ascii="Times New Roman" w:hAnsi="Times New Roman" w:cs="Times New Roman"/>
                <w:sz w:val="16"/>
                <w:szCs w:val="20"/>
              </w:rPr>
            </w:pPr>
            <w:r>
              <w:rPr>
                <w:rFonts w:ascii="Times New Roman" w:hAnsi="Times New Roman" w:cs="Times New Roman"/>
                <w:sz w:val="16"/>
                <w:szCs w:val="20"/>
              </w:rPr>
              <w:t>0.11</w:t>
            </w:r>
          </w:p>
        </w:tc>
        <w:tc>
          <w:tcPr>
            <w:tcW w:w="1559" w:type="dxa"/>
          </w:tcPr>
          <w:p w14:paraId="26F0F83D" w14:textId="3E5293FE" w:rsidR="004A5C2E" w:rsidRPr="00C943A5" w:rsidRDefault="004D442B" w:rsidP="003F14D5">
            <w:pPr>
              <w:spacing w:line="360" w:lineRule="auto"/>
              <w:jc w:val="center"/>
              <w:rPr>
                <w:rFonts w:ascii="Times New Roman" w:hAnsi="Times New Roman" w:cs="Times New Roman"/>
                <w:sz w:val="16"/>
                <w:szCs w:val="20"/>
              </w:rPr>
            </w:pPr>
            <w:r>
              <w:rPr>
                <w:rFonts w:ascii="Times New Roman" w:hAnsi="Times New Roman" w:cs="Times New Roman"/>
                <w:sz w:val="16"/>
                <w:szCs w:val="20"/>
              </w:rPr>
              <w:t>0.24</w:t>
            </w:r>
          </w:p>
        </w:tc>
        <w:tc>
          <w:tcPr>
            <w:tcW w:w="1765" w:type="dxa"/>
          </w:tcPr>
          <w:p w14:paraId="05700944" w14:textId="01045C81" w:rsidR="004A5C2E" w:rsidRPr="00C943A5" w:rsidRDefault="004D442B" w:rsidP="003F14D5">
            <w:pPr>
              <w:spacing w:line="360" w:lineRule="auto"/>
              <w:jc w:val="center"/>
              <w:rPr>
                <w:rFonts w:ascii="Times New Roman" w:hAnsi="Times New Roman" w:cs="Times New Roman"/>
                <w:sz w:val="16"/>
                <w:szCs w:val="20"/>
              </w:rPr>
            </w:pPr>
            <w:r>
              <w:rPr>
                <w:rFonts w:ascii="Times New Roman" w:hAnsi="Times New Roman" w:cs="Times New Roman"/>
                <w:sz w:val="16"/>
                <w:szCs w:val="20"/>
              </w:rPr>
              <w:t>0.84</w:t>
            </w:r>
          </w:p>
        </w:tc>
      </w:tr>
    </w:tbl>
    <w:p w14:paraId="673DB361" w14:textId="77777777" w:rsidR="00035B91" w:rsidRPr="00DE2D97" w:rsidRDefault="00035B91" w:rsidP="00035B91">
      <w:pPr>
        <w:spacing w:line="360" w:lineRule="auto"/>
        <w:jc w:val="center"/>
        <w:rPr>
          <w:rFonts w:ascii="Times New Roman" w:hAnsi="Times New Roman" w:cs="Times New Roman"/>
          <w:i/>
          <w:sz w:val="20"/>
          <w:szCs w:val="20"/>
        </w:rPr>
      </w:pPr>
      <w:r w:rsidRPr="00DE2D97">
        <w:rPr>
          <w:rFonts w:ascii="Times New Roman" w:hAnsi="Times New Roman" w:cs="Times New Roman"/>
          <w:i/>
          <w:sz w:val="20"/>
          <w:szCs w:val="20"/>
        </w:rPr>
        <w:t>(Suite de la dataframe)</w:t>
      </w:r>
    </w:p>
    <w:tbl>
      <w:tblPr>
        <w:tblStyle w:val="Grille"/>
        <w:tblW w:w="0" w:type="auto"/>
        <w:jc w:val="center"/>
        <w:tblInd w:w="-542" w:type="dxa"/>
        <w:tblLayout w:type="fixed"/>
        <w:tblLook w:val="04A0" w:firstRow="1" w:lastRow="0" w:firstColumn="1" w:lastColumn="0" w:noHBand="0" w:noVBand="1"/>
      </w:tblPr>
      <w:tblGrid>
        <w:gridCol w:w="1496"/>
        <w:gridCol w:w="1276"/>
        <w:gridCol w:w="1559"/>
        <w:gridCol w:w="1559"/>
        <w:gridCol w:w="1559"/>
        <w:gridCol w:w="1772"/>
      </w:tblGrid>
      <w:tr w:rsidR="00035B91" w:rsidRPr="003249D6" w14:paraId="04A6B05A" w14:textId="77777777" w:rsidTr="003F14D5">
        <w:trPr>
          <w:jc w:val="center"/>
        </w:trPr>
        <w:tc>
          <w:tcPr>
            <w:tcW w:w="1496" w:type="dxa"/>
          </w:tcPr>
          <w:p w14:paraId="45178F04" w14:textId="77777777" w:rsidR="00035B91" w:rsidRPr="003249D6" w:rsidRDefault="00035B91" w:rsidP="003F14D5">
            <w:pPr>
              <w:spacing w:line="360" w:lineRule="auto"/>
              <w:jc w:val="center"/>
              <w:rPr>
                <w:rFonts w:ascii="Times New Roman" w:hAnsi="Times New Roman" w:cs="Times New Roman"/>
                <w:sz w:val="18"/>
                <w:szCs w:val="28"/>
              </w:rPr>
            </w:pPr>
            <w:r w:rsidRPr="003249D6">
              <w:rPr>
                <w:rFonts w:ascii="Times New Roman" w:hAnsi="Times New Roman" w:cs="Times New Roman"/>
                <w:b/>
                <w:sz w:val="18"/>
                <w:szCs w:val="20"/>
              </w:rPr>
              <w:t>Localizer</w:t>
            </w:r>
          </w:p>
        </w:tc>
        <w:tc>
          <w:tcPr>
            <w:tcW w:w="1276" w:type="dxa"/>
          </w:tcPr>
          <w:p w14:paraId="33D6732E" w14:textId="77777777" w:rsidR="00035B91" w:rsidRPr="003249D6" w:rsidRDefault="00035B91" w:rsidP="003F14D5">
            <w:pPr>
              <w:spacing w:line="360" w:lineRule="auto"/>
              <w:jc w:val="center"/>
              <w:rPr>
                <w:rFonts w:ascii="Times New Roman" w:hAnsi="Times New Roman" w:cs="Times New Roman"/>
                <w:sz w:val="18"/>
                <w:szCs w:val="28"/>
              </w:rPr>
            </w:pPr>
            <w:r w:rsidRPr="003249D6">
              <w:rPr>
                <w:rFonts w:ascii="Times New Roman" w:hAnsi="Times New Roman" w:cs="Times New Roman"/>
                <w:b/>
                <w:sz w:val="18"/>
                <w:szCs w:val="20"/>
              </w:rPr>
              <w:t>Deeploc</w:t>
            </w:r>
          </w:p>
        </w:tc>
        <w:tc>
          <w:tcPr>
            <w:tcW w:w="1559" w:type="dxa"/>
          </w:tcPr>
          <w:p w14:paraId="450D86AD" w14:textId="77777777" w:rsidR="00035B91" w:rsidRPr="003249D6" w:rsidRDefault="00035B91" w:rsidP="003F14D5">
            <w:pPr>
              <w:spacing w:line="360" w:lineRule="auto"/>
              <w:jc w:val="center"/>
              <w:rPr>
                <w:rFonts w:ascii="Times New Roman" w:hAnsi="Times New Roman" w:cs="Times New Roman"/>
                <w:sz w:val="18"/>
                <w:szCs w:val="28"/>
              </w:rPr>
            </w:pPr>
            <w:r w:rsidRPr="003249D6">
              <w:rPr>
                <w:rFonts w:ascii="Times New Roman" w:hAnsi="Times New Roman" w:cs="Times New Roman"/>
                <w:b/>
                <w:sz w:val="18"/>
                <w:szCs w:val="20"/>
              </w:rPr>
              <w:t>Targetp2</w:t>
            </w:r>
            <w:r w:rsidRPr="003249D6">
              <w:rPr>
                <w:rStyle w:val="Marquenotebasdepage"/>
                <w:rFonts w:ascii="Times New Roman" w:hAnsi="Times New Roman" w:cs="Times New Roman"/>
                <w:b/>
                <w:sz w:val="18"/>
                <w:szCs w:val="20"/>
              </w:rPr>
              <w:footnoteReference w:id="7"/>
            </w:r>
          </w:p>
        </w:tc>
        <w:tc>
          <w:tcPr>
            <w:tcW w:w="1559" w:type="dxa"/>
          </w:tcPr>
          <w:p w14:paraId="32F461F5" w14:textId="77777777" w:rsidR="00035B91" w:rsidRPr="003249D6" w:rsidRDefault="00035B91" w:rsidP="003F14D5">
            <w:pPr>
              <w:spacing w:line="360" w:lineRule="auto"/>
              <w:jc w:val="center"/>
              <w:rPr>
                <w:rFonts w:ascii="Times New Roman" w:hAnsi="Times New Roman" w:cs="Times New Roman"/>
                <w:sz w:val="18"/>
                <w:szCs w:val="28"/>
              </w:rPr>
            </w:pPr>
            <w:r w:rsidRPr="003249D6">
              <w:rPr>
                <w:rFonts w:ascii="Times New Roman" w:hAnsi="Times New Roman" w:cs="Times New Roman"/>
                <w:b/>
                <w:sz w:val="18"/>
                <w:szCs w:val="20"/>
              </w:rPr>
              <w:t>Acc</w:t>
            </w:r>
            <w:r w:rsidRPr="003249D6">
              <w:rPr>
                <w:rFonts w:ascii="Times New Roman" w:hAnsi="Times New Roman" w:cs="Times New Roman"/>
                <w:b/>
                <w:sz w:val="18"/>
                <w:szCs w:val="20"/>
                <w:vertAlign w:val="subscript"/>
              </w:rPr>
              <w:t>0</w:t>
            </w:r>
          </w:p>
        </w:tc>
        <w:tc>
          <w:tcPr>
            <w:tcW w:w="1559" w:type="dxa"/>
          </w:tcPr>
          <w:p w14:paraId="645EB5F0" w14:textId="77777777" w:rsidR="00035B91" w:rsidRPr="003249D6" w:rsidRDefault="00035B91" w:rsidP="003F14D5">
            <w:pPr>
              <w:spacing w:line="360" w:lineRule="auto"/>
              <w:jc w:val="center"/>
              <w:rPr>
                <w:rFonts w:ascii="Times New Roman" w:hAnsi="Times New Roman" w:cs="Times New Roman"/>
                <w:sz w:val="18"/>
                <w:szCs w:val="28"/>
              </w:rPr>
            </w:pPr>
            <w:r w:rsidRPr="003249D6">
              <w:rPr>
                <w:rFonts w:ascii="Times New Roman" w:hAnsi="Times New Roman" w:cs="Times New Roman"/>
                <w:b/>
                <w:sz w:val="18"/>
                <w:szCs w:val="20"/>
              </w:rPr>
              <w:t>Acc</w:t>
            </w:r>
            <w:r w:rsidRPr="003249D6">
              <w:rPr>
                <w:rFonts w:ascii="Times New Roman" w:hAnsi="Times New Roman" w:cs="Times New Roman"/>
                <w:b/>
                <w:sz w:val="18"/>
                <w:szCs w:val="20"/>
                <w:vertAlign w:val="subscript"/>
              </w:rPr>
              <w:t>1</w:t>
            </w:r>
          </w:p>
        </w:tc>
        <w:tc>
          <w:tcPr>
            <w:tcW w:w="1772" w:type="dxa"/>
          </w:tcPr>
          <w:p w14:paraId="2076B266" w14:textId="77777777" w:rsidR="00035B91" w:rsidRPr="003249D6" w:rsidRDefault="00035B91" w:rsidP="003F14D5">
            <w:pPr>
              <w:spacing w:line="360" w:lineRule="auto"/>
              <w:jc w:val="center"/>
              <w:rPr>
                <w:rFonts w:ascii="Times New Roman" w:hAnsi="Times New Roman" w:cs="Times New Roman"/>
                <w:sz w:val="18"/>
                <w:szCs w:val="28"/>
              </w:rPr>
            </w:pPr>
            <w:r w:rsidRPr="003249D6">
              <w:rPr>
                <w:rFonts w:ascii="Times New Roman" w:hAnsi="Times New Roman" w:cs="Times New Roman"/>
                <w:b/>
                <w:sz w:val="18"/>
                <w:szCs w:val="20"/>
              </w:rPr>
              <w:t>…</w:t>
            </w:r>
          </w:p>
        </w:tc>
      </w:tr>
      <w:tr w:rsidR="00035B91" w:rsidRPr="00C943A5" w14:paraId="159F59E2" w14:textId="77777777" w:rsidTr="003F14D5">
        <w:trPr>
          <w:jc w:val="center"/>
        </w:trPr>
        <w:tc>
          <w:tcPr>
            <w:tcW w:w="1496" w:type="dxa"/>
          </w:tcPr>
          <w:p w14:paraId="09C81024" w14:textId="77777777" w:rsidR="00035B91" w:rsidRPr="00C943A5" w:rsidRDefault="00035B91" w:rsidP="003F14D5">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1 : adressé au chloroplaste</w:t>
            </w:r>
          </w:p>
          <w:p w14:paraId="5B1FE555" w14:textId="77777777" w:rsidR="00035B91" w:rsidRPr="00C943A5" w:rsidRDefault="00035B91" w:rsidP="003F14D5">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0 : autre</w:t>
            </w:r>
          </w:p>
        </w:tc>
        <w:tc>
          <w:tcPr>
            <w:tcW w:w="1276" w:type="dxa"/>
          </w:tcPr>
          <w:p w14:paraId="71ADC6D1" w14:textId="77777777" w:rsidR="00035B91" w:rsidRPr="00C943A5" w:rsidRDefault="00035B91" w:rsidP="003F14D5">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Probabilité maximale d’adressage entre les organites</w:t>
            </w:r>
          </w:p>
        </w:tc>
        <w:tc>
          <w:tcPr>
            <w:tcW w:w="1559" w:type="dxa"/>
          </w:tcPr>
          <w:p w14:paraId="32B13112" w14:textId="77777777" w:rsidR="00035B91" w:rsidRPr="00C943A5" w:rsidRDefault="00035B91" w:rsidP="003F14D5">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0.0 : NoTP</w:t>
            </w:r>
          </w:p>
          <w:p w14:paraId="52B43DCE" w14:textId="77777777" w:rsidR="00035B91" w:rsidRPr="00C943A5" w:rsidRDefault="00035B91" w:rsidP="003F14D5">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1.0 : cTP</w:t>
            </w:r>
          </w:p>
          <w:p w14:paraId="67B3DF80" w14:textId="77777777" w:rsidR="00035B91" w:rsidRPr="00C943A5" w:rsidRDefault="00035B91" w:rsidP="003F14D5">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2.0 : mTP</w:t>
            </w:r>
          </w:p>
          <w:p w14:paraId="7A921F44" w14:textId="77777777" w:rsidR="00035B91" w:rsidRPr="00C943A5" w:rsidRDefault="00035B91" w:rsidP="003F14D5">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3.0 : iTP</w:t>
            </w:r>
          </w:p>
        </w:tc>
        <w:tc>
          <w:tcPr>
            <w:tcW w:w="1559" w:type="dxa"/>
          </w:tcPr>
          <w:p w14:paraId="52C677E0" w14:textId="77777777" w:rsidR="00035B91" w:rsidRPr="00C943A5" w:rsidRDefault="00035B91" w:rsidP="003F14D5">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Première valeur d’ACC sur Z-scales</w:t>
            </w:r>
          </w:p>
        </w:tc>
        <w:tc>
          <w:tcPr>
            <w:tcW w:w="1559" w:type="dxa"/>
          </w:tcPr>
          <w:p w14:paraId="22F1B61A" w14:textId="77777777" w:rsidR="00035B91" w:rsidRPr="00C943A5" w:rsidRDefault="00035B91" w:rsidP="003F14D5">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Seconde valeur d’ACC sur Z-scales</w:t>
            </w:r>
          </w:p>
        </w:tc>
        <w:tc>
          <w:tcPr>
            <w:tcW w:w="1772" w:type="dxa"/>
          </w:tcPr>
          <w:p w14:paraId="2DE3C23D" w14:textId="77777777" w:rsidR="00035B91" w:rsidRPr="00C943A5" w:rsidRDefault="00035B91" w:rsidP="003F14D5">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w:t>
            </w:r>
          </w:p>
        </w:tc>
      </w:tr>
      <w:tr w:rsidR="00035B91" w:rsidRPr="00C943A5" w14:paraId="776F7A51" w14:textId="77777777" w:rsidTr="003F14D5">
        <w:trPr>
          <w:jc w:val="center"/>
        </w:trPr>
        <w:tc>
          <w:tcPr>
            <w:tcW w:w="1496" w:type="dxa"/>
          </w:tcPr>
          <w:p w14:paraId="1D47DDAA" w14:textId="77777777" w:rsidR="00035B91" w:rsidRPr="00C943A5" w:rsidRDefault="00035B91" w:rsidP="003F14D5">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0.0</w:t>
            </w:r>
          </w:p>
        </w:tc>
        <w:tc>
          <w:tcPr>
            <w:tcW w:w="1276" w:type="dxa"/>
          </w:tcPr>
          <w:p w14:paraId="690F7CD3" w14:textId="77777777" w:rsidR="00035B91" w:rsidRPr="00C943A5" w:rsidRDefault="00035B91" w:rsidP="003F14D5">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0.0075</w:t>
            </w:r>
          </w:p>
        </w:tc>
        <w:tc>
          <w:tcPr>
            <w:tcW w:w="1559" w:type="dxa"/>
          </w:tcPr>
          <w:p w14:paraId="1234A217" w14:textId="77777777" w:rsidR="00035B91" w:rsidRPr="00C943A5" w:rsidRDefault="00035B91" w:rsidP="003F14D5">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0.0</w:t>
            </w:r>
          </w:p>
        </w:tc>
        <w:tc>
          <w:tcPr>
            <w:tcW w:w="1559" w:type="dxa"/>
          </w:tcPr>
          <w:p w14:paraId="083B145E" w14:textId="77777777" w:rsidR="00035B91" w:rsidRPr="00C943A5" w:rsidRDefault="00035B91" w:rsidP="003F14D5">
            <w:pPr>
              <w:spacing w:line="360" w:lineRule="auto"/>
              <w:jc w:val="center"/>
              <w:rPr>
                <w:rFonts w:ascii="Times New Roman" w:hAnsi="Times New Roman" w:cs="Times New Roman"/>
                <w:sz w:val="16"/>
                <w:szCs w:val="18"/>
              </w:rPr>
            </w:pPr>
            <w:r w:rsidRPr="00C943A5">
              <w:rPr>
                <w:rFonts w:ascii="Times New Roman" w:hAnsi="Times New Roman" w:cs="Times New Roman"/>
                <w:sz w:val="16"/>
                <w:szCs w:val="18"/>
              </w:rPr>
              <w:t>-0.344338870431894</w:t>
            </w:r>
          </w:p>
        </w:tc>
        <w:tc>
          <w:tcPr>
            <w:tcW w:w="1559" w:type="dxa"/>
          </w:tcPr>
          <w:p w14:paraId="5D88FC9D" w14:textId="77777777" w:rsidR="00035B91" w:rsidRPr="00C943A5" w:rsidRDefault="00035B91" w:rsidP="003F14D5">
            <w:pPr>
              <w:spacing w:line="360" w:lineRule="auto"/>
              <w:jc w:val="center"/>
              <w:rPr>
                <w:rFonts w:ascii="Times New Roman" w:hAnsi="Times New Roman" w:cs="Times New Roman"/>
                <w:sz w:val="16"/>
                <w:szCs w:val="18"/>
              </w:rPr>
            </w:pPr>
            <w:r w:rsidRPr="00C943A5">
              <w:rPr>
                <w:rFonts w:ascii="Times New Roman" w:hAnsi="Times New Roman" w:cs="Times New Roman"/>
                <w:sz w:val="16"/>
                <w:szCs w:val="18"/>
              </w:rPr>
              <w:t>0.453740531561462</w:t>
            </w:r>
          </w:p>
        </w:tc>
        <w:tc>
          <w:tcPr>
            <w:tcW w:w="1772" w:type="dxa"/>
          </w:tcPr>
          <w:p w14:paraId="6B500227" w14:textId="77777777" w:rsidR="00035B91" w:rsidRPr="00C943A5" w:rsidRDefault="00035B91" w:rsidP="003F14D5">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w:t>
            </w:r>
          </w:p>
        </w:tc>
      </w:tr>
      <w:tr w:rsidR="00DD557D" w:rsidRPr="00C943A5" w14:paraId="3707236C" w14:textId="77777777" w:rsidTr="003F14D5">
        <w:trPr>
          <w:jc w:val="center"/>
        </w:trPr>
        <w:tc>
          <w:tcPr>
            <w:tcW w:w="1496" w:type="dxa"/>
          </w:tcPr>
          <w:p w14:paraId="3B65BDF6" w14:textId="27E6C386" w:rsidR="00DD557D" w:rsidRPr="00C943A5" w:rsidRDefault="00DD557D" w:rsidP="003F14D5">
            <w:pPr>
              <w:spacing w:line="360" w:lineRule="auto"/>
              <w:jc w:val="center"/>
              <w:rPr>
                <w:rFonts w:ascii="Times New Roman" w:hAnsi="Times New Roman" w:cs="Times New Roman"/>
                <w:sz w:val="16"/>
                <w:szCs w:val="20"/>
              </w:rPr>
            </w:pPr>
            <w:r>
              <w:rPr>
                <w:rFonts w:ascii="Times New Roman" w:hAnsi="Times New Roman" w:cs="Times New Roman"/>
                <w:sz w:val="16"/>
                <w:szCs w:val="20"/>
              </w:rPr>
              <w:t>1.0</w:t>
            </w:r>
          </w:p>
        </w:tc>
        <w:tc>
          <w:tcPr>
            <w:tcW w:w="1276" w:type="dxa"/>
          </w:tcPr>
          <w:p w14:paraId="49356321" w14:textId="5AE7A4A0" w:rsidR="00DD557D" w:rsidRPr="00C943A5" w:rsidRDefault="00DD557D" w:rsidP="003F14D5">
            <w:pPr>
              <w:spacing w:line="360" w:lineRule="auto"/>
              <w:jc w:val="center"/>
              <w:rPr>
                <w:rFonts w:ascii="Times New Roman" w:hAnsi="Times New Roman" w:cs="Times New Roman"/>
                <w:sz w:val="16"/>
                <w:szCs w:val="20"/>
              </w:rPr>
            </w:pPr>
            <w:r>
              <w:rPr>
                <w:rFonts w:ascii="Times New Roman" w:hAnsi="Times New Roman" w:cs="Times New Roman"/>
                <w:sz w:val="16"/>
                <w:szCs w:val="20"/>
              </w:rPr>
              <w:t>0.4081</w:t>
            </w:r>
          </w:p>
        </w:tc>
        <w:tc>
          <w:tcPr>
            <w:tcW w:w="1559" w:type="dxa"/>
          </w:tcPr>
          <w:p w14:paraId="2028BDE2" w14:textId="03A369C4" w:rsidR="00DD557D" w:rsidRPr="00C943A5" w:rsidRDefault="00DD557D" w:rsidP="003F14D5">
            <w:pPr>
              <w:spacing w:line="360" w:lineRule="auto"/>
              <w:jc w:val="center"/>
              <w:rPr>
                <w:rFonts w:ascii="Times New Roman" w:hAnsi="Times New Roman" w:cs="Times New Roman"/>
                <w:sz w:val="16"/>
                <w:szCs w:val="20"/>
              </w:rPr>
            </w:pPr>
            <w:r>
              <w:rPr>
                <w:rFonts w:ascii="Times New Roman" w:hAnsi="Times New Roman" w:cs="Times New Roman"/>
                <w:sz w:val="16"/>
                <w:szCs w:val="20"/>
              </w:rPr>
              <w:t>0.0</w:t>
            </w:r>
          </w:p>
        </w:tc>
        <w:tc>
          <w:tcPr>
            <w:tcW w:w="1559" w:type="dxa"/>
          </w:tcPr>
          <w:p w14:paraId="56095939" w14:textId="2553C04B" w:rsidR="00DD557D" w:rsidRPr="00C943A5" w:rsidRDefault="00DD557D" w:rsidP="003F14D5">
            <w:pPr>
              <w:spacing w:line="360" w:lineRule="auto"/>
              <w:jc w:val="center"/>
              <w:rPr>
                <w:rFonts w:ascii="Times New Roman" w:hAnsi="Times New Roman" w:cs="Times New Roman"/>
                <w:sz w:val="16"/>
                <w:szCs w:val="18"/>
              </w:rPr>
            </w:pPr>
            <w:r w:rsidRPr="00DD557D">
              <w:rPr>
                <w:rFonts w:ascii="Times New Roman" w:hAnsi="Times New Roman" w:cs="Times New Roman"/>
                <w:sz w:val="16"/>
                <w:szCs w:val="18"/>
              </w:rPr>
              <w:t>-0.513128034682081</w:t>
            </w:r>
          </w:p>
        </w:tc>
        <w:tc>
          <w:tcPr>
            <w:tcW w:w="1559" w:type="dxa"/>
          </w:tcPr>
          <w:p w14:paraId="3FB0BC8B" w14:textId="2C85E313" w:rsidR="00DD557D" w:rsidRPr="00C943A5" w:rsidRDefault="00DD557D" w:rsidP="003F14D5">
            <w:pPr>
              <w:spacing w:line="360" w:lineRule="auto"/>
              <w:jc w:val="center"/>
              <w:rPr>
                <w:rFonts w:ascii="Times New Roman" w:hAnsi="Times New Roman" w:cs="Times New Roman"/>
                <w:sz w:val="16"/>
                <w:szCs w:val="18"/>
              </w:rPr>
            </w:pPr>
            <w:r w:rsidRPr="00DD557D">
              <w:rPr>
                <w:rFonts w:ascii="Times New Roman" w:hAnsi="Times New Roman" w:cs="Times New Roman"/>
                <w:sz w:val="16"/>
                <w:szCs w:val="18"/>
              </w:rPr>
              <w:t>0.091043352601156</w:t>
            </w:r>
          </w:p>
        </w:tc>
        <w:tc>
          <w:tcPr>
            <w:tcW w:w="1772" w:type="dxa"/>
          </w:tcPr>
          <w:p w14:paraId="7A3DFC5B" w14:textId="471AEBB1" w:rsidR="00DD557D" w:rsidRPr="00C943A5" w:rsidRDefault="00DD557D" w:rsidP="003F14D5">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w:t>
            </w:r>
          </w:p>
        </w:tc>
      </w:tr>
    </w:tbl>
    <w:p w14:paraId="0AB461DA" w14:textId="77777777" w:rsidR="00035B91" w:rsidRPr="007F0AF1" w:rsidRDefault="00035B91" w:rsidP="00035B91">
      <w:pPr>
        <w:spacing w:line="360" w:lineRule="auto"/>
        <w:jc w:val="center"/>
        <w:rPr>
          <w:rFonts w:ascii="Times New Roman" w:hAnsi="Times New Roman" w:cs="Times New Roman"/>
          <w:i/>
          <w:sz w:val="20"/>
          <w:szCs w:val="20"/>
        </w:rPr>
      </w:pPr>
      <w:r w:rsidRPr="00DE2D97">
        <w:rPr>
          <w:rFonts w:ascii="Times New Roman" w:hAnsi="Times New Roman" w:cs="Times New Roman"/>
          <w:i/>
          <w:sz w:val="20"/>
          <w:szCs w:val="20"/>
        </w:rPr>
        <w:t>(Suite de la dataframe)</w:t>
      </w:r>
    </w:p>
    <w:tbl>
      <w:tblPr>
        <w:tblStyle w:val="Grille"/>
        <w:tblW w:w="0" w:type="auto"/>
        <w:jc w:val="center"/>
        <w:tblInd w:w="-487" w:type="dxa"/>
        <w:tblLayout w:type="fixed"/>
        <w:tblLook w:val="04A0" w:firstRow="1" w:lastRow="0" w:firstColumn="1" w:lastColumn="0" w:noHBand="0" w:noVBand="1"/>
      </w:tblPr>
      <w:tblGrid>
        <w:gridCol w:w="1526"/>
        <w:gridCol w:w="1276"/>
        <w:gridCol w:w="1559"/>
        <w:gridCol w:w="1559"/>
        <w:gridCol w:w="1559"/>
        <w:gridCol w:w="1803"/>
      </w:tblGrid>
      <w:tr w:rsidR="00035B91" w:rsidRPr="003249D6" w14:paraId="1774EF38" w14:textId="77777777" w:rsidTr="003F14D5">
        <w:trPr>
          <w:jc w:val="center"/>
        </w:trPr>
        <w:tc>
          <w:tcPr>
            <w:tcW w:w="1526" w:type="dxa"/>
          </w:tcPr>
          <w:p w14:paraId="451A9561" w14:textId="77777777" w:rsidR="00035B91" w:rsidRPr="003249D6" w:rsidRDefault="00035B91" w:rsidP="003F14D5">
            <w:pPr>
              <w:spacing w:line="360" w:lineRule="auto"/>
              <w:jc w:val="center"/>
              <w:rPr>
                <w:rFonts w:ascii="Times New Roman" w:hAnsi="Times New Roman" w:cs="Times New Roman"/>
                <w:sz w:val="18"/>
                <w:szCs w:val="28"/>
              </w:rPr>
            </w:pPr>
            <w:r w:rsidRPr="003249D6">
              <w:rPr>
                <w:rFonts w:ascii="Times New Roman" w:hAnsi="Times New Roman" w:cs="Times New Roman"/>
                <w:b/>
                <w:sz w:val="18"/>
                <w:szCs w:val="20"/>
              </w:rPr>
              <w:t>Acc</w:t>
            </w:r>
            <w:r w:rsidRPr="003249D6">
              <w:rPr>
                <w:rFonts w:ascii="Times New Roman" w:hAnsi="Times New Roman" w:cs="Times New Roman"/>
                <w:b/>
                <w:sz w:val="18"/>
                <w:szCs w:val="20"/>
                <w:vertAlign w:val="subscript"/>
              </w:rPr>
              <w:t>35</w:t>
            </w:r>
          </w:p>
        </w:tc>
        <w:tc>
          <w:tcPr>
            <w:tcW w:w="1276" w:type="dxa"/>
          </w:tcPr>
          <w:p w14:paraId="27E17205" w14:textId="77777777" w:rsidR="00035B91" w:rsidRPr="003249D6" w:rsidRDefault="00035B91" w:rsidP="003F14D5">
            <w:pPr>
              <w:spacing w:line="360" w:lineRule="auto"/>
              <w:jc w:val="center"/>
              <w:rPr>
                <w:rFonts w:ascii="Times New Roman" w:hAnsi="Times New Roman" w:cs="Times New Roman"/>
                <w:sz w:val="18"/>
                <w:szCs w:val="28"/>
              </w:rPr>
            </w:pPr>
            <w:r w:rsidRPr="003249D6">
              <w:rPr>
                <w:rFonts w:ascii="Times New Roman" w:hAnsi="Times New Roman" w:cs="Times New Roman"/>
                <w:b/>
                <w:sz w:val="18"/>
                <w:szCs w:val="20"/>
              </w:rPr>
              <w:t>A</w:t>
            </w:r>
          </w:p>
        </w:tc>
        <w:tc>
          <w:tcPr>
            <w:tcW w:w="1559" w:type="dxa"/>
          </w:tcPr>
          <w:p w14:paraId="0EE0041C" w14:textId="77777777" w:rsidR="00035B91" w:rsidRPr="003249D6" w:rsidRDefault="00035B91" w:rsidP="003F14D5">
            <w:pPr>
              <w:spacing w:line="360" w:lineRule="auto"/>
              <w:jc w:val="center"/>
              <w:rPr>
                <w:rFonts w:ascii="Times New Roman" w:hAnsi="Times New Roman" w:cs="Times New Roman"/>
                <w:sz w:val="18"/>
                <w:szCs w:val="28"/>
              </w:rPr>
            </w:pPr>
            <w:r w:rsidRPr="003249D6">
              <w:rPr>
                <w:rFonts w:ascii="Times New Roman" w:hAnsi="Times New Roman" w:cs="Times New Roman"/>
                <w:b/>
                <w:sz w:val="18"/>
                <w:szCs w:val="20"/>
              </w:rPr>
              <w:t>S</w:t>
            </w:r>
          </w:p>
        </w:tc>
        <w:tc>
          <w:tcPr>
            <w:tcW w:w="1559" w:type="dxa"/>
          </w:tcPr>
          <w:p w14:paraId="430A54ED" w14:textId="77777777" w:rsidR="00035B91" w:rsidRPr="003249D6" w:rsidRDefault="00035B91" w:rsidP="003F14D5">
            <w:pPr>
              <w:spacing w:line="360" w:lineRule="auto"/>
              <w:jc w:val="center"/>
              <w:rPr>
                <w:rFonts w:ascii="Times New Roman" w:hAnsi="Times New Roman" w:cs="Times New Roman"/>
                <w:sz w:val="18"/>
                <w:szCs w:val="28"/>
              </w:rPr>
            </w:pPr>
            <w:r w:rsidRPr="003249D6">
              <w:rPr>
                <w:rFonts w:ascii="Times New Roman" w:hAnsi="Times New Roman" w:cs="Times New Roman"/>
                <w:b/>
                <w:sz w:val="18"/>
                <w:szCs w:val="20"/>
              </w:rPr>
              <w:t>W</w:t>
            </w:r>
          </w:p>
        </w:tc>
        <w:tc>
          <w:tcPr>
            <w:tcW w:w="1559" w:type="dxa"/>
          </w:tcPr>
          <w:p w14:paraId="7E68EF1F" w14:textId="77777777" w:rsidR="00035B91" w:rsidRPr="003249D6" w:rsidRDefault="00035B91" w:rsidP="003F14D5">
            <w:pPr>
              <w:spacing w:line="360" w:lineRule="auto"/>
              <w:jc w:val="center"/>
              <w:rPr>
                <w:rFonts w:ascii="Times New Roman" w:hAnsi="Times New Roman" w:cs="Times New Roman"/>
                <w:sz w:val="18"/>
                <w:szCs w:val="28"/>
              </w:rPr>
            </w:pPr>
            <w:r w:rsidRPr="003249D6">
              <w:rPr>
                <w:rFonts w:ascii="Times New Roman" w:hAnsi="Times New Roman" w:cs="Times New Roman"/>
                <w:b/>
                <w:sz w:val="18"/>
                <w:szCs w:val="20"/>
              </w:rPr>
              <w:t>…</w:t>
            </w:r>
          </w:p>
        </w:tc>
        <w:tc>
          <w:tcPr>
            <w:tcW w:w="1803" w:type="dxa"/>
          </w:tcPr>
          <w:p w14:paraId="1AAA6F1A" w14:textId="77777777" w:rsidR="00035B91" w:rsidRPr="003249D6" w:rsidRDefault="00035B91" w:rsidP="003F14D5">
            <w:pPr>
              <w:spacing w:line="360" w:lineRule="auto"/>
              <w:jc w:val="center"/>
              <w:rPr>
                <w:rFonts w:ascii="Times New Roman" w:hAnsi="Times New Roman" w:cs="Times New Roman"/>
                <w:sz w:val="18"/>
                <w:szCs w:val="28"/>
              </w:rPr>
            </w:pPr>
            <w:r w:rsidRPr="003249D6">
              <w:rPr>
                <w:rFonts w:ascii="Times New Roman" w:hAnsi="Times New Roman" w:cs="Times New Roman"/>
                <w:b/>
                <w:sz w:val="18"/>
                <w:szCs w:val="20"/>
              </w:rPr>
              <w:t>X</w:t>
            </w:r>
          </w:p>
        </w:tc>
      </w:tr>
      <w:tr w:rsidR="00035B91" w:rsidRPr="004E18E0" w14:paraId="0AA7EBC1" w14:textId="77777777" w:rsidTr="003F14D5">
        <w:trPr>
          <w:jc w:val="center"/>
        </w:trPr>
        <w:tc>
          <w:tcPr>
            <w:tcW w:w="1526" w:type="dxa"/>
          </w:tcPr>
          <w:p w14:paraId="7C0A08B6" w14:textId="77777777" w:rsidR="00035B91" w:rsidRPr="004E18E0" w:rsidRDefault="00035B91" w:rsidP="003F14D5">
            <w:pPr>
              <w:spacing w:line="360" w:lineRule="auto"/>
              <w:jc w:val="center"/>
              <w:rPr>
                <w:rFonts w:ascii="Times New Roman" w:hAnsi="Times New Roman" w:cs="Times New Roman"/>
                <w:sz w:val="16"/>
                <w:szCs w:val="20"/>
              </w:rPr>
            </w:pPr>
            <w:r w:rsidRPr="004E18E0">
              <w:rPr>
                <w:rFonts w:ascii="Times New Roman" w:hAnsi="Times New Roman" w:cs="Times New Roman"/>
                <w:sz w:val="16"/>
                <w:szCs w:val="20"/>
              </w:rPr>
              <w:t>36</w:t>
            </w:r>
            <w:r w:rsidRPr="004E18E0">
              <w:rPr>
                <w:rFonts w:ascii="Times New Roman" w:hAnsi="Times New Roman" w:cs="Times New Roman"/>
                <w:sz w:val="16"/>
                <w:szCs w:val="20"/>
                <w:vertAlign w:val="superscript"/>
              </w:rPr>
              <w:t>ième</w:t>
            </w:r>
            <w:r w:rsidRPr="004E18E0">
              <w:rPr>
                <w:rFonts w:ascii="Times New Roman" w:hAnsi="Times New Roman" w:cs="Times New Roman"/>
                <w:sz w:val="16"/>
                <w:szCs w:val="20"/>
              </w:rPr>
              <w:t xml:space="preserve"> valeur d’ACC sur Z-scales</w:t>
            </w:r>
          </w:p>
        </w:tc>
        <w:tc>
          <w:tcPr>
            <w:tcW w:w="1276" w:type="dxa"/>
          </w:tcPr>
          <w:p w14:paraId="27FD385D" w14:textId="77777777" w:rsidR="00035B91" w:rsidRPr="004E18E0" w:rsidRDefault="00035B91" w:rsidP="003F14D5">
            <w:pPr>
              <w:spacing w:line="360" w:lineRule="auto"/>
              <w:jc w:val="center"/>
              <w:rPr>
                <w:rFonts w:ascii="Times New Roman" w:hAnsi="Times New Roman" w:cs="Times New Roman"/>
                <w:sz w:val="16"/>
                <w:szCs w:val="20"/>
              </w:rPr>
            </w:pPr>
            <w:r w:rsidRPr="004E18E0">
              <w:rPr>
                <w:rFonts w:ascii="Times New Roman" w:hAnsi="Times New Roman" w:cs="Times New Roman"/>
                <w:sz w:val="16"/>
                <w:szCs w:val="20"/>
              </w:rPr>
              <w:t>Fréquence d’apparition au sein de la séquence</w:t>
            </w:r>
          </w:p>
        </w:tc>
        <w:tc>
          <w:tcPr>
            <w:tcW w:w="1559" w:type="dxa"/>
          </w:tcPr>
          <w:p w14:paraId="38680035" w14:textId="77777777" w:rsidR="00035B91" w:rsidRPr="004E18E0" w:rsidRDefault="00035B91" w:rsidP="003F14D5">
            <w:pPr>
              <w:spacing w:line="360" w:lineRule="auto"/>
              <w:jc w:val="center"/>
              <w:rPr>
                <w:rFonts w:ascii="Times New Roman" w:hAnsi="Times New Roman" w:cs="Times New Roman"/>
                <w:sz w:val="16"/>
                <w:szCs w:val="20"/>
              </w:rPr>
            </w:pPr>
            <w:r w:rsidRPr="004E18E0">
              <w:rPr>
                <w:rFonts w:ascii="Times New Roman" w:hAnsi="Times New Roman" w:cs="Times New Roman"/>
                <w:sz w:val="16"/>
                <w:szCs w:val="20"/>
              </w:rPr>
              <w:t>Fréquence d’apparition au sein de la séquence</w:t>
            </w:r>
          </w:p>
        </w:tc>
        <w:tc>
          <w:tcPr>
            <w:tcW w:w="1559" w:type="dxa"/>
          </w:tcPr>
          <w:p w14:paraId="08DCC27B" w14:textId="77777777" w:rsidR="00035B91" w:rsidRPr="004E18E0" w:rsidRDefault="00035B91" w:rsidP="003F14D5">
            <w:pPr>
              <w:spacing w:line="360" w:lineRule="auto"/>
              <w:jc w:val="center"/>
              <w:rPr>
                <w:rFonts w:ascii="Times New Roman" w:hAnsi="Times New Roman" w:cs="Times New Roman"/>
                <w:sz w:val="16"/>
                <w:szCs w:val="20"/>
              </w:rPr>
            </w:pPr>
            <w:r w:rsidRPr="004E18E0">
              <w:rPr>
                <w:rFonts w:ascii="Times New Roman" w:hAnsi="Times New Roman" w:cs="Times New Roman"/>
                <w:sz w:val="16"/>
                <w:szCs w:val="20"/>
              </w:rPr>
              <w:t>Fréquence d’apparition au sein de la séquence</w:t>
            </w:r>
          </w:p>
        </w:tc>
        <w:tc>
          <w:tcPr>
            <w:tcW w:w="1559" w:type="dxa"/>
          </w:tcPr>
          <w:p w14:paraId="181D9844" w14:textId="77777777" w:rsidR="00035B91" w:rsidRPr="004E18E0" w:rsidRDefault="00035B91" w:rsidP="003F14D5">
            <w:pPr>
              <w:spacing w:line="360" w:lineRule="auto"/>
              <w:jc w:val="center"/>
              <w:rPr>
                <w:rFonts w:ascii="Times New Roman" w:hAnsi="Times New Roman" w:cs="Times New Roman"/>
                <w:sz w:val="16"/>
                <w:szCs w:val="20"/>
              </w:rPr>
            </w:pPr>
            <w:r w:rsidRPr="004E18E0">
              <w:rPr>
                <w:rFonts w:ascii="Times New Roman" w:hAnsi="Times New Roman" w:cs="Times New Roman"/>
                <w:sz w:val="16"/>
                <w:szCs w:val="20"/>
              </w:rPr>
              <w:t>Fréquence d’apparition au sein de la séquence</w:t>
            </w:r>
          </w:p>
        </w:tc>
        <w:tc>
          <w:tcPr>
            <w:tcW w:w="1803" w:type="dxa"/>
          </w:tcPr>
          <w:p w14:paraId="4267294B" w14:textId="77777777" w:rsidR="00035B91" w:rsidRPr="004E18E0" w:rsidRDefault="00035B91" w:rsidP="003F14D5">
            <w:pPr>
              <w:spacing w:line="360" w:lineRule="auto"/>
              <w:jc w:val="center"/>
              <w:rPr>
                <w:rFonts w:ascii="Times New Roman" w:hAnsi="Times New Roman" w:cs="Times New Roman"/>
                <w:sz w:val="16"/>
                <w:szCs w:val="20"/>
              </w:rPr>
            </w:pPr>
            <w:r w:rsidRPr="004E18E0">
              <w:rPr>
                <w:rFonts w:ascii="Times New Roman" w:hAnsi="Times New Roman" w:cs="Times New Roman"/>
                <w:sz w:val="16"/>
                <w:szCs w:val="20"/>
              </w:rPr>
              <w:t>Fréquence d’apparition au sein de la séquence</w:t>
            </w:r>
          </w:p>
        </w:tc>
      </w:tr>
      <w:tr w:rsidR="00035B91" w:rsidRPr="004E18E0" w14:paraId="362963FA" w14:textId="77777777" w:rsidTr="003F14D5">
        <w:trPr>
          <w:jc w:val="center"/>
        </w:trPr>
        <w:tc>
          <w:tcPr>
            <w:tcW w:w="1526" w:type="dxa"/>
          </w:tcPr>
          <w:p w14:paraId="670C05DB" w14:textId="77777777" w:rsidR="00035B91" w:rsidRPr="004E18E0" w:rsidRDefault="00035B91" w:rsidP="003F14D5">
            <w:pPr>
              <w:spacing w:line="360" w:lineRule="auto"/>
              <w:jc w:val="center"/>
              <w:rPr>
                <w:rFonts w:ascii="Times New Roman" w:hAnsi="Times New Roman" w:cs="Times New Roman"/>
                <w:sz w:val="16"/>
                <w:szCs w:val="20"/>
              </w:rPr>
            </w:pPr>
            <w:r w:rsidRPr="004E18E0">
              <w:rPr>
                <w:rFonts w:ascii="Times New Roman" w:hAnsi="Times New Roman" w:cs="Times New Roman"/>
                <w:sz w:val="16"/>
                <w:szCs w:val="20"/>
              </w:rPr>
              <w:t>ACC</w:t>
            </w:r>
            <w:r w:rsidRPr="004E18E0">
              <w:rPr>
                <w:rFonts w:ascii="Times New Roman" w:hAnsi="Times New Roman" w:cs="Times New Roman"/>
                <w:sz w:val="16"/>
                <w:szCs w:val="20"/>
                <w:vertAlign w:val="subscript"/>
              </w:rPr>
              <w:t>35</w:t>
            </w:r>
          </w:p>
        </w:tc>
        <w:tc>
          <w:tcPr>
            <w:tcW w:w="1276" w:type="dxa"/>
          </w:tcPr>
          <w:p w14:paraId="53498BFB" w14:textId="77777777" w:rsidR="00035B91" w:rsidRPr="004E18E0" w:rsidRDefault="00035B91" w:rsidP="003F14D5">
            <w:pPr>
              <w:spacing w:line="360" w:lineRule="auto"/>
              <w:jc w:val="center"/>
              <w:rPr>
                <w:rFonts w:ascii="Times New Roman" w:hAnsi="Times New Roman" w:cs="Times New Roman"/>
                <w:sz w:val="16"/>
                <w:szCs w:val="18"/>
              </w:rPr>
            </w:pPr>
            <w:r w:rsidRPr="004E18E0">
              <w:rPr>
                <w:rFonts w:ascii="Times New Roman" w:hAnsi="Times New Roman" w:cs="Times New Roman"/>
                <w:sz w:val="16"/>
                <w:szCs w:val="18"/>
              </w:rPr>
              <w:t>0.02761904761904762</w:t>
            </w:r>
          </w:p>
        </w:tc>
        <w:tc>
          <w:tcPr>
            <w:tcW w:w="1559" w:type="dxa"/>
          </w:tcPr>
          <w:p w14:paraId="478C0BD4" w14:textId="77777777" w:rsidR="00035B91" w:rsidRPr="004E18E0" w:rsidRDefault="00035B91" w:rsidP="003F14D5">
            <w:pPr>
              <w:spacing w:line="360" w:lineRule="auto"/>
              <w:jc w:val="center"/>
              <w:rPr>
                <w:rFonts w:ascii="Times New Roman" w:hAnsi="Times New Roman" w:cs="Times New Roman"/>
                <w:sz w:val="16"/>
                <w:szCs w:val="20"/>
              </w:rPr>
            </w:pPr>
            <w:r w:rsidRPr="004E18E0">
              <w:rPr>
                <w:rFonts w:ascii="Times New Roman" w:hAnsi="Times New Roman" w:cs="Times New Roman"/>
                <w:sz w:val="16"/>
                <w:szCs w:val="20"/>
              </w:rPr>
              <w:t>F</w:t>
            </w:r>
            <w:r w:rsidRPr="004E18E0">
              <w:rPr>
                <w:rFonts w:ascii="Times New Roman" w:hAnsi="Times New Roman" w:cs="Times New Roman"/>
                <w:sz w:val="16"/>
                <w:szCs w:val="20"/>
                <w:vertAlign w:val="subscript"/>
              </w:rPr>
              <w:t>S</w:t>
            </w:r>
          </w:p>
        </w:tc>
        <w:tc>
          <w:tcPr>
            <w:tcW w:w="1559" w:type="dxa"/>
          </w:tcPr>
          <w:p w14:paraId="62AE9037" w14:textId="77777777" w:rsidR="00035B91" w:rsidRPr="004E18E0" w:rsidRDefault="00035B91" w:rsidP="003F14D5">
            <w:pPr>
              <w:spacing w:line="360" w:lineRule="auto"/>
              <w:jc w:val="center"/>
              <w:rPr>
                <w:rFonts w:ascii="Times New Roman" w:hAnsi="Times New Roman" w:cs="Times New Roman"/>
                <w:sz w:val="16"/>
                <w:szCs w:val="20"/>
              </w:rPr>
            </w:pPr>
            <w:r w:rsidRPr="004E18E0">
              <w:rPr>
                <w:rFonts w:ascii="Times New Roman" w:hAnsi="Times New Roman" w:cs="Times New Roman"/>
                <w:sz w:val="16"/>
                <w:szCs w:val="20"/>
              </w:rPr>
              <w:t>F</w:t>
            </w:r>
            <w:r w:rsidRPr="004E18E0">
              <w:rPr>
                <w:rFonts w:ascii="Times New Roman" w:hAnsi="Times New Roman" w:cs="Times New Roman"/>
                <w:sz w:val="16"/>
                <w:szCs w:val="20"/>
                <w:vertAlign w:val="subscript"/>
              </w:rPr>
              <w:t>W</w:t>
            </w:r>
          </w:p>
        </w:tc>
        <w:tc>
          <w:tcPr>
            <w:tcW w:w="1559" w:type="dxa"/>
          </w:tcPr>
          <w:p w14:paraId="5DDF83C4" w14:textId="77777777" w:rsidR="00035B91" w:rsidRPr="004E18E0" w:rsidRDefault="00035B91" w:rsidP="003F14D5">
            <w:pPr>
              <w:spacing w:line="360" w:lineRule="auto"/>
              <w:jc w:val="center"/>
              <w:rPr>
                <w:rFonts w:ascii="Times New Roman" w:hAnsi="Times New Roman" w:cs="Times New Roman"/>
                <w:sz w:val="16"/>
                <w:szCs w:val="20"/>
              </w:rPr>
            </w:pPr>
            <w:r w:rsidRPr="004E18E0">
              <w:rPr>
                <w:rFonts w:ascii="Times New Roman" w:hAnsi="Times New Roman" w:cs="Times New Roman"/>
                <w:sz w:val="16"/>
                <w:szCs w:val="20"/>
              </w:rPr>
              <w:t>…</w:t>
            </w:r>
          </w:p>
        </w:tc>
        <w:tc>
          <w:tcPr>
            <w:tcW w:w="1803" w:type="dxa"/>
          </w:tcPr>
          <w:p w14:paraId="62CEE4B8" w14:textId="77777777" w:rsidR="00035B91" w:rsidRPr="004E18E0" w:rsidRDefault="00035B91" w:rsidP="003F14D5">
            <w:pPr>
              <w:spacing w:line="360" w:lineRule="auto"/>
              <w:jc w:val="center"/>
              <w:rPr>
                <w:rFonts w:ascii="Times New Roman" w:hAnsi="Times New Roman" w:cs="Times New Roman"/>
                <w:sz w:val="16"/>
                <w:szCs w:val="20"/>
              </w:rPr>
            </w:pPr>
            <w:r w:rsidRPr="004E18E0">
              <w:rPr>
                <w:rFonts w:ascii="Times New Roman" w:hAnsi="Times New Roman" w:cs="Times New Roman"/>
                <w:sz w:val="16"/>
                <w:szCs w:val="20"/>
              </w:rPr>
              <w:t>F</w:t>
            </w:r>
            <w:r w:rsidRPr="004E18E0">
              <w:rPr>
                <w:rFonts w:ascii="Times New Roman" w:hAnsi="Times New Roman" w:cs="Times New Roman"/>
                <w:sz w:val="16"/>
                <w:szCs w:val="20"/>
                <w:vertAlign w:val="subscript"/>
              </w:rPr>
              <w:t>x</w:t>
            </w:r>
          </w:p>
        </w:tc>
      </w:tr>
      <w:tr w:rsidR="00DD557D" w:rsidRPr="004E18E0" w14:paraId="24184D9C" w14:textId="77777777" w:rsidTr="003F14D5">
        <w:trPr>
          <w:jc w:val="center"/>
        </w:trPr>
        <w:tc>
          <w:tcPr>
            <w:tcW w:w="1526" w:type="dxa"/>
          </w:tcPr>
          <w:p w14:paraId="558D9BF0" w14:textId="0FB0F493" w:rsidR="00DD557D" w:rsidRPr="004E18E0" w:rsidRDefault="00DD557D" w:rsidP="003F14D5">
            <w:pPr>
              <w:spacing w:line="360" w:lineRule="auto"/>
              <w:jc w:val="center"/>
              <w:rPr>
                <w:rFonts w:ascii="Times New Roman" w:hAnsi="Times New Roman" w:cs="Times New Roman"/>
                <w:sz w:val="16"/>
                <w:szCs w:val="20"/>
              </w:rPr>
            </w:pPr>
            <w:r w:rsidRPr="004E18E0">
              <w:rPr>
                <w:rFonts w:ascii="Times New Roman" w:hAnsi="Times New Roman" w:cs="Times New Roman"/>
                <w:sz w:val="16"/>
                <w:szCs w:val="20"/>
              </w:rPr>
              <w:t>ACC</w:t>
            </w:r>
            <w:r w:rsidRPr="004E18E0">
              <w:rPr>
                <w:rFonts w:ascii="Times New Roman" w:hAnsi="Times New Roman" w:cs="Times New Roman"/>
                <w:sz w:val="16"/>
                <w:szCs w:val="20"/>
                <w:vertAlign w:val="subscript"/>
              </w:rPr>
              <w:t>35</w:t>
            </w:r>
          </w:p>
        </w:tc>
        <w:tc>
          <w:tcPr>
            <w:tcW w:w="1276" w:type="dxa"/>
          </w:tcPr>
          <w:p w14:paraId="34A42BF1" w14:textId="0C750DB8" w:rsidR="00DD557D" w:rsidRPr="004E18E0" w:rsidRDefault="00DD557D" w:rsidP="003F14D5">
            <w:pPr>
              <w:spacing w:line="360" w:lineRule="auto"/>
              <w:jc w:val="center"/>
              <w:rPr>
                <w:rFonts w:ascii="Times New Roman" w:hAnsi="Times New Roman" w:cs="Times New Roman"/>
                <w:sz w:val="16"/>
                <w:szCs w:val="18"/>
              </w:rPr>
            </w:pPr>
            <w:r>
              <w:rPr>
                <w:rFonts w:ascii="Times New Roman" w:hAnsi="Times New Roman" w:cs="Times New Roman"/>
                <w:sz w:val="16"/>
                <w:szCs w:val="18"/>
              </w:rPr>
              <w:t>0.1</w:t>
            </w:r>
          </w:p>
        </w:tc>
        <w:tc>
          <w:tcPr>
            <w:tcW w:w="1559" w:type="dxa"/>
          </w:tcPr>
          <w:p w14:paraId="193689A8" w14:textId="5B790D4F" w:rsidR="00DD557D" w:rsidRPr="004E18E0" w:rsidRDefault="00DD557D" w:rsidP="003F14D5">
            <w:pPr>
              <w:spacing w:line="360" w:lineRule="auto"/>
              <w:jc w:val="center"/>
              <w:rPr>
                <w:rFonts w:ascii="Times New Roman" w:hAnsi="Times New Roman" w:cs="Times New Roman"/>
                <w:sz w:val="16"/>
                <w:szCs w:val="20"/>
              </w:rPr>
            </w:pPr>
            <w:r w:rsidRPr="004E18E0">
              <w:rPr>
                <w:rFonts w:ascii="Times New Roman" w:hAnsi="Times New Roman" w:cs="Times New Roman"/>
                <w:sz w:val="16"/>
                <w:szCs w:val="20"/>
              </w:rPr>
              <w:t>F</w:t>
            </w:r>
            <w:r w:rsidRPr="004E18E0">
              <w:rPr>
                <w:rFonts w:ascii="Times New Roman" w:hAnsi="Times New Roman" w:cs="Times New Roman"/>
                <w:sz w:val="16"/>
                <w:szCs w:val="20"/>
                <w:vertAlign w:val="subscript"/>
              </w:rPr>
              <w:t>S</w:t>
            </w:r>
          </w:p>
        </w:tc>
        <w:tc>
          <w:tcPr>
            <w:tcW w:w="1559" w:type="dxa"/>
          </w:tcPr>
          <w:p w14:paraId="5C4BA1FC" w14:textId="4E007993" w:rsidR="00DD557D" w:rsidRPr="004E18E0" w:rsidRDefault="00DD557D" w:rsidP="003F14D5">
            <w:pPr>
              <w:spacing w:line="360" w:lineRule="auto"/>
              <w:jc w:val="center"/>
              <w:rPr>
                <w:rFonts w:ascii="Times New Roman" w:hAnsi="Times New Roman" w:cs="Times New Roman"/>
                <w:sz w:val="16"/>
                <w:szCs w:val="20"/>
              </w:rPr>
            </w:pPr>
            <w:r w:rsidRPr="004E18E0">
              <w:rPr>
                <w:rFonts w:ascii="Times New Roman" w:hAnsi="Times New Roman" w:cs="Times New Roman"/>
                <w:sz w:val="16"/>
                <w:szCs w:val="20"/>
              </w:rPr>
              <w:t>F</w:t>
            </w:r>
            <w:r w:rsidRPr="004E18E0">
              <w:rPr>
                <w:rFonts w:ascii="Times New Roman" w:hAnsi="Times New Roman" w:cs="Times New Roman"/>
                <w:sz w:val="16"/>
                <w:szCs w:val="20"/>
                <w:vertAlign w:val="subscript"/>
              </w:rPr>
              <w:t>W</w:t>
            </w:r>
          </w:p>
        </w:tc>
        <w:tc>
          <w:tcPr>
            <w:tcW w:w="1559" w:type="dxa"/>
          </w:tcPr>
          <w:p w14:paraId="5C9223FA" w14:textId="0344C922" w:rsidR="00DD557D" w:rsidRPr="004E18E0" w:rsidRDefault="00DD557D" w:rsidP="003F14D5">
            <w:pPr>
              <w:spacing w:line="360" w:lineRule="auto"/>
              <w:jc w:val="center"/>
              <w:rPr>
                <w:rFonts w:ascii="Times New Roman" w:hAnsi="Times New Roman" w:cs="Times New Roman"/>
                <w:sz w:val="16"/>
                <w:szCs w:val="20"/>
              </w:rPr>
            </w:pPr>
            <w:r w:rsidRPr="004E18E0">
              <w:rPr>
                <w:rFonts w:ascii="Times New Roman" w:hAnsi="Times New Roman" w:cs="Times New Roman"/>
                <w:sz w:val="16"/>
                <w:szCs w:val="20"/>
              </w:rPr>
              <w:t>…</w:t>
            </w:r>
          </w:p>
        </w:tc>
        <w:tc>
          <w:tcPr>
            <w:tcW w:w="1803" w:type="dxa"/>
          </w:tcPr>
          <w:p w14:paraId="6D7B0915" w14:textId="00E4D0D5" w:rsidR="00DD557D" w:rsidRPr="004E18E0" w:rsidRDefault="00DD557D" w:rsidP="003F14D5">
            <w:pPr>
              <w:spacing w:line="360" w:lineRule="auto"/>
              <w:jc w:val="center"/>
              <w:rPr>
                <w:rFonts w:ascii="Times New Roman" w:hAnsi="Times New Roman" w:cs="Times New Roman"/>
                <w:sz w:val="16"/>
                <w:szCs w:val="20"/>
              </w:rPr>
            </w:pPr>
            <w:r w:rsidRPr="004E18E0">
              <w:rPr>
                <w:rFonts w:ascii="Times New Roman" w:hAnsi="Times New Roman" w:cs="Times New Roman"/>
                <w:sz w:val="16"/>
                <w:szCs w:val="20"/>
              </w:rPr>
              <w:t>F</w:t>
            </w:r>
            <w:r w:rsidRPr="004E18E0">
              <w:rPr>
                <w:rFonts w:ascii="Times New Roman" w:hAnsi="Times New Roman" w:cs="Times New Roman"/>
                <w:sz w:val="16"/>
                <w:szCs w:val="20"/>
                <w:vertAlign w:val="subscript"/>
              </w:rPr>
              <w:t>x</w:t>
            </w:r>
          </w:p>
        </w:tc>
      </w:tr>
    </w:tbl>
    <w:p w14:paraId="6CED2E55" w14:textId="2E6EBF7F" w:rsidR="00035B91" w:rsidRPr="00D501B2" w:rsidRDefault="00035B91" w:rsidP="00035B91">
      <w:pPr>
        <w:spacing w:line="360" w:lineRule="auto"/>
        <w:jc w:val="center"/>
        <w:rPr>
          <w:rFonts w:ascii="Times New Roman" w:hAnsi="Times New Roman" w:cs="Times New Roman"/>
          <w:sz w:val="20"/>
          <w:szCs w:val="20"/>
        </w:rPr>
      </w:pPr>
      <w:r w:rsidRPr="004827EA">
        <w:rPr>
          <w:rFonts w:ascii="Times New Roman" w:hAnsi="Times New Roman" w:cs="Times New Roman"/>
          <w:b/>
        </w:rPr>
        <w:t xml:space="preserve">Table </w:t>
      </w:r>
      <w:r w:rsidR="00693679">
        <w:rPr>
          <w:rFonts w:ascii="Times New Roman" w:hAnsi="Times New Roman" w:cs="Times New Roman"/>
          <w:b/>
        </w:rPr>
        <w:t>8</w:t>
      </w:r>
      <w:r w:rsidRPr="004827EA">
        <w:rPr>
          <w:rFonts w:ascii="Times New Roman" w:hAnsi="Times New Roman" w:cs="Times New Roman"/>
          <w:b/>
        </w:rPr>
        <w:t> :</w:t>
      </w:r>
      <w:r w:rsidRPr="004827EA">
        <w:rPr>
          <w:rFonts w:ascii="Times New Roman" w:hAnsi="Times New Roman" w:cs="Times New Roman"/>
          <w:sz w:val="28"/>
          <w:szCs w:val="28"/>
        </w:rPr>
        <w:t xml:space="preserve"> </w:t>
      </w:r>
      <w:r w:rsidRPr="004827EA">
        <w:rPr>
          <w:rFonts w:ascii="Times New Roman" w:hAnsi="Times New Roman" w:cs="Times New Roman"/>
          <w:sz w:val="20"/>
          <w:szCs w:val="20"/>
        </w:rPr>
        <w:t>Exemple pour une protéine de la dataframe finale obtenue.</w:t>
      </w:r>
      <w:r>
        <w:rPr>
          <w:rFonts w:ascii="Times New Roman" w:hAnsi="Times New Roman" w:cs="Times New Roman"/>
          <w:sz w:val="20"/>
          <w:szCs w:val="20"/>
        </w:rPr>
        <w:t xml:space="preserve"> &gt;NP_001030614.1 est une protéine non prédite en alpha solénoïde par le modèle</w:t>
      </w:r>
      <w:r w:rsidR="00C643B9">
        <w:rPr>
          <w:rFonts w:ascii="Times New Roman" w:hAnsi="Times New Roman" w:cs="Times New Roman"/>
          <w:sz w:val="20"/>
          <w:szCs w:val="20"/>
        </w:rPr>
        <w:t xml:space="preserve"> </w:t>
      </w:r>
      <w:r w:rsidR="00C643B9" w:rsidRPr="00046A11">
        <w:rPr>
          <w:rFonts w:ascii="Times New Roman" w:hAnsi="Times New Roman" w:cs="Times New Roman"/>
          <w:sz w:val="20"/>
          <w:szCs w:val="20"/>
        </w:rPr>
        <w:t>et &gt;Cre07.g318200.t1.1 en est une</w:t>
      </w:r>
      <w:r w:rsidRPr="00046A11">
        <w:rPr>
          <w:rFonts w:ascii="Times New Roman" w:hAnsi="Times New Roman" w:cs="Times New Roman"/>
          <w:sz w:val="20"/>
          <w:szCs w:val="20"/>
        </w:rPr>
        <w:t>.</w:t>
      </w:r>
      <w:r>
        <w:rPr>
          <w:rFonts w:ascii="Times New Roman" w:hAnsi="Times New Roman" w:cs="Times New Roman"/>
          <w:sz w:val="20"/>
          <w:szCs w:val="20"/>
        </w:rPr>
        <w:t xml:space="preserve"> </w:t>
      </w:r>
    </w:p>
    <w:p w14:paraId="2C33D292" w14:textId="0B22E2C7" w:rsidR="006A1894" w:rsidRDefault="00FF00D4" w:rsidP="00EE63EA">
      <w:pPr>
        <w:spacing w:line="360" w:lineRule="auto"/>
        <w:jc w:val="both"/>
        <w:rPr>
          <w:rFonts w:ascii="Times New Roman" w:hAnsi="Times New Roman" w:cs="Times New Roman"/>
        </w:rPr>
      </w:pPr>
      <w:r>
        <w:rPr>
          <w:rFonts w:ascii="Times New Roman" w:hAnsi="Times New Roman" w:cs="Times New Roman"/>
        </w:rPr>
        <w:t xml:space="preserve">Nous avons alors pu déterminer au sein des deux protéomes quelles étaient les protéines </w:t>
      </w:r>
      <w:r>
        <w:rPr>
          <w:rFonts w:ascii="Times New Roman" w:hAnsi="Times New Roman" w:cs="Times New Roman"/>
          <w:lang w:val="el-GR"/>
        </w:rPr>
        <w:t>α</w:t>
      </w:r>
      <w:r>
        <w:rPr>
          <w:rFonts w:ascii="Times New Roman" w:hAnsi="Times New Roman" w:cs="Times New Roman"/>
        </w:rPr>
        <w:t>-solénoïdes.</w:t>
      </w:r>
      <w:r w:rsidR="00C626F9">
        <w:rPr>
          <w:rFonts w:ascii="Times New Roman" w:hAnsi="Times New Roman" w:cs="Times New Roman"/>
        </w:rPr>
        <w:t xml:space="preserve"> Ensuite pour ne garder que les protéines ROGEs (</w:t>
      </w:r>
      <w:r w:rsidR="00C626F9">
        <w:rPr>
          <w:rFonts w:ascii="Times New Roman" w:hAnsi="Times New Roman" w:cs="Times New Roman"/>
          <w:lang w:val="el-GR"/>
        </w:rPr>
        <w:t>α</w:t>
      </w:r>
      <w:r w:rsidR="00C626F9">
        <w:rPr>
          <w:rFonts w:ascii="Times New Roman" w:hAnsi="Times New Roman" w:cs="Times New Roman"/>
        </w:rPr>
        <w:t xml:space="preserve">-solénoïdes adressées aux organites) nous avons effectué un </w:t>
      </w:r>
      <w:r w:rsidR="00B65B85">
        <w:rPr>
          <w:rFonts w:ascii="Times New Roman" w:hAnsi="Times New Roman" w:cs="Times New Roman"/>
        </w:rPr>
        <w:t>nouveau</w:t>
      </w:r>
      <w:r w:rsidR="00C626F9">
        <w:rPr>
          <w:rFonts w:ascii="Times New Roman" w:hAnsi="Times New Roman" w:cs="Times New Roman"/>
        </w:rPr>
        <w:t xml:space="preserve"> filtrage. </w:t>
      </w:r>
      <w:r w:rsidR="005426C6">
        <w:rPr>
          <w:rFonts w:ascii="Times New Roman" w:hAnsi="Times New Roman" w:cs="Times New Roman"/>
        </w:rPr>
        <w:t xml:space="preserve"> </w:t>
      </w:r>
      <w:r w:rsidR="00FA6C5E">
        <w:rPr>
          <w:rFonts w:ascii="Times New Roman" w:hAnsi="Times New Roman" w:cs="Times New Roman"/>
        </w:rPr>
        <w:t>Les résultats seront résumés dans la table ci-dessous</w:t>
      </w:r>
      <w:r w:rsidR="00C51F1F">
        <w:rPr>
          <w:rFonts w:ascii="Times New Roman" w:hAnsi="Times New Roman" w:cs="Times New Roman"/>
        </w:rPr>
        <w:t xml:space="preserve"> (table 9)</w:t>
      </w:r>
      <w:r w:rsidR="00FA6C5E">
        <w:rPr>
          <w:rFonts w:ascii="Times New Roman" w:hAnsi="Times New Roman" w:cs="Times New Roman"/>
        </w:rPr>
        <w:t>.</w:t>
      </w:r>
      <w:r w:rsidR="00C51F1F">
        <w:rPr>
          <w:rFonts w:ascii="Times New Roman" w:hAnsi="Times New Roman" w:cs="Times New Roman"/>
        </w:rPr>
        <w:t xml:space="preserve"> Enfin pour avoir une meilleure compréhension de nos résultats nous les avons comparé avec les jeux de donnés positifs et négatifs ainsi que ceux obtenus par la doctorante Céline Cattelin. Sa méthode repose sur des alignements et comparaisons de motifs (protocole disponible en annexe</w:t>
      </w:r>
      <w:r w:rsidR="0060530F">
        <w:rPr>
          <w:rFonts w:ascii="Times New Roman" w:hAnsi="Times New Roman" w:cs="Times New Roman"/>
        </w:rPr>
        <w:t xml:space="preserve"> : annexe </w:t>
      </w:r>
      <w:r w:rsidR="009B1311">
        <w:rPr>
          <w:rFonts w:ascii="Times New Roman" w:hAnsi="Times New Roman" w:cs="Times New Roman"/>
        </w:rPr>
        <w:t>à faire</w:t>
      </w:r>
      <w:r w:rsidR="00C51F1F">
        <w:rPr>
          <w:rFonts w:ascii="Times New Roman" w:hAnsi="Times New Roman" w:cs="Times New Roman"/>
        </w:rPr>
        <w:t xml:space="preserve">). </w:t>
      </w:r>
    </w:p>
    <w:p w14:paraId="38E91B51" w14:textId="77777777" w:rsidR="0060530F" w:rsidRDefault="0060530F" w:rsidP="00EE63EA">
      <w:pPr>
        <w:spacing w:line="360" w:lineRule="auto"/>
        <w:jc w:val="both"/>
        <w:rPr>
          <w:rFonts w:ascii="Times New Roman" w:hAnsi="Times New Roman" w:cs="Times New Roman"/>
        </w:rPr>
      </w:pPr>
    </w:p>
    <w:tbl>
      <w:tblPr>
        <w:tblStyle w:val="Grille"/>
        <w:tblW w:w="0" w:type="auto"/>
        <w:jc w:val="center"/>
        <w:tblLook w:val="04A0" w:firstRow="1" w:lastRow="0" w:firstColumn="1" w:lastColumn="0" w:noHBand="0" w:noVBand="1"/>
      </w:tblPr>
      <w:tblGrid>
        <w:gridCol w:w="2285"/>
        <w:gridCol w:w="2423"/>
        <w:gridCol w:w="2118"/>
        <w:gridCol w:w="2454"/>
      </w:tblGrid>
      <w:tr w:rsidR="009344AB" w:rsidRPr="00C7428A" w14:paraId="40E9F699" w14:textId="77777777" w:rsidTr="009344AB">
        <w:trPr>
          <w:jc w:val="center"/>
        </w:trPr>
        <w:tc>
          <w:tcPr>
            <w:tcW w:w="2285" w:type="dxa"/>
          </w:tcPr>
          <w:p w14:paraId="4926963F" w14:textId="77777777" w:rsidR="009344AB" w:rsidRPr="00C7428A" w:rsidRDefault="009344AB" w:rsidP="00A456E5">
            <w:pPr>
              <w:spacing w:line="360" w:lineRule="auto"/>
              <w:jc w:val="center"/>
              <w:rPr>
                <w:rFonts w:ascii="Times New Roman" w:hAnsi="Times New Roman" w:cs="Times New Roman"/>
                <w:sz w:val="20"/>
                <w:szCs w:val="20"/>
              </w:rPr>
            </w:pPr>
          </w:p>
        </w:tc>
        <w:tc>
          <w:tcPr>
            <w:tcW w:w="2423" w:type="dxa"/>
          </w:tcPr>
          <w:p w14:paraId="685EC4D4" w14:textId="5B823B18" w:rsidR="009344AB" w:rsidRPr="00C7428A" w:rsidRDefault="00E2329A" w:rsidP="00A456E5">
            <w:pPr>
              <w:spacing w:line="360" w:lineRule="auto"/>
              <w:jc w:val="center"/>
              <w:rPr>
                <w:rFonts w:ascii="Times New Roman" w:hAnsi="Times New Roman" w:cs="Times New Roman"/>
                <w:b/>
                <w:sz w:val="20"/>
                <w:szCs w:val="20"/>
              </w:rPr>
            </w:pPr>
            <w:r>
              <w:rPr>
                <w:rFonts w:ascii="Times New Roman" w:hAnsi="Times New Roman" w:cs="Times New Roman"/>
                <w:b/>
                <w:sz w:val="20"/>
                <w:szCs w:val="20"/>
              </w:rPr>
              <w:t>A. t</w:t>
            </w:r>
            <w:r w:rsidR="009344AB" w:rsidRPr="00C7428A">
              <w:rPr>
                <w:rFonts w:ascii="Times New Roman" w:hAnsi="Times New Roman" w:cs="Times New Roman"/>
                <w:b/>
                <w:sz w:val="20"/>
                <w:szCs w:val="20"/>
              </w:rPr>
              <w:t>haliana</w:t>
            </w:r>
          </w:p>
        </w:tc>
        <w:tc>
          <w:tcPr>
            <w:tcW w:w="2118" w:type="dxa"/>
          </w:tcPr>
          <w:p w14:paraId="12E7342C" w14:textId="3B17CC92" w:rsidR="009344AB" w:rsidRPr="00C7428A" w:rsidRDefault="009344AB" w:rsidP="00A456E5">
            <w:pPr>
              <w:spacing w:line="360" w:lineRule="auto"/>
              <w:jc w:val="center"/>
              <w:rPr>
                <w:rFonts w:ascii="Times New Roman" w:hAnsi="Times New Roman" w:cs="Times New Roman"/>
                <w:b/>
                <w:sz w:val="20"/>
                <w:szCs w:val="20"/>
              </w:rPr>
            </w:pPr>
            <w:r w:rsidRPr="00C7428A">
              <w:rPr>
                <w:rFonts w:ascii="Times New Roman" w:hAnsi="Times New Roman" w:cs="Times New Roman"/>
                <w:b/>
                <w:sz w:val="20"/>
                <w:szCs w:val="20"/>
              </w:rPr>
              <w:t>C. reinha</w:t>
            </w:r>
            <w:r w:rsidR="00153FC5" w:rsidRPr="00C7428A">
              <w:rPr>
                <w:rFonts w:ascii="Times New Roman" w:hAnsi="Times New Roman" w:cs="Times New Roman"/>
                <w:b/>
                <w:sz w:val="20"/>
                <w:szCs w:val="20"/>
              </w:rPr>
              <w:t>r</w:t>
            </w:r>
            <w:r w:rsidRPr="00C7428A">
              <w:rPr>
                <w:rFonts w:ascii="Times New Roman" w:hAnsi="Times New Roman" w:cs="Times New Roman"/>
                <w:b/>
                <w:sz w:val="20"/>
                <w:szCs w:val="20"/>
              </w:rPr>
              <w:t>dtii</w:t>
            </w:r>
          </w:p>
        </w:tc>
        <w:tc>
          <w:tcPr>
            <w:tcW w:w="2454" w:type="dxa"/>
          </w:tcPr>
          <w:p w14:paraId="16B1DFF8" w14:textId="744427C3" w:rsidR="009344AB" w:rsidRPr="00C7428A" w:rsidRDefault="009344AB" w:rsidP="00A456E5">
            <w:pPr>
              <w:spacing w:line="360" w:lineRule="auto"/>
              <w:jc w:val="center"/>
              <w:rPr>
                <w:rFonts w:ascii="Times New Roman" w:hAnsi="Times New Roman" w:cs="Times New Roman"/>
                <w:b/>
                <w:sz w:val="20"/>
                <w:szCs w:val="20"/>
              </w:rPr>
            </w:pPr>
            <w:r w:rsidRPr="00C7428A">
              <w:rPr>
                <w:rFonts w:ascii="Times New Roman" w:hAnsi="Times New Roman" w:cs="Times New Roman"/>
                <w:b/>
                <w:sz w:val="20"/>
                <w:szCs w:val="20"/>
              </w:rPr>
              <w:t>Total</w:t>
            </w:r>
          </w:p>
        </w:tc>
      </w:tr>
      <w:tr w:rsidR="009344AB" w:rsidRPr="0041129E" w14:paraId="6096BA60" w14:textId="77777777" w:rsidTr="005C6A5D">
        <w:trPr>
          <w:jc w:val="center"/>
        </w:trPr>
        <w:tc>
          <w:tcPr>
            <w:tcW w:w="2285" w:type="dxa"/>
            <w:shd w:val="clear" w:color="auto" w:fill="C2D69B" w:themeFill="accent3" w:themeFillTint="99"/>
          </w:tcPr>
          <w:p w14:paraId="6AA62CB0" w14:textId="156F9F4E" w:rsidR="009344AB" w:rsidRPr="00A40BD2" w:rsidRDefault="009344AB" w:rsidP="00A456E5">
            <w:pPr>
              <w:spacing w:line="360" w:lineRule="auto"/>
              <w:jc w:val="center"/>
              <w:rPr>
                <w:rFonts w:ascii="Times New Roman" w:hAnsi="Times New Roman" w:cs="Times New Roman"/>
                <w:sz w:val="18"/>
                <w:szCs w:val="18"/>
              </w:rPr>
            </w:pPr>
            <w:r w:rsidRPr="00A40BD2">
              <w:rPr>
                <w:rFonts w:ascii="Times New Roman" w:hAnsi="Times New Roman" w:cs="Times New Roman"/>
                <w:sz w:val="18"/>
                <w:szCs w:val="18"/>
              </w:rPr>
              <w:t>Nombre d’</w:t>
            </w:r>
            <w:r w:rsidRPr="00A40BD2">
              <w:rPr>
                <w:rFonts w:ascii="Times New Roman" w:hAnsi="Times New Roman" w:cs="Times New Roman"/>
                <w:sz w:val="18"/>
                <w:szCs w:val="18"/>
                <w:lang w:val="el-GR"/>
              </w:rPr>
              <w:t>α</w:t>
            </w:r>
            <w:r w:rsidRPr="00A40BD2">
              <w:rPr>
                <w:rFonts w:ascii="Times New Roman" w:hAnsi="Times New Roman" w:cs="Times New Roman"/>
                <w:sz w:val="18"/>
                <w:szCs w:val="18"/>
              </w:rPr>
              <w:t>-solénoïdes prédites</w:t>
            </w:r>
            <w:r w:rsidR="005D08BE" w:rsidRPr="00A40BD2">
              <w:rPr>
                <w:rFonts w:ascii="Times New Roman" w:hAnsi="Times New Roman" w:cs="Times New Roman"/>
                <w:sz w:val="18"/>
                <w:szCs w:val="18"/>
              </w:rPr>
              <w:t xml:space="preserve"> (RF)</w:t>
            </w:r>
          </w:p>
        </w:tc>
        <w:tc>
          <w:tcPr>
            <w:tcW w:w="2423" w:type="dxa"/>
            <w:shd w:val="clear" w:color="auto" w:fill="C2D69B" w:themeFill="accent3" w:themeFillTint="99"/>
          </w:tcPr>
          <w:p w14:paraId="040D455E" w14:textId="5D663F0B" w:rsidR="009344AB" w:rsidRPr="00A40BD2" w:rsidRDefault="003F14D5" w:rsidP="00A456E5">
            <w:pPr>
              <w:spacing w:line="360" w:lineRule="auto"/>
              <w:jc w:val="center"/>
              <w:rPr>
                <w:rFonts w:ascii="Times New Roman" w:hAnsi="Times New Roman" w:cs="Times New Roman"/>
                <w:sz w:val="18"/>
                <w:szCs w:val="18"/>
              </w:rPr>
            </w:pPr>
            <w:r w:rsidRPr="00A40BD2">
              <w:rPr>
                <w:rFonts w:ascii="Times New Roman" w:hAnsi="Times New Roman" w:cs="Times New Roman"/>
                <w:sz w:val="18"/>
                <w:szCs w:val="18"/>
              </w:rPr>
              <w:t>1055</w:t>
            </w:r>
          </w:p>
        </w:tc>
        <w:tc>
          <w:tcPr>
            <w:tcW w:w="2118" w:type="dxa"/>
            <w:shd w:val="clear" w:color="auto" w:fill="C2D69B" w:themeFill="accent3" w:themeFillTint="99"/>
          </w:tcPr>
          <w:p w14:paraId="234B523F" w14:textId="368D812F" w:rsidR="009344AB" w:rsidRPr="00A40BD2" w:rsidRDefault="003F14D5" w:rsidP="00A456E5">
            <w:pPr>
              <w:spacing w:line="360" w:lineRule="auto"/>
              <w:jc w:val="center"/>
              <w:rPr>
                <w:rFonts w:ascii="Times New Roman" w:hAnsi="Times New Roman" w:cs="Times New Roman"/>
                <w:sz w:val="18"/>
                <w:szCs w:val="18"/>
              </w:rPr>
            </w:pPr>
            <w:r w:rsidRPr="00A40BD2">
              <w:rPr>
                <w:rFonts w:ascii="Times New Roman" w:hAnsi="Times New Roman" w:cs="Times New Roman"/>
                <w:sz w:val="18"/>
                <w:szCs w:val="18"/>
              </w:rPr>
              <w:t>1716</w:t>
            </w:r>
          </w:p>
        </w:tc>
        <w:tc>
          <w:tcPr>
            <w:tcW w:w="2454" w:type="dxa"/>
            <w:shd w:val="clear" w:color="auto" w:fill="C2D69B" w:themeFill="accent3" w:themeFillTint="99"/>
          </w:tcPr>
          <w:p w14:paraId="0C2ACA12" w14:textId="6DA1A909" w:rsidR="009344AB" w:rsidRPr="00A40BD2" w:rsidRDefault="003F14D5" w:rsidP="00A456E5">
            <w:pPr>
              <w:spacing w:line="360" w:lineRule="auto"/>
              <w:jc w:val="center"/>
              <w:rPr>
                <w:rFonts w:ascii="Times New Roman" w:hAnsi="Times New Roman" w:cs="Times New Roman"/>
                <w:sz w:val="18"/>
                <w:szCs w:val="18"/>
              </w:rPr>
            </w:pPr>
            <w:r w:rsidRPr="00A40BD2">
              <w:rPr>
                <w:rFonts w:ascii="Times New Roman" w:hAnsi="Times New Roman" w:cs="Times New Roman"/>
                <w:sz w:val="18"/>
                <w:szCs w:val="18"/>
              </w:rPr>
              <w:t>2771</w:t>
            </w:r>
          </w:p>
        </w:tc>
      </w:tr>
      <w:tr w:rsidR="005D08BE" w:rsidRPr="00F911EE" w14:paraId="053D22E0" w14:textId="77777777" w:rsidTr="009344AB">
        <w:trPr>
          <w:jc w:val="center"/>
        </w:trPr>
        <w:tc>
          <w:tcPr>
            <w:tcW w:w="2285" w:type="dxa"/>
          </w:tcPr>
          <w:p w14:paraId="18174536" w14:textId="1E582FB9" w:rsidR="005D08BE" w:rsidRPr="00F911EE" w:rsidRDefault="005D08BE" w:rsidP="005D08BE">
            <w:pPr>
              <w:spacing w:line="360" w:lineRule="auto"/>
              <w:jc w:val="center"/>
              <w:rPr>
                <w:rFonts w:ascii="Times New Roman" w:hAnsi="Times New Roman" w:cs="Times New Roman"/>
                <w:color w:val="F79646" w:themeColor="accent6"/>
                <w:sz w:val="18"/>
                <w:szCs w:val="18"/>
              </w:rPr>
            </w:pPr>
            <w:r w:rsidRPr="00F911EE">
              <w:rPr>
                <w:rFonts w:ascii="Times New Roman" w:hAnsi="Times New Roman" w:cs="Times New Roman"/>
                <w:color w:val="F79646" w:themeColor="accent6"/>
                <w:sz w:val="18"/>
                <w:szCs w:val="18"/>
              </w:rPr>
              <w:t>Nombre d’</w:t>
            </w:r>
            <w:r w:rsidRPr="00F911EE">
              <w:rPr>
                <w:rFonts w:ascii="Times New Roman" w:hAnsi="Times New Roman" w:cs="Times New Roman"/>
                <w:color w:val="F79646" w:themeColor="accent6"/>
                <w:sz w:val="18"/>
                <w:szCs w:val="18"/>
                <w:lang w:val="el-GR"/>
              </w:rPr>
              <w:t>α</w:t>
            </w:r>
            <w:r w:rsidRPr="00F911EE">
              <w:rPr>
                <w:rFonts w:ascii="Times New Roman" w:hAnsi="Times New Roman" w:cs="Times New Roman"/>
                <w:color w:val="F79646" w:themeColor="accent6"/>
                <w:sz w:val="18"/>
                <w:szCs w:val="18"/>
              </w:rPr>
              <w:t>-solénoïdes prédites (Céline Cattelin)</w:t>
            </w:r>
            <w:r w:rsidR="00F911EE" w:rsidRPr="00F911EE">
              <w:rPr>
                <w:rFonts w:ascii="Times New Roman" w:hAnsi="Times New Roman" w:cs="Times New Roman"/>
                <w:color w:val="F79646" w:themeColor="accent6"/>
                <w:sz w:val="18"/>
                <w:szCs w:val="18"/>
              </w:rPr>
              <w:t xml:space="preserve"> M2</w:t>
            </w:r>
            <w:r w:rsidR="002F1AAF">
              <w:rPr>
                <w:rFonts w:ascii="Times New Roman" w:hAnsi="Times New Roman" w:cs="Times New Roman"/>
                <w:color w:val="F79646" w:themeColor="accent6"/>
                <w:sz w:val="18"/>
                <w:szCs w:val="18"/>
              </w:rPr>
              <w:t xml:space="preserve"> </w:t>
            </w:r>
            <w:r w:rsidR="002F1AAF" w:rsidRPr="002F1AAF">
              <w:rPr>
                <w:rFonts w:ascii="Times New Roman" w:hAnsi="Times New Roman" w:cs="Times New Roman"/>
                <w:color w:val="F79646" w:themeColor="accent6"/>
                <w:sz w:val="18"/>
                <w:szCs w:val="18"/>
              </w:rPr>
              <w:sym w:font="Wingdings" w:char="F0E0"/>
            </w:r>
            <w:r w:rsidR="002F1AAF">
              <w:rPr>
                <w:rFonts w:ascii="Times New Roman" w:hAnsi="Times New Roman" w:cs="Times New Roman"/>
                <w:color w:val="F79646" w:themeColor="accent6"/>
                <w:sz w:val="18"/>
                <w:szCs w:val="18"/>
              </w:rPr>
              <w:t xml:space="preserve"> annexe</w:t>
            </w:r>
          </w:p>
        </w:tc>
        <w:tc>
          <w:tcPr>
            <w:tcW w:w="2423" w:type="dxa"/>
          </w:tcPr>
          <w:p w14:paraId="4FC6F1D2" w14:textId="166928DE" w:rsidR="005906D7" w:rsidRPr="00F911EE" w:rsidRDefault="00FA02AE" w:rsidP="005906D7">
            <w:pPr>
              <w:spacing w:line="360" w:lineRule="auto"/>
              <w:jc w:val="center"/>
              <w:rPr>
                <w:rFonts w:ascii="Times New Roman" w:hAnsi="Times New Roman" w:cs="Times New Roman"/>
                <w:color w:val="F79646" w:themeColor="accent6"/>
                <w:sz w:val="18"/>
                <w:szCs w:val="18"/>
              </w:rPr>
            </w:pPr>
            <w:r w:rsidRPr="00F911EE">
              <w:rPr>
                <w:rFonts w:ascii="Times New Roman" w:hAnsi="Times New Roman" w:cs="Times New Roman"/>
                <w:color w:val="F79646" w:themeColor="accent6"/>
                <w:sz w:val="18"/>
                <w:szCs w:val="18"/>
              </w:rPr>
              <w:t>879</w:t>
            </w:r>
          </w:p>
        </w:tc>
        <w:tc>
          <w:tcPr>
            <w:tcW w:w="2118" w:type="dxa"/>
          </w:tcPr>
          <w:p w14:paraId="1E37F0E3" w14:textId="65B88BBC" w:rsidR="005D08BE" w:rsidRPr="00F911EE" w:rsidRDefault="00EF3AFD" w:rsidP="00A456E5">
            <w:pPr>
              <w:spacing w:line="360" w:lineRule="auto"/>
              <w:jc w:val="center"/>
              <w:rPr>
                <w:rFonts w:ascii="Times New Roman" w:hAnsi="Times New Roman" w:cs="Times New Roman"/>
                <w:color w:val="F79646" w:themeColor="accent6"/>
                <w:sz w:val="18"/>
                <w:szCs w:val="18"/>
              </w:rPr>
            </w:pPr>
            <w:r w:rsidRPr="00F911EE">
              <w:rPr>
                <w:rFonts w:ascii="Times New Roman" w:hAnsi="Times New Roman" w:cs="Times New Roman"/>
                <w:color w:val="F79646" w:themeColor="accent6"/>
                <w:sz w:val="18"/>
                <w:szCs w:val="18"/>
              </w:rPr>
              <w:t>188</w:t>
            </w:r>
          </w:p>
        </w:tc>
        <w:tc>
          <w:tcPr>
            <w:tcW w:w="2454" w:type="dxa"/>
          </w:tcPr>
          <w:p w14:paraId="63210802" w14:textId="4D515AD9" w:rsidR="005A20C5" w:rsidRPr="00F911EE" w:rsidRDefault="005A20C5" w:rsidP="00A456E5">
            <w:pPr>
              <w:spacing w:line="360" w:lineRule="auto"/>
              <w:jc w:val="center"/>
              <w:rPr>
                <w:rFonts w:ascii="Times New Roman" w:hAnsi="Times New Roman" w:cs="Times New Roman"/>
                <w:color w:val="F79646" w:themeColor="accent6"/>
                <w:sz w:val="18"/>
                <w:szCs w:val="18"/>
              </w:rPr>
            </w:pPr>
            <w:r w:rsidRPr="00F911EE">
              <w:rPr>
                <w:rFonts w:ascii="Times New Roman" w:hAnsi="Times New Roman" w:cs="Times New Roman"/>
                <w:color w:val="F79646" w:themeColor="accent6"/>
                <w:sz w:val="18"/>
                <w:szCs w:val="18"/>
              </w:rPr>
              <w:t>1067</w:t>
            </w:r>
          </w:p>
        </w:tc>
      </w:tr>
      <w:tr w:rsidR="00C9403C" w:rsidRPr="0041129E" w14:paraId="21D0B14D" w14:textId="77777777" w:rsidTr="009344AB">
        <w:trPr>
          <w:jc w:val="center"/>
        </w:trPr>
        <w:tc>
          <w:tcPr>
            <w:tcW w:w="2285" w:type="dxa"/>
          </w:tcPr>
          <w:p w14:paraId="154B0A8D" w14:textId="14266F27" w:rsidR="00C9403C" w:rsidRPr="00A40BD2" w:rsidRDefault="00C9403C" w:rsidP="00A55CF5">
            <w:pPr>
              <w:spacing w:line="360" w:lineRule="auto"/>
              <w:jc w:val="center"/>
              <w:rPr>
                <w:rFonts w:ascii="Times New Roman" w:hAnsi="Times New Roman" w:cs="Times New Roman"/>
                <w:sz w:val="18"/>
                <w:szCs w:val="18"/>
              </w:rPr>
            </w:pPr>
            <w:r w:rsidRPr="00A40BD2">
              <w:rPr>
                <w:rFonts w:ascii="Times New Roman" w:hAnsi="Times New Roman" w:cs="Times New Roman"/>
                <w:sz w:val="18"/>
                <w:szCs w:val="18"/>
              </w:rPr>
              <w:t xml:space="preserve">Après filtrage </w:t>
            </w:r>
            <w:r w:rsidR="001424C3" w:rsidRPr="00A40BD2">
              <w:rPr>
                <w:rFonts w:ascii="Times New Roman" w:hAnsi="Times New Roman" w:cs="Times New Roman"/>
                <w:sz w:val="18"/>
                <w:szCs w:val="18"/>
              </w:rPr>
              <w:t xml:space="preserve">sur les </w:t>
            </w:r>
            <w:r w:rsidR="00350E67" w:rsidRPr="00A40BD2">
              <w:rPr>
                <w:rFonts w:ascii="Times New Roman" w:hAnsi="Times New Roman" w:cs="Times New Roman"/>
                <w:sz w:val="18"/>
                <w:szCs w:val="18"/>
              </w:rPr>
              <w:t>résultats</w:t>
            </w:r>
            <w:r w:rsidR="001424C3" w:rsidRPr="00A40BD2">
              <w:rPr>
                <w:rFonts w:ascii="Times New Roman" w:hAnsi="Times New Roman" w:cs="Times New Roman"/>
                <w:sz w:val="18"/>
                <w:szCs w:val="18"/>
              </w:rPr>
              <w:t xml:space="preserve"> RF </w:t>
            </w:r>
            <w:r w:rsidRPr="00A40BD2">
              <w:rPr>
                <w:rFonts w:ascii="Times New Roman" w:hAnsi="Times New Roman" w:cs="Times New Roman"/>
                <w:sz w:val="18"/>
                <w:szCs w:val="18"/>
              </w:rPr>
              <w:t>(</w:t>
            </w:r>
            <w:r w:rsidR="00A55CF5" w:rsidRPr="00A40BD2">
              <w:rPr>
                <w:rFonts w:ascii="Times New Roman" w:hAnsi="Times New Roman" w:cs="Times New Roman"/>
                <w:sz w:val="18"/>
                <w:szCs w:val="18"/>
              </w:rPr>
              <w:t>selon</w:t>
            </w:r>
            <w:r w:rsidR="001D3890" w:rsidRPr="00A40BD2">
              <w:rPr>
                <w:rFonts w:ascii="Times New Roman" w:hAnsi="Times New Roman" w:cs="Times New Roman"/>
                <w:sz w:val="18"/>
                <w:szCs w:val="18"/>
              </w:rPr>
              <w:t xml:space="preserve"> deeploc</w:t>
            </w:r>
            <w:r w:rsidRPr="00A40BD2">
              <w:rPr>
                <w:rFonts w:ascii="Times New Roman" w:hAnsi="Times New Roman" w:cs="Times New Roman"/>
                <w:sz w:val="18"/>
                <w:szCs w:val="18"/>
              </w:rPr>
              <w:t>)</w:t>
            </w:r>
          </w:p>
        </w:tc>
        <w:tc>
          <w:tcPr>
            <w:tcW w:w="2423" w:type="dxa"/>
          </w:tcPr>
          <w:p w14:paraId="7AE08708" w14:textId="13BD06E8" w:rsidR="00C9403C" w:rsidRPr="00A40BD2" w:rsidRDefault="00FB0FEA" w:rsidP="00A456E5">
            <w:pPr>
              <w:spacing w:line="360" w:lineRule="auto"/>
              <w:jc w:val="center"/>
              <w:rPr>
                <w:rFonts w:ascii="Times New Roman" w:hAnsi="Times New Roman" w:cs="Times New Roman"/>
                <w:sz w:val="18"/>
                <w:szCs w:val="18"/>
              </w:rPr>
            </w:pPr>
            <w:r w:rsidRPr="00A40BD2">
              <w:rPr>
                <w:rFonts w:ascii="Times New Roman" w:hAnsi="Times New Roman" w:cs="Times New Roman"/>
                <w:sz w:val="18"/>
                <w:szCs w:val="18"/>
              </w:rPr>
              <w:t>115</w:t>
            </w:r>
          </w:p>
        </w:tc>
        <w:tc>
          <w:tcPr>
            <w:tcW w:w="2118" w:type="dxa"/>
          </w:tcPr>
          <w:p w14:paraId="12A92682" w14:textId="1E3C2D88" w:rsidR="00C9403C" w:rsidRPr="00A40BD2" w:rsidRDefault="00E6094F" w:rsidP="00A456E5">
            <w:pPr>
              <w:spacing w:line="360" w:lineRule="auto"/>
              <w:jc w:val="center"/>
              <w:rPr>
                <w:rFonts w:ascii="Times New Roman" w:hAnsi="Times New Roman" w:cs="Times New Roman"/>
                <w:sz w:val="18"/>
                <w:szCs w:val="18"/>
              </w:rPr>
            </w:pPr>
            <w:r w:rsidRPr="00A40BD2">
              <w:rPr>
                <w:rFonts w:ascii="Times New Roman" w:hAnsi="Times New Roman" w:cs="Times New Roman"/>
                <w:sz w:val="18"/>
                <w:szCs w:val="18"/>
              </w:rPr>
              <w:t>252</w:t>
            </w:r>
          </w:p>
        </w:tc>
        <w:tc>
          <w:tcPr>
            <w:tcW w:w="2454" w:type="dxa"/>
          </w:tcPr>
          <w:p w14:paraId="7E371294" w14:textId="5E7B7FC9" w:rsidR="00C9403C" w:rsidRPr="00A40BD2" w:rsidRDefault="00A00FF1" w:rsidP="00A456E5">
            <w:pPr>
              <w:spacing w:line="360" w:lineRule="auto"/>
              <w:jc w:val="center"/>
              <w:rPr>
                <w:rFonts w:ascii="Times New Roman" w:hAnsi="Times New Roman" w:cs="Times New Roman"/>
                <w:sz w:val="18"/>
                <w:szCs w:val="18"/>
              </w:rPr>
            </w:pPr>
            <w:r w:rsidRPr="00A40BD2">
              <w:rPr>
                <w:rFonts w:ascii="Times New Roman" w:hAnsi="Times New Roman" w:cs="Times New Roman"/>
                <w:sz w:val="18"/>
                <w:szCs w:val="18"/>
              </w:rPr>
              <w:t>367</w:t>
            </w:r>
          </w:p>
        </w:tc>
      </w:tr>
      <w:tr w:rsidR="00C65476" w:rsidRPr="008F7EA6" w14:paraId="18258A94" w14:textId="77777777" w:rsidTr="009A4882">
        <w:trPr>
          <w:jc w:val="center"/>
        </w:trPr>
        <w:tc>
          <w:tcPr>
            <w:tcW w:w="2285" w:type="dxa"/>
            <w:shd w:val="clear" w:color="auto" w:fill="B8CCE4" w:themeFill="accent1" w:themeFillTint="66"/>
          </w:tcPr>
          <w:p w14:paraId="5C81194C" w14:textId="10C17754" w:rsidR="00C65476" w:rsidRPr="008F7EA6" w:rsidRDefault="00C65476" w:rsidP="00A456E5">
            <w:pPr>
              <w:spacing w:line="360" w:lineRule="auto"/>
              <w:jc w:val="center"/>
              <w:rPr>
                <w:rFonts w:ascii="Times New Roman" w:hAnsi="Times New Roman" w:cs="Times New Roman"/>
                <w:color w:val="F79646" w:themeColor="accent6"/>
                <w:sz w:val="20"/>
                <w:szCs w:val="18"/>
              </w:rPr>
            </w:pPr>
            <w:r w:rsidRPr="008F7EA6">
              <w:rPr>
                <w:rFonts w:ascii="Times New Roman" w:hAnsi="Times New Roman" w:cs="Times New Roman"/>
                <w:color w:val="F79646" w:themeColor="accent6"/>
                <w:sz w:val="20"/>
                <w:szCs w:val="18"/>
              </w:rPr>
              <w:t>Nouvelles protéines</w:t>
            </w:r>
            <w:r w:rsidR="004B583E" w:rsidRPr="008F7EA6">
              <w:rPr>
                <w:rFonts w:ascii="Times New Roman" w:hAnsi="Times New Roman" w:cs="Times New Roman"/>
                <w:color w:val="F79646" w:themeColor="accent6"/>
                <w:sz w:val="20"/>
                <w:szCs w:val="18"/>
              </w:rPr>
              <w:t xml:space="preserve"> déterminées</w:t>
            </w:r>
            <w:r w:rsidR="00D97569" w:rsidRPr="008F7EA6">
              <w:rPr>
                <w:rFonts w:ascii="Times New Roman" w:hAnsi="Times New Roman" w:cs="Times New Roman"/>
                <w:color w:val="F79646" w:themeColor="accent6"/>
                <w:sz w:val="20"/>
                <w:szCs w:val="18"/>
              </w:rPr>
              <w:t xml:space="preserve"> (RF)</w:t>
            </w:r>
            <w:r w:rsidR="00D97569" w:rsidRPr="008F7EA6">
              <w:rPr>
                <w:rStyle w:val="Marquenotebasdepage"/>
                <w:rFonts w:ascii="Times New Roman" w:hAnsi="Times New Roman" w:cs="Times New Roman"/>
                <w:color w:val="F79646" w:themeColor="accent6"/>
                <w:sz w:val="20"/>
                <w:szCs w:val="18"/>
              </w:rPr>
              <w:footnoteReference w:id="8"/>
            </w:r>
          </w:p>
        </w:tc>
        <w:tc>
          <w:tcPr>
            <w:tcW w:w="2423" w:type="dxa"/>
            <w:shd w:val="clear" w:color="auto" w:fill="B8CCE4" w:themeFill="accent1" w:themeFillTint="66"/>
          </w:tcPr>
          <w:p w14:paraId="5FB45080" w14:textId="11D2C961" w:rsidR="00C65476" w:rsidRPr="008F7EA6" w:rsidRDefault="00C43593" w:rsidP="00A456E5">
            <w:pPr>
              <w:spacing w:line="360" w:lineRule="auto"/>
              <w:jc w:val="center"/>
              <w:rPr>
                <w:rFonts w:ascii="Times New Roman" w:hAnsi="Times New Roman" w:cs="Times New Roman"/>
                <w:color w:val="F79646" w:themeColor="accent6"/>
                <w:sz w:val="20"/>
                <w:szCs w:val="18"/>
              </w:rPr>
            </w:pPr>
            <w:r w:rsidRPr="008F7EA6">
              <w:rPr>
                <w:rFonts w:ascii="Times New Roman" w:hAnsi="Times New Roman" w:cs="Times New Roman"/>
                <w:color w:val="F79646" w:themeColor="accent6"/>
                <w:sz w:val="20"/>
                <w:szCs w:val="18"/>
              </w:rPr>
              <w:t>107</w:t>
            </w:r>
          </w:p>
        </w:tc>
        <w:tc>
          <w:tcPr>
            <w:tcW w:w="2118" w:type="dxa"/>
            <w:shd w:val="clear" w:color="auto" w:fill="B8CCE4" w:themeFill="accent1" w:themeFillTint="66"/>
          </w:tcPr>
          <w:p w14:paraId="23811AD0" w14:textId="5E8450D9" w:rsidR="00C65476" w:rsidRPr="008F7EA6" w:rsidRDefault="00C43593" w:rsidP="00A456E5">
            <w:pPr>
              <w:spacing w:line="360" w:lineRule="auto"/>
              <w:jc w:val="center"/>
              <w:rPr>
                <w:rFonts w:ascii="Times New Roman" w:hAnsi="Times New Roman" w:cs="Times New Roman"/>
                <w:color w:val="F79646" w:themeColor="accent6"/>
                <w:sz w:val="20"/>
                <w:szCs w:val="18"/>
              </w:rPr>
            </w:pPr>
            <w:r w:rsidRPr="008F7EA6">
              <w:rPr>
                <w:rFonts w:ascii="Times New Roman" w:hAnsi="Times New Roman" w:cs="Times New Roman"/>
                <w:color w:val="F79646" w:themeColor="accent6"/>
                <w:sz w:val="20"/>
                <w:szCs w:val="18"/>
              </w:rPr>
              <w:t>244</w:t>
            </w:r>
          </w:p>
        </w:tc>
        <w:tc>
          <w:tcPr>
            <w:tcW w:w="2454" w:type="dxa"/>
            <w:shd w:val="clear" w:color="auto" w:fill="B8CCE4" w:themeFill="accent1" w:themeFillTint="66"/>
          </w:tcPr>
          <w:p w14:paraId="2AEE6F03" w14:textId="48BB27E4" w:rsidR="00C65476" w:rsidRPr="008F7EA6" w:rsidRDefault="002247AC" w:rsidP="00A456E5">
            <w:pPr>
              <w:spacing w:line="360" w:lineRule="auto"/>
              <w:jc w:val="center"/>
              <w:rPr>
                <w:rFonts w:ascii="Times New Roman" w:hAnsi="Times New Roman" w:cs="Times New Roman"/>
                <w:color w:val="F79646" w:themeColor="accent6"/>
                <w:sz w:val="20"/>
                <w:szCs w:val="18"/>
              </w:rPr>
            </w:pPr>
            <w:r w:rsidRPr="008F7EA6">
              <w:rPr>
                <w:rFonts w:ascii="Times New Roman" w:hAnsi="Times New Roman" w:cs="Times New Roman"/>
                <w:color w:val="F79646" w:themeColor="accent6"/>
                <w:sz w:val="20"/>
                <w:szCs w:val="18"/>
              </w:rPr>
              <w:t>351</w:t>
            </w:r>
          </w:p>
        </w:tc>
      </w:tr>
      <w:tr w:rsidR="004A3364" w:rsidRPr="0041129E" w14:paraId="0F79AA1C" w14:textId="77777777" w:rsidTr="004A3364">
        <w:trPr>
          <w:jc w:val="center"/>
        </w:trPr>
        <w:tc>
          <w:tcPr>
            <w:tcW w:w="2285" w:type="dxa"/>
            <w:shd w:val="clear" w:color="auto" w:fill="E5B8B7" w:themeFill="accent2" w:themeFillTint="66"/>
          </w:tcPr>
          <w:p w14:paraId="5E76F8DC" w14:textId="54009CD1" w:rsidR="004A3364" w:rsidRPr="00A40BD2" w:rsidRDefault="004A3364" w:rsidP="00A456E5">
            <w:pPr>
              <w:spacing w:line="360" w:lineRule="auto"/>
              <w:jc w:val="center"/>
              <w:rPr>
                <w:rFonts w:ascii="Times New Roman" w:hAnsi="Times New Roman" w:cs="Times New Roman"/>
                <w:sz w:val="18"/>
                <w:szCs w:val="18"/>
              </w:rPr>
            </w:pPr>
            <w:r w:rsidRPr="00A40BD2">
              <w:rPr>
                <w:rFonts w:ascii="Times New Roman" w:hAnsi="Times New Roman" w:cs="Times New Roman"/>
                <w:sz w:val="18"/>
                <w:szCs w:val="18"/>
              </w:rPr>
              <w:t>Nouvelles protéines déterminées (RF</w:t>
            </w:r>
            <w:r>
              <w:rPr>
                <w:rFonts w:ascii="Times New Roman" w:hAnsi="Times New Roman" w:cs="Times New Roman"/>
                <w:sz w:val="18"/>
                <w:szCs w:val="18"/>
              </w:rPr>
              <w:t xml:space="preserve"> + Céline Cattelin)</w:t>
            </w:r>
          </w:p>
        </w:tc>
        <w:tc>
          <w:tcPr>
            <w:tcW w:w="2423" w:type="dxa"/>
            <w:shd w:val="clear" w:color="auto" w:fill="E5B8B7" w:themeFill="accent2" w:themeFillTint="66"/>
          </w:tcPr>
          <w:p w14:paraId="60AC65FD" w14:textId="77777777" w:rsidR="004A3364" w:rsidRDefault="004A3364" w:rsidP="00A456E5">
            <w:pPr>
              <w:spacing w:line="360" w:lineRule="auto"/>
              <w:jc w:val="center"/>
              <w:rPr>
                <w:rFonts w:ascii="Times New Roman" w:hAnsi="Times New Roman" w:cs="Times New Roman"/>
                <w:sz w:val="18"/>
                <w:szCs w:val="18"/>
              </w:rPr>
            </w:pPr>
          </w:p>
          <w:p w14:paraId="1535F1C8" w14:textId="41C21ADA" w:rsidR="0064254F" w:rsidRPr="00A40BD2" w:rsidRDefault="0064254F" w:rsidP="00A456E5">
            <w:pPr>
              <w:spacing w:line="360" w:lineRule="auto"/>
              <w:jc w:val="center"/>
              <w:rPr>
                <w:rFonts w:ascii="Times New Roman" w:hAnsi="Times New Roman" w:cs="Times New Roman"/>
                <w:sz w:val="18"/>
                <w:szCs w:val="18"/>
              </w:rPr>
            </w:pPr>
            <w:r>
              <w:rPr>
                <w:rFonts w:ascii="Times New Roman" w:hAnsi="Times New Roman" w:cs="Times New Roman"/>
                <w:sz w:val="18"/>
                <w:szCs w:val="18"/>
              </w:rPr>
              <w:t>994</w:t>
            </w:r>
          </w:p>
        </w:tc>
        <w:tc>
          <w:tcPr>
            <w:tcW w:w="2118" w:type="dxa"/>
            <w:shd w:val="clear" w:color="auto" w:fill="E5B8B7" w:themeFill="accent2" w:themeFillTint="66"/>
          </w:tcPr>
          <w:p w14:paraId="4E8D001A" w14:textId="77777777" w:rsidR="004A3364" w:rsidRDefault="004A3364" w:rsidP="00A456E5">
            <w:pPr>
              <w:spacing w:line="360" w:lineRule="auto"/>
              <w:jc w:val="center"/>
              <w:rPr>
                <w:rFonts w:ascii="Times New Roman" w:hAnsi="Times New Roman" w:cs="Times New Roman"/>
                <w:sz w:val="18"/>
                <w:szCs w:val="18"/>
              </w:rPr>
            </w:pPr>
          </w:p>
          <w:p w14:paraId="518941AC" w14:textId="1249B64C" w:rsidR="0064254F" w:rsidRPr="00A40BD2" w:rsidRDefault="0064254F" w:rsidP="00A456E5">
            <w:pPr>
              <w:spacing w:line="360" w:lineRule="auto"/>
              <w:jc w:val="center"/>
              <w:rPr>
                <w:rFonts w:ascii="Times New Roman" w:hAnsi="Times New Roman" w:cs="Times New Roman"/>
                <w:sz w:val="18"/>
                <w:szCs w:val="18"/>
              </w:rPr>
            </w:pPr>
            <w:r>
              <w:rPr>
                <w:rFonts w:ascii="Times New Roman" w:hAnsi="Times New Roman" w:cs="Times New Roman"/>
                <w:sz w:val="18"/>
                <w:szCs w:val="18"/>
              </w:rPr>
              <w:t>440</w:t>
            </w:r>
          </w:p>
        </w:tc>
        <w:tc>
          <w:tcPr>
            <w:tcW w:w="2454" w:type="dxa"/>
            <w:shd w:val="clear" w:color="auto" w:fill="E5B8B7" w:themeFill="accent2" w:themeFillTint="66"/>
          </w:tcPr>
          <w:p w14:paraId="1769FF50" w14:textId="77777777" w:rsidR="0064254F" w:rsidRDefault="0064254F" w:rsidP="00A456E5">
            <w:pPr>
              <w:spacing w:line="360" w:lineRule="auto"/>
              <w:jc w:val="center"/>
              <w:rPr>
                <w:rFonts w:ascii="Times New Roman" w:hAnsi="Times New Roman" w:cs="Times New Roman"/>
                <w:sz w:val="18"/>
                <w:szCs w:val="18"/>
              </w:rPr>
            </w:pPr>
          </w:p>
          <w:p w14:paraId="40D4A906" w14:textId="30E334B6" w:rsidR="004A3364" w:rsidRDefault="0064254F" w:rsidP="00A456E5">
            <w:pPr>
              <w:spacing w:line="360" w:lineRule="auto"/>
              <w:jc w:val="center"/>
              <w:rPr>
                <w:rFonts w:ascii="Times New Roman" w:hAnsi="Times New Roman" w:cs="Times New Roman"/>
                <w:sz w:val="18"/>
                <w:szCs w:val="18"/>
              </w:rPr>
            </w:pPr>
            <w:r>
              <w:rPr>
                <w:rFonts w:ascii="Times New Roman" w:hAnsi="Times New Roman" w:cs="Times New Roman"/>
                <w:sz w:val="18"/>
                <w:szCs w:val="18"/>
              </w:rPr>
              <w:t>1434</w:t>
            </w:r>
          </w:p>
          <w:p w14:paraId="19A95048" w14:textId="779D8A3F" w:rsidR="00CD366A" w:rsidRPr="00A40BD2" w:rsidRDefault="00CD366A" w:rsidP="00A456E5">
            <w:pPr>
              <w:spacing w:line="360" w:lineRule="auto"/>
              <w:jc w:val="center"/>
              <w:rPr>
                <w:rFonts w:ascii="Times New Roman" w:hAnsi="Times New Roman" w:cs="Times New Roman"/>
                <w:sz w:val="18"/>
                <w:szCs w:val="18"/>
              </w:rPr>
            </w:pPr>
          </w:p>
        </w:tc>
      </w:tr>
      <w:tr w:rsidR="009344AB" w:rsidRPr="0041129E" w14:paraId="520E18CE" w14:textId="77777777" w:rsidTr="009344AB">
        <w:trPr>
          <w:jc w:val="center"/>
        </w:trPr>
        <w:tc>
          <w:tcPr>
            <w:tcW w:w="2285" w:type="dxa"/>
          </w:tcPr>
          <w:p w14:paraId="1178EAAA" w14:textId="1CA129E3" w:rsidR="009344AB" w:rsidRPr="00A40BD2" w:rsidRDefault="00DD1244" w:rsidP="00A456E5">
            <w:pPr>
              <w:spacing w:line="360" w:lineRule="auto"/>
              <w:jc w:val="center"/>
              <w:rPr>
                <w:rFonts w:ascii="Times New Roman" w:hAnsi="Times New Roman" w:cs="Times New Roman"/>
                <w:sz w:val="18"/>
                <w:szCs w:val="18"/>
              </w:rPr>
            </w:pPr>
            <w:r w:rsidRPr="00A40BD2">
              <w:rPr>
                <w:rFonts w:ascii="Times New Roman" w:hAnsi="Times New Roman" w:cs="Times New Roman"/>
                <w:sz w:val="18"/>
                <w:szCs w:val="18"/>
              </w:rPr>
              <w:t>Taille du protéome</w:t>
            </w:r>
          </w:p>
        </w:tc>
        <w:tc>
          <w:tcPr>
            <w:tcW w:w="2423" w:type="dxa"/>
          </w:tcPr>
          <w:p w14:paraId="66CF43E9" w14:textId="652FA305" w:rsidR="009344AB" w:rsidRPr="00A40BD2" w:rsidRDefault="00633A47" w:rsidP="00A456E5">
            <w:pPr>
              <w:spacing w:line="360" w:lineRule="auto"/>
              <w:jc w:val="center"/>
              <w:rPr>
                <w:rFonts w:ascii="Times New Roman" w:hAnsi="Times New Roman" w:cs="Times New Roman"/>
                <w:sz w:val="18"/>
                <w:szCs w:val="18"/>
              </w:rPr>
            </w:pPr>
            <w:r w:rsidRPr="00A40BD2">
              <w:rPr>
                <w:rFonts w:ascii="Times New Roman" w:hAnsi="Times New Roman" w:cs="Times New Roman"/>
                <w:sz w:val="18"/>
                <w:szCs w:val="18"/>
              </w:rPr>
              <w:t>36699</w:t>
            </w:r>
          </w:p>
        </w:tc>
        <w:tc>
          <w:tcPr>
            <w:tcW w:w="2118" w:type="dxa"/>
          </w:tcPr>
          <w:p w14:paraId="406C7AEF" w14:textId="6F8DE196" w:rsidR="009344AB" w:rsidRPr="00A40BD2" w:rsidRDefault="00633A47" w:rsidP="00A456E5">
            <w:pPr>
              <w:spacing w:line="360" w:lineRule="auto"/>
              <w:jc w:val="center"/>
              <w:rPr>
                <w:rFonts w:ascii="Times New Roman" w:hAnsi="Times New Roman" w:cs="Times New Roman"/>
                <w:sz w:val="18"/>
                <w:szCs w:val="18"/>
              </w:rPr>
            </w:pPr>
            <w:r w:rsidRPr="00A40BD2">
              <w:rPr>
                <w:rFonts w:ascii="Times New Roman" w:hAnsi="Times New Roman" w:cs="Times New Roman"/>
                <w:sz w:val="18"/>
                <w:szCs w:val="18"/>
              </w:rPr>
              <w:t>15081</w:t>
            </w:r>
          </w:p>
        </w:tc>
        <w:tc>
          <w:tcPr>
            <w:tcW w:w="2454" w:type="dxa"/>
          </w:tcPr>
          <w:p w14:paraId="386D3EC7" w14:textId="3114317A" w:rsidR="009344AB" w:rsidRPr="00A40BD2" w:rsidRDefault="00633A47" w:rsidP="00A456E5">
            <w:pPr>
              <w:spacing w:line="360" w:lineRule="auto"/>
              <w:jc w:val="center"/>
              <w:rPr>
                <w:rFonts w:ascii="Times New Roman" w:hAnsi="Times New Roman" w:cs="Times New Roman"/>
                <w:sz w:val="18"/>
                <w:szCs w:val="18"/>
              </w:rPr>
            </w:pPr>
            <w:r w:rsidRPr="00A40BD2">
              <w:rPr>
                <w:rFonts w:ascii="Times New Roman" w:hAnsi="Times New Roman" w:cs="Times New Roman"/>
                <w:sz w:val="18"/>
                <w:szCs w:val="18"/>
              </w:rPr>
              <w:t>51780</w:t>
            </w:r>
          </w:p>
        </w:tc>
      </w:tr>
    </w:tbl>
    <w:p w14:paraId="40F58F3A" w14:textId="06756AAE" w:rsidR="00B0424D" w:rsidRDefault="00693679" w:rsidP="00A500C4">
      <w:pPr>
        <w:spacing w:line="360" w:lineRule="auto"/>
        <w:jc w:val="center"/>
        <w:rPr>
          <w:rFonts w:ascii="Times New Roman" w:hAnsi="Times New Roman" w:cs="Times New Roman"/>
          <w:sz w:val="20"/>
          <w:szCs w:val="20"/>
        </w:rPr>
      </w:pPr>
      <w:r>
        <w:rPr>
          <w:rFonts w:ascii="Times New Roman" w:hAnsi="Times New Roman" w:cs="Times New Roman"/>
          <w:b/>
        </w:rPr>
        <w:t>Table 9</w:t>
      </w:r>
      <w:r w:rsidR="00053921" w:rsidRPr="004827EA">
        <w:rPr>
          <w:rFonts w:ascii="Times New Roman" w:hAnsi="Times New Roman" w:cs="Times New Roman"/>
          <w:b/>
        </w:rPr>
        <w:t> :</w:t>
      </w:r>
      <w:r w:rsidR="00053921" w:rsidRPr="004827EA">
        <w:rPr>
          <w:rFonts w:ascii="Times New Roman" w:hAnsi="Times New Roman" w:cs="Times New Roman"/>
          <w:sz w:val="28"/>
          <w:szCs w:val="28"/>
        </w:rPr>
        <w:t xml:space="preserve"> </w:t>
      </w:r>
      <w:r w:rsidR="00053921">
        <w:rPr>
          <w:rFonts w:ascii="Times New Roman" w:hAnsi="Times New Roman" w:cs="Times New Roman"/>
          <w:sz w:val="20"/>
          <w:szCs w:val="20"/>
        </w:rPr>
        <w:t xml:space="preserve">Résultats du modèle de prédiction sur les organismes modèles </w:t>
      </w:r>
      <w:r w:rsidR="00053921" w:rsidRPr="00263BEF">
        <w:rPr>
          <w:rFonts w:ascii="Times New Roman" w:hAnsi="Times New Roman" w:cs="Times New Roman"/>
          <w:i/>
          <w:sz w:val="20"/>
          <w:szCs w:val="20"/>
        </w:rPr>
        <w:t xml:space="preserve">A. thaliana </w:t>
      </w:r>
      <w:r w:rsidR="00053921">
        <w:rPr>
          <w:rFonts w:ascii="Times New Roman" w:hAnsi="Times New Roman" w:cs="Times New Roman"/>
          <w:sz w:val="20"/>
          <w:szCs w:val="20"/>
        </w:rPr>
        <w:t xml:space="preserve">et </w:t>
      </w:r>
      <w:r w:rsidR="00053921" w:rsidRPr="00263BEF">
        <w:rPr>
          <w:rFonts w:ascii="Times New Roman" w:hAnsi="Times New Roman" w:cs="Times New Roman"/>
          <w:i/>
          <w:sz w:val="20"/>
          <w:szCs w:val="20"/>
        </w:rPr>
        <w:t>C. reinhardtii</w:t>
      </w:r>
      <w:r w:rsidR="00AC6A4E">
        <w:rPr>
          <w:rFonts w:ascii="Times New Roman" w:hAnsi="Times New Roman" w:cs="Times New Roman"/>
          <w:sz w:val="20"/>
          <w:szCs w:val="20"/>
        </w:rPr>
        <w:t>.</w:t>
      </w:r>
      <w:r w:rsidR="00A506A9">
        <w:rPr>
          <w:rFonts w:ascii="Times New Roman" w:hAnsi="Times New Roman" w:cs="Times New Roman"/>
          <w:sz w:val="20"/>
          <w:szCs w:val="20"/>
        </w:rPr>
        <w:t xml:space="preserve"> En mettant en commun les résultats o</w:t>
      </w:r>
      <w:r w:rsidR="005A4FCA">
        <w:rPr>
          <w:rFonts w:ascii="Times New Roman" w:hAnsi="Times New Roman" w:cs="Times New Roman"/>
          <w:sz w:val="20"/>
          <w:szCs w:val="20"/>
        </w:rPr>
        <w:t>n obtient in fine</w:t>
      </w:r>
      <w:r w:rsidR="005A4FCA" w:rsidRPr="00CD366A">
        <w:rPr>
          <w:rFonts w:ascii="Times New Roman" w:hAnsi="Times New Roman" w:cs="Times New Roman"/>
          <w:color w:val="F79646" w:themeColor="accent6"/>
          <w:sz w:val="20"/>
          <w:szCs w:val="20"/>
        </w:rPr>
        <w:t xml:space="preserve"> </w:t>
      </w:r>
      <w:r w:rsidR="00BA29D3">
        <w:rPr>
          <w:rFonts w:ascii="Times New Roman" w:hAnsi="Times New Roman" w:cs="Times New Roman"/>
          <w:color w:val="F79646" w:themeColor="accent6"/>
          <w:sz w:val="20"/>
          <w:szCs w:val="20"/>
        </w:rPr>
        <w:t>1434</w:t>
      </w:r>
      <w:r w:rsidR="005A4FCA">
        <w:rPr>
          <w:rFonts w:ascii="Times New Roman" w:hAnsi="Times New Roman" w:cs="Times New Roman"/>
          <w:sz w:val="20"/>
          <w:szCs w:val="20"/>
        </w:rPr>
        <w:t xml:space="preserve"> nouvelles protéines ROGEs sur 51780 (</w:t>
      </w:r>
      <w:r w:rsidR="00BA29D3">
        <w:rPr>
          <w:rFonts w:ascii="Times New Roman" w:hAnsi="Times New Roman" w:cs="Times New Roman"/>
          <w:color w:val="F79646" w:themeColor="accent6"/>
          <w:sz w:val="20"/>
          <w:szCs w:val="20"/>
        </w:rPr>
        <w:t>soit ~2.71</w:t>
      </w:r>
      <w:r w:rsidR="00560D4D">
        <w:rPr>
          <w:rFonts w:ascii="Times New Roman" w:hAnsi="Times New Roman" w:cs="Times New Roman"/>
          <w:color w:val="F79646" w:themeColor="accent6"/>
          <w:sz w:val="20"/>
          <w:szCs w:val="20"/>
        </w:rPr>
        <w:t>% du génome d’</w:t>
      </w:r>
      <w:r w:rsidR="00560D4D" w:rsidRPr="00263BEF">
        <w:rPr>
          <w:rFonts w:ascii="Times New Roman" w:hAnsi="Times New Roman" w:cs="Times New Roman"/>
          <w:i/>
          <w:color w:val="F79646" w:themeColor="accent6"/>
          <w:sz w:val="20"/>
          <w:szCs w:val="20"/>
        </w:rPr>
        <w:t>A. t</w:t>
      </w:r>
      <w:r w:rsidR="005A4FCA" w:rsidRPr="00263BEF">
        <w:rPr>
          <w:rFonts w:ascii="Times New Roman" w:hAnsi="Times New Roman" w:cs="Times New Roman"/>
          <w:i/>
          <w:color w:val="F79646" w:themeColor="accent6"/>
          <w:sz w:val="20"/>
          <w:szCs w:val="20"/>
        </w:rPr>
        <w:t>haliana</w:t>
      </w:r>
      <w:r w:rsidR="005A4FCA" w:rsidRPr="00CD366A">
        <w:rPr>
          <w:rFonts w:ascii="Times New Roman" w:hAnsi="Times New Roman" w:cs="Times New Roman"/>
          <w:color w:val="F79646" w:themeColor="accent6"/>
          <w:sz w:val="20"/>
          <w:szCs w:val="20"/>
        </w:rPr>
        <w:t xml:space="preserve"> et </w:t>
      </w:r>
      <w:r w:rsidR="00BA29D3">
        <w:rPr>
          <w:rFonts w:ascii="Times New Roman" w:hAnsi="Times New Roman" w:cs="Times New Roman"/>
          <w:color w:val="F79646" w:themeColor="accent6"/>
          <w:sz w:val="20"/>
          <w:szCs w:val="20"/>
        </w:rPr>
        <w:t>~2.91</w:t>
      </w:r>
      <w:r w:rsidR="00E83419" w:rsidRPr="00CD366A">
        <w:rPr>
          <w:rFonts w:ascii="Times New Roman" w:hAnsi="Times New Roman" w:cs="Times New Roman"/>
          <w:color w:val="F79646" w:themeColor="accent6"/>
          <w:sz w:val="20"/>
          <w:szCs w:val="20"/>
        </w:rPr>
        <w:t xml:space="preserve">% du génome de </w:t>
      </w:r>
      <w:r w:rsidR="00E83419" w:rsidRPr="00263BEF">
        <w:rPr>
          <w:rFonts w:ascii="Times New Roman" w:hAnsi="Times New Roman" w:cs="Times New Roman"/>
          <w:i/>
          <w:color w:val="F79646" w:themeColor="accent6"/>
          <w:sz w:val="20"/>
          <w:szCs w:val="20"/>
        </w:rPr>
        <w:t xml:space="preserve">C. </w:t>
      </w:r>
      <w:r w:rsidR="00560D4D" w:rsidRPr="00263BEF">
        <w:rPr>
          <w:rFonts w:ascii="Times New Roman" w:hAnsi="Times New Roman" w:cs="Times New Roman"/>
          <w:i/>
          <w:color w:val="F79646" w:themeColor="accent6"/>
          <w:sz w:val="20"/>
          <w:szCs w:val="20"/>
        </w:rPr>
        <w:t>r</w:t>
      </w:r>
      <w:r w:rsidR="00E83419" w:rsidRPr="00263BEF">
        <w:rPr>
          <w:rFonts w:ascii="Times New Roman" w:hAnsi="Times New Roman" w:cs="Times New Roman"/>
          <w:i/>
          <w:color w:val="F79646" w:themeColor="accent6"/>
          <w:sz w:val="20"/>
          <w:szCs w:val="20"/>
        </w:rPr>
        <w:t>einhardtii</w:t>
      </w:r>
      <w:r w:rsidR="00E83419" w:rsidRPr="00CD366A">
        <w:rPr>
          <w:rFonts w:ascii="Times New Roman" w:hAnsi="Times New Roman" w:cs="Times New Roman"/>
          <w:color w:val="F79646" w:themeColor="accent6"/>
          <w:sz w:val="20"/>
          <w:szCs w:val="20"/>
        </w:rPr>
        <w:t>).</w:t>
      </w:r>
      <w:r w:rsidR="00F777F9">
        <w:rPr>
          <w:rFonts w:ascii="Times New Roman" w:hAnsi="Times New Roman" w:cs="Times New Roman"/>
          <w:sz w:val="20"/>
          <w:szCs w:val="20"/>
        </w:rPr>
        <w:t xml:space="preserve"> En vert : protéines prédites par le modèle. En bleu : protéines candidates ROGEs non déterminées par d’autres méthodes ou inconnues.</w:t>
      </w:r>
      <w:r w:rsidR="00F703D0">
        <w:rPr>
          <w:rFonts w:ascii="Times New Roman" w:hAnsi="Times New Roman" w:cs="Times New Roman"/>
          <w:sz w:val="20"/>
          <w:szCs w:val="20"/>
        </w:rPr>
        <w:t xml:space="preserve"> En rouge : l’ensemble des protéines déterminées par les deux méthodes</w:t>
      </w:r>
      <w:r w:rsidR="00F11477">
        <w:rPr>
          <w:rFonts w:ascii="Times New Roman" w:hAnsi="Times New Roman" w:cs="Times New Roman"/>
          <w:sz w:val="20"/>
          <w:szCs w:val="20"/>
        </w:rPr>
        <w:t xml:space="preserve"> (nouvelles protéines ROGEs trouvées)</w:t>
      </w:r>
      <w:r w:rsidR="00F703D0">
        <w:rPr>
          <w:rFonts w:ascii="Times New Roman" w:hAnsi="Times New Roman" w:cs="Times New Roman"/>
          <w:sz w:val="20"/>
          <w:szCs w:val="20"/>
        </w:rPr>
        <w:t>.</w:t>
      </w:r>
    </w:p>
    <w:p w14:paraId="221C45EF" w14:textId="13E6D612" w:rsidR="002F02ED" w:rsidRDefault="002F02ED" w:rsidP="00EE63EA">
      <w:pPr>
        <w:spacing w:line="360" w:lineRule="auto"/>
        <w:jc w:val="both"/>
        <w:rPr>
          <w:rFonts w:ascii="Times New Roman" w:hAnsi="Times New Roman" w:cs="Times New Roman"/>
        </w:rPr>
      </w:pPr>
    </w:p>
    <w:p w14:paraId="1B8B5F47" w14:textId="4C6DF81A" w:rsidR="001D488A" w:rsidRDefault="005C30A6" w:rsidP="00EE63EA">
      <w:pPr>
        <w:spacing w:line="360" w:lineRule="auto"/>
        <w:jc w:val="both"/>
        <w:rPr>
          <w:rFonts w:ascii="Times New Roman" w:hAnsi="Times New Roman" w:cs="Times New Roman"/>
        </w:rPr>
      </w:pPr>
      <w:r>
        <w:rPr>
          <w:rFonts w:ascii="Times New Roman" w:hAnsi="Times New Roman" w:cs="Times New Roman"/>
        </w:rPr>
        <w:t>On compare le rf à la m2 de céline</w:t>
      </w:r>
    </w:p>
    <w:p w14:paraId="4CD2E702" w14:textId="77777777" w:rsidR="001D488A" w:rsidRDefault="001D488A" w:rsidP="00EE63EA">
      <w:pPr>
        <w:spacing w:line="360" w:lineRule="auto"/>
        <w:jc w:val="both"/>
        <w:rPr>
          <w:rFonts w:ascii="Times New Roman" w:hAnsi="Times New Roman" w:cs="Times New Roman"/>
        </w:rPr>
      </w:pPr>
    </w:p>
    <w:p w14:paraId="51F504C1" w14:textId="77777777" w:rsidR="001D488A" w:rsidRDefault="001D488A" w:rsidP="00EE63EA">
      <w:pPr>
        <w:spacing w:line="360" w:lineRule="auto"/>
        <w:jc w:val="both"/>
        <w:rPr>
          <w:rFonts w:ascii="Times New Roman" w:hAnsi="Times New Roman" w:cs="Times New Roman"/>
        </w:rPr>
      </w:pPr>
    </w:p>
    <w:p w14:paraId="3FC42F76" w14:textId="77777777" w:rsidR="001D488A" w:rsidRDefault="001D488A" w:rsidP="00EE63EA">
      <w:pPr>
        <w:spacing w:line="360" w:lineRule="auto"/>
        <w:jc w:val="both"/>
        <w:rPr>
          <w:rFonts w:ascii="Times New Roman" w:hAnsi="Times New Roman" w:cs="Times New Roman"/>
        </w:rPr>
      </w:pPr>
    </w:p>
    <w:p w14:paraId="645DA96B" w14:textId="77777777" w:rsidR="001D488A" w:rsidRDefault="001D488A" w:rsidP="00EE63EA">
      <w:pPr>
        <w:spacing w:line="360" w:lineRule="auto"/>
        <w:jc w:val="both"/>
        <w:rPr>
          <w:rFonts w:ascii="Times New Roman" w:hAnsi="Times New Roman" w:cs="Times New Roman"/>
        </w:rPr>
      </w:pPr>
    </w:p>
    <w:p w14:paraId="783948C2" w14:textId="77777777" w:rsidR="001D488A" w:rsidRDefault="001D488A" w:rsidP="00EE63EA">
      <w:pPr>
        <w:spacing w:line="360" w:lineRule="auto"/>
        <w:jc w:val="both"/>
        <w:rPr>
          <w:rFonts w:ascii="Times New Roman" w:hAnsi="Times New Roman" w:cs="Times New Roman"/>
        </w:rPr>
      </w:pPr>
    </w:p>
    <w:p w14:paraId="48A920FA" w14:textId="77777777" w:rsidR="001D488A" w:rsidRDefault="001D488A" w:rsidP="00EE63EA">
      <w:pPr>
        <w:spacing w:line="360" w:lineRule="auto"/>
        <w:jc w:val="both"/>
        <w:rPr>
          <w:rFonts w:ascii="Times New Roman" w:hAnsi="Times New Roman" w:cs="Times New Roman"/>
        </w:rPr>
      </w:pPr>
    </w:p>
    <w:p w14:paraId="1B63033E" w14:textId="77777777" w:rsidR="001D488A" w:rsidRDefault="001D488A" w:rsidP="00EE63EA">
      <w:pPr>
        <w:spacing w:line="360" w:lineRule="auto"/>
        <w:jc w:val="both"/>
        <w:rPr>
          <w:rFonts w:ascii="Times New Roman" w:hAnsi="Times New Roman" w:cs="Times New Roman"/>
        </w:rPr>
      </w:pPr>
    </w:p>
    <w:p w14:paraId="408034FE" w14:textId="77777777" w:rsidR="001D488A" w:rsidRDefault="001D488A" w:rsidP="00EE63EA">
      <w:pPr>
        <w:spacing w:line="360" w:lineRule="auto"/>
        <w:jc w:val="both"/>
        <w:rPr>
          <w:rFonts w:ascii="Times New Roman" w:hAnsi="Times New Roman" w:cs="Times New Roman"/>
        </w:rPr>
      </w:pPr>
    </w:p>
    <w:p w14:paraId="71CAAF99" w14:textId="2482C147" w:rsidR="002A0B1B" w:rsidRDefault="002A0B1B" w:rsidP="00EE63EA">
      <w:pPr>
        <w:spacing w:line="360" w:lineRule="auto"/>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49056" behindDoc="0" locked="0" layoutInCell="1" allowOverlap="1" wp14:anchorId="0C19DAD2" wp14:editId="1F59C1EF">
                <wp:simplePos x="0" y="0"/>
                <wp:positionH relativeFrom="column">
                  <wp:posOffset>2400300</wp:posOffset>
                </wp:positionH>
                <wp:positionV relativeFrom="paragraph">
                  <wp:posOffset>250825</wp:posOffset>
                </wp:positionV>
                <wp:extent cx="685800" cy="342900"/>
                <wp:effectExtent l="0" t="0" r="25400" b="38100"/>
                <wp:wrapNone/>
                <wp:docPr id="195" name="Zone de texte 195"/>
                <wp:cNvGraphicFramePr/>
                <a:graphic xmlns:a="http://schemas.openxmlformats.org/drawingml/2006/main">
                  <a:graphicData uri="http://schemas.microsoft.com/office/word/2010/wordprocessingShape">
                    <wps:wsp>
                      <wps:cNvSpPr txBox="1"/>
                      <wps:spPr>
                        <a:xfrm>
                          <a:off x="0" y="0"/>
                          <a:ext cx="685800" cy="342900"/>
                        </a:xfrm>
                        <a:prstGeom prst="rect">
                          <a:avLst/>
                        </a:prstGeom>
                        <a:solidFill>
                          <a:schemeClr val="accent2">
                            <a:lumMod val="40000"/>
                            <a:lumOff val="60000"/>
                          </a:schemeClr>
                        </a:solidFill>
                        <a:ln>
                          <a:solidFill>
                            <a:srgbClr val="800000"/>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E0BE0E4" w14:textId="6369A917" w:rsidR="00AB3BA3" w:rsidRPr="002A0B1B" w:rsidRDefault="00AB3BA3" w:rsidP="002A0B1B">
                            <w:pPr>
                              <w:jc w:val="center"/>
                              <w:rPr>
                                <w:i/>
                                <w:sz w:val="22"/>
                                <w:szCs w:val="22"/>
                              </w:rPr>
                            </w:pPr>
                            <w:r>
                              <w:rPr>
                                <w:i/>
                                <w:sz w:val="22"/>
                                <w:szCs w:val="22"/>
                              </w:rPr>
                              <w:t>Négatifs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95" o:spid="_x0000_s1050" type="#_x0000_t202" style="position:absolute;left:0;text-align:left;margin-left:189pt;margin-top:19.75pt;width:54pt;height:27pt;z-index:25194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" fillcolor="#e5b8b7 [1301]" strokecolor="maroon">
                <v:textbox>
                  <w:txbxContent>
                    <w:p w14:paraId="2E0BE0E4" w14:textId="6369A917" w:rsidR="00AB3BA3" w:rsidRPr="002A0B1B" w:rsidRDefault="00AB3BA3" w:rsidP="002A0B1B">
                      <w:pPr>
                        <w:jc w:val="center"/>
                        <w:rPr>
                          <w:i/>
                          <w:sz w:val="22"/>
                          <w:szCs w:val="22"/>
                        </w:rPr>
                      </w:pPr>
                      <w:r>
                        <w:rPr>
                          <w:i/>
                          <w:sz w:val="22"/>
                          <w:szCs w:val="22"/>
                        </w:rPr>
                        <w:t>Négatifs</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947008" behindDoc="0" locked="0" layoutInCell="1" allowOverlap="1" wp14:anchorId="5F8535EB" wp14:editId="4C450945">
                <wp:simplePos x="0" y="0"/>
                <wp:positionH relativeFrom="column">
                  <wp:posOffset>0</wp:posOffset>
                </wp:positionH>
                <wp:positionV relativeFrom="paragraph">
                  <wp:posOffset>250825</wp:posOffset>
                </wp:positionV>
                <wp:extent cx="685800" cy="342900"/>
                <wp:effectExtent l="0" t="0" r="25400" b="38100"/>
                <wp:wrapNone/>
                <wp:docPr id="194" name="Zone de texte 194"/>
                <wp:cNvGraphicFramePr/>
                <a:graphic xmlns:a="http://schemas.openxmlformats.org/drawingml/2006/main">
                  <a:graphicData uri="http://schemas.microsoft.com/office/word/2010/wordprocessingShape">
                    <wps:wsp>
                      <wps:cNvSpPr txBox="1"/>
                      <wps:spPr>
                        <a:xfrm>
                          <a:off x="0" y="0"/>
                          <a:ext cx="685800" cy="342900"/>
                        </a:xfrm>
                        <a:prstGeom prst="rect">
                          <a:avLst/>
                        </a:prstGeom>
                        <a:solidFill>
                          <a:schemeClr val="accent3">
                            <a:lumMod val="40000"/>
                            <a:lumOff val="60000"/>
                          </a:schemeClr>
                        </a:solidFill>
                        <a:ln>
                          <a:solidFill>
                            <a:srgbClr val="008000"/>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B9E6077" w14:textId="666E3EB7" w:rsidR="00AB3BA3" w:rsidRPr="002A0B1B" w:rsidRDefault="00AB3BA3" w:rsidP="002A0B1B">
                            <w:pPr>
                              <w:jc w:val="center"/>
                              <w:rPr>
                                <w:i/>
                                <w:sz w:val="22"/>
                                <w:szCs w:val="22"/>
                              </w:rPr>
                            </w:pPr>
                            <w:r>
                              <w:rPr>
                                <w:i/>
                                <w:sz w:val="22"/>
                                <w:szCs w:val="22"/>
                              </w:rPr>
                              <w:t>Positifs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94" o:spid="_x0000_s1051" type="#_x0000_t202" style="position:absolute;left:0;text-align:left;margin-left:0;margin-top:19.75pt;width:54pt;height:27pt;z-index:25194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" fillcolor="#d6e3bc [1302]" strokecolor="green">
                <v:textbox>
                  <w:txbxContent>
                    <w:p w14:paraId="3B9E6077" w14:textId="666E3EB7" w:rsidR="00AB3BA3" w:rsidRPr="002A0B1B" w:rsidRDefault="00AB3BA3" w:rsidP="002A0B1B">
                      <w:pPr>
                        <w:jc w:val="center"/>
                        <w:rPr>
                          <w:i/>
                          <w:sz w:val="22"/>
                          <w:szCs w:val="22"/>
                        </w:rPr>
                      </w:pPr>
                      <w:r>
                        <w:rPr>
                          <w:i/>
                          <w:sz w:val="22"/>
                          <w:szCs w:val="22"/>
                        </w:rPr>
                        <w:t>Positifs</w:t>
                      </w:r>
                    </w:p>
                  </w:txbxContent>
                </v:textbox>
              </v:shape>
            </w:pict>
          </mc:Fallback>
        </mc:AlternateContent>
      </w:r>
    </w:p>
    <w:p w14:paraId="07BF66A3" w14:textId="30176092" w:rsidR="002A0B1B" w:rsidRDefault="007C3C8E" w:rsidP="00EE63EA">
      <w:pPr>
        <w:spacing w:line="360" w:lineRule="auto"/>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64416" behindDoc="0" locked="0" layoutInCell="1" allowOverlap="1" wp14:anchorId="0BE097F6" wp14:editId="49AE65FF">
                <wp:simplePos x="0" y="0"/>
                <wp:positionH relativeFrom="column">
                  <wp:posOffset>4000500</wp:posOffset>
                </wp:positionH>
                <wp:positionV relativeFrom="paragraph">
                  <wp:posOffset>45720</wp:posOffset>
                </wp:positionV>
                <wp:extent cx="457200" cy="342900"/>
                <wp:effectExtent l="0" t="0" r="0" b="12700"/>
                <wp:wrapNone/>
                <wp:docPr id="212" name="Zone de texte 212"/>
                <wp:cNvGraphicFramePr/>
                <a:graphic xmlns:a="http://schemas.openxmlformats.org/drawingml/2006/main">
                  <a:graphicData uri="http://schemas.microsoft.com/office/word/2010/wordprocessingShape">
                    <wps:wsp>
                      <wps:cNvSpPr txBox="1"/>
                      <wps:spPr>
                        <a:xfrm>
                          <a:off x="0" y="0"/>
                          <a:ext cx="4572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FEE40B6" w14:textId="2D44F8DD" w:rsidR="00AB3BA3" w:rsidRDefault="00AB3BA3" w:rsidP="007C3C8E">
                            <w:pPr>
                              <w:jc w:val="center"/>
                            </w:pPr>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12" o:spid="_x0000_s1052" type="#_x0000_t202" style="position:absolute;left:0;text-align:left;margin-left:315pt;margin-top:3.6pt;width:36pt;height:27pt;z-index:25196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" filled="f" stroked="f">
                <v:textbox>
                  <w:txbxContent>
                    <w:p w14:paraId="2FEE40B6" w14:textId="2D44F8DD" w:rsidR="00AB3BA3" w:rsidRDefault="00AB3BA3" w:rsidP="007C3C8E">
                      <w:pPr>
                        <w:jc w:val="center"/>
                      </w:pPr>
                      <w:r>
                        <w:t>B</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962368" behindDoc="0" locked="0" layoutInCell="1" allowOverlap="1" wp14:anchorId="56702F92" wp14:editId="714C4720">
                <wp:simplePos x="0" y="0"/>
                <wp:positionH relativeFrom="column">
                  <wp:posOffset>1257300</wp:posOffset>
                </wp:positionH>
                <wp:positionV relativeFrom="paragraph">
                  <wp:posOffset>45720</wp:posOffset>
                </wp:positionV>
                <wp:extent cx="457200" cy="342900"/>
                <wp:effectExtent l="0" t="0" r="0" b="12700"/>
                <wp:wrapNone/>
                <wp:docPr id="211" name="Zone de texte 211"/>
                <wp:cNvGraphicFramePr/>
                <a:graphic xmlns:a="http://schemas.openxmlformats.org/drawingml/2006/main">
                  <a:graphicData uri="http://schemas.microsoft.com/office/word/2010/wordprocessingShape">
                    <wps:wsp>
                      <wps:cNvSpPr txBox="1"/>
                      <wps:spPr>
                        <a:xfrm>
                          <a:off x="0" y="0"/>
                          <a:ext cx="4572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26EDE9F" w14:textId="7A907539" w:rsidR="00AB3BA3" w:rsidRDefault="00AB3BA3" w:rsidP="007C335E">
                            <w:pPr>
                              <w:jc w:val="center"/>
                            </w:pPr>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11" o:spid="_x0000_s1053" type="#_x0000_t202" style="position:absolute;left:0;text-align:left;margin-left:99pt;margin-top:3.6pt;width:36pt;height:27pt;z-index:25196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" filled="f" stroked="f">
                <v:textbox>
                  <w:txbxContent>
                    <w:p w14:paraId="326EDE9F" w14:textId="7A907539" w:rsidR="00AB3BA3" w:rsidRDefault="00AB3BA3" w:rsidP="007C335E">
                      <w:pPr>
                        <w:jc w:val="center"/>
                      </w:pPr>
                      <w:r>
                        <w:t>A</w:t>
                      </w:r>
                    </w:p>
                  </w:txbxContent>
                </v:textbox>
              </v:shape>
            </w:pict>
          </mc:Fallback>
        </mc:AlternateContent>
      </w:r>
    </w:p>
    <w:p w14:paraId="54D13DFA" w14:textId="13A10EEF" w:rsidR="002A0B1B" w:rsidRDefault="002A0B1B" w:rsidP="00EE63EA">
      <w:pPr>
        <w:spacing w:line="360" w:lineRule="auto"/>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43936" behindDoc="0" locked="0" layoutInCell="1" allowOverlap="1" wp14:anchorId="38459094" wp14:editId="708ABF9E">
                <wp:simplePos x="0" y="0"/>
                <wp:positionH relativeFrom="column">
                  <wp:posOffset>1485900</wp:posOffset>
                </wp:positionH>
                <wp:positionV relativeFrom="paragraph">
                  <wp:posOffset>182245</wp:posOffset>
                </wp:positionV>
                <wp:extent cx="1371600" cy="1371600"/>
                <wp:effectExtent l="0" t="0" r="25400" b="25400"/>
                <wp:wrapNone/>
                <wp:docPr id="62" name="Ellipse 62"/>
                <wp:cNvGraphicFramePr/>
                <a:graphic xmlns:a="http://schemas.openxmlformats.org/drawingml/2006/main">
                  <a:graphicData uri="http://schemas.microsoft.com/office/word/2010/wordprocessingShape">
                    <wps:wsp>
                      <wps:cNvSpPr/>
                      <wps:spPr>
                        <a:xfrm>
                          <a:off x="0" y="0"/>
                          <a:ext cx="1371600" cy="1371600"/>
                        </a:xfrm>
                        <a:prstGeom prst="ellipse">
                          <a:avLst/>
                        </a:prstGeom>
                        <a:solidFill>
                          <a:schemeClr val="accent2">
                            <a:alpha val="42000"/>
                          </a:schemeClr>
                        </a:solidFill>
                        <a:ln>
                          <a:solidFill>
                            <a:srgbClr val="800000"/>
                          </a:solidFill>
                        </a:ln>
                        <a:effectLst/>
                      </wps:spPr>
                      <wps:style>
                        <a:lnRef idx="1">
                          <a:schemeClr val="accent1"/>
                        </a:lnRef>
                        <a:fillRef idx="3">
                          <a:schemeClr val="accent1"/>
                        </a:fillRef>
                        <a:effectRef idx="2">
                          <a:schemeClr val="accent1"/>
                        </a:effectRef>
                        <a:fontRef idx="minor">
                          <a:schemeClr val="lt1"/>
                        </a:fontRef>
                      </wps:style>
                      <wps:txbx>
                        <w:txbxContent>
                          <w:p w14:paraId="446EDB4C" w14:textId="77777777" w:rsidR="00AB3BA3" w:rsidRDefault="00AB3BA3" w:rsidP="002A0B1B">
                            <w:pPr>
                              <w:jc w:val="center"/>
                            </w:pPr>
                          </w:p>
                          <w:p w14:paraId="6BDFBDC3" w14:textId="09050CE4" w:rsidR="00AB3BA3" w:rsidRPr="00A53038" w:rsidRDefault="00AB3BA3" w:rsidP="002A0B1B">
                            <w:pPr>
                              <w:jc w:val="center"/>
                              <w:rPr>
                                <w:color w:val="000000"/>
                              </w:rPr>
                            </w:pPr>
                            <w:r>
                              <w:rPr>
                                <w:color w:val="000000"/>
                              </w:rPr>
                              <w:t>1196</w:t>
                            </w:r>
                          </w:p>
                          <w:p w14:paraId="017FC2CD" w14:textId="77777777" w:rsidR="00AB3BA3" w:rsidRDefault="00AB3BA3" w:rsidP="002A0B1B">
                            <w:pPr>
                              <w:jc w:val="center"/>
                            </w:pPr>
                          </w:p>
                          <w:p w14:paraId="1D60E7C0" w14:textId="77777777" w:rsidR="00AB3BA3" w:rsidRDefault="00AB3BA3" w:rsidP="002A0B1B">
                            <w:pPr>
                              <w:jc w:val="center"/>
                            </w:pPr>
                          </w:p>
                          <w:p w14:paraId="29A769D9" w14:textId="77777777" w:rsidR="00AB3BA3" w:rsidRDefault="00AB3BA3" w:rsidP="002A0B1B">
                            <w:pPr>
                              <w:jc w:val="center"/>
                            </w:pPr>
                          </w:p>
                          <w:p w14:paraId="1694788C" w14:textId="77777777" w:rsidR="00AB3BA3" w:rsidRDefault="00AB3BA3" w:rsidP="002A0B1B">
                            <w:pPr>
                              <w:jc w:val="center"/>
                            </w:pPr>
                          </w:p>
                          <w:p w14:paraId="58E1525C" w14:textId="77777777" w:rsidR="00AB3BA3" w:rsidRDefault="00AB3BA3" w:rsidP="002A0B1B">
                            <w:pPr>
                              <w:jc w:val="center"/>
                            </w:pPr>
                          </w:p>
                          <w:p w14:paraId="57217E28" w14:textId="77777777" w:rsidR="00AB3BA3" w:rsidRDefault="00AB3BA3" w:rsidP="002A0B1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62" o:spid="_x0000_s1054" style="position:absolute;left:0;text-align:left;margin-left:117pt;margin-top:14.35pt;width:108pt;height:108pt;z-index:25194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" fillcolor="#c0504d [3205]" strokecolor="maroon">
                <v:fill opacity="27499f"/>
                <v:textbox>
                  <w:txbxContent>
                    <w:p w14:paraId="446EDB4C" w14:textId="77777777" w:rsidR="00AB3BA3" w:rsidRDefault="00AB3BA3" w:rsidP="002A0B1B">
                      <w:pPr>
                        <w:jc w:val="center"/>
                      </w:pPr>
                    </w:p>
                    <w:p w14:paraId="6BDFBDC3" w14:textId="09050CE4" w:rsidR="00AB3BA3" w:rsidRPr="00A53038" w:rsidRDefault="00AB3BA3" w:rsidP="002A0B1B">
                      <w:pPr>
                        <w:jc w:val="center"/>
                        <w:rPr>
                          <w:color w:val="000000"/>
                        </w:rPr>
                      </w:pPr>
                      <w:r>
                        <w:rPr>
                          <w:color w:val="000000"/>
                        </w:rPr>
                        <w:t>1196</w:t>
                      </w:r>
                    </w:p>
                    <w:p w14:paraId="017FC2CD" w14:textId="77777777" w:rsidR="00AB3BA3" w:rsidRDefault="00AB3BA3" w:rsidP="002A0B1B">
                      <w:pPr>
                        <w:jc w:val="center"/>
                      </w:pPr>
                    </w:p>
                    <w:p w14:paraId="1D60E7C0" w14:textId="77777777" w:rsidR="00AB3BA3" w:rsidRDefault="00AB3BA3" w:rsidP="002A0B1B">
                      <w:pPr>
                        <w:jc w:val="center"/>
                      </w:pPr>
                    </w:p>
                    <w:p w14:paraId="29A769D9" w14:textId="77777777" w:rsidR="00AB3BA3" w:rsidRDefault="00AB3BA3" w:rsidP="002A0B1B">
                      <w:pPr>
                        <w:jc w:val="center"/>
                      </w:pPr>
                    </w:p>
                    <w:p w14:paraId="1694788C" w14:textId="77777777" w:rsidR="00AB3BA3" w:rsidRDefault="00AB3BA3" w:rsidP="002A0B1B">
                      <w:pPr>
                        <w:jc w:val="center"/>
                      </w:pPr>
                    </w:p>
                    <w:p w14:paraId="58E1525C" w14:textId="77777777" w:rsidR="00AB3BA3" w:rsidRDefault="00AB3BA3" w:rsidP="002A0B1B">
                      <w:pPr>
                        <w:jc w:val="center"/>
                      </w:pPr>
                    </w:p>
                    <w:p w14:paraId="57217E28" w14:textId="77777777" w:rsidR="00AB3BA3" w:rsidRDefault="00AB3BA3" w:rsidP="002A0B1B">
                      <w:pPr>
                        <w:jc w:val="center"/>
                      </w:pPr>
                    </w:p>
                  </w:txbxContent>
                </v:textbox>
              </v:oval>
            </w:pict>
          </mc:Fallback>
        </mc:AlternateContent>
      </w:r>
      <w:r>
        <w:rPr>
          <w:rFonts w:ascii="Times New Roman" w:hAnsi="Times New Roman" w:cs="Times New Roman"/>
          <w:noProof/>
        </w:rPr>
        <mc:AlternateContent>
          <mc:Choice Requires="wps">
            <w:drawing>
              <wp:anchor distT="0" distB="0" distL="114300" distR="114300" simplePos="0" relativeHeight="251941888" behindDoc="0" locked="0" layoutInCell="1" allowOverlap="1" wp14:anchorId="0A40F91D" wp14:editId="71EC68B5">
                <wp:simplePos x="0" y="0"/>
                <wp:positionH relativeFrom="column">
                  <wp:posOffset>114300</wp:posOffset>
                </wp:positionH>
                <wp:positionV relativeFrom="paragraph">
                  <wp:posOffset>182245</wp:posOffset>
                </wp:positionV>
                <wp:extent cx="1371600" cy="1371600"/>
                <wp:effectExtent l="0" t="0" r="25400" b="25400"/>
                <wp:wrapNone/>
                <wp:docPr id="61" name="Ellipse 61"/>
                <wp:cNvGraphicFramePr/>
                <a:graphic xmlns:a="http://schemas.openxmlformats.org/drawingml/2006/main">
                  <a:graphicData uri="http://schemas.microsoft.com/office/word/2010/wordprocessingShape">
                    <wps:wsp>
                      <wps:cNvSpPr/>
                      <wps:spPr>
                        <a:xfrm>
                          <a:off x="0" y="0"/>
                          <a:ext cx="1371600" cy="1371600"/>
                        </a:xfrm>
                        <a:prstGeom prst="ellipse">
                          <a:avLst/>
                        </a:prstGeom>
                        <a:solidFill>
                          <a:schemeClr val="accent3">
                            <a:alpha val="42000"/>
                          </a:schemeClr>
                        </a:solidFill>
                        <a:ln>
                          <a:solidFill>
                            <a:srgbClr val="008000"/>
                          </a:solidFill>
                        </a:ln>
                        <a:effectLst/>
                      </wps:spPr>
                      <wps:style>
                        <a:lnRef idx="1">
                          <a:schemeClr val="accent1"/>
                        </a:lnRef>
                        <a:fillRef idx="3">
                          <a:schemeClr val="accent1"/>
                        </a:fillRef>
                        <a:effectRef idx="2">
                          <a:schemeClr val="accent1"/>
                        </a:effectRef>
                        <a:fontRef idx="minor">
                          <a:schemeClr val="lt1"/>
                        </a:fontRef>
                      </wps:style>
                      <wps:txbx>
                        <w:txbxContent>
                          <w:p w14:paraId="050BE29A" w14:textId="77777777" w:rsidR="00AB3BA3" w:rsidRDefault="00AB3BA3" w:rsidP="002A0B1B">
                            <w:pPr>
                              <w:jc w:val="center"/>
                            </w:pPr>
                          </w:p>
                          <w:p w14:paraId="3400D941" w14:textId="03846436" w:rsidR="00AB3BA3" w:rsidRPr="00A53038" w:rsidRDefault="00AB3BA3" w:rsidP="002A0B1B">
                            <w:pPr>
                              <w:jc w:val="center"/>
                              <w:rPr>
                                <w:color w:val="000000"/>
                              </w:rPr>
                            </w:pPr>
                            <w:r>
                              <w:rPr>
                                <w:color w:val="000000"/>
                              </w:rPr>
                              <w:t>1081</w:t>
                            </w:r>
                          </w:p>
                          <w:p w14:paraId="1F9B6C01" w14:textId="77777777" w:rsidR="00AB3BA3" w:rsidRDefault="00AB3BA3" w:rsidP="002A0B1B">
                            <w:pPr>
                              <w:jc w:val="center"/>
                            </w:pPr>
                          </w:p>
                          <w:p w14:paraId="288B3097" w14:textId="77777777" w:rsidR="00AB3BA3" w:rsidRDefault="00AB3BA3" w:rsidP="002A0B1B">
                            <w:pPr>
                              <w:jc w:val="center"/>
                            </w:pPr>
                          </w:p>
                          <w:p w14:paraId="7ED3DC9B" w14:textId="77777777" w:rsidR="00AB3BA3" w:rsidRDefault="00AB3BA3" w:rsidP="002A0B1B">
                            <w:pPr>
                              <w:jc w:val="center"/>
                            </w:pPr>
                          </w:p>
                          <w:p w14:paraId="20C318A7" w14:textId="77777777" w:rsidR="00AB3BA3" w:rsidRDefault="00AB3BA3" w:rsidP="002A0B1B">
                            <w:pPr>
                              <w:jc w:val="center"/>
                            </w:pPr>
                          </w:p>
                          <w:p w14:paraId="77957955" w14:textId="77777777" w:rsidR="00AB3BA3" w:rsidRDefault="00AB3BA3" w:rsidP="002A0B1B">
                            <w:pPr>
                              <w:jc w:val="center"/>
                            </w:pPr>
                          </w:p>
                          <w:p w14:paraId="3C5CBAB3" w14:textId="77777777" w:rsidR="00AB3BA3" w:rsidRDefault="00AB3BA3" w:rsidP="002A0B1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61" o:spid="_x0000_s1055" style="position:absolute;left:0;text-align:left;margin-left:9pt;margin-top:14.35pt;width:108pt;height:108pt;z-index:25194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" fillcolor="#9bbb59 [3206]" strokecolor="green">
                <v:fill opacity="27499f"/>
                <v:textbox>
                  <w:txbxContent>
                    <w:p w14:paraId="050BE29A" w14:textId="77777777" w:rsidR="00AB3BA3" w:rsidRDefault="00AB3BA3" w:rsidP="002A0B1B">
                      <w:pPr>
                        <w:jc w:val="center"/>
                      </w:pPr>
                    </w:p>
                    <w:p w14:paraId="3400D941" w14:textId="03846436" w:rsidR="00AB3BA3" w:rsidRPr="00A53038" w:rsidRDefault="00AB3BA3" w:rsidP="002A0B1B">
                      <w:pPr>
                        <w:jc w:val="center"/>
                        <w:rPr>
                          <w:color w:val="000000"/>
                        </w:rPr>
                      </w:pPr>
                      <w:r>
                        <w:rPr>
                          <w:color w:val="000000"/>
                        </w:rPr>
                        <w:t>1081</w:t>
                      </w:r>
                    </w:p>
                    <w:p w14:paraId="1F9B6C01" w14:textId="77777777" w:rsidR="00AB3BA3" w:rsidRDefault="00AB3BA3" w:rsidP="002A0B1B">
                      <w:pPr>
                        <w:jc w:val="center"/>
                      </w:pPr>
                    </w:p>
                    <w:p w14:paraId="288B3097" w14:textId="77777777" w:rsidR="00AB3BA3" w:rsidRDefault="00AB3BA3" w:rsidP="002A0B1B">
                      <w:pPr>
                        <w:jc w:val="center"/>
                      </w:pPr>
                    </w:p>
                    <w:p w14:paraId="7ED3DC9B" w14:textId="77777777" w:rsidR="00AB3BA3" w:rsidRDefault="00AB3BA3" w:rsidP="002A0B1B">
                      <w:pPr>
                        <w:jc w:val="center"/>
                      </w:pPr>
                    </w:p>
                    <w:p w14:paraId="20C318A7" w14:textId="77777777" w:rsidR="00AB3BA3" w:rsidRDefault="00AB3BA3" w:rsidP="002A0B1B">
                      <w:pPr>
                        <w:jc w:val="center"/>
                      </w:pPr>
                    </w:p>
                    <w:p w14:paraId="77957955" w14:textId="77777777" w:rsidR="00AB3BA3" w:rsidRDefault="00AB3BA3" w:rsidP="002A0B1B">
                      <w:pPr>
                        <w:jc w:val="center"/>
                      </w:pPr>
                    </w:p>
                    <w:p w14:paraId="3C5CBAB3" w14:textId="77777777" w:rsidR="00AB3BA3" w:rsidRDefault="00AB3BA3" w:rsidP="002A0B1B">
                      <w:pPr>
                        <w:jc w:val="center"/>
                      </w:pPr>
                    </w:p>
                  </w:txbxContent>
                </v:textbox>
              </v:oval>
            </w:pict>
          </mc:Fallback>
        </mc:AlternateContent>
      </w:r>
      <w:r>
        <w:rPr>
          <w:rFonts w:ascii="Times New Roman" w:hAnsi="Times New Roman" w:cs="Times New Roman"/>
          <w:noProof/>
        </w:rPr>
        <mc:AlternateContent>
          <mc:Choice Requires="wps">
            <w:drawing>
              <wp:anchor distT="0" distB="0" distL="114300" distR="114300" simplePos="0" relativeHeight="251939840" behindDoc="0" locked="0" layoutInCell="1" allowOverlap="1" wp14:anchorId="069836A7" wp14:editId="180BC4BC">
                <wp:simplePos x="0" y="0"/>
                <wp:positionH relativeFrom="column">
                  <wp:posOffset>800100</wp:posOffset>
                </wp:positionH>
                <wp:positionV relativeFrom="paragraph">
                  <wp:posOffset>868045</wp:posOffset>
                </wp:positionV>
                <wp:extent cx="1371600" cy="1371600"/>
                <wp:effectExtent l="0" t="0" r="25400" b="25400"/>
                <wp:wrapNone/>
                <wp:docPr id="58" name="Ellipse 58"/>
                <wp:cNvGraphicFramePr/>
                <a:graphic xmlns:a="http://schemas.openxmlformats.org/drawingml/2006/main">
                  <a:graphicData uri="http://schemas.microsoft.com/office/word/2010/wordprocessingShape">
                    <wps:wsp>
                      <wps:cNvSpPr/>
                      <wps:spPr>
                        <a:xfrm>
                          <a:off x="0" y="0"/>
                          <a:ext cx="1371600" cy="1371600"/>
                        </a:xfrm>
                        <a:prstGeom prst="ellipse">
                          <a:avLst/>
                        </a:prstGeom>
                        <a:solidFill>
                          <a:schemeClr val="bg2">
                            <a:lumMod val="75000"/>
                            <a:alpha val="42000"/>
                          </a:schemeClr>
                        </a:solidFill>
                        <a:ln>
                          <a:solidFill>
                            <a:schemeClr val="bg2">
                              <a:lumMod val="50000"/>
                            </a:schemeClr>
                          </a:solidFill>
                        </a:ln>
                        <a:effectLst/>
                      </wps:spPr>
                      <wps:style>
                        <a:lnRef idx="1">
                          <a:schemeClr val="accent1"/>
                        </a:lnRef>
                        <a:fillRef idx="3">
                          <a:schemeClr val="accent1"/>
                        </a:fillRef>
                        <a:effectRef idx="2">
                          <a:schemeClr val="accent1"/>
                        </a:effectRef>
                        <a:fontRef idx="minor">
                          <a:schemeClr val="lt1"/>
                        </a:fontRef>
                      </wps:style>
                      <wps:txbx>
                        <w:txbxContent>
                          <w:p w14:paraId="60F41E9D" w14:textId="77777777" w:rsidR="00AB3BA3" w:rsidRDefault="00AB3BA3" w:rsidP="002A0B1B">
                            <w:pPr>
                              <w:jc w:val="center"/>
                            </w:pPr>
                          </w:p>
                          <w:p w14:paraId="1B3A1CBF" w14:textId="77777777" w:rsidR="00AB3BA3" w:rsidRDefault="00AB3BA3" w:rsidP="002A0B1B">
                            <w:pPr>
                              <w:jc w:val="center"/>
                            </w:pPr>
                          </w:p>
                          <w:p w14:paraId="1F6D8396" w14:textId="77777777" w:rsidR="00AB3BA3" w:rsidRDefault="00AB3BA3" w:rsidP="002A0B1B">
                            <w:pPr>
                              <w:jc w:val="center"/>
                            </w:pPr>
                          </w:p>
                          <w:p w14:paraId="475DCDCF" w14:textId="1D50DE10" w:rsidR="00AB3BA3" w:rsidRPr="002A0B1B" w:rsidRDefault="00AB3BA3" w:rsidP="002A0B1B">
                            <w:pPr>
                              <w:jc w:val="center"/>
                              <w:rPr>
                                <w:color w:val="000000"/>
                              </w:rPr>
                            </w:pPr>
                            <w:r w:rsidRPr="002A0B1B">
                              <w:rPr>
                                <w:color w:val="000000"/>
                              </w:rPr>
                              <w:t>2271</w:t>
                            </w:r>
                          </w:p>
                          <w:p w14:paraId="74AD6081" w14:textId="77777777" w:rsidR="00AB3BA3" w:rsidRDefault="00AB3BA3" w:rsidP="002A0B1B">
                            <w:pPr>
                              <w:jc w:val="center"/>
                            </w:pPr>
                          </w:p>
                          <w:p w14:paraId="3A5C1AB1" w14:textId="77777777" w:rsidR="00AB3BA3" w:rsidRDefault="00AB3BA3" w:rsidP="002A0B1B">
                            <w:pPr>
                              <w:jc w:val="center"/>
                            </w:pPr>
                          </w:p>
                          <w:p w14:paraId="7A78CC71" w14:textId="77777777" w:rsidR="00AB3BA3" w:rsidRDefault="00AB3BA3" w:rsidP="002A0B1B">
                            <w:pPr>
                              <w:jc w:val="center"/>
                            </w:pPr>
                          </w:p>
                          <w:p w14:paraId="07480A95" w14:textId="77777777" w:rsidR="00AB3BA3" w:rsidRDefault="00AB3BA3" w:rsidP="002A0B1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58" o:spid="_x0000_s1056" style="position:absolute;left:0;text-align:left;margin-left:63pt;margin-top:68.35pt;width:108pt;height:108pt;z-index:25193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" fillcolor="#c4bc96 [2414]" strokecolor="#938953 [1614]">
                <v:fill opacity="27499f"/>
                <v:textbox>
                  <w:txbxContent>
                    <w:p w14:paraId="60F41E9D" w14:textId="77777777" w:rsidR="00AB3BA3" w:rsidRDefault="00AB3BA3" w:rsidP="002A0B1B">
                      <w:pPr>
                        <w:jc w:val="center"/>
                      </w:pPr>
                    </w:p>
                    <w:p w14:paraId="1B3A1CBF" w14:textId="77777777" w:rsidR="00AB3BA3" w:rsidRDefault="00AB3BA3" w:rsidP="002A0B1B">
                      <w:pPr>
                        <w:jc w:val="center"/>
                      </w:pPr>
                    </w:p>
                    <w:p w14:paraId="1F6D8396" w14:textId="77777777" w:rsidR="00AB3BA3" w:rsidRDefault="00AB3BA3" w:rsidP="002A0B1B">
                      <w:pPr>
                        <w:jc w:val="center"/>
                      </w:pPr>
                    </w:p>
                    <w:p w14:paraId="475DCDCF" w14:textId="1D50DE10" w:rsidR="00AB3BA3" w:rsidRPr="002A0B1B" w:rsidRDefault="00AB3BA3" w:rsidP="002A0B1B">
                      <w:pPr>
                        <w:jc w:val="center"/>
                        <w:rPr>
                          <w:color w:val="000000"/>
                        </w:rPr>
                      </w:pPr>
                      <w:r w:rsidRPr="002A0B1B">
                        <w:rPr>
                          <w:color w:val="000000"/>
                        </w:rPr>
                        <w:t>2271</w:t>
                      </w:r>
                    </w:p>
                    <w:p w14:paraId="74AD6081" w14:textId="77777777" w:rsidR="00AB3BA3" w:rsidRDefault="00AB3BA3" w:rsidP="002A0B1B">
                      <w:pPr>
                        <w:jc w:val="center"/>
                      </w:pPr>
                    </w:p>
                    <w:p w14:paraId="3A5C1AB1" w14:textId="77777777" w:rsidR="00AB3BA3" w:rsidRDefault="00AB3BA3" w:rsidP="002A0B1B">
                      <w:pPr>
                        <w:jc w:val="center"/>
                      </w:pPr>
                    </w:p>
                    <w:p w14:paraId="7A78CC71" w14:textId="77777777" w:rsidR="00AB3BA3" w:rsidRDefault="00AB3BA3" w:rsidP="002A0B1B">
                      <w:pPr>
                        <w:jc w:val="center"/>
                      </w:pPr>
                    </w:p>
                    <w:p w14:paraId="07480A95" w14:textId="77777777" w:rsidR="00AB3BA3" w:rsidRDefault="00AB3BA3" w:rsidP="002A0B1B">
                      <w:pPr>
                        <w:jc w:val="center"/>
                      </w:pPr>
                    </w:p>
                  </w:txbxContent>
                </v:textbox>
              </v:oval>
            </w:pict>
          </mc:Fallback>
        </mc:AlternateContent>
      </w:r>
    </w:p>
    <w:p w14:paraId="43F37BF3" w14:textId="24DE2039" w:rsidR="002A0B1B" w:rsidRDefault="00A830F0" w:rsidP="00EE63EA">
      <w:pPr>
        <w:spacing w:line="360" w:lineRule="auto"/>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58272" behindDoc="0" locked="0" layoutInCell="1" allowOverlap="1" wp14:anchorId="2D2D9664" wp14:editId="6A7C31EE">
                <wp:simplePos x="0" y="0"/>
                <wp:positionH relativeFrom="column">
                  <wp:posOffset>4000500</wp:posOffset>
                </wp:positionH>
                <wp:positionV relativeFrom="paragraph">
                  <wp:posOffset>91440</wp:posOffset>
                </wp:positionV>
                <wp:extent cx="1371600" cy="1371600"/>
                <wp:effectExtent l="0" t="0" r="25400" b="25400"/>
                <wp:wrapNone/>
                <wp:docPr id="208" name="Ellipse 208"/>
                <wp:cNvGraphicFramePr/>
                <a:graphic xmlns:a="http://schemas.openxmlformats.org/drawingml/2006/main">
                  <a:graphicData uri="http://schemas.microsoft.com/office/word/2010/wordprocessingShape">
                    <wps:wsp>
                      <wps:cNvSpPr/>
                      <wps:spPr>
                        <a:xfrm>
                          <a:off x="0" y="0"/>
                          <a:ext cx="1371600" cy="1371600"/>
                        </a:xfrm>
                        <a:prstGeom prst="ellipse">
                          <a:avLst/>
                        </a:prstGeom>
                        <a:solidFill>
                          <a:schemeClr val="tx2">
                            <a:lumMod val="20000"/>
                            <a:lumOff val="80000"/>
                            <a:alpha val="42000"/>
                          </a:schemeClr>
                        </a:solidFill>
                        <a:ln>
                          <a:solidFill>
                            <a:schemeClr val="tx2"/>
                          </a:solidFill>
                        </a:ln>
                        <a:effectLst/>
                      </wps:spPr>
                      <wps:style>
                        <a:lnRef idx="1">
                          <a:schemeClr val="accent1"/>
                        </a:lnRef>
                        <a:fillRef idx="3">
                          <a:schemeClr val="accent1"/>
                        </a:fillRef>
                        <a:effectRef idx="2">
                          <a:schemeClr val="accent1"/>
                        </a:effectRef>
                        <a:fontRef idx="minor">
                          <a:schemeClr val="lt1"/>
                        </a:fontRef>
                      </wps:style>
                      <wps:txbx>
                        <w:txbxContent>
                          <w:p w14:paraId="5E6C437F" w14:textId="77777777" w:rsidR="00AB3BA3" w:rsidRDefault="00AB3BA3" w:rsidP="00CA0A9D">
                            <w:pPr>
                              <w:jc w:val="center"/>
                            </w:pPr>
                          </w:p>
                          <w:p w14:paraId="7A663500" w14:textId="77777777" w:rsidR="00AB3BA3" w:rsidRDefault="00AB3BA3" w:rsidP="00CA0A9D">
                            <w:pPr>
                              <w:jc w:val="center"/>
                            </w:pPr>
                          </w:p>
                          <w:p w14:paraId="3E0C4759" w14:textId="3C07F0A3" w:rsidR="00AB3BA3" w:rsidRDefault="00AB3BA3" w:rsidP="00CA0A9D">
                            <w:pPr>
                              <w:jc w:val="center"/>
                              <w:rPr>
                                <w:color w:val="000000"/>
                              </w:rPr>
                            </w:pPr>
                            <w:r>
                              <w:rPr>
                                <w:color w:val="000000"/>
                              </w:rPr>
                              <w:t>1067</w:t>
                            </w:r>
                          </w:p>
                          <w:p w14:paraId="3A7724DC" w14:textId="7B749DD2" w:rsidR="00AB3BA3" w:rsidRPr="006E4802" w:rsidRDefault="00AB3BA3" w:rsidP="00CA0A9D">
                            <w:pPr>
                              <w:jc w:val="center"/>
                              <w:rPr>
                                <w:color w:val="000000"/>
                                <w:sz w:val="20"/>
                                <w:szCs w:val="20"/>
                              </w:rPr>
                            </w:pPr>
                            <w:r w:rsidRPr="006E4802">
                              <w:rPr>
                                <w:color w:val="000000"/>
                                <w:sz w:val="20"/>
                                <w:szCs w:val="20"/>
                              </w:rPr>
                              <w:t xml:space="preserve">     </w:t>
                            </w:r>
                            <w:r>
                              <w:rPr>
                                <w:color w:val="000000"/>
                                <w:sz w:val="20"/>
                                <w:szCs w:val="20"/>
                              </w:rPr>
                              <w:t>304</w:t>
                            </w:r>
                            <w:r w:rsidRPr="006E4802">
                              <w:rPr>
                                <w:color w:val="000000"/>
                                <w:sz w:val="20"/>
                                <w:szCs w:val="20"/>
                              </w:rPr>
                              <w:t xml:space="preserve"> PPR</w:t>
                            </w:r>
                          </w:p>
                          <w:p w14:paraId="7819EF08" w14:textId="77777777" w:rsidR="00AB3BA3" w:rsidRDefault="00AB3BA3" w:rsidP="00CA0A9D">
                            <w:pPr>
                              <w:jc w:val="center"/>
                            </w:pPr>
                          </w:p>
                          <w:p w14:paraId="15F3ED9C" w14:textId="77777777" w:rsidR="00AB3BA3" w:rsidRDefault="00AB3BA3" w:rsidP="00CA0A9D">
                            <w:pPr>
                              <w:jc w:val="center"/>
                            </w:pPr>
                          </w:p>
                          <w:p w14:paraId="49EF3C22" w14:textId="77777777" w:rsidR="00AB3BA3" w:rsidRDefault="00AB3BA3" w:rsidP="00CA0A9D">
                            <w:pPr>
                              <w:jc w:val="center"/>
                            </w:pPr>
                          </w:p>
                          <w:p w14:paraId="79E2C29C" w14:textId="77777777" w:rsidR="00AB3BA3" w:rsidRDefault="00AB3BA3" w:rsidP="00CA0A9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208" o:spid="_x0000_s1057" style="position:absolute;left:0;text-align:left;margin-left:315pt;margin-top:7.2pt;width:108pt;height:108pt;z-index:25195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" fillcolor="#c6d9f1 [671]" strokecolor="#1f497d [3215]">
                <v:fill opacity="27499f"/>
                <v:textbox>
                  <w:txbxContent>
                    <w:p w14:paraId="5E6C437F" w14:textId="77777777" w:rsidR="00AB3BA3" w:rsidRDefault="00AB3BA3" w:rsidP="00CA0A9D">
                      <w:pPr>
                        <w:jc w:val="center"/>
                      </w:pPr>
                    </w:p>
                    <w:p w14:paraId="7A663500" w14:textId="77777777" w:rsidR="00AB3BA3" w:rsidRDefault="00AB3BA3" w:rsidP="00CA0A9D">
                      <w:pPr>
                        <w:jc w:val="center"/>
                      </w:pPr>
                    </w:p>
                    <w:p w14:paraId="3E0C4759" w14:textId="3C07F0A3" w:rsidR="00AB3BA3" w:rsidRDefault="00AB3BA3" w:rsidP="00CA0A9D">
                      <w:pPr>
                        <w:jc w:val="center"/>
                        <w:rPr>
                          <w:color w:val="000000"/>
                        </w:rPr>
                      </w:pPr>
                      <w:r>
                        <w:rPr>
                          <w:color w:val="000000"/>
                        </w:rPr>
                        <w:t>1067</w:t>
                      </w:r>
                    </w:p>
                    <w:p w14:paraId="3A7724DC" w14:textId="7B749DD2" w:rsidR="00AB3BA3" w:rsidRPr="006E4802" w:rsidRDefault="00AB3BA3" w:rsidP="00CA0A9D">
                      <w:pPr>
                        <w:jc w:val="center"/>
                        <w:rPr>
                          <w:color w:val="000000"/>
                          <w:sz w:val="20"/>
                          <w:szCs w:val="20"/>
                        </w:rPr>
                      </w:pPr>
                      <w:r w:rsidRPr="006E4802">
                        <w:rPr>
                          <w:color w:val="000000"/>
                          <w:sz w:val="20"/>
                          <w:szCs w:val="20"/>
                        </w:rPr>
                        <w:t xml:space="preserve">     </w:t>
                      </w:r>
                      <w:r>
                        <w:rPr>
                          <w:color w:val="000000"/>
                          <w:sz w:val="20"/>
                          <w:szCs w:val="20"/>
                        </w:rPr>
                        <w:t>304</w:t>
                      </w:r>
                      <w:r w:rsidRPr="006E4802">
                        <w:rPr>
                          <w:color w:val="000000"/>
                          <w:sz w:val="20"/>
                          <w:szCs w:val="20"/>
                        </w:rPr>
                        <w:t xml:space="preserve"> PPR</w:t>
                      </w:r>
                    </w:p>
                    <w:p w14:paraId="7819EF08" w14:textId="77777777" w:rsidR="00AB3BA3" w:rsidRDefault="00AB3BA3" w:rsidP="00CA0A9D">
                      <w:pPr>
                        <w:jc w:val="center"/>
                      </w:pPr>
                    </w:p>
                    <w:p w14:paraId="15F3ED9C" w14:textId="77777777" w:rsidR="00AB3BA3" w:rsidRDefault="00AB3BA3" w:rsidP="00CA0A9D">
                      <w:pPr>
                        <w:jc w:val="center"/>
                      </w:pPr>
                    </w:p>
                    <w:p w14:paraId="49EF3C22" w14:textId="77777777" w:rsidR="00AB3BA3" w:rsidRDefault="00AB3BA3" w:rsidP="00CA0A9D">
                      <w:pPr>
                        <w:jc w:val="center"/>
                      </w:pPr>
                    </w:p>
                    <w:p w14:paraId="79E2C29C" w14:textId="77777777" w:rsidR="00AB3BA3" w:rsidRDefault="00AB3BA3" w:rsidP="00CA0A9D">
                      <w:pPr>
                        <w:jc w:val="center"/>
                      </w:pPr>
                    </w:p>
                  </w:txbxContent>
                </v:textbox>
              </v:oval>
            </w:pict>
          </mc:Fallback>
        </mc:AlternateContent>
      </w:r>
      <w:r>
        <w:rPr>
          <w:rFonts w:ascii="Times New Roman" w:hAnsi="Times New Roman" w:cs="Times New Roman"/>
          <w:noProof/>
        </w:rPr>
        <mc:AlternateContent>
          <mc:Choice Requires="wps">
            <w:drawing>
              <wp:anchor distT="0" distB="0" distL="114300" distR="114300" simplePos="0" relativeHeight="251954176" behindDoc="0" locked="0" layoutInCell="1" allowOverlap="1" wp14:anchorId="5FAC3798" wp14:editId="7886E7EC">
                <wp:simplePos x="0" y="0"/>
                <wp:positionH relativeFrom="column">
                  <wp:posOffset>3086100</wp:posOffset>
                </wp:positionH>
                <wp:positionV relativeFrom="paragraph">
                  <wp:posOffset>91440</wp:posOffset>
                </wp:positionV>
                <wp:extent cx="1371600" cy="1371600"/>
                <wp:effectExtent l="0" t="0" r="25400" b="25400"/>
                <wp:wrapNone/>
                <wp:docPr id="206" name="Ellipse 206"/>
                <wp:cNvGraphicFramePr/>
                <a:graphic xmlns:a="http://schemas.openxmlformats.org/drawingml/2006/main">
                  <a:graphicData uri="http://schemas.microsoft.com/office/word/2010/wordprocessingShape">
                    <wps:wsp>
                      <wps:cNvSpPr/>
                      <wps:spPr>
                        <a:xfrm>
                          <a:off x="0" y="0"/>
                          <a:ext cx="1371600" cy="1371600"/>
                        </a:xfrm>
                        <a:prstGeom prst="ellipse">
                          <a:avLst/>
                        </a:prstGeom>
                        <a:solidFill>
                          <a:schemeClr val="bg2">
                            <a:lumMod val="75000"/>
                            <a:alpha val="42000"/>
                          </a:schemeClr>
                        </a:solidFill>
                        <a:ln>
                          <a:solidFill>
                            <a:schemeClr val="bg2">
                              <a:lumMod val="50000"/>
                            </a:schemeClr>
                          </a:solidFill>
                        </a:ln>
                        <a:effectLst/>
                      </wps:spPr>
                      <wps:style>
                        <a:lnRef idx="1">
                          <a:schemeClr val="accent1"/>
                        </a:lnRef>
                        <a:fillRef idx="3">
                          <a:schemeClr val="accent1"/>
                        </a:fillRef>
                        <a:effectRef idx="2">
                          <a:schemeClr val="accent1"/>
                        </a:effectRef>
                        <a:fontRef idx="minor">
                          <a:schemeClr val="lt1"/>
                        </a:fontRef>
                      </wps:style>
                      <wps:txbx>
                        <w:txbxContent>
                          <w:p w14:paraId="516D563D" w14:textId="77777777" w:rsidR="00AB3BA3" w:rsidRDefault="00AB3BA3" w:rsidP="00B9229E">
                            <w:pPr>
                              <w:jc w:val="center"/>
                            </w:pPr>
                          </w:p>
                          <w:p w14:paraId="6A92486F" w14:textId="77777777" w:rsidR="00AB3BA3" w:rsidRDefault="00AB3BA3" w:rsidP="00B9229E">
                            <w:pPr>
                              <w:jc w:val="center"/>
                            </w:pPr>
                          </w:p>
                          <w:p w14:paraId="3E9A52B9" w14:textId="77777777" w:rsidR="00AB3BA3" w:rsidRPr="002A0B1B" w:rsidRDefault="00AB3BA3" w:rsidP="00B9229E">
                            <w:pPr>
                              <w:jc w:val="center"/>
                              <w:rPr>
                                <w:color w:val="000000"/>
                              </w:rPr>
                            </w:pPr>
                            <w:r w:rsidRPr="002A0B1B">
                              <w:rPr>
                                <w:color w:val="000000"/>
                              </w:rPr>
                              <w:t>2271</w:t>
                            </w:r>
                          </w:p>
                          <w:p w14:paraId="41646942" w14:textId="1C1D000F" w:rsidR="00AB3BA3" w:rsidRPr="006E4802" w:rsidRDefault="00AB3BA3" w:rsidP="00016338">
                            <w:pPr>
                              <w:rPr>
                                <w:color w:val="000000"/>
                                <w:sz w:val="20"/>
                                <w:szCs w:val="20"/>
                              </w:rPr>
                            </w:pPr>
                            <w:r>
                              <w:rPr>
                                <w:color w:val="000000"/>
                                <w:sz w:val="20"/>
                                <w:szCs w:val="20"/>
                              </w:rPr>
                              <w:t xml:space="preserve">  11 </w:t>
                            </w:r>
                            <w:r w:rsidRPr="006E4802">
                              <w:rPr>
                                <w:color w:val="000000"/>
                                <w:sz w:val="20"/>
                                <w:szCs w:val="20"/>
                              </w:rPr>
                              <w:t>OPR</w:t>
                            </w:r>
                          </w:p>
                          <w:p w14:paraId="4426F1F3" w14:textId="77777777" w:rsidR="00AB3BA3" w:rsidRDefault="00AB3BA3" w:rsidP="00B9229E">
                            <w:pPr>
                              <w:jc w:val="center"/>
                            </w:pPr>
                          </w:p>
                          <w:p w14:paraId="251CE37A" w14:textId="77777777" w:rsidR="00AB3BA3" w:rsidRDefault="00AB3BA3" w:rsidP="00B9229E">
                            <w:pPr>
                              <w:jc w:val="center"/>
                            </w:pPr>
                          </w:p>
                          <w:p w14:paraId="604F7DE2" w14:textId="77777777" w:rsidR="00AB3BA3" w:rsidRDefault="00AB3BA3" w:rsidP="00B9229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206" o:spid="_x0000_s1058" style="position:absolute;left:0;text-align:left;margin-left:243pt;margin-top:7.2pt;width:108pt;height:108pt;z-index:25195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" fillcolor="#c4bc96 [2414]" strokecolor="#938953 [1614]">
                <v:fill opacity="27499f"/>
                <v:textbox>
                  <w:txbxContent>
                    <w:p w14:paraId="516D563D" w14:textId="77777777" w:rsidR="00AB3BA3" w:rsidRDefault="00AB3BA3" w:rsidP="00B9229E">
                      <w:pPr>
                        <w:jc w:val="center"/>
                      </w:pPr>
                    </w:p>
                    <w:p w14:paraId="6A92486F" w14:textId="77777777" w:rsidR="00AB3BA3" w:rsidRDefault="00AB3BA3" w:rsidP="00B9229E">
                      <w:pPr>
                        <w:jc w:val="center"/>
                      </w:pPr>
                    </w:p>
                    <w:p w14:paraId="3E9A52B9" w14:textId="77777777" w:rsidR="00AB3BA3" w:rsidRPr="002A0B1B" w:rsidRDefault="00AB3BA3" w:rsidP="00B9229E">
                      <w:pPr>
                        <w:jc w:val="center"/>
                        <w:rPr>
                          <w:color w:val="000000"/>
                        </w:rPr>
                      </w:pPr>
                      <w:r w:rsidRPr="002A0B1B">
                        <w:rPr>
                          <w:color w:val="000000"/>
                        </w:rPr>
                        <w:t>2271</w:t>
                      </w:r>
                    </w:p>
                    <w:p w14:paraId="41646942" w14:textId="1C1D000F" w:rsidR="00AB3BA3" w:rsidRPr="006E4802" w:rsidRDefault="00AB3BA3" w:rsidP="00016338">
                      <w:pPr>
                        <w:rPr>
                          <w:color w:val="000000"/>
                          <w:sz w:val="20"/>
                          <w:szCs w:val="20"/>
                        </w:rPr>
                      </w:pPr>
                      <w:r>
                        <w:rPr>
                          <w:color w:val="000000"/>
                          <w:sz w:val="20"/>
                          <w:szCs w:val="20"/>
                        </w:rPr>
                        <w:t xml:space="preserve">  11 </w:t>
                      </w:r>
                      <w:r w:rsidRPr="006E4802">
                        <w:rPr>
                          <w:color w:val="000000"/>
                          <w:sz w:val="20"/>
                          <w:szCs w:val="20"/>
                        </w:rPr>
                        <w:t>OPR</w:t>
                      </w:r>
                    </w:p>
                    <w:p w14:paraId="4426F1F3" w14:textId="77777777" w:rsidR="00AB3BA3" w:rsidRDefault="00AB3BA3" w:rsidP="00B9229E">
                      <w:pPr>
                        <w:jc w:val="center"/>
                      </w:pPr>
                    </w:p>
                    <w:p w14:paraId="251CE37A" w14:textId="77777777" w:rsidR="00AB3BA3" w:rsidRDefault="00AB3BA3" w:rsidP="00B9229E">
                      <w:pPr>
                        <w:jc w:val="center"/>
                      </w:pPr>
                    </w:p>
                    <w:p w14:paraId="604F7DE2" w14:textId="77777777" w:rsidR="00AB3BA3" w:rsidRDefault="00AB3BA3" w:rsidP="00B9229E">
                      <w:pPr>
                        <w:jc w:val="center"/>
                      </w:pPr>
                    </w:p>
                  </w:txbxContent>
                </v:textbox>
              </v:oval>
            </w:pict>
          </mc:Fallback>
        </mc:AlternateContent>
      </w:r>
    </w:p>
    <w:p w14:paraId="6EE6EF71" w14:textId="1075AA0C" w:rsidR="002A0B1B" w:rsidRDefault="002A0B1B" w:rsidP="00EE63EA">
      <w:pPr>
        <w:spacing w:line="360" w:lineRule="auto"/>
        <w:jc w:val="both"/>
        <w:rPr>
          <w:rFonts w:ascii="Times New Roman" w:hAnsi="Times New Roman" w:cs="Times New Roman"/>
        </w:rPr>
      </w:pPr>
    </w:p>
    <w:p w14:paraId="2C7CBDE9" w14:textId="473D8D12" w:rsidR="002A0B1B" w:rsidRDefault="00016338" w:rsidP="00EE63EA">
      <w:pPr>
        <w:spacing w:line="360" w:lineRule="auto"/>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61344" behindDoc="0" locked="0" layoutInCell="1" allowOverlap="1" wp14:anchorId="7536A492" wp14:editId="188E5B46">
                <wp:simplePos x="0" y="0"/>
                <wp:positionH relativeFrom="column">
                  <wp:posOffset>3771900</wp:posOffset>
                </wp:positionH>
                <wp:positionV relativeFrom="paragraph">
                  <wp:posOffset>22860</wp:posOffset>
                </wp:positionV>
                <wp:extent cx="914400" cy="457200"/>
                <wp:effectExtent l="0" t="0" r="0" b="0"/>
                <wp:wrapSquare wrapText="bothSides"/>
                <wp:docPr id="210" name="Zone de texte 210"/>
                <wp:cNvGraphicFramePr/>
                <a:graphic xmlns:a="http://schemas.openxmlformats.org/drawingml/2006/main">
                  <a:graphicData uri="http://schemas.microsoft.com/office/word/2010/wordprocessingShape">
                    <wps:wsp>
                      <wps:cNvSpPr txBox="1"/>
                      <wps:spPr>
                        <a:xfrm>
                          <a:off x="0" y="0"/>
                          <a:ext cx="9144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E2B6864" w14:textId="2C296E44" w:rsidR="00AB3BA3" w:rsidRPr="000B0F2B" w:rsidRDefault="00AB3BA3" w:rsidP="00016338">
                            <w:pPr>
                              <w:jc w:val="center"/>
                              <w:rPr>
                                <w:sz w:val="16"/>
                                <w:szCs w:val="16"/>
                              </w:rPr>
                            </w:pPr>
                            <w:r w:rsidRPr="000B0F2B">
                              <w:rPr>
                                <w:sz w:val="16"/>
                                <w:szCs w:val="16"/>
                              </w:rPr>
                              <w:t>107 OPR</w:t>
                            </w:r>
                          </w:p>
                          <w:p w14:paraId="127D4ACE" w14:textId="6BAB78CE" w:rsidR="00AB3BA3" w:rsidRPr="000B0F2B" w:rsidRDefault="00AB3BA3" w:rsidP="00016338">
                            <w:pPr>
                              <w:jc w:val="center"/>
                              <w:rPr>
                                <w:sz w:val="16"/>
                                <w:szCs w:val="16"/>
                              </w:rPr>
                            </w:pPr>
                            <w:r w:rsidRPr="000B0F2B">
                              <w:rPr>
                                <w:sz w:val="16"/>
                                <w:szCs w:val="16"/>
                              </w:rPr>
                              <w:t>390 PPR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10" o:spid="_x0000_s1059" type="#_x0000_t202" style="position:absolute;left:0;text-align:left;margin-left:297pt;margin-top:1.8pt;width:1in;height:36pt;z-index:25196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" filled="f" stroked="f">
                <v:textbox>
                  <w:txbxContent>
                    <w:p w14:paraId="5E2B6864" w14:textId="2C296E44" w:rsidR="00AB3BA3" w:rsidRPr="000B0F2B" w:rsidRDefault="00AB3BA3" w:rsidP="00016338">
                      <w:pPr>
                        <w:jc w:val="center"/>
                        <w:rPr>
                          <w:sz w:val="16"/>
                          <w:szCs w:val="16"/>
                        </w:rPr>
                      </w:pPr>
                      <w:r w:rsidRPr="000B0F2B">
                        <w:rPr>
                          <w:sz w:val="16"/>
                          <w:szCs w:val="16"/>
                        </w:rPr>
                        <w:t>107 OPR</w:t>
                      </w:r>
                    </w:p>
                    <w:p w14:paraId="127D4ACE" w14:textId="6BAB78CE" w:rsidR="00AB3BA3" w:rsidRPr="000B0F2B" w:rsidRDefault="00AB3BA3" w:rsidP="00016338">
                      <w:pPr>
                        <w:jc w:val="center"/>
                        <w:rPr>
                          <w:sz w:val="16"/>
                          <w:szCs w:val="16"/>
                        </w:rPr>
                      </w:pPr>
                      <w:r w:rsidRPr="000B0F2B">
                        <w:rPr>
                          <w:sz w:val="16"/>
                          <w:szCs w:val="16"/>
                        </w:rPr>
                        <w:t>390 PPR</w:t>
                      </w:r>
                    </w:p>
                  </w:txbxContent>
                </v:textbox>
                <w10:wrap type="square"/>
              </v:shape>
            </w:pict>
          </mc:Fallback>
        </mc:AlternateContent>
      </w:r>
    </w:p>
    <w:p w14:paraId="488E50DC" w14:textId="1BC865DF" w:rsidR="002A0B1B" w:rsidRDefault="00E27C2C" w:rsidP="00EE63EA">
      <w:pPr>
        <w:spacing w:line="360" w:lineRule="auto"/>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52128" behindDoc="0" locked="0" layoutInCell="1" allowOverlap="1" wp14:anchorId="0901DA62" wp14:editId="59D7C8AC">
                <wp:simplePos x="0" y="0"/>
                <wp:positionH relativeFrom="column">
                  <wp:posOffset>1600200</wp:posOffset>
                </wp:positionH>
                <wp:positionV relativeFrom="paragraph">
                  <wp:posOffset>44450</wp:posOffset>
                </wp:positionV>
                <wp:extent cx="571500" cy="309245"/>
                <wp:effectExtent l="0" t="0" r="0" b="0"/>
                <wp:wrapNone/>
                <wp:docPr id="197" name="Zone de texte 197"/>
                <wp:cNvGraphicFramePr/>
                <a:graphic xmlns:a="http://schemas.openxmlformats.org/drawingml/2006/main">
                  <a:graphicData uri="http://schemas.microsoft.com/office/word/2010/wordprocessingShape">
                    <wps:wsp>
                      <wps:cNvSpPr txBox="1"/>
                      <wps:spPr>
                        <a:xfrm>
                          <a:off x="0" y="0"/>
                          <a:ext cx="571500" cy="30924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6CA1A84" w14:textId="12B36E7E" w:rsidR="00AB3BA3" w:rsidRDefault="00AB3BA3" w:rsidP="00F8617B">
                            <w:pPr>
                              <w:jc w:val="center"/>
                            </w:pPr>
                            <w:r>
                              <w:t>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97" o:spid="_x0000_s1060" type="#_x0000_t202" style="position:absolute;left:0;text-align:left;margin-left:126pt;margin-top:3.5pt;width:45pt;height:24.35pt;z-index:25195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" filled="f" stroked="f">
                <v:textbox>
                  <w:txbxContent>
                    <w:p w14:paraId="36CA1A84" w14:textId="12B36E7E" w:rsidR="00AB3BA3" w:rsidRDefault="00AB3BA3" w:rsidP="00F8617B">
                      <w:pPr>
                        <w:jc w:val="center"/>
                      </w:pPr>
                      <w:r>
                        <w:t>12</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950080" behindDoc="0" locked="0" layoutInCell="1" allowOverlap="1" wp14:anchorId="22E975CC" wp14:editId="71F8E404">
                <wp:simplePos x="0" y="0"/>
                <wp:positionH relativeFrom="column">
                  <wp:posOffset>800100</wp:posOffset>
                </wp:positionH>
                <wp:positionV relativeFrom="paragraph">
                  <wp:posOffset>44450</wp:posOffset>
                </wp:positionV>
                <wp:extent cx="571500" cy="309245"/>
                <wp:effectExtent l="0" t="0" r="0" b="0"/>
                <wp:wrapNone/>
                <wp:docPr id="196" name="Zone de texte 196"/>
                <wp:cNvGraphicFramePr/>
                <a:graphic xmlns:a="http://schemas.openxmlformats.org/drawingml/2006/main">
                  <a:graphicData uri="http://schemas.microsoft.com/office/word/2010/wordprocessingShape">
                    <wps:wsp>
                      <wps:cNvSpPr txBox="1"/>
                      <wps:spPr>
                        <a:xfrm>
                          <a:off x="0" y="0"/>
                          <a:ext cx="571500" cy="30924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95C2C22" w14:textId="6472E620" w:rsidR="00AB3BA3" w:rsidRDefault="00AB3BA3" w:rsidP="00A53038">
                            <w:pPr>
                              <w:jc w:val="center"/>
                            </w:pPr>
                            <w:r>
                              <w:t>545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96" o:spid="_x0000_s1061" type="#_x0000_t202" style="position:absolute;left:0;text-align:left;margin-left:63pt;margin-top:3.5pt;width:45pt;height:24.35pt;z-index:25195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" filled="f" stroked="f">
                <v:textbox>
                  <w:txbxContent>
                    <w:p w14:paraId="295C2C22" w14:textId="6472E620" w:rsidR="00AB3BA3" w:rsidRDefault="00AB3BA3" w:rsidP="00A53038">
                      <w:pPr>
                        <w:jc w:val="center"/>
                      </w:pPr>
                      <w:r>
                        <w:t>545</w:t>
                      </w:r>
                    </w:p>
                  </w:txbxContent>
                </v:textbox>
              </v:shape>
            </w:pict>
          </mc:Fallback>
        </mc:AlternateContent>
      </w:r>
    </w:p>
    <w:p w14:paraId="16C0F120" w14:textId="77777777" w:rsidR="002A0B1B" w:rsidRDefault="002A0B1B" w:rsidP="00EE63EA">
      <w:pPr>
        <w:spacing w:line="360" w:lineRule="auto"/>
        <w:jc w:val="both"/>
        <w:rPr>
          <w:rFonts w:ascii="Times New Roman" w:hAnsi="Times New Roman" w:cs="Times New Roman"/>
        </w:rPr>
      </w:pPr>
    </w:p>
    <w:p w14:paraId="02EF0D01" w14:textId="7A0B2B33" w:rsidR="002A0B1B" w:rsidRDefault="002A0B1B" w:rsidP="00EE63EA">
      <w:pPr>
        <w:spacing w:line="360" w:lineRule="auto"/>
        <w:jc w:val="both"/>
        <w:rPr>
          <w:rFonts w:ascii="Times New Roman" w:hAnsi="Times New Roman" w:cs="Times New Roman"/>
        </w:rPr>
      </w:pPr>
    </w:p>
    <w:p w14:paraId="27D29191" w14:textId="7160351C" w:rsidR="002A0B1B" w:rsidRDefault="00A830F0" w:rsidP="002A0B1B">
      <w:pPr>
        <w:tabs>
          <w:tab w:val="left" w:pos="2261"/>
        </w:tabs>
        <w:spacing w:line="360" w:lineRule="auto"/>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60320" behindDoc="0" locked="0" layoutInCell="1" allowOverlap="1" wp14:anchorId="7627F11B" wp14:editId="3DD63BEA">
                <wp:simplePos x="0" y="0"/>
                <wp:positionH relativeFrom="column">
                  <wp:posOffset>3886200</wp:posOffset>
                </wp:positionH>
                <wp:positionV relativeFrom="paragraph">
                  <wp:posOffset>0</wp:posOffset>
                </wp:positionV>
                <wp:extent cx="1485900" cy="457200"/>
                <wp:effectExtent l="0" t="0" r="38100" b="25400"/>
                <wp:wrapNone/>
                <wp:docPr id="209" name="Zone de texte 209"/>
                <wp:cNvGraphicFramePr/>
                <a:graphic xmlns:a="http://schemas.openxmlformats.org/drawingml/2006/main">
                  <a:graphicData uri="http://schemas.microsoft.com/office/word/2010/wordprocessingShape">
                    <wps:wsp>
                      <wps:cNvSpPr txBox="1"/>
                      <wps:spPr>
                        <a:xfrm>
                          <a:off x="0" y="0"/>
                          <a:ext cx="1485900" cy="457200"/>
                        </a:xfrm>
                        <a:prstGeom prst="rect">
                          <a:avLst/>
                        </a:prstGeom>
                        <a:solidFill>
                          <a:schemeClr val="accent1">
                            <a:lumMod val="20000"/>
                            <a:lumOff val="80000"/>
                          </a:schemeClr>
                        </a:solidFill>
                        <a:ln>
                          <a:solidFill>
                            <a:srgbClr val="1F497D"/>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E23B64B" w14:textId="5179C982" w:rsidR="00AB3BA3" w:rsidRPr="002A0B1B" w:rsidRDefault="00AB3BA3" w:rsidP="00A830F0">
                            <w:pPr>
                              <w:jc w:val="center"/>
                              <w:rPr>
                                <w:i/>
                                <w:sz w:val="22"/>
                                <w:szCs w:val="22"/>
                              </w:rPr>
                            </w:pPr>
                            <w:r>
                              <w:rPr>
                                <w:i/>
                                <w:sz w:val="22"/>
                                <w:szCs w:val="22"/>
                              </w:rPr>
                              <w:t>Comparaison et alignement de motifs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09" o:spid="_x0000_s1062" type="#_x0000_t202" style="position:absolute;left:0;text-align:left;margin-left:306pt;margin-top:0;width:117pt;height:36pt;z-index:25196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" fillcolor="#dbe5f1 [660]" strokecolor="#1f497d">
                <v:textbox>
                  <w:txbxContent>
                    <w:p w14:paraId="3E23B64B" w14:textId="5179C982" w:rsidR="00AB3BA3" w:rsidRPr="002A0B1B" w:rsidRDefault="00AB3BA3" w:rsidP="00A830F0">
                      <w:pPr>
                        <w:jc w:val="center"/>
                        <w:rPr>
                          <w:i/>
                          <w:sz w:val="22"/>
                          <w:szCs w:val="22"/>
                        </w:rPr>
                      </w:pPr>
                      <w:r>
                        <w:rPr>
                          <w:i/>
                          <w:sz w:val="22"/>
                          <w:szCs w:val="22"/>
                        </w:rPr>
                        <w:t>Comparaison et alignement de motifs</w:t>
                      </w:r>
                    </w:p>
                  </w:txbxContent>
                </v:textbox>
              </v:shape>
            </w:pict>
          </mc:Fallback>
        </mc:AlternateContent>
      </w:r>
      <w:r w:rsidR="002A0B1B">
        <w:rPr>
          <w:rFonts w:ascii="Times New Roman" w:hAnsi="Times New Roman" w:cs="Times New Roman"/>
        </w:rPr>
        <w:tab/>
      </w:r>
    </w:p>
    <w:p w14:paraId="50F47026" w14:textId="71C3FD6E" w:rsidR="00D05086" w:rsidRPr="003B7668" w:rsidRDefault="002A0B1B" w:rsidP="00EE63EA">
      <w:pPr>
        <w:spacing w:line="360" w:lineRule="auto"/>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44960" behindDoc="0" locked="0" layoutInCell="1" allowOverlap="1" wp14:anchorId="6B8EA0AE" wp14:editId="6B15F88D">
                <wp:simplePos x="0" y="0"/>
                <wp:positionH relativeFrom="column">
                  <wp:posOffset>800100</wp:posOffset>
                </wp:positionH>
                <wp:positionV relativeFrom="paragraph">
                  <wp:posOffset>250825</wp:posOffset>
                </wp:positionV>
                <wp:extent cx="1485900" cy="457200"/>
                <wp:effectExtent l="0" t="0" r="38100" b="25400"/>
                <wp:wrapNone/>
                <wp:docPr id="155" name="Zone de texte 155"/>
                <wp:cNvGraphicFramePr/>
                <a:graphic xmlns:a="http://schemas.openxmlformats.org/drawingml/2006/main">
                  <a:graphicData uri="http://schemas.microsoft.com/office/word/2010/wordprocessingShape">
                    <wps:wsp>
                      <wps:cNvSpPr txBox="1"/>
                      <wps:spPr>
                        <a:xfrm>
                          <a:off x="0" y="0"/>
                          <a:ext cx="1485900" cy="457200"/>
                        </a:xfrm>
                        <a:prstGeom prst="rect">
                          <a:avLst/>
                        </a:prstGeom>
                        <a:solidFill>
                          <a:schemeClr val="bg2">
                            <a:lumMod val="90000"/>
                          </a:schemeClr>
                        </a:solidFill>
                        <a:ln>
                          <a:solidFill>
                            <a:schemeClr val="bg2">
                              <a:lumMod val="50000"/>
                            </a:schemeClr>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D93D770" w14:textId="4FDE8A4B" w:rsidR="00AB3BA3" w:rsidRDefault="00AB3BA3" w:rsidP="002A0B1B">
                            <w:pPr>
                              <w:jc w:val="center"/>
                              <w:rPr>
                                <w:i/>
                                <w:sz w:val="22"/>
                                <w:szCs w:val="22"/>
                              </w:rPr>
                            </w:pPr>
                            <w:r w:rsidRPr="002A0B1B">
                              <w:rPr>
                                <w:i/>
                                <w:sz w:val="22"/>
                                <w:szCs w:val="22"/>
                              </w:rPr>
                              <w:t>Machine Learning</w:t>
                            </w:r>
                            <w:r>
                              <w:rPr>
                                <w:i/>
                                <w:sz w:val="22"/>
                                <w:szCs w:val="22"/>
                              </w:rPr>
                              <w:t> :</w:t>
                            </w:r>
                          </w:p>
                          <w:p w14:paraId="17E2128E" w14:textId="16FE195F" w:rsidR="00AB3BA3" w:rsidRPr="002A0B1B" w:rsidRDefault="00AB3BA3" w:rsidP="002A0B1B">
                            <w:pPr>
                              <w:jc w:val="center"/>
                              <w:rPr>
                                <w:i/>
                                <w:sz w:val="22"/>
                                <w:szCs w:val="22"/>
                              </w:rPr>
                            </w:pPr>
                            <w:r>
                              <w:rPr>
                                <w:i/>
                                <w:sz w:val="22"/>
                                <w:szCs w:val="22"/>
                                <w:lang w:val="el-GR"/>
                              </w:rPr>
                              <w:t>α</w:t>
                            </w:r>
                            <w:r>
                              <w:rPr>
                                <w:i/>
                                <w:sz w:val="22"/>
                                <w:szCs w:val="22"/>
                              </w:rPr>
                              <w:t>-solénoïdes prédites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55" o:spid="_x0000_s1063" type="#_x0000_t202" style="position:absolute;left:0;text-align:left;margin-left:63pt;margin-top:19.75pt;width:117pt;height:36pt;z-index:25194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" fillcolor="#ddd8c2 [2894]" strokecolor="#938953 [1614]">
                <v:textbox>
                  <w:txbxContent>
                    <w:p w14:paraId="7D93D770" w14:textId="4FDE8A4B" w:rsidR="00AB3BA3" w:rsidRDefault="00AB3BA3" w:rsidP="002A0B1B">
                      <w:pPr>
                        <w:jc w:val="center"/>
                        <w:rPr>
                          <w:i/>
                          <w:sz w:val="22"/>
                          <w:szCs w:val="22"/>
                        </w:rPr>
                      </w:pPr>
                      <w:r w:rsidRPr="002A0B1B">
                        <w:rPr>
                          <w:i/>
                          <w:sz w:val="22"/>
                          <w:szCs w:val="22"/>
                        </w:rPr>
                        <w:t>Machine Learning</w:t>
                      </w:r>
                      <w:r>
                        <w:rPr>
                          <w:i/>
                          <w:sz w:val="22"/>
                          <w:szCs w:val="22"/>
                        </w:rPr>
                        <w:t> :</w:t>
                      </w:r>
                    </w:p>
                    <w:p w14:paraId="17E2128E" w14:textId="16FE195F" w:rsidR="00AB3BA3" w:rsidRPr="002A0B1B" w:rsidRDefault="00AB3BA3" w:rsidP="002A0B1B">
                      <w:pPr>
                        <w:jc w:val="center"/>
                        <w:rPr>
                          <w:i/>
                          <w:sz w:val="22"/>
                          <w:szCs w:val="22"/>
                        </w:rPr>
                      </w:pPr>
                      <w:r>
                        <w:rPr>
                          <w:i/>
                          <w:sz w:val="22"/>
                          <w:szCs w:val="22"/>
                          <w:lang w:val="el-GR"/>
                        </w:rPr>
                        <w:t>α</w:t>
                      </w:r>
                      <w:r>
                        <w:rPr>
                          <w:i/>
                          <w:sz w:val="22"/>
                          <w:szCs w:val="22"/>
                        </w:rPr>
                        <w:t>-solénoïdes prédites</w:t>
                      </w:r>
                    </w:p>
                  </w:txbxContent>
                </v:textbox>
              </v:shape>
            </w:pict>
          </mc:Fallback>
        </mc:AlternateContent>
      </w:r>
    </w:p>
    <w:p w14:paraId="7D82DF6E" w14:textId="77777777" w:rsidR="002A0B1B" w:rsidRDefault="002A0B1B" w:rsidP="00EE63EA">
      <w:pPr>
        <w:spacing w:line="360" w:lineRule="auto"/>
        <w:jc w:val="both"/>
        <w:rPr>
          <w:rFonts w:ascii="Times New Roman" w:hAnsi="Times New Roman" w:cs="Times New Roman"/>
        </w:rPr>
      </w:pPr>
    </w:p>
    <w:p w14:paraId="20C2799F" w14:textId="77777777" w:rsidR="002A0B1B" w:rsidRDefault="002A0B1B" w:rsidP="00EE63EA">
      <w:pPr>
        <w:spacing w:line="360" w:lineRule="auto"/>
        <w:jc w:val="both"/>
        <w:rPr>
          <w:rFonts w:ascii="Times New Roman" w:hAnsi="Times New Roman" w:cs="Times New Roman"/>
        </w:rPr>
      </w:pPr>
    </w:p>
    <w:p w14:paraId="6644E2FE" w14:textId="59ACCBD9" w:rsidR="00A129F9" w:rsidRDefault="00A129F9" w:rsidP="00A129F9">
      <w:pPr>
        <w:spacing w:line="360" w:lineRule="auto"/>
        <w:jc w:val="center"/>
        <w:rPr>
          <w:rFonts w:ascii="Times New Roman" w:hAnsi="Times New Roman" w:cs="Times New Roman"/>
          <w:sz w:val="28"/>
          <w:szCs w:val="28"/>
        </w:rPr>
      </w:pPr>
      <w:r>
        <w:rPr>
          <w:rFonts w:ascii="Times New Roman" w:hAnsi="Times New Roman" w:cs="Times New Roman"/>
          <w:b/>
        </w:rPr>
        <w:t xml:space="preserve">Figure </w:t>
      </w:r>
      <w:r w:rsidR="00901744">
        <w:rPr>
          <w:rFonts w:ascii="Times New Roman" w:hAnsi="Times New Roman" w:cs="Times New Roman"/>
          <w:b/>
        </w:rPr>
        <w:t>8</w:t>
      </w:r>
      <w:r w:rsidRPr="004827EA">
        <w:rPr>
          <w:rFonts w:ascii="Times New Roman" w:hAnsi="Times New Roman" w:cs="Times New Roman"/>
          <w:b/>
        </w:rPr>
        <w:t> :</w:t>
      </w:r>
      <w:r w:rsidR="00D339BA">
        <w:rPr>
          <w:rFonts w:ascii="Times New Roman" w:hAnsi="Times New Roman" w:cs="Times New Roman"/>
          <w:b/>
        </w:rPr>
        <w:t xml:space="preserve"> </w:t>
      </w:r>
      <w:r w:rsidR="00D339BA">
        <w:rPr>
          <w:rFonts w:ascii="Times New Roman" w:hAnsi="Times New Roman" w:cs="Times New Roman"/>
          <w:sz w:val="20"/>
          <w:szCs w:val="20"/>
        </w:rPr>
        <w:t>Comparaison des résultats avec (A) les témoins positifs et négatifs (B) le travail de Céline Cattelin.</w:t>
      </w:r>
      <w:r w:rsidRPr="004827EA">
        <w:rPr>
          <w:rFonts w:ascii="Times New Roman" w:hAnsi="Times New Roman" w:cs="Times New Roman"/>
          <w:sz w:val="28"/>
          <w:szCs w:val="28"/>
        </w:rPr>
        <w:t xml:space="preserve"> </w:t>
      </w:r>
    </w:p>
    <w:p w14:paraId="07D069EF" w14:textId="75499BA4" w:rsidR="0078010D" w:rsidRDefault="0078010D" w:rsidP="00A129F9">
      <w:pPr>
        <w:spacing w:line="360" w:lineRule="auto"/>
        <w:jc w:val="center"/>
        <w:rPr>
          <w:rFonts w:ascii="Times New Roman" w:hAnsi="Times New Roman" w:cs="Times New Roman"/>
          <w:sz w:val="20"/>
          <w:szCs w:val="20"/>
        </w:rPr>
      </w:pPr>
      <w:r w:rsidRPr="0078010D">
        <w:rPr>
          <w:rFonts w:ascii="Times New Roman" w:hAnsi="Times New Roman" w:cs="Times New Roman"/>
          <w:sz w:val="20"/>
          <w:szCs w:val="20"/>
        </w:rPr>
        <w:t>(C)</w:t>
      </w:r>
      <w:r>
        <w:rPr>
          <w:rFonts w:ascii="Times New Roman" w:hAnsi="Times New Roman" w:cs="Times New Roman"/>
          <w:sz w:val="20"/>
          <w:szCs w:val="20"/>
        </w:rPr>
        <w:t xml:space="preserve"> </w:t>
      </w:r>
      <w:r w:rsidR="004E0F4E">
        <w:rPr>
          <w:rFonts w:ascii="Times New Roman" w:hAnsi="Times New Roman" w:cs="Times New Roman"/>
          <w:sz w:val="20"/>
          <w:szCs w:val="20"/>
        </w:rPr>
        <w:t>a</w:t>
      </w:r>
      <w:r>
        <w:rPr>
          <w:rFonts w:ascii="Times New Roman" w:hAnsi="Times New Roman" w:cs="Times New Roman"/>
          <w:sz w:val="20"/>
          <w:szCs w:val="20"/>
        </w:rPr>
        <w:t>près filtrage sur l’adressage</w:t>
      </w:r>
      <w:r w:rsidR="00BF423B">
        <w:rPr>
          <w:rFonts w:ascii="Times New Roman" w:hAnsi="Times New Roman" w:cs="Times New Roman"/>
          <w:sz w:val="20"/>
          <w:szCs w:val="20"/>
        </w:rPr>
        <w:t>.</w:t>
      </w:r>
      <w:r>
        <w:rPr>
          <w:rFonts w:ascii="Times New Roman" w:hAnsi="Times New Roman" w:cs="Times New Roman"/>
          <w:sz w:val="20"/>
          <w:szCs w:val="20"/>
        </w:rPr>
        <w:t xml:space="preserve"> </w:t>
      </w:r>
      <w:r w:rsidR="00FB21BA" w:rsidRPr="00FB21BA">
        <w:rPr>
          <w:rFonts w:ascii="Times New Roman" w:hAnsi="Times New Roman" w:cs="Times New Roman"/>
          <w:sz w:val="20"/>
          <w:szCs w:val="20"/>
        </w:rPr>
        <w:sym w:font="Wingdings" w:char="F0E0"/>
      </w:r>
      <w:r w:rsidR="00FB21BA">
        <w:rPr>
          <w:rFonts w:ascii="Times New Roman" w:hAnsi="Times New Roman" w:cs="Times New Roman"/>
          <w:sz w:val="20"/>
          <w:szCs w:val="20"/>
        </w:rPr>
        <w:t xml:space="preserve"> annexe maybe</w:t>
      </w:r>
    </w:p>
    <w:p w14:paraId="551536FF" w14:textId="529CA3F7" w:rsidR="00901744" w:rsidRPr="00901744" w:rsidRDefault="00901744" w:rsidP="00A129F9">
      <w:pPr>
        <w:spacing w:line="360" w:lineRule="auto"/>
        <w:jc w:val="center"/>
        <w:rPr>
          <w:rFonts w:ascii="Times New Roman" w:hAnsi="Times New Roman" w:cs="Times New Roman"/>
          <w:color w:val="F79646" w:themeColor="accent6"/>
          <w:sz w:val="20"/>
          <w:szCs w:val="20"/>
        </w:rPr>
      </w:pPr>
      <w:r>
        <w:rPr>
          <w:rFonts w:ascii="Times New Roman" w:hAnsi="Times New Roman" w:cs="Times New Roman"/>
          <w:color w:val="F79646" w:themeColor="accent6"/>
          <w:sz w:val="20"/>
          <w:szCs w:val="20"/>
        </w:rPr>
        <w:t>REVOIR CETTE FIGURE ET COMPARAISON AVEC CÉLINE AUSSI</w:t>
      </w:r>
    </w:p>
    <w:p w14:paraId="5FC08993" w14:textId="77777777" w:rsidR="002A0B1B" w:rsidRDefault="002A0B1B" w:rsidP="00EE63EA">
      <w:pPr>
        <w:spacing w:line="360" w:lineRule="auto"/>
        <w:jc w:val="both"/>
        <w:rPr>
          <w:rFonts w:ascii="Times New Roman" w:hAnsi="Times New Roman" w:cs="Times New Roman"/>
        </w:rPr>
      </w:pPr>
    </w:p>
    <w:p w14:paraId="0B6B088F" w14:textId="42ADB8A1" w:rsidR="00DE512E" w:rsidRPr="00255E7F" w:rsidRDefault="008C67B4" w:rsidP="00EE63EA">
      <w:pPr>
        <w:spacing w:line="360" w:lineRule="auto"/>
        <w:jc w:val="both"/>
        <w:rPr>
          <w:rFonts w:ascii="Times New Roman" w:hAnsi="Times New Roman" w:cs="Times New Roman"/>
          <w:color w:val="8064A2" w:themeColor="accent4"/>
        </w:rPr>
      </w:pPr>
      <w:r w:rsidRPr="00255E7F">
        <w:rPr>
          <w:rFonts w:ascii="Times New Roman" w:hAnsi="Times New Roman" w:cs="Times New Roman"/>
          <w:color w:val="8064A2" w:themeColor="accent4"/>
        </w:rPr>
        <w:t xml:space="preserve">Ces résultats ont montré que </w:t>
      </w:r>
      <w:r w:rsidR="003F21B1" w:rsidRPr="00255E7F">
        <w:rPr>
          <w:rFonts w:ascii="Times New Roman" w:hAnsi="Times New Roman" w:cs="Times New Roman"/>
          <w:color w:val="8064A2" w:themeColor="accent4"/>
        </w:rPr>
        <w:t xml:space="preserve">(figure 8A) </w:t>
      </w:r>
      <w:r w:rsidR="00CD0D83" w:rsidRPr="00255E7F">
        <w:rPr>
          <w:rFonts w:ascii="Times New Roman" w:hAnsi="Times New Roman" w:cs="Times New Roman"/>
          <w:color w:val="8064A2" w:themeColor="accent4"/>
        </w:rPr>
        <w:t xml:space="preserve">parmi les 2271 protéines candidates ROGEs il y avait déjà 545 protéines connues en </w:t>
      </w:r>
      <w:r w:rsidR="00CD0D83" w:rsidRPr="00255E7F">
        <w:rPr>
          <w:rFonts w:ascii="Times New Roman" w:hAnsi="Times New Roman" w:cs="Times New Roman"/>
          <w:color w:val="8064A2" w:themeColor="accent4"/>
          <w:lang w:val="el-GR"/>
        </w:rPr>
        <w:t>α</w:t>
      </w:r>
      <w:r w:rsidR="00CD0D83" w:rsidRPr="00255E7F">
        <w:rPr>
          <w:rFonts w:ascii="Times New Roman" w:hAnsi="Times New Roman" w:cs="Times New Roman"/>
          <w:color w:val="8064A2" w:themeColor="accent4"/>
        </w:rPr>
        <w:t xml:space="preserve">-solénoïde et 12 dont on sait qu’elles ne le sont pas. Cela </w:t>
      </w:r>
      <w:r w:rsidR="00C91475" w:rsidRPr="00255E7F">
        <w:rPr>
          <w:rFonts w:ascii="Times New Roman" w:hAnsi="Times New Roman" w:cs="Times New Roman"/>
          <w:color w:val="8064A2" w:themeColor="accent4"/>
        </w:rPr>
        <w:t>correspond aux performances de notre modèle (93% de précision) donc nous pouvons penser que les résultats sont cohérents. Il s’agit donc d’investiguer sur les 1738 protéines restantes</w:t>
      </w:r>
      <w:r w:rsidR="00EF4EC1" w:rsidRPr="00255E7F">
        <w:rPr>
          <w:rFonts w:ascii="Times New Roman" w:hAnsi="Times New Roman" w:cs="Times New Roman"/>
          <w:color w:val="8064A2" w:themeColor="accent4"/>
        </w:rPr>
        <w:t>.</w:t>
      </w:r>
      <w:r w:rsidR="006E1474" w:rsidRPr="00255E7F">
        <w:rPr>
          <w:rFonts w:ascii="Times New Roman" w:hAnsi="Times New Roman" w:cs="Times New Roman"/>
          <w:color w:val="8064A2" w:themeColor="accent4"/>
        </w:rPr>
        <w:t xml:space="preserve"> </w:t>
      </w:r>
    </w:p>
    <w:p w14:paraId="0E420348" w14:textId="633504DA" w:rsidR="0003770D" w:rsidRDefault="006E1474" w:rsidP="00EE63EA">
      <w:pPr>
        <w:spacing w:line="360" w:lineRule="auto"/>
        <w:jc w:val="both"/>
        <w:rPr>
          <w:rFonts w:ascii="Times New Roman" w:hAnsi="Times New Roman" w:cs="Times New Roman"/>
          <w:color w:val="8064A2" w:themeColor="accent4"/>
        </w:rPr>
      </w:pPr>
      <w:r w:rsidRPr="00255E7F">
        <w:rPr>
          <w:rFonts w:ascii="Times New Roman" w:hAnsi="Times New Roman" w:cs="Times New Roman"/>
          <w:color w:val="8064A2" w:themeColor="accent4"/>
        </w:rPr>
        <w:t xml:space="preserve">De plus </w:t>
      </w:r>
      <w:r w:rsidR="00B32EB3" w:rsidRPr="00255E7F">
        <w:rPr>
          <w:rFonts w:ascii="Times New Roman" w:hAnsi="Times New Roman" w:cs="Times New Roman"/>
          <w:color w:val="8064A2" w:themeColor="accent4"/>
        </w:rPr>
        <w:t>nous avon</w:t>
      </w:r>
      <w:r w:rsidR="00484904" w:rsidRPr="00255E7F">
        <w:rPr>
          <w:rFonts w:ascii="Times New Roman" w:hAnsi="Times New Roman" w:cs="Times New Roman"/>
          <w:color w:val="8064A2" w:themeColor="accent4"/>
        </w:rPr>
        <w:t>s comparé sur les 2271 protéines lesquelles étaient en OPR ou PPR. Nous trouvons donc 118 OPR et ? PPR, dont respectivement 107 et 390 ont déjà été trouvées par Céline Cattelin.</w:t>
      </w:r>
      <w:r w:rsidR="003C53FE" w:rsidRPr="00255E7F">
        <w:rPr>
          <w:rFonts w:ascii="Times New Roman" w:hAnsi="Times New Roman" w:cs="Times New Roman"/>
          <w:color w:val="8064A2" w:themeColor="accent4"/>
        </w:rPr>
        <w:t xml:space="preserve"> </w:t>
      </w:r>
      <w:r w:rsidR="003C53FE" w:rsidRPr="00255E7F">
        <w:rPr>
          <w:rFonts w:ascii="Times New Roman" w:hAnsi="Times New Roman" w:cs="Times New Roman"/>
          <w:color w:val="8064A2" w:themeColor="accent4"/>
        </w:rPr>
        <w:sym w:font="Wingdings" w:char="F0E0"/>
      </w:r>
      <w:r w:rsidR="003C53FE" w:rsidRPr="00255E7F">
        <w:rPr>
          <w:rFonts w:ascii="Times New Roman" w:hAnsi="Times New Roman" w:cs="Times New Roman"/>
          <w:color w:val="8064A2" w:themeColor="accent4"/>
        </w:rPr>
        <w:t xml:space="preserve"> à voir après filtrage cb il en reste</w:t>
      </w:r>
      <w:r w:rsidR="00B32EB3" w:rsidRPr="00255E7F">
        <w:rPr>
          <w:rFonts w:ascii="Times New Roman" w:hAnsi="Times New Roman" w:cs="Times New Roman"/>
          <w:color w:val="8064A2" w:themeColor="accent4"/>
        </w:rPr>
        <w:t xml:space="preserve"> </w:t>
      </w:r>
      <w:r w:rsidR="00255E7F" w:rsidRPr="00255E7F">
        <w:rPr>
          <w:rFonts w:ascii="Times New Roman" w:hAnsi="Times New Roman" w:cs="Times New Roman"/>
          <w:color w:val="8064A2" w:themeColor="accent4"/>
        </w:rPr>
        <w:sym w:font="Wingdings" w:char="F0E0"/>
      </w:r>
      <w:r w:rsidR="00255E7F">
        <w:rPr>
          <w:rFonts w:ascii="Times New Roman" w:hAnsi="Times New Roman" w:cs="Times New Roman"/>
          <w:color w:val="8064A2" w:themeColor="accent4"/>
        </w:rPr>
        <w:t xml:space="preserve"> À REVOIR</w:t>
      </w:r>
    </w:p>
    <w:p w14:paraId="117DDB74" w14:textId="77777777" w:rsidR="001D488A" w:rsidRDefault="001D488A" w:rsidP="00EE63EA">
      <w:pPr>
        <w:spacing w:line="360" w:lineRule="auto"/>
        <w:jc w:val="both"/>
        <w:rPr>
          <w:rFonts w:ascii="Times New Roman" w:hAnsi="Times New Roman" w:cs="Times New Roman"/>
          <w:color w:val="8064A2" w:themeColor="accent4"/>
        </w:rPr>
      </w:pPr>
    </w:p>
    <w:p w14:paraId="1A146A67" w14:textId="116248F3" w:rsidR="0002558F" w:rsidRDefault="0002558F" w:rsidP="00EE63EA">
      <w:pPr>
        <w:spacing w:line="360" w:lineRule="auto"/>
        <w:jc w:val="both"/>
        <w:rPr>
          <w:rFonts w:ascii="Times New Roman" w:hAnsi="Times New Roman" w:cs="Times New Roman"/>
        </w:rPr>
      </w:pPr>
      <w:r>
        <w:rPr>
          <w:rFonts w:ascii="Times New Roman" w:hAnsi="Times New Roman" w:cs="Times New Roman"/>
        </w:rPr>
        <w:t xml:space="preserve">Pour </w:t>
      </w:r>
      <w:r w:rsidR="00116B64">
        <w:rPr>
          <w:rFonts w:ascii="Times New Roman" w:hAnsi="Times New Roman" w:cs="Times New Roman"/>
        </w:rPr>
        <w:t>pouvoir</w:t>
      </w:r>
      <w:r>
        <w:rPr>
          <w:rFonts w:ascii="Times New Roman" w:hAnsi="Times New Roman" w:cs="Times New Roman"/>
        </w:rPr>
        <w:t xml:space="preserve"> déterminer s’il existait des famill</w:t>
      </w:r>
      <w:r w:rsidR="006E23C8">
        <w:rPr>
          <w:rFonts w:ascii="Times New Roman" w:hAnsi="Times New Roman" w:cs="Times New Roman"/>
        </w:rPr>
        <w:t>es protéiques nous avons séparé</w:t>
      </w:r>
      <w:r>
        <w:rPr>
          <w:rFonts w:ascii="Times New Roman" w:hAnsi="Times New Roman" w:cs="Times New Roman"/>
        </w:rPr>
        <w:t xml:space="preserve"> parmi les 2771 protéines prédites par le modèle </w:t>
      </w:r>
      <w:r w:rsidR="006E23C8">
        <w:rPr>
          <w:rFonts w:ascii="Times New Roman" w:hAnsi="Times New Roman" w:cs="Times New Roman"/>
        </w:rPr>
        <w:t xml:space="preserve">les protéines de </w:t>
      </w:r>
      <w:r w:rsidR="006E23C8" w:rsidRPr="00263BEF">
        <w:rPr>
          <w:rFonts w:ascii="Times New Roman" w:hAnsi="Times New Roman" w:cs="Times New Roman"/>
          <w:i/>
        </w:rPr>
        <w:t xml:space="preserve">C. </w:t>
      </w:r>
      <w:r w:rsidR="002D001E" w:rsidRPr="00263BEF">
        <w:rPr>
          <w:rFonts w:ascii="Times New Roman" w:hAnsi="Times New Roman" w:cs="Times New Roman"/>
          <w:i/>
        </w:rPr>
        <w:t>r</w:t>
      </w:r>
      <w:r w:rsidR="006E23C8" w:rsidRPr="00263BEF">
        <w:rPr>
          <w:rFonts w:ascii="Times New Roman" w:hAnsi="Times New Roman" w:cs="Times New Roman"/>
          <w:i/>
        </w:rPr>
        <w:t>einhardtii</w:t>
      </w:r>
      <w:r w:rsidR="006E23C8">
        <w:rPr>
          <w:rFonts w:ascii="Times New Roman" w:hAnsi="Times New Roman" w:cs="Times New Roman"/>
        </w:rPr>
        <w:t xml:space="preserve"> et </w:t>
      </w:r>
      <w:r w:rsidR="006E23C8" w:rsidRPr="00263BEF">
        <w:rPr>
          <w:rFonts w:ascii="Times New Roman" w:hAnsi="Times New Roman" w:cs="Times New Roman"/>
          <w:i/>
        </w:rPr>
        <w:t>A.</w:t>
      </w:r>
      <w:r w:rsidR="002D001E" w:rsidRPr="00263BEF">
        <w:rPr>
          <w:rFonts w:ascii="Times New Roman" w:hAnsi="Times New Roman" w:cs="Times New Roman"/>
          <w:i/>
        </w:rPr>
        <w:t>t</w:t>
      </w:r>
      <w:r w:rsidR="006E23C8" w:rsidRPr="00263BEF">
        <w:rPr>
          <w:rFonts w:ascii="Times New Roman" w:hAnsi="Times New Roman" w:cs="Times New Roman"/>
          <w:i/>
        </w:rPr>
        <w:t xml:space="preserve">haliana </w:t>
      </w:r>
      <w:r w:rsidR="006E23C8">
        <w:rPr>
          <w:rFonts w:ascii="Times New Roman" w:hAnsi="Times New Roman" w:cs="Times New Roman"/>
        </w:rPr>
        <w:t xml:space="preserve">dans deux fichiers distincts. Pour chacun des fichiers nous avons recréé des protéomes à partir des identifiants protéiques. Ensuite </w:t>
      </w:r>
      <w:r w:rsidR="004B60CC">
        <w:rPr>
          <w:rFonts w:ascii="Times New Roman" w:hAnsi="Times New Roman" w:cs="Times New Roman"/>
        </w:rPr>
        <w:t>nous avons lancé un blast sur les protéomes contre eux même. Le blast est un outil de comparaison qui permet de déterminer un degré de similarité entre deux protéines. Ainsi chacune des protéines sera comparée avec toutes les protéines du p</w:t>
      </w:r>
      <w:r w:rsidR="000D0675">
        <w:rPr>
          <w:rFonts w:ascii="Times New Roman" w:hAnsi="Times New Roman" w:cs="Times New Roman"/>
        </w:rPr>
        <w:t>rotéome. Le blast nous permet</w:t>
      </w:r>
      <w:r w:rsidR="004B60CC">
        <w:rPr>
          <w:rFonts w:ascii="Times New Roman" w:hAnsi="Times New Roman" w:cs="Times New Roman"/>
        </w:rPr>
        <w:t xml:space="preserve"> de récupérer une Evalue pour chaque comparaison protéine-protéine. Plus cette Evalue sera faible plus le couple de protéine sera similaire.</w:t>
      </w:r>
      <w:r w:rsidR="004629A7">
        <w:rPr>
          <w:rFonts w:ascii="Times New Roman" w:hAnsi="Times New Roman" w:cs="Times New Roman"/>
        </w:rPr>
        <w:t xml:space="preserve"> Ensuite nous </w:t>
      </w:r>
      <w:r w:rsidR="002E6FE9">
        <w:rPr>
          <w:rFonts w:ascii="Times New Roman" w:hAnsi="Times New Roman" w:cs="Times New Roman"/>
        </w:rPr>
        <w:t>remplaçons cette valeur par</w:t>
      </w:r>
      <w:r w:rsidR="004629A7">
        <w:rPr>
          <w:rFonts w:ascii="Times New Roman" w:hAnsi="Times New Roman" w:cs="Times New Roman"/>
        </w:rPr>
        <w:t xml:space="preserve"> le –log</w:t>
      </w:r>
      <w:r w:rsidR="004629A7" w:rsidRPr="00D24BD0">
        <w:rPr>
          <w:rFonts w:ascii="Times New Roman" w:hAnsi="Times New Roman" w:cs="Times New Roman"/>
          <w:vertAlign w:val="subscript"/>
        </w:rPr>
        <w:t>10</w:t>
      </w:r>
      <w:r w:rsidR="002E6FE9">
        <w:rPr>
          <w:rFonts w:ascii="Times New Roman" w:hAnsi="Times New Roman" w:cs="Times New Roman"/>
        </w:rPr>
        <w:t>(Evalue).</w:t>
      </w:r>
      <w:r w:rsidR="00C044AC">
        <w:rPr>
          <w:rFonts w:ascii="Times New Roman" w:hAnsi="Times New Roman" w:cs="Times New Roman"/>
        </w:rPr>
        <w:t xml:space="preserve"> Enfin nous utiliserons le logiciel </w:t>
      </w:r>
      <w:r w:rsidR="00C044AC" w:rsidRPr="00C044AC">
        <w:rPr>
          <w:rFonts w:ascii="Times New Roman" w:hAnsi="Times New Roman" w:cs="Times New Roman"/>
          <w:i/>
        </w:rPr>
        <w:t>Cytoscape</w:t>
      </w:r>
      <w:r w:rsidR="00C044AC">
        <w:rPr>
          <w:rFonts w:ascii="Times New Roman" w:hAnsi="Times New Roman" w:cs="Times New Roman"/>
        </w:rPr>
        <w:t xml:space="preserve"> </w:t>
      </w:r>
      <w:r w:rsidR="00771C6B">
        <w:rPr>
          <w:rFonts w:ascii="Times New Roman" w:hAnsi="Times New Roman" w:cs="Times New Roman"/>
        </w:rPr>
        <w:t>(</w:t>
      </w:r>
      <w:hyperlink r:id="rId20" w:history="1">
        <w:r w:rsidR="00771C6B" w:rsidRPr="00771C6B">
          <w:rPr>
            <w:rStyle w:val="Lienhypertexte"/>
            <w:rFonts w:ascii="Times New Roman" w:hAnsi="Times New Roman" w:cs="Times New Roman"/>
            <w:i/>
            <w:color w:val="auto"/>
            <w:sz w:val="16"/>
            <w:szCs w:val="16"/>
            <w:u w:val="none"/>
          </w:rPr>
          <w:t>https://cytoscape.org/download.html</w:t>
        </w:r>
      </w:hyperlink>
      <w:r w:rsidR="00771C6B">
        <w:rPr>
          <w:rFonts w:ascii="Times New Roman" w:hAnsi="Times New Roman" w:cs="Times New Roman"/>
        </w:rPr>
        <w:t xml:space="preserve">) </w:t>
      </w:r>
      <w:r w:rsidR="00C044AC">
        <w:rPr>
          <w:rFonts w:ascii="Times New Roman" w:hAnsi="Times New Roman" w:cs="Times New Roman"/>
        </w:rPr>
        <w:t>pour avoir une visualisation de la relation de parenté entre les protéines des protéomes.</w:t>
      </w:r>
      <w:r w:rsidR="00441A08">
        <w:rPr>
          <w:rFonts w:ascii="Times New Roman" w:hAnsi="Times New Roman" w:cs="Times New Roman"/>
        </w:rPr>
        <w:t xml:space="preserve"> Ainsi nous pourrons déterminer si il existe des cluster</w:t>
      </w:r>
      <w:r w:rsidR="00BD7876">
        <w:rPr>
          <w:rFonts w:ascii="Times New Roman" w:hAnsi="Times New Roman" w:cs="Times New Roman"/>
        </w:rPr>
        <w:t>s</w:t>
      </w:r>
      <w:r w:rsidR="00441A08">
        <w:rPr>
          <w:rFonts w:ascii="Times New Roman" w:hAnsi="Times New Roman" w:cs="Times New Roman"/>
        </w:rPr>
        <w:t xml:space="preserve"> correspondant à des familles protéiques</w:t>
      </w:r>
      <w:r w:rsidR="00C818D2">
        <w:rPr>
          <w:rFonts w:ascii="Times New Roman" w:hAnsi="Times New Roman" w:cs="Times New Roman"/>
        </w:rPr>
        <w:t>.</w:t>
      </w:r>
      <w:r w:rsidR="00F70067">
        <w:rPr>
          <w:rFonts w:ascii="Times New Roman" w:hAnsi="Times New Roman" w:cs="Times New Roman"/>
        </w:rPr>
        <w:t xml:space="preserve"> De la même manière nous pourrons ainsi identifier visuellement des cluster</w:t>
      </w:r>
      <w:r w:rsidR="00FD5097">
        <w:rPr>
          <w:rFonts w:ascii="Times New Roman" w:hAnsi="Times New Roman" w:cs="Times New Roman"/>
        </w:rPr>
        <w:t>s</w:t>
      </w:r>
      <w:r w:rsidR="00F70067">
        <w:rPr>
          <w:rFonts w:ascii="Times New Roman" w:hAnsi="Times New Roman" w:cs="Times New Roman"/>
        </w:rPr>
        <w:t xml:space="preserve"> OPR/PPR.</w:t>
      </w:r>
      <w:r w:rsidR="00D3158D">
        <w:rPr>
          <w:rFonts w:ascii="Times New Roman" w:hAnsi="Times New Roman" w:cs="Times New Roman"/>
        </w:rPr>
        <w:t xml:space="preserve"> Les images des clusters sont</w:t>
      </w:r>
      <w:r w:rsidR="00D463BE">
        <w:rPr>
          <w:rFonts w:ascii="Times New Roman" w:hAnsi="Times New Roman" w:cs="Times New Roman"/>
        </w:rPr>
        <w:t xml:space="preserve"> disponibles en annexe (annexe 8</w:t>
      </w:r>
      <w:r w:rsidR="00D3158D">
        <w:rPr>
          <w:rFonts w:ascii="Times New Roman" w:hAnsi="Times New Roman" w:cs="Times New Roman"/>
        </w:rPr>
        <w:t>)</w:t>
      </w:r>
      <w:r w:rsidR="00C87E8F">
        <w:rPr>
          <w:rFonts w:ascii="Times New Roman" w:hAnsi="Times New Roman" w:cs="Times New Roman"/>
        </w:rPr>
        <w:t>. On remarque qu’il n’y a pas de cluster d’</w:t>
      </w:r>
      <w:r w:rsidR="00726B16">
        <w:rPr>
          <w:rFonts w:ascii="Times New Roman" w:hAnsi="Times New Roman" w:cs="Times New Roman"/>
        </w:rPr>
        <w:t>OPR, donc pas ne nouvelle famille</w:t>
      </w:r>
      <w:r w:rsidR="00C87E8F">
        <w:rPr>
          <w:rFonts w:ascii="Times New Roman" w:hAnsi="Times New Roman" w:cs="Times New Roman"/>
        </w:rPr>
        <w:t xml:space="preserve"> d’OPR</w:t>
      </w:r>
      <w:r w:rsidR="00F078E7">
        <w:rPr>
          <w:rFonts w:ascii="Times New Roman" w:hAnsi="Times New Roman" w:cs="Times New Roman"/>
        </w:rPr>
        <w:t xml:space="preserve"> identifiable chez les</w:t>
      </w:r>
      <w:r w:rsidR="00C87E8F">
        <w:rPr>
          <w:rFonts w:ascii="Times New Roman" w:hAnsi="Times New Roman" w:cs="Times New Roman"/>
        </w:rPr>
        <w:t xml:space="preserve"> ROGEs.</w:t>
      </w:r>
    </w:p>
    <w:p w14:paraId="76387C4A" w14:textId="77777777" w:rsidR="00EE5D24" w:rsidRPr="009A1DEE" w:rsidRDefault="00EE5D24" w:rsidP="00EE63EA">
      <w:pPr>
        <w:spacing w:line="360" w:lineRule="auto"/>
        <w:jc w:val="both"/>
        <w:rPr>
          <w:rFonts w:ascii="Times New Roman" w:hAnsi="Times New Roman" w:cs="Times New Roman"/>
        </w:rPr>
      </w:pPr>
    </w:p>
    <w:p w14:paraId="33B0CB74" w14:textId="0DF37611" w:rsidR="00346994" w:rsidRDefault="00284F13" w:rsidP="00EE63EA">
      <w:pPr>
        <w:spacing w:line="360" w:lineRule="auto"/>
        <w:jc w:val="both"/>
        <w:rPr>
          <w:rFonts w:ascii="Times New Roman" w:hAnsi="Times New Roman" w:cs="Times New Roman"/>
        </w:rPr>
      </w:pPr>
      <w:r>
        <w:rPr>
          <w:rFonts w:ascii="Times New Roman" w:hAnsi="Times New Roman" w:cs="Times New Roman"/>
        </w:rPr>
        <w:t>Enfin pour avoir une annotation de nos résul</w:t>
      </w:r>
      <w:r w:rsidR="0042712B">
        <w:rPr>
          <w:rFonts w:ascii="Times New Roman" w:hAnsi="Times New Roman" w:cs="Times New Roman"/>
        </w:rPr>
        <w:t>tats finaux (en bleu table 9)</w:t>
      </w:r>
      <w:r w:rsidR="00642F8C">
        <w:rPr>
          <w:rFonts w:ascii="Times New Roman" w:hAnsi="Times New Roman" w:cs="Times New Roman"/>
        </w:rPr>
        <w:t xml:space="preserve"> nous utilisons eggNOG</w:t>
      </w:r>
      <w:r w:rsidR="009327F0">
        <w:rPr>
          <w:rFonts w:ascii="Times New Roman" w:hAnsi="Times New Roman" w:cs="Times New Roman"/>
        </w:rPr>
        <w:t xml:space="preserve">-mapper. </w:t>
      </w:r>
      <w:r w:rsidR="00F14F08" w:rsidRPr="001C7E2E">
        <w:rPr>
          <w:rFonts w:ascii="Times New Roman" w:hAnsi="Times New Roman" w:cs="Times New Roman"/>
        </w:rPr>
        <w:t xml:space="preserve">C’est un logiciel d’annotation </w:t>
      </w:r>
      <w:r w:rsidR="00395355" w:rsidRPr="001C7E2E">
        <w:rPr>
          <w:rFonts w:ascii="Times New Roman" w:hAnsi="Times New Roman" w:cs="Times New Roman"/>
        </w:rPr>
        <w:t>fonctionnel sur l</w:t>
      </w:r>
      <w:r w:rsidR="007734EC" w:rsidRPr="001C7E2E">
        <w:rPr>
          <w:rFonts w:ascii="Times New Roman" w:hAnsi="Times New Roman" w:cs="Times New Roman"/>
        </w:rPr>
        <w:t xml:space="preserve">a base de séquences. Il reconnaît et utilise des séquences homologues de sa propre base de données </w:t>
      </w:r>
      <w:r w:rsidR="007734EC" w:rsidRPr="00D46025">
        <w:rPr>
          <w:rFonts w:ascii="Times New Roman" w:hAnsi="Times New Roman" w:cs="Times New Roman"/>
          <w:i/>
          <w:sz w:val="20"/>
          <w:szCs w:val="18"/>
        </w:rPr>
        <w:t>(</w:t>
      </w:r>
      <w:hyperlink r:id="rId21" w:history="1">
        <w:r w:rsidR="007734EC" w:rsidRPr="00D46025">
          <w:rPr>
            <w:rStyle w:val="Lienhypertexte"/>
            <w:rFonts w:ascii="Times New Roman" w:hAnsi="Times New Roman" w:cs="Times New Roman"/>
            <w:i/>
            <w:color w:val="auto"/>
            <w:sz w:val="20"/>
            <w:szCs w:val="18"/>
            <w:u w:val="none"/>
          </w:rPr>
          <w:t>http://eggnog5.embl.de</w:t>
        </w:r>
      </w:hyperlink>
      <w:r w:rsidR="007734EC" w:rsidRPr="00D46025">
        <w:rPr>
          <w:rFonts w:ascii="Times New Roman" w:hAnsi="Times New Roman" w:cs="Times New Roman"/>
          <w:i/>
          <w:sz w:val="20"/>
          <w:szCs w:val="18"/>
        </w:rPr>
        <w:t>)</w:t>
      </w:r>
      <w:r w:rsidR="007734EC" w:rsidRPr="00D46025">
        <w:rPr>
          <w:rFonts w:ascii="Times New Roman" w:hAnsi="Times New Roman" w:cs="Times New Roman"/>
          <w:sz w:val="28"/>
        </w:rPr>
        <w:t xml:space="preserve"> </w:t>
      </w:r>
      <w:r w:rsidR="007734EC" w:rsidRPr="001C7E2E">
        <w:rPr>
          <w:rFonts w:ascii="Times New Roman" w:hAnsi="Times New Roman" w:cs="Times New Roman"/>
        </w:rPr>
        <w:t>pour déterminer la fonction et les domaines des séquences d’entrées.</w:t>
      </w:r>
      <w:r w:rsidR="001049B1">
        <w:rPr>
          <w:rFonts w:ascii="Times New Roman" w:hAnsi="Times New Roman" w:cs="Times New Roman"/>
        </w:rPr>
        <w:t xml:space="preserve"> Nous avons donc obtenu un fichier Excel contenant</w:t>
      </w:r>
      <w:r w:rsidR="00424FEF">
        <w:rPr>
          <w:rFonts w:ascii="Times New Roman" w:hAnsi="Times New Roman" w:cs="Times New Roman"/>
        </w:rPr>
        <w:t xml:space="preserve"> entre autres</w:t>
      </w:r>
      <w:r w:rsidR="001049B1">
        <w:rPr>
          <w:rFonts w:ascii="Times New Roman" w:hAnsi="Times New Roman" w:cs="Times New Roman"/>
        </w:rPr>
        <w:t xml:space="preserve"> pour chaque séquence</w:t>
      </w:r>
      <w:r w:rsidR="00D83724">
        <w:rPr>
          <w:rFonts w:ascii="Times New Roman" w:hAnsi="Times New Roman" w:cs="Times New Roman"/>
        </w:rPr>
        <w:t xml:space="preserve"> une protéine orthologue, la Evalue, la description de cette protéine ainsi que les domaines trouvés selon PFAM</w:t>
      </w:r>
      <w:r w:rsidR="00874933">
        <w:rPr>
          <w:rFonts w:ascii="Times New Roman" w:hAnsi="Times New Roman" w:cs="Times New Roman"/>
        </w:rPr>
        <w:t xml:space="preserve"> (base de données de domaines protéiques)</w:t>
      </w:r>
      <w:r w:rsidR="00D83724">
        <w:rPr>
          <w:rFonts w:ascii="Times New Roman" w:hAnsi="Times New Roman" w:cs="Times New Roman"/>
        </w:rPr>
        <w:t>.</w:t>
      </w:r>
      <w:r w:rsidR="008A1D88">
        <w:rPr>
          <w:rFonts w:ascii="Times New Roman" w:hAnsi="Times New Roman" w:cs="Times New Roman"/>
        </w:rPr>
        <w:t xml:space="preserve"> Nous avons décidé de filtrer les données selon une liste de mots « recherchés » en lien avec notre étude</w:t>
      </w:r>
      <w:r w:rsidR="008A1D88">
        <w:rPr>
          <w:rStyle w:val="Marquenotebasdepage"/>
          <w:rFonts w:ascii="Times New Roman" w:hAnsi="Times New Roman" w:cs="Times New Roman"/>
        </w:rPr>
        <w:footnoteReference w:id="9"/>
      </w:r>
      <w:r w:rsidR="008A1D88">
        <w:rPr>
          <w:rFonts w:ascii="Times New Roman" w:hAnsi="Times New Roman" w:cs="Times New Roman"/>
        </w:rPr>
        <w:t>. Si un tel mot est retrouvé au sein de la description ou du domaine</w:t>
      </w:r>
      <w:r w:rsidR="005A18ED">
        <w:rPr>
          <w:rFonts w:ascii="Times New Roman" w:hAnsi="Times New Roman" w:cs="Times New Roman"/>
        </w:rPr>
        <w:t xml:space="preserve"> qu’elle contient</w:t>
      </w:r>
      <w:r w:rsidR="008A1D88">
        <w:rPr>
          <w:rFonts w:ascii="Times New Roman" w:hAnsi="Times New Roman" w:cs="Times New Roman"/>
        </w:rPr>
        <w:t xml:space="preserve"> alors la protéine est </w:t>
      </w:r>
      <w:r w:rsidR="00FB1EFE">
        <w:rPr>
          <w:rFonts w:ascii="Times New Roman" w:hAnsi="Times New Roman" w:cs="Times New Roman"/>
        </w:rPr>
        <w:t>retenue</w:t>
      </w:r>
      <w:r w:rsidR="008A1D88">
        <w:rPr>
          <w:rFonts w:ascii="Times New Roman" w:hAnsi="Times New Roman" w:cs="Times New Roman"/>
        </w:rPr>
        <w:t>.</w:t>
      </w:r>
      <w:r w:rsidR="006A53B9">
        <w:rPr>
          <w:rFonts w:ascii="Times New Roman" w:hAnsi="Times New Roman" w:cs="Times New Roman"/>
        </w:rPr>
        <w:t xml:space="preserve"> Dans nos résultats brutes (fichier Excel de sortie) certaines protéines restent inconnues à eggNOG et celui-ci ne peut pas trouver d’orthologues : ce sont </w:t>
      </w:r>
      <w:r w:rsidR="00396B94">
        <w:rPr>
          <w:rFonts w:ascii="Times New Roman" w:hAnsi="Times New Roman" w:cs="Times New Roman"/>
        </w:rPr>
        <w:t>les</w:t>
      </w:r>
      <w:r w:rsidR="006A53B9">
        <w:rPr>
          <w:rFonts w:ascii="Times New Roman" w:hAnsi="Times New Roman" w:cs="Times New Roman"/>
        </w:rPr>
        <w:t xml:space="preserve"> protéines non annotées.</w:t>
      </w:r>
    </w:p>
    <w:p w14:paraId="5005236C" w14:textId="77777777" w:rsidR="00AC6122" w:rsidRDefault="00AC6122" w:rsidP="00EE63EA">
      <w:pPr>
        <w:spacing w:line="360" w:lineRule="auto"/>
        <w:jc w:val="both"/>
        <w:rPr>
          <w:rFonts w:ascii="Times New Roman" w:hAnsi="Times New Roman" w:cs="Times New Roman"/>
        </w:rPr>
      </w:pPr>
    </w:p>
    <w:tbl>
      <w:tblPr>
        <w:tblStyle w:val="Grille"/>
        <w:tblW w:w="0" w:type="auto"/>
        <w:jc w:val="center"/>
        <w:tblLook w:val="04A0" w:firstRow="1" w:lastRow="0" w:firstColumn="1" w:lastColumn="0" w:noHBand="0" w:noVBand="1"/>
      </w:tblPr>
      <w:tblGrid>
        <w:gridCol w:w="3068"/>
        <w:gridCol w:w="3068"/>
        <w:gridCol w:w="3068"/>
      </w:tblGrid>
      <w:tr w:rsidR="00346994" w:rsidRPr="00A644D5" w14:paraId="47A610C2" w14:textId="77777777" w:rsidTr="00346994">
        <w:trPr>
          <w:jc w:val="center"/>
        </w:trPr>
        <w:tc>
          <w:tcPr>
            <w:tcW w:w="3068" w:type="dxa"/>
          </w:tcPr>
          <w:p w14:paraId="0B949E76" w14:textId="0182431E" w:rsidR="00346994" w:rsidRPr="00A644D5" w:rsidRDefault="00FB1EFE" w:rsidP="00346994">
            <w:pPr>
              <w:spacing w:line="360" w:lineRule="auto"/>
              <w:jc w:val="center"/>
              <w:rPr>
                <w:rFonts w:ascii="Times New Roman" w:hAnsi="Times New Roman" w:cs="Times New Roman"/>
                <w:b/>
                <w:sz w:val="22"/>
              </w:rPr>
            </w:pPr>
            <w:r w:rsidRPr="00A644D5">
              <w:rPr>
                <w:rFonts w:ascii="Times New Roman" w:hAnsi="Times New Roman" w:cs="Times New Roman"/>
                <w:b/>
                <w:sz w:val="22"/>
              </w:rPr>
              <w:t>Protéines</w:t>
            </w:r>
          </w:p>
        </w:tc>
        <w:tc>
          <w:tcPr>
            <w:tcW w:w="3068" w:type="dxa"/>
          </w:tcPr>
          <w:p w14:paraId="5F8FD6E1" w14:textId="465FB7DC" w:rsidR="00346994" w:rsidRPr="00A644D5" w:rsidRDefault="003A44B8" w:rsidP="00346994">
            <w:pPr>
              <w:spacing w:line="360" w:lineRule="auto"/>
              <w:jc w:val="center"/>
              <w:rPr>
                <w:rFonts w:ascii="Times New Roman" w:hAnsi="Times New Roman" w:cs="Times New Roman"/>
                <w:b/>
                <w:sz w:val="22"/>
              </w:rPr>
            </w:pPr>
            <w:r>
              <w:rPr>
                <w:rFonts w:ascii="Times New Roman" w:hAnsi="Times New Roman" w:cs="Times New Roman"/>
                <w:b/>
                <w:sz w:val="22"/>
              </w:rPr>
              <w:t>A. t</w:t>
            </w:r>
            <w:r w:rsidR="00527364" w:rsidRPr="00A644D5">
              <w:rPr>
                <w:rFonts w:ascii="Times New Roman" w:hAnsi="Times New Roman" w:cs="Times New Roman"/>
                <w:b/>
                <w:sz w:val="22"/>
              </w:rPr>
              <w:t>haliana</w:t>
            </w:r>
          </w:p>
        </w:tc>
        <w:tc>
          <w:tcPr>
            <w:tcW w:w="3068" w:type="dxa"/>
          </w:tcPr>
          <w:p w14:paraId="2C33508E" w14:textId="39D7C061" w:rsidR="00346994" w:rsidRPr="00A644D5" w:rsidRDefault="003A44B8" w:rsidP="00346994">
            <w:pPr>
              <w:spacing w:line="360" w:lineRule="auto"/>
              <w:jc w:val="center"/>
              <w:rPr>
                <w:rFonts w:ascii="Times New Roman" w:hAnsi="Times New Roman" w:cs="Times New Roman"/>
                <w:b/>
                <w:sz w:val="22"/>
              </w:rPr>
            </w:pPr>
            <w:r>
              <w:rPr>
                <w:rFonts w:ascii="Times New Roman" w:hAnsi="Times New Roman" w:cs="Times New Roman"/>
                <w:b/>
                <w:sz w:val="22"/>
              </w:rPr>
              <w:t>C. r</w:t>
            </w:r>
            <w:r w:rsidR="00527364" w:rsidRPr="00A644D5">
              <w:rPr>
                <w:rFonts w:ascii="Times New Roman" w:hAnsi="Times New Roman" w:cs="Times New Roman"/>
                <w:b/>
                <w:sz w:val="22"/>
              </w:rPr>
              <w:t>einhardtii</w:t>
            </w:r>
          </w:p>
        </w:tc>
      </w:tr>
      <w:tr w:rsidR="00346994" w:rsidRPr="00A644D5" w14:paraId="4F16B6CE" w14:textId="77777777" w:rsidTr="00346994">
        <w:trPr>
          <w:jc w:val="center"/>
        </w:trPr>
        <w:tc>
          <w:tcPr>
            <w:tcW w:w="3068" w:type="dxa"/>
          </w:tcPr>
          <w:p w14:paraId="48DDACA8" w14:textId="6D804815" w:rsidR="00346994" w:rsidRPr="00A644D5" w:rsidRDefault="004B2E4D" w:rsidP="00346994">
            <w:pPr>
              <w:spacing w:line="360" w:lineRule="auto"/>
              <w:jc w:val="center"/>
              <w:rPr>
                <w:rFonts w:ascii="Times New Roman" w:hAnsi="Times New Roman" w:cs="Times New Roman"/>
                <w:sz w:val="22"/>
              </w:rPr>
            </w:pPr>
            <w:r w:rsidRPr="00A644D5">
              <w:rPr>
                <w:rFonts w:ascii="Times New Roman" w:hAnsi="Times New Roman" w:cs="Times New Roman"/>
                <w:sz w:val="22"/>
              </w:rPr>
              <w:t>Annotées</w:t>
            </w:r>
          </w:p>
        </w:tc>
        <w:tc>
          <w:tcPr>
            <w:tcW w:w="3068" w:type="dxa"/>
          </w:tcPr>
          <w:p w14:paraId="7B357C20" w14:textId="2F850F89" w:rsidR="00346994" w:rsidRPr="00A644D5" w:rsidRDefault="00A446CD" w:rsidP="00346994">
            <w:pPr>
              <w:spacing w:line="360" w:lineRule="auto"/>
              <w:jc w:val="center"/>
              <w:rPr>
                <w:rFonts w:ascii="Times New Roman" w:hAnsi="Times New Roman" w:cs="Times New Roman"/>
                <w:sz w:val="22"/>
              </w:rPr>
            </w:pPr>
            <w:r w:rsidRPr="00A644D5">
              <w:rPr>
                <w:rFonts w:ascii="Times New Roman" w:hAnsi="Times New Roman" w:cs="Times New Roman"/>
                <w:sz w:val="22"/>
              </w:rPr>
              <w:t>105</w:t>
            </w:r>
          </w:p>
        </w:tc>
        <w:tc>
          <w:tcPr>
            <w:tcW w:w="3068" w:type="dxa"/>
          </w:tcPr>
          <w:p w14:paraId="4DE7C253" w14:textId="1EB1D1C3" w:rsidR="00346994" w:rsidRPr="00A644D5" w:rsidRDefault="00A446CD" w:rsidP="00346994">
            <w:pPr>
              <w:spacing w:line="360" w:lineRule="auto"/>
              <w:jc w:val="center"/>
              <w:rPr>
                <w:rFonts w:ascii="Times New Roman" w:hAnsi="Times New Roman" w:cs="Times New Roman"/>
                <w:sz w:val="22"/>
              </w:rPr>
            </w:pPr>
            <w:r w:rsidRPr="00A644D5">
              <w:rPr>
                <w:rFonts w:ascii="Times New Roman" w:hAnsi="Times New Roman" w:cs="Times New Roman"/>
                <w:sz w:val="22"/>
              </w:rPr>
              <w:t>122</w:t>
            </w:r>
          </w:p>
        </w:tc>
      </w:tr>
      <w:tr w:rsidR="00346994" w:rsidRPr="00A644D5" w14:paraId="1AF17220" w14:textId="77777777" w:rsidTr="00346994">
        <w:trPr>
          <w:jc w:val="center"/>
        </w:trPr>
        <w:tc>
          <w:tcPr>
            <w:tcW w:w="3068" w:type="dxa"/>
          </w:tcPr>
          <w:p w14:paraId="356FCFB5" w14:textId="6D5A4B48" w:rsidR="00346994" w:rsidRPr="00A644D5" w:rsidRDefault="004B2E4D" w:rsidP="00346994">
            <w:pPr>
              <w:spacing w:line="360" w:lineRule="auto"/>
              <w:jc w:val="center"/>
              <w:rPr>
                <w:rFonts w:ascii="Times New Roman" w:hAnsi="Times New Roman" w:cs="Times New Roman"/>
                <w:sz w:val="22"/>
              </w:rPr>
            </w:pPr>
            <w:r w:rsidRPr="00A644D5">
              <w:rPr>
                <w:rFonts w:ascii="Times New Roman" w:hAnsi="Times New Roman" w:cs="Times New Roman"/>
                <w:sz w:val="22"/>
              </w:rPr>
              <w:t>Non annotées</w:t>
            </w:r>
          </w:p>
        </w:tc>
        <w:tc>
          <w:tcPr>
            <w:tcW w:w="3068" w:type="dxa"/>
          </w:tcPr>
          <w:p w14:paraId="1D80288D" w14:textId="075BEF84" w:rsidR="00346994" w:rsidRPr="00A644D5" w:rsidRDefault="00A446CD" w:rsidP="00346994">
            <w:pPr>
              <w:spacing w:line="360" w:lineRule="auto"/>
              <w:jc w:val="center"/>
              <w:rPr>
                <w:rFonts w:ascii="Times New Roman" w:hAnsi="Times New Roman" w:cs="Times New Roman"/>
                <w:sz w:val="22"/>
              </w:rPr>
            </w:pPr>
            <w:r w:rsidRPr="00A644D5">
              <w:rPr>
                <w:rFonts w:ascii="Times New Roman" w:hAnsi="Times New Roman" w:cs="Times New Roman"/>
                <w:sz w:val="22"/>
              </w:rPr>
              <w:t>2</w:t>
            </w:r>
          </w:p>
        </w:tc>
        <w:tc>
          <w:tcPr>
            <w:tcW w:w="3068" w:type="dxa"/>
          </w:tcPr>
          <w:p w14:paraId="58A05BDF" w14:textId="26C8FB43" w:rsidR="00346994" w:rsidRPr="00A644D5" w:rsidRDefault="00A446CD" w:rsidP="00346994">
            <w:pPr>
              <w:spacing w:line="360" w:lineRule="auto"/>
              <w:jc w:val="center"/>
              <w:rPr>
                <w:rFonts w:ascii="Times New Roman" w:hAnsi="Times New Roman" w:cs="Times New Roman"/>
                <w:sz w:val="22"/>
              </w:rPr>
            </w:pPr>
            <w:r w:rsidRPr="00A644D5">
              <w:rPr>
                <w:rFonts w:ascii="Times New Roman" w:hAnsi="Times New Roman" w:cs="Times New Roman"/>
                <w:sz w:val="22"/>
              </w:rPr>
              <w:t>122</w:t>
            </w:r>
          </w:p>
        </w:tc>
      </w:tr>
      <w:tr w:rsidR="00A446CD" w:rsidRPr="00A644D5" w14:paraId="062A5AC1" w14:textId="77777777" w:rsidTr="00346994">
        <w:trPr>
          <w:jc w:val="center"/>
        </w:trPr>
        <w:tc>
          <w:tcPr>
            <w:tcW w:w="3068" w:type="dxa"/>
          </w:tcPr>
          <w:p w14:paraId="3BB3EF9F" w14:textId="7F42EB60" w:rsidR="00A446CD" w:rsidRPr="00A644D5" w:rsidRDefault="00CB387C" w:rsidP="00346994">
            <w:pPr>
              <w:spacing w:line="360" w:lineRule="auto"/>
              <w:jc w:val="center"/>
              <w:rPr>
                <w:rFonts w:ascii="Times New Roman" w:hAnsi="Times New Roman" w:cs="Times New Roman"/>
                <w:sz w:val="22"/>
              </w:rPr>
            </w:pPr>
            <w:r w:rsidRPr="00A644D5">
              <w:rPr>
                <w:rFonts w:ascii="Times New Roman" w:hAnsi="Times New Roman" w:cs="Times New Roman"/>
                <w:sz w:val="22"/>
              </w:rPr>
              <w:t>Contenant les</w:t>
            </w:r>
            <w:r w:rsidR="00A446CD" w:rsidRPr="00A644D5">
              <w:rPr>
                <w:rFonts w:ascii="Times New Roman" w:hAnsi="Times New Roman" w:cs="Times New Roman"/>
                <w:sz w:val="22"/>
              </w:rPr>
              <w:t xml:space="preserve"> mots-clés</w:t>
            </w:r>
          </w:p>
        </w:tc>
        <w:tc>
          <w:tcPr>
            <w:tcW w:w="3068" w:type="dxa"/>
          </w:tcPr>
          <w:p w14:paraId="00FC70DF" w14:textId="33586FDE" w:rsidR="00A446CD" w:rsidRPr="00A644D5" w:rsidRDefault="00A446CD" w:rsidP="00346994">
            <w:pPr>
              <w:spacing w:line="360" w:lineRule="auto"/>
              <w:jc w:val="center"/>
              <w:rPr>
                <w:rFonts w:ascii="Times New Roman" w:hAnsi="Times New Roman" w:cs="Times New Roman"/>
                <w:sz w:val="22"/>
              </w:rPr>
            </w:pPr>
            <w:r w:rsidRPr="00A644D5">
              <w:rPr>
                <w:rFonts w:ascii="Times New Roman" w:hAnsi="Times New Roman" w:cs="Times New Roman"/>
                <w:sz w:val="22"/>
              </w:rPr>
              <w:t>93</w:t>
            </w:r>
          </w:p>
        </w:tc>
        <w:tc>
          <w:tcPr>
            <w:tcW w:w="3068" w:type="dxa"/>
          </w:tcPr>
          <w:p w14:paraId="6F82C0C6" w14:textId="62C86A98" w:rsidR="00A446CD" w:rsidRPr="00A644D5" w:rsidRDefault="00A446CD" w:rsidP="00346994">
            <w:pPr>
              <w:spacing w:line="360" w:lineRule="auto"/>
              <w:jc w:val="center"/>
              <w:rPr>
                <w:rFonts w:ascii="Times New Roman" w:hAnsi="Times New Roman" w:cs="Times New Roman"/>
                <w:sz w:val="22"/>
              </w:rPr>
            </w:pPr>
            <w:r w:rsidRPr="00A644D5">
              <w:rPr>
                <w:rFonts w:ascii="Times New Roman" w:hAnsi="Times New Roman" w:cs="Times New Roman"/>
                <w:sz w:val="22"/>
              </w:rPr>
              <w:t>87</w:t>
            </w:r>
          </w:p>
        </w:tc>
      </w:tr>
      <w:tr w:rsidR="00A446CD" w:rsidRPr="00A644D5" w14:paraId="7D29A646" w14:textId="77777777" w:rsidTr="00346994">
        <w:trPr>
          <w:jc w:val="center"/>
        </w:trPr>
        <w:tc>
          <w:tcPr>
            <w:tcW w:w="3068" w:type="dxa"/>
          </w:tcPr>
          <w:p w14:paraId="21E84FA5" w14:textId="69B4AC23" w:rsidR="00A446CD" w:rsidRPr="00A644D5" w:rsidRDefault="00A446CD" w:rsidP="00346994">
            <w:pPr>
              <w:spacing w:line="360" w:lineRule="auto"/>
              <w:jc w:val="center"/>
              <w:rPr>
                <w:rFonts w:ascii="Times New Roman" w:hAnsi="Times New Roman" w:cs="Times New Roman"/>
                <w:sz w:val="22"/>
              </w:rPr>
            </w:pPr>
            <w:r w:rsidRPr="00A644D5">
              <w:rPr>
                <w:rFonts w:ascii="Times New Roman" w:hAnsi="Times New Roman" w:cs="Times New Roman"/>
                <w:sz w:val="22"/>
              </w:rPr>
              <w:t>Total</w:t>
            </w:r>
          </w:p>
        </w:tc>
        <w:tc>
          <w:tcPr>
            <w:tcW w:w="3068" w:type="dxa"/>
          </w:tcPr>
          <w:p w14:paraId="684422E3" w14:textId="04179F3F" w:rsidR="00A446CD" w:rsidRPr="00A644D5" w:rsidRDefault="00A446CD" w:rsidP="00346994">
            <w:pPr>
              <w:spacing w:line="360" w:lineRule="auto"/>
              <w:jc w:val="center"/>
              <w:rPr>
                <w:rFonts w:ascii="Times New Roman" w:hAnsi="Times New Roman" w:cs="Times New Roman"/>
                <w:sz w:val="22"/>
              </w:rPr>
            </w:pPr>
            <w:r w:rsidRPr="00A644D5">
              <w:rPr>
                <w:rFonts w:ascii="Times New Roman" w:hAnsi="Times New Roman" w:cs="Times New Roman"/>
                <w:sz w:val="22"/>
              </w:rPr>
              <w:t>107</w:t>
            </w:r>
          </w:p>
        </w:tc>
        <w:tc>
          <w:tcPr>
            <w:tcW w:w="3068" w:type="dxa"/>
          </w:tcPr>
          <w:p w14:paraId="18FB5647" w14:textId="5D817AF9" w:rsidR="00A446CD" w:rsidRPr="00A644D5" w:rsidRDefault="00A446CD" w:rsidP="00346994">
            <w:pPr>
              <w:spacing w:line="360" w:lineRule="auto"/>
              <w:jc w:val="center"/>
              <w:rPr>
                <w:rFonts w:ascii="Times New Roman" w:hAnsi="Times New Roman" w:cs="Times New Roman"/>
                <w:sz w:val="22"/>
              </w:rPr>
            </w:pPr>
            <w:r w:rsidRPr="00A644D5">
              <w:rPr>
                <w:rFonts w:ascii="Times New Roman" w:hAnsi="Times New Roman" w:cs="Times New Roman"/>
                <w:sz w:val="22"/>
              </w:rPr>
              <w:t>244</w:t>
            </w:r>
          </w:p>
        </w:tc>
      </w:tr>
    </w:tbl>
    <w:p w14:paraId="467EFD8D" w14:textId="747167A4" w:rsidR="00417C7A" w:rsidRDefault="00AD1305" w:rsidP="005E23F1">
      <w:pPr>
        <w:spacing w:line="360" w:lineRule="auto"/>
        <w:jc w:val="center"/>
        <w:rPr>
          <w:rStyle w:val="lev"/>
          <w:rFonts w:ascii="Times New Roman" w:hAnsi="Times New Roman" w:cs="Times New Roman"/>
          <w:sz w:val="20"/>
          <w:szCs w:val="20"/>
        </w:rPr>
      </w:pPr>
      <w:r>
        <w:rPr>
          <w:rFonts w:ascii="Times New Roman" w:hAnsi="Times New Roman" w:cs="Times New Roman"/>
          <w:b/>
        </w:rPr>
        <w:t>Table 10</w:t>
      </w:r>
      <w:r w:rsidRPr="004827EA">
        <w:rPr>
          <w:rFonts w:ascii="Times New Roman" w:hAnsi="Times New Roman" w:cs="Times New Roman"/>
          <w:b/>
        </w:rPr>
        <w:t> :</w:t>
      </w:r>
      <w:r w:rsidRPr="004827EA">
        <w:rPr>
          <w:rFonts w:ascii="Times New Roman" w:hAnsi="Times New Roman" w:cs="Times New Roman"/>
          <w:sz w:val="28"/>
          <w:szCs w:val="28"/>
        </w:rPr>
        <w:t xml:space="preserve"> </w:t>
      </w:r>
      <w:r w:rsidR="006236F3">
        <w:rPr>
          <w:rFonts w:ascii="Times New Roman" w:hAnsi="Times New Roman" w:cs="Times New Roman"/>
          <w:sz w:val="20"/>
          <w:szCs w:val="20"/>
        </w:rPr>
        <w:t>Résultats des annotations par eggNOG</w:t>
      </w:r>
      <w:r w:rsidR="006F07C1">
        <w:rPr>
          <w:rFonts w:ascii="Times New Roman" w:hAnsi="Times New Roman" w:cs="Times New Roman"/>
          <w:sz w:val="20"/>
          <w:szCs w:val="20"/>
        </w:rPr>
        <w:t>.</w:t>
      </w:r>
    </w:p>
    <w:p w14:paraId="5CE39664" w14:textId="77777777" w:rsidR="00AD1305" w:rsidRDefault="00AD1305" w:rsidP="00EE63EA">
      <w:pPr>
        <w:spacing w:line="360" w:lineRule="auto"/>
        <w:jc w:val="both"/>
        <w:rPr>
          <w:rStyle w:val="lev"/>
          <w:rFonts w:ascii="Times New Roman" w:hAnsi="Times New Roman" w:cs="Times New Roman"/>
          <w:b w:val="0"/>
        </w:rPr>
      </w:pPr>
    </w:p>
    <w:p w14:paraId="0652AEC3" w14:textId="6784FBA4" w:rsidR="004D638E" w:rsidRDefault="004D638E" w:rsidP="00EE63EA">
      <w:pPr>
        <w:spacing w:line="360" w:lineRule="auto"/>
        <w:jc w:val="both"/>
        <w:rPr>
          <w:rStyle w:val="lev"/>
          <w:rFonts w:ascii="Times New Roman" w:hAnsi="Times New Roman" w:cs="Times New Roman"/>
          <w:b w:val="0"/>
        </w:rPr>
      </w:pPr>
      <w:r>
        <w:rPr>
          <w:rStyle w:val="lev"/>
          <w:rFonts w:ascii="Times New Roman" w:hAnsi="Times New Roman" w:cs="Times New Roman"/>
          <w:b w:val="0"/>
        </w:rPr>
        <w:t xml:space="preserve">Enfin sur les protéines non annotées </w:t>
      </w:r>
      <w:r w:rsidR="00747BDE">
        <w:rPr>
          <w:rStyle w:val="lev"/>
          <w:rFonts w:ascii="Times New Roman" w:hAnsi="Times New Roman" w:cs="Times New Roman"/>
          <w:b w:val="0"/>
        </w:rPr>
        <w:t>nous avons décidé de lancer un A</w:t>
      </w:r>
      <w:r>
        <w:rPr>
          <w:rStyle w:val="lev"/>
          <w:rFonts w:ascii="Times New Roman" w:hAnsi="Times New Roman" w:cs="Times New Roman"/>
          <w:b w:val="0"/>
        </w:rPr>
        <w:t>lpha-fold.</w:t>
      </w:r>
      <w:r w:rsidR="00747BDE">
        <w:rPr>
          <w:rStyle w:val="lev"/>
          <w:rFonts w:ascii="Times New Roman" w:hAnsi="Times New Roman" w:cs="Times New Roman"/>
          <w:b w:val="0"/>
        </w:rPr>
        <w:t xml:space="preserve"> Alpha-fold est une logiciel de prédiction et modélisation de structure</w:t>
      </w:r>
      <w:r w:rsidR="00755974">
        <w:rPr>
          <w:rStyle w:val="lev"/>
          <w:rFonts w:ascii="Times New Roman" w:hAnsi="Times New Roman" w:cs="Times New Roman"/>
          <w:b w:val="0"/>
        </w:rPr>
        <w:t xml:space="preserve"> </w:t>
      </w:r>
      <w:r w:rsidR="009361C4">
        <w:rPr>
          <w:rStyle w:val="lev"/>
          <w:rFonts w:ascii="Times New Roman" w:hAnsi="Times New Roman" w:cs="Times New Roman"/>
          <w:b w:val="0"/>
        </w:rPr>
        <w:t>protéique à partir de sa séquence en acide aminé.</w:t>
      </w:r>
    </w:p>
    <w:p w14:paraId="7C7B77F4" w14:textId="3CFDF07A" w:rsidR="00F83E18" w:rsidRPr="00C06FA6" w:rsidRDefault="00C06FA6" w:rsidP="00EE63EA">
      <w:pPr>
        <w:spacing w:line="360" w:lineRule="auto"/>
        <w:jc w:val="both"/>
        <w:rPr>
          <w:rStyle w:val="lev"/>
          <w:rFonts w:ascii="Times New Roman" w:hAnsi="Times New Roman" w:cs="Times New Roman"/>
          <w:b w:val="0"/>
        </w:rPr>
      </w:pPr>
      <w:r>
        <w:rPr>
          <w:rStyle w:val="lev"/>
          <w:rFonts w:ascii="Times New Roman" w:hAnsi="Times New Roman" w:cs="Times New Roman"/>
          <w:b w:val="0"/>
        </w:rPr>
        <w:t>Nous avons aussi lancé un Alpha-fold sur certaines des protéines non anontées dont le résultat sera visible en annexe.</w:t>
      </w:r>
    </w:p>
    <w:p w14:paraId="2BD7637D" w14:textId="77777777" w:rsidR="00694B8A" w:rsidRDefault="00694B8A" w:rsidP="00EE63EA">
      <w:pPr>
        <w:spacing w:line="360" w:lineRule="auto"/>
        <w:jc w:val="both"/>
        <w:rPr>
          <w:rStyle w:val="lev"/>
          <w:rFonts w:ascii="Times New Roman" w:hAnsi="Times New Roman" w:cs="Times New Roman"/>
          <w:b w:val="0"/>
        </w:rPr>
      </w:pPr>
    </w:p>
    <w:p w14:paraId="67B80FCC" w14:textId="199A5929" w:rsidR="00F83E18" w:rsidRPr="00FA07A6" w:rsidRDefault="004838FE" w:rsidP="004838FE">
      <w:pPr>
        <w:pStyle w:val="Titre2"/>
        <w:rPr>
          <w:color w:val="auto"/>
        </w:rPr>
      </w:pPr>
      <w:bookmarkStart w:id="5" w:name="_Toc514330081"/>
      <w:r w:rsidRPr="00FA07A6">
        <w:rPr>
          <w:color w:val="auto"/>
        </w:rPr>
        <w:t xml:space="preserve">III. 2) </w:t>
      </w:r>
      <w:r w:rsidR="00F83E18" w:rsidRPr="00FA07A6">
        <w:rPr>
          <w:color w:val="auto"/>
        </w:rPr>
        <w:t>Les diatomées</w:t>
      </w:r>
      <w:bookmarkEnd w:id="5"/>
    </w:p>
    <w:p w14:paraId="20EEFCB8" w14:textId="77777777" w:rsidR="00527500" w:rsidRPr="00527500" w:rsidRDefault="00527500" w:rsidP="00527500">
      <w:pPr>
        <w:pStyle w:val="Paragraphedeliste"/>
        <w:spacing w:line="360" w:lineRule="auto"/>
        <w:jc w:val="both"/>
        <w:rPr>
          <w:rFonts w:ascii="Times New Roman" w:hAnsi="Times New Roman" w:cs="Times New Roman"/>
          <w:sz w:val="28"/>
          <w:szCs w:val="28"/>
          <w:u w:val="single"/>
        </w:rPr>
      </w:pPr>
    </w:p>
    <w:p w14:paraId="7E9117CF" w14:textId="6306A87D" w:rsidR="00AF6E26" w:rsidRPr="00AF6E26" w:rsidRDefault="00AF6E26" w:rsidP="00EE63EA">
      <w:pPr>
        <w:spacing w:line="360" w:lineRule="auto"/>
        <w:jc w:val="both"/>
        <w:rPr>
          <w:rStyle w:val="lev"/>
          <w:rFonts w:ascii="Times New Roman" w:hAnsi="Times New Roman" w:cs="Times New Roman"/>
          <w:b w:val="0"/>
        </w:rPr>
      </w:pPr>
      <w:r>
        <w:rPr>
          <w:rStyle w:val="lev"/>
          <w:rFonts w:ascii="Times New Roman" w:hAnsi="Times New Roman" w:cs="Times New Roman"/>
          <w:b w:val="0"/>
        </w:rPr>
        <w:t xml:space="preserve">Ensuite il s’agit de faire le même travail sur les protéomes de diatomées. </w:t>
      </w:r>
      <w:r w:rsidR="0067253C">
        <w:rPr>
          <w:rStyle w:val="lev"/>
          <w:rFonts w:ascii="Times New Roman" w:hAnsi="Times New Roman" w:cs="Times New Roman"/>
          <w:b w:val="0"/>
        </w:rPr>
        <w:t xml:space="preserve">Pour commencer l’analyse nous travaillerons sur </w:t>
      </w:r>
      <w:r w:rsidR="0067253C" w:rsidRPr="0067253C">
        <w:rPr>
          <w:rStyle w:val="lev"/>
          <w:rFonts w:ascii="Times New Roman" w:hAnsi="Times New Roman" w:cs="Times New Roman"/>
          <w:b w:val="0"/>
          <w:i/>
        </w:rPr>
        <w:t>Phaeodactylum tricornutium</w:t>
      </w:r>
      <w:r w:rsidR="0067253C">
        <w:rPr>
          <w:rStyle w:val="lev"/>
          <w:rFonts w:ascii="Times New Roman" w:hAnsi="Times New Roman" w:cs="Times New Roman"/>
          <w:b w:val="0"/>
        </w:rPr>
        <w:t xml:space="preserve">. </w:t>
      </w:r>
      <w:r w:rsidR="005278D9">
        <w:rPr>
          <w:rStyle w:val="lev"/>
          <w:rFonts w:ascii="Times New Roman" w:hAnsi="Times New Roman" w:cs="Times New Roman"/>
          <w:b w:val="0"/>
        </w:rPr>
        <w:t>Or nous avons par la suite remarqué que les outils de prédiction d’adressage n’étaient pas adaptés pour celles-ci.</w:t>
      </w:r>
      <w:r w:rsidR="00BA13F0">
        <w:rPr>
          <w:rStyle w:val="lev"/>
          <w:rFonts w:ascii="Times New Roman" w:hAnsi="Times New Roman" w:cs="Times New Roman"/>
          <w:b w:val="0"/>
        </w:rPr>
        <w:t xml:space="preserve"> </w:t>
      </w:r>
      <w:r w:rsidR="005278D9">
        <w:rPr>
          <w:rStyle w:val="lev"/>
          <w:rFonts w:ascii="Times New Roman" w:hAnsi="Times New Roman" w:cs="Times New Roman"/>
          <w:b w:val="0"/>
        </w:rPr>
        <w:t>D’</w:t>
      </w:r>
      <w:r w:rsidR="00E87DD1">
        <w:rPr>
          <w:rStyle w:val="lev"/>
          <w:rFonts w:ascii="Times New Roman" w:hAnsi="Times New Roman" w:cs="Times New Roman"/>
          <w:b w:val="0"/>
        </w:rPr>
        <w:t>après la figure 9</w:t>
      </w:r>
      <w:r w:rsidR="005278D9">
        <w:rPr>
          <w:rStyle w:val="lev"/>
          <w:rFonts w:ascii="Times New Roman" w:hAnsi="Times New Roman" w:cs="Times New Roman"/>
          <w:b w:val="0"/>
        </w:rPr>
        <w:t xml:space="preserve"> ci-dessous</w:t>
      </w:r>
      <w:r w:rsidR="00662B00">
        <w:rPr>
          <w:rStyle w:val="lev"/>
          <w:rFonts w:ascii="Times New Roman" w:hAnsi="Times New Roman" w:cs="Times New Roman"/>
          <w:b w:val="0"/>
        </w:rPr>
        <w:t xml:space="preserve"> on remarque qu’il n’y a pas de clustering entre les différents organismes</w:t>
      </w:r>
      <w:r w:rsidR="005278D9">
        <w:rPr>
          <w:rStyle w:val="lev"/>
          <w:rFonts w:ascii="Times New Roman" w:hAnsi="Times New Roman" w:cs="Times New Roman"/>
          <w:b w:val="0"/>
        </w:rPr>
        <w:t>.</w:t>
      </w:r>
      <w:r w:rsidR="006A7E8C">
        <w:rPr>
          <w:rStyle w:val="lev"/>
          <w:rFonts w:ascii="Times New Roman" w:hAnsi="Times New Roman" w:cs="Times New Roman"/>
          <w:b w:val="0"/>
        </w:rPr>
        <w:t xml:space="preserve"> Il n’y a donc pas de différences fondam</w:t>
      </w:r>
      <w:r w:rsidR="00D212B2">
        <w:rPr>
          <w:rStyle w:val="lev"/>
          <w:rFonts w:ascii="Times New Roman" w:hAnsi="Times New Roman" w:cs="Times New Roman"/>
          <w:b w:val="0"/>
        </w:rPr>
        <w:t xml:space="preserve">entales entre les diatomées, </w:t>
      </w:r>
      <w:r w:rsidR="00D212B2" w:rsidRPr="00D212B2">
        <w:rPr>
          <w:rStyle w:val="lev"/>
          <w:rFonts w:ascii="Times New Roman" w:hAnsi="Times New Roman" w:cs="Times New Roman"/>
          <w:b w:val="0"/>
          <w:i/>
        </w:rPr>
        <w:t>C.reinhardtii</w:t>
      </w:r>
      <w:r w:rsidR="00D212B2">
        <w:rPr>
          <w:rStyle w:val="lev"/>
          <w:rFonts w:ascii="Times New Roman" w:hAnsi="Times New Roman" w:cs="Times New Roman"/>
          <w:b w:val="0"/>
        </w:rPr>
        <w:t xml:space="preserve"> et </w:t>
      </w:r>
      <w:r w:rsidR="00D212B2" w:rsidRPr="00D212B2">
        <w:rPr>
          <w:rStyle w:val="lev"/>
          <w:rFonts w:ascii="Times New Roman" w:hAnsi="Times New Roman" w:cs="Times New Roman"/>
          <w:b w:val="0"/>
          <w:i/>
        </w:rPr>
        <w:t>A.t</w:t>
      </w:r>
      <w:r w:rsidR="006A7E8C" w:rsidRPr="00D212B2">
        <w:rPr>
          <w:rStyle w:val="lev"/>
          <w:rFonts w:ascii="Times New Roman" w:hAnsi="Times New Roman" w:cs="Times New Roman"/>
          <w:b w:val="0"/>
          <w:i/>
        </w:rPr>
        <w:t xml:space="preserve">haliana </w:t>
      </w:r>
      <w:r w:rsidR="006A7E8C">
        <w:rPr>
          <w:rStyle w:val="lev"/>
          <w:rFonts w:ascii="Times New Roman" w:hAnsi="Times New Roman" w:cs="Times New Roman"/>
          <w:b w:val="0"/>
        </w:rPr>
        <w:t>en terme d’ACC et de fréquences d’acides aminés</w:t>
      </w:r>
      <w:r w:rsidR="00A059B2">
        <w:rPr>
          <w:rStyle w:val="lev"/>
          <w:rFonts w:ascii="Times New Roman" w:hAnsi="Times New Roman" w:cs="Times New Roman"/>
          <w:b w:val="0"/>
        </w:rPr>
        <w:t>.</w:t>
      </w:r>
      <w:r w:rsidR="00662B00">
        <w:rPr>
          <w:rStyle w:val="lev"/>
          <w:rFonts w:ascii="Times New Roman" w:hAnsi="Times New Roman" w:cs="Times New Roman"/>
          <w:b w:val="0"/>
        </w:rPr>
        <w:t xml:space="preserve"> </w:t>
      </w:r>
      <w:r w:rsidR="005278D9">
        <w:rPr>
          <w:rStyle w:val="lev"/>
          <w:rFonts w:ascii="Times New Roman" w:hAnsi="Times New Roman" w:cs="Times New Roman"/>
          <w:b w:val="0"/>
        </w:rPr>
        <w:t>Ainsi nous</w:t>
      </w:r>
      <w:r w:rsidR="003E5EF7">
        <w:rPr>
          <w:rStyle w:val="lev"/>
          <w:rFonts w:ascii="Times New Roman" w:hAnsi="Times New Roman" w:cs="Times New Roman"/>
          <w:b w:val="0"/>
        </w:rPr>
        <w:t xml:space="preserve"> décidons de n’utiliser qu’</w:t>
      </w:r>
      <w:r w:rsidR="005278D9">
        <w:rPr>
          <w:rStyle w:val="lev"/>
          <w:rFonts w:ascii="Times New Roman" w:hAnsi="Times New Roman" w:cs="Times New Roman"/>
          <w:b w:val="0"/>
        </w:rPr>
        <w:t>uniquement les logiciels ard2, radar, les ACC et fréquences en acides aminés</w:t>
      </w:r>
      <w:r w:rsidR="00CA0976">
        <w:rPr>
          <w:rStyle w:val="lev"/>
          <w:rFonts w:ascii="Times New Roman" w:hAnsi="Times New Roman" w:cs="Times New Roman"/>
          <w:b w:val="0"/>
        </w:rPr>
        <w:t xml:space="preserve"> pour l’étude des diatomées</w:t>
      </w:r>
      <w:r w:rsidR="005278D9">
        <w:rPr>
          <w:rStyle w:val="lev"/>
          <w:rFonts w:ascii="Times New Roman" w:hAnsi="Times New Roman" w:cs="Times New Roman"/>
          <w:b w:val="0"/>
        </w:rPr>
        <w:t>.</w:t>
      </w:r>
      <w:r w:rsidR="00CA0976">
        <w:rPr>
          <w:rStyle w:val="lev"/>
          <w:rFonts w:ascii="Times New Roman" w:hAnsi="Times New Roman" w:cs="Times New Roman"/>
          <w:b w:val="0"/>
        </w:rPr>
        <w:t xml:space="preserve"> Les logiciels de prédictions d’adressages seront utilisés en tant que filtre </w:t>
      </w:r>
      <w:r w:rsidR="005B3F59">
        <w:rPr>
          <w:rStyle w:val="lev"/>
          <w:rFonts w:ascii="Times New Roman" w:hAnsi="Times New Roman" w:cs="Times New Roman"/>
          <w:b w:val="0"/>
        </w:rPr>
        <w:t>final</w:t>
      </w:r>
      <w:r w:rsidR="00CA0976">
        <w:rPr>
          <w:rStyle w:val="lev"/>
          <w:rFonts w:ascii="Times New Roman" w:hAnsi="Times New Roman" w:cs="Times New Roman"/>
          <w:b w:val="0"/>
        </w:rPr>
        <w:t xml:space="preserve"> pour ne garder que les protéines </w:t>
      </w:r>
      <w:r w:rsidR="00561E1C">
        <w:rPr>
          <w:rStyle w:val="lev"/>
          <w:rFonts w:ascii="Times New Roman" w:hAnsi="Times New Roman" w:cs="Times New Roman"/>
          <w:b w:val="0"/>
        </w:rPr>
        <w:t>adressées</w:t>
      </w:r>
      <w:r w:rsidR="00CA0976">
        <w:rPr>
          <w:rStyle w:val="lev"/>
          <w:rFonts w:ascii="Times New Roman" w:hAnsi="Times New Roman" w:cs="Times New Roman"/>
          <w:b w:val="0"/>
        </w:rPr>
        <w:t xml:space="preserve"> aux organites.</w:t>
      </w:r>
      <w:r w:rsidR="005278D9">
        <w:rPr>
          <w:rStyle w:val="lev"/>
          <w:rFonts w:ascii="Times New Roman" w:hAnsi="Times New Roman" w:cs="Times New Roman"/>
          <w:b w:val="0"/>
        </w:rPr>
        <w:t xml:space="preserve"> </w:t>
      </w:r>
      <w:r w:rsidR="00270173">
        <w:rPr>
          <w:rStyle w:val="lev"/>
          <w:rFonts w:ascii="Times New Roman" w:hAnsi="Times New Roman" w:cs="Times New Roman"/>
          <w:b w:val="0"/>
        </w:rPr>
        <w:t>Nous utiliserons donc Hectar (outil de prédiction de localisation pour diatomées) comme filtre final sur les protéines déterminées comme ROGEs par le modèle.</w:t>
      </w:r>
    </w:p>
    <w:p w14:paraId="30053772" w14:textId="342D4595" w:rsidR="00E87DD1" w:rsidRDefault="00BD7B5F" w:rsidP="00E87DD1">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2045312" behindDoc="0" locked="0" layoutInCell="1" allowOverlap="1" wp14:anchorId="5281EA64" wp14:editId="35377DEF">
                <wp:simplePos x="0" y="0"/>
                <wp:positionH relativeFrom="column">
                  <wp:posOffset>3429000</wp:posOffset>
                </wp:positionH>
                <wp:positionV relativeFrom="paragraph">
                  <wp:posOffset>300990</wp:posOffset>
                </wp:positionV>
                <wp:extent cx="342900" cy="342900"/>
                <wp:effectExtent l="0" t="0" r="0" b="12700"/>
                <wp:wrapNone/>
                <wp:docPr id="224" name="Zone de texte 224"/>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F5A4D8B" w14:textId="77777777" w:rsidR="00AB3BA3" w:rsidRDefault="00AB3BA3" w:rsidP="00E87DD1">
                            <w:pPr>
                              <w:jc w:val="center"/>
                            </w:pPr>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24" o:spid="_x0000_s1064" type="#_x0000_t202" style="position:absolute;left:0;text-align:left;margin-left:270pt;margin-top:23.7pt;width:27pt;height:27pt;z-index:25204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" filled="f" stroked="f">
                <v:textbox>
                  <w:txbxContent>
                    <w:p w14:paraId="7F5A4D8B" w14:textId="77777777" w:rsidR="00AB3BA3" w:rsidRDefault="00AB3BA3" w:rsidP="00E87DD1">
                      <w:pPr>
                        <w:jc w:val="center"/>
                      </w:pPr>
                      <w:r>
                        <w:t>B</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044288" behindDoc="0" locked="0" layoutInCell="1" allowOverlap="1" wp14:anchorId="60433DEF" wp14:editId="47D3275E">
                <wp:simplePos x="0" y="0"/>
                <wp:positionH relativeFrom="column">
                  <wp:posOffset>342900</wp:posOffset>
                </wp:positionH>
                <wp:positionV relativeFrom="paragraph">
                  <wp:posOffset>300990</wp:posOffset>
                </wp:positionV>
                <wp:extent cx="342900" cy="342900"/>
                <wp:effectExtent l="0" t="0" r="0" b="12700"/>
                <wp:wrapNone/>
                <wp:docPr id="225" name="Zone de texte 225"/>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713A480" w14:textId="77777777" w:rsidR="00AB3BA3" w:rsidRDefault="00AB3BA3" w:rsidP="00E87DD1">
                            <w:pPr>
                              <w:jc w:val="center"/>
                            </w:pPr>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25" o:spid="_x0000_s1065" type="#_x0000_t202" style="position:absolute;left:0;text-align:left;margin-left:27pt;margin-top:23.7pt;width:27pt;height:27pt;z-index:25204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" filled="f" stroked="f">
                <v:textbox>
                  <w:txbxContent>
                    <w:p w14:paraId="1713A480" w14:textId="77777777" w:rsidR="00AB3BA3" w:rsidRDefault="00AB3BA3" w:rsidP="00E87DD1">
                      <w:pPr>
                        <w:jc w:val="center"/>
                      </w:pPr>
                      <w:r>
                        <w:t>A</w:t>
                      </w:r>
                    </w:p>
                  </w:txbxContent>
                </v:textbox>
              </v:shape>
            </w:pict>
          </mc:Fallback>
        </mc:AlternateContent>
      </w:r>
      <w:r w:rsidR="00E87DD1">
        <w:rPr>
          <w:rFonts w:ascii="Times New Roman" w:hAnsi="Times New Roman" w:cs="Times New Roman"/>
          <w:noProof/>
          <w:sz w:val="28"/>
          <w:szCs w:val="28"/>
        </w:rPr>
        <w:drawing>
          <wp:inline distT="0" distB="0" distL="0" distR="0" wp14:anchorId="745C2A77" wp14:editId="0ED60F92">
            <wp:extent cx="3088587" cy="1799944"/>
            <wp:effectExtent l="0" t="0" r="10795" b="3810"/>
            <wp:docPr id="226" name="Image 5" descr="Macintosh HD:Users:rgoulanc:Desktop:Rebecca:FAC:M2BI:Stage:LAFONTAINE:script:TSNE:Tsne_fre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rgoulanc:Desktop:Rebecca:FAC:M2BI:Stage:LAFONTAINE:script:TSNE:Tsne_freq.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90282" cy="1800932"/>
                    </a:xfrm>
                    <a:prstGeom prst="rect">
                      <a:avLst/>
                    </a:prstGeom>
                    <a:noFill/>
                    <a:ln>
                      <a:noFill/>
                    </a:ln>
                  </pic:spPr>
                </pic:pic>
              </a:graphicData>
            </a:graphic>
          </wp:inline>
        </w:drawing>
      </w:r>
      <w:r w:rsidR="00E87DD1">
        <w:rPr>
          <w:rFonts w:ascii="Times New Roman" w:hAnsi="Times New Roman" w:cs="Times New Roman"/>
          <w:i/>
          <w:noProof/>
          <w:sz w:val="28"/>
          <w:szCs w:val="28"/>
        </w:rPr>
        <w:drawing>
          <wp:inline distT="0" distB="0" distL="0" distR="0" wp14:anchorId="451FFCBA" wp14:editId="772F373F">
            <wp:extent cx="2517087" cy="1889414"/>
            <wp:effectExtent l="0" t="0" r="0" b="0"/>
            <wp:docPr id="227" name="Image 6" descr="Macintosh HD:Users:rgoulanc:Desktop:Rebecca:FAC:M2BI:Stage:LAFONTAINE:script:TSNE:tsne_a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rgoulanc:Desktop:Rebecca:FAC:M2BI:Stage:LAFONTAINE:script:TSNE:tsne_acc.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17811" cy="1889958"/>
                    </a:xfrm>
                    <a:prstGeom prst="rect">
                      <a:avLst/>
                    </a:prstGeom>
                    <a:noFill/>
                    <a:ln>
                      <a:noFill/>
                    </a:ln>
                  </pic:spPr>
                </pic:pic>
              </a:graphicData>
            </a:graphic>
          </wp:inline>
        </w:drawing>
      </w:r>
    </w:p>
    <w:p w14:paraId="79C817F3" w14:textId="1FE87F81" w:rsidR="00E87DD1" w:rsidRPr="006435AC" w:rsidRDefault="00E87DD1" w:rsidP="002E66B0">
      <w:pPr>
        <w:spacing w:line="360" w:lineRule="auto"/>
        <w:jc w:val="center"/>
        <w:rPr>
          <w:rFonts w:ascii="Times New Roman" w:hAnsi="Times New Roman" w:cs="Times New Roman"/>
          <w:sz w:val="20"/>
          <w:szCs w:val="20"/>
        </w:rPr>
      </w:pPr>
      <w:r w:rsidRPr="006435AC">
        <w:rPr>
          <w:rFonts w:ascii="Times New Roman" w:hAnsi="Times New Roman" w:cs="Times New Roman"/>
          <w:b/>
        </w:rPr>
        <w:t>Figure </w:t>
      </w:r>
      <w:r>
        <w:rPr>
          <w:rFonts w:ascii="Times New Roman" w:hAnsi="Times New Roman" w:cs="Times New Roman"/>
          <w:b/>
        </w:rPr>
        <w:t xml:space="preserve">9 </w:t>
      </w:r>
      <w:r w:rsidRPr="006435AC">
        <w:rPr>
          <w:rFonts w:ascii="Times New Roman" w:hAnsi="Times New Roman" w:cs="Times New Roman"/>
          <w:b/>
        </w:rPr>
        <w:t>:</w:t>
      </w:r>
      <w:r>
        <w:rPr>
          <w:rFonts w:ascii="Times New Roman" w:hAnsi="Times New Roman" w:cs="Times New Roman"/>
          <w:sz w:val="28"/>
          <w:szCs w:val="28"/>
        </w:rPr>
        <w:t xml:space="preserve"> </w:t>
      </w:r>
      <w:r w:rsidRPr="006435AC">
        <w:rPr>
          <w:rFonts w:ascii="Times New Roman" w:hAnsi="Times New Roman" w:cs="Times New Roman"/>
          <w:sz w:val="20"/>
          <w:szCs w:val="20"/>
        </w:rPr>
        <w:t>(A)</w:t>
      </w:r>
      <w:r>
        <w:rPr>
          <w:rFonts w:ascii="Times New Roman" w:hAnsi="Times New Roman" w:cs="Times New Roman"/>
          <w:sz w:val="28"/>
          <w:szCs w:val="28"/>
        </w:rPr>
        <w:t xml:space="preserve"> </w:t>
      </w:r>
      <w:r>
        <w:rPr>
          <w:rFonts w:ascii="Times New Roman" w:hAnsi="Times New Roman" w:cs="Times New Roman"/>
          <w:sz w:val="20"/>
          <w:szCs w:val="20"/>
        </w:rPr>
        <w:t xml:space="preserve">t-sne sur les fréquences. Vert : </w:t>
      </w:r>
      <w:r w:rsidRPr="00AA4503">
        <w:rPr>
          <w:rFonts w:ascii="Times New Roman" w:hAnsi="Times New Roman" w:cs="Times New Roman"/>
          <w:i/>
          <w:sz w:val="20"/>
          <w:szCs w:val="20"/>
        </w:rPr>
        <w:t>Chlamydomonas</w:t>
      </w:r>
      <w:r w:rsidR="00501E34" w:rsidRPr="00AA4503">
        <w:rPr>
          <w:rFonts w:ascii="Times New Roman" w:hAnsi="Times New Roman" w:cs="Times New Roman"/>
          <w:i/>
          <w:sz w:val="20"/>
          <w:szCs w:val="20"/>
        </w:rPr>
        <w:t xml:space="preserve"> reinhardtii</w:t>
      </w:r>
      <w:r w:rsidR="00DC2C5B">
        <w:rPr>
          <w:rFonts w:ascii="Times New Roman" w:hAnsi="Times New Roman" w:cs="Times New Roman"/>
          <w:sz w:val="20"/>
          <w:szCs w:val="20"/>
        </w:rPr>
        <w:t xml:space="preserve">, orange : </w:t>
      </w:r>
      <w:r w:rsidR="00DC2C5B" w:rsidRPr="00AA4503">
        <w:rPr>
          <w:rFonts w:ascii="Times New Roman" w:hAnsi="Times New Roman" w:cs="Times New Roman"/>
          <w:i/>
          <w:sz w:val="20"/>
          <w:szCs w:val="20"/>
        </w:rPr>
        <w:t>Aradopsis t</w:t>
      </w:r>
      <w:r w:rsidRPr="00AA4503">
        <w:rPr>
          <w:rFonts w:ascii="Times New Roman" w:hAnsi="Times New Roman" w:cs="Times New Roman"/>
          <w:i/>
          <w:sz w:val="20"/>
          <w:szCs w:val="20"/>
        </w:rPr>
        <w:t>hali</w:t>
      </w:r>
      <w:r w:rsidR="004454AD" w:rsidRPr="00AA4503">
        <w:rPr>
          <w:rFonts w:ascii="Times New Roman" w:hAnsi="Times New Roman" w:cs="Times New Roman"/>
          <w:i/>
          <w:sz w:val="20"/>
          <w:szCs w:val="20"/>
        </w:rPr>
        <w:t>a</w:t>
      </w:r>
      <w:r w:rsidRPr="00AA4503">
        <w:rPr>
          <w:rFonts w:ascii="Times New Roman" w:hAnsi="Times New Roman" w:cs="Times New Roman"/>
          <w:i/>
          <w:sz w:val="20"/>
          <w:szCs w:val="20"/>
        </w:rPr>
        <w:t>na</w:t>
      </w:r>
      <w:r>
        <w:rPr>
          <w:rFonts w:ascii="Times New Roman" w:hAnsi="Times New Roman" w:cs="Times New Roman"/>
          <w:sz w:val="20"/>
          <w:szCs w:val="20"/>
        </w:rPr>
        <w:t xml:space="preserve">, bleu : </w:t>
      </w:r>
      <w:r w:rsidR="00DF7C33">
        <w:rPr>
          <w:rFonts w:ascii="Times New Roman" w:hAnsi="Times New Roman" w:cs="Times New Roman"/>
          <w:sz w:val="20"/>
          <w:szCs w:val="20"/>
        </w:rPr>
        <w:t xml:space="preserve">protéome de différentes </w:t>
      </w:r>
      <w:r>
        <w:rPr>
          <w:rFonts w:ascii="Times New Roman" w:hAnsi="Times New Roman" w:cs="Times New Roman"/>
          <w:sz w:val="20"/>
          <w:szCs w:val="20"/>
        </w:rPr>
        <w:t>diatomées. (B) Tsne s</w:t>
      </w:r>
      <w:r w:rsidR="00501E34">
        <w:rPr>
          <w:rFonts w:ascii="Times New Roman" w:hAnsi="Times New Roman" w:cs="Times New Roman"/>
          <w:sz w:val="20"/>
          <w:szCs w:val="20"/>
        </w:rPr>
        <w:t xml:space="preserve">ur les ACC. Vert : </w:t>
      </w:r>
      <w:r w:rsidR="00501E34" w:rsidRPr="00AA4503">
        <w:rPr>
          <w:rFonts w:ascii="Times New Roman" w:hAnsi="Times New Roman" w:cs="Times New Roman"/>
          <w:i/>
          <w:sz w:val="20"/>
          <w:szCs w:val="20"/>
        </w:rPr>
        <w:t>Arabidopsis t</w:t>
      </w:r>
      <w:r w:rsidRPr="00AA4503">
        <w:rPr>
          <w:rFonts w:ascii="Times New Roman" w:hAnsi="Times New Roman" w:cs="Times New Roman"/>
          <w:i/>
          <w:sz w:val="20"/>
          <w:szCs w:val="20"/>
        </w:rPr>
        <w:t>haliana</w:t>
      </w:r>
      <w:r>
        <w:rPr>
          <w:rFonts w:ascii="Times New Roman" w:hAnsi="Times New Roman" w:cs="Times New Roman"/>
          <w:sz w:val="20"/>
          <w:szCs w:val="20"/>
        </w:rPr>
        <w:t xml:space="preserve">, orange : </w:t>
      </w:r>
      <w:r w:rsidRPr="00AA4503">
        <w:rPr>
          <w:rFonts w:ascii="Times New Roman" w:hAnsi="Times New Roman" w:cs="Times New Roman"/>
          <w:i/>
          <w:sz w:val="20"/>
          <w:szCs w:val="20"/>
        </w:rPr>
        <w:t>Chlamydomonas</w:t>
      </w:r>
      <w:r w:rsidR="00AA4503">
        <w:rPr>
          <w:rFonts w:ascii="Times New Roman" w:hAnsi="Times New Roman" w:cs="Times New Roman"/>
          <w:i/>
          <w:sz w:val="20"/>
          <w:szCs w:val="20"/>
        </w:rPr>
        <w:t xml:space="preserve"> reinhardtii</w:t>
      </w:r>
      <w:r>
        <w:rPr>
          <w:rFonts w:ascii="Times New Roman" w:hAnsi="Times New Roman" w:cs="Times New Roman"/>
          <w:sz w:val="20"/>
          <w:szCs w:val="20"/>
        </w:rPr>
        <w:t xml:space="preserve">, bleu : </w:t>
      </w:r>
      <w:r w:rsidR="00D045C3">
        <w:rPr>
          <w:rFonts w:ascii="Times New Roman" w:hAnsi="Times New Roman" w:cs="Times New Roman"/>
          <w:sz w:val="20"/>
          <w:szCs w:val="20"/>
        </w:rPr>
        <w:t xml:space="preserve">protéome de plusieurs </w:t>
      </w:r>
      <w:r>
        <w:rPr>
          <w:rFonts w:ascii="Times New Roman" w:hAnsi="Times New Roman" w:cs="Times New Roman"/>
          <w:sz w:val="20"/>
          <w:szCs w:val="20"/>
        </w:rPr>
        <w:t>diatomées.</w:t>
      </w:r>
      <w:r w:rsidR="002E66B0">
        <w:rPr>
          <w:rFonts w:ascii="Times New Roman" w:hAnsi="Times New Roman" w:cs="Times New Roman"/>
          <w:sz w:val="20"/>
          <w:szCs w:val="20"/>
        </w:rPr>
        <w:t xml:space="preserve"> </w:t>
      </w:r>
      <w:r>
        <w:rPr>
          <w:rFonts w:ascii="Times New Roman" w:hAnsi="Times New Roman" w:cs="Times New Roman"/>
          <w:sz w:val="20"/>
          <w:szCs w:val="20"/>
        </w:rPr>
        <w:t>Chaque couleur correspond à un protéome et chaque point à une protéine de ce protéome.</w:t>
      </w:r>
    </w:p>
    <w:p w14:paraId="75263E7F" w14:textId="77777777" w:rsidR="00AD1305" w:rsidRDefault="00AD1305" w:rsidP="00EE63EA">
      <w:pPr>
        <w:spacing w:line="360" w:lineRule="auto"/>
        <w:jc w:val="both"/>
        <w:rPr>
          <w:rStyle w:val="lev"/>
          <w:rFonts w:ascii="Times New Roman" w:hAnsi="Times New Roman" w:cs="Times New Roman"/>
          <w:sz w:val="20"/>
          <w:szCs w:val="20"/>
        </w:rPr>
      </w:pPr>
    </w:p>
    <w:p w14:paraId="57388233" w14:textId="635DCB4D" w:rsidR="00AD1305" w:rsidRDefault="00C96279" w:rsidP="00EE63EA">
      <w:pPr>
        <w:spacing w:line="360" w:lineRule="auto"/>
        <w:jc w:val="both"/>
        <w:rPr>
          <w:rStyle w:val="lev"/>
          <w:rFonts w:ascii="Times New Roman" w:hAnsi="Times New Roman" w:cs="Times New Roman"/>
          <w:b w:val="0"/>
        </w:rPr>
      </w:pPr>
      <w:r>
        <w:rPr>
          <w:rStyle w:val="lev"/>
          <w:rFonts w:ascii="Times New Roman" w:hAnsi="Times New Roman" w:cs="Times New Roman"/>
          <w:b w:val="0"/>
        </w:rPr>
        <w:t>À la suite de cela nous avons pu appliquer notre modèle sur la dataframe</w:t>
      </w:r>
      <w:r w:rsidR="00270173">
        <w:rPr>
          <w:rStyle w:val="lev"/>
          <w:rFonts w:ascii="Times New Roman" w:hAnsi="Times New Roman" w:cs="Times New Roman"/>
          <w:b w:val="0"/>
        </w:rPr>
        <w:t xml:space="preserve"> pour </w:t>
      </w:r>
      <w:r w:rsidR="00270173" w:rsidRPr="00270173">
        <w:rPr>
          <w:rStyle w:val="lev"/>
          <w:rFonts w:ascii="Times New Roman" w:hAnsi="Times New Roman" w:cs="Times New Roman"/>
          <w:b w:val="0"/>
          <w:i/>
        </w:rPr>
        <w:t>Phaeodactylum tricornutium</w:t>
      </w:r>
      <w:r w:rsidR="00270173">
        <w:rPr>
          <w:rStyle w:val="lev"/>
          <w:rFonts w:ascii="Times New Roman" w:hAnsi="Times New Roman" w:cs="Times New Roman"/>
          <w:b w:val="0"/>
          <w:i/>
        </w:rPr>
        <w:t xml:space="preserve"> </w:t>
      </w:r>
      <w:r w:rsidR="00270173" w:rsidRPr="00270173">
        <w:rPr>
          <w:rStyle w:val="lev"/>
          <w:rFonts w:ascii="Times New Roman" w:hAnsi="Times New Roman" w:cs="Times New Roman"/>
          <w:b w:val="0"/>
        </w:rPr>
        <w:t>(8396 lignes et 6 colonnes)</w:t>
      </w:r>
      <w:r w:rsidR="008D456C">
        <w:rPr>
          <w:rStyle w:val="lev"/>
          <w:rFonts w:ascii="Times New Roman" w:hAnsi="Times New Roman" w:cs="Times New Roman"/>
          <w:b w:val="0"/>
        </w:rPr>
        <w:t>.</w:t>
      </w:r>
      <w:r w:rsidR="002A51E6">
        <w:rPr>
          <w:rStyle w:val="lev"/>
          <w:rFonts w:ascii="Times New Roman" w:hAnsi="Times New Roman" w:cs="Times New Roman"/>
          <w:b w:val="0"/>
        </w:rPr>
        <w:t xml:space="preserve"> Les résultats obtenus seront résumé en annexe (annexe 9).</w:t>
      </w:r>
      <w:r w:rsidR="0061011C">
        <w:rPr>
          <w:rStyle w:val="lev"/>
          <w:rFonts w:ascii="Times New Roman" w:hAnsi="Times New Roman" w:cs="Times New Roman"/>
          <w:b w:val="0"/>
        </w:rPr>
        <w:t xml:space="preserve"> On trouve alors 26 protéines ROGEs</w:t>
      </w:r>
      <w:r w:rsidR="00CD4720">
        <w:rPr>
          <w:rStyle w:val="lev"/>
          <w:rFonts w:ascii="Times New Roman" w:hAnsi="Times New Roman" w:cs="Times New Roman"/>
          <w:b w:val="0"/>
        </w:rPr>
        <w:t xml:space="preserve"> sur 10681</w:t>
      </w:r>
      <w:r w:rsidR="0061011C">
        <w:rPr>
          <w:rStyle w:val="lev"/>
          <w:rFonts w:ascii="Times New Roman" w:hAnsi="Times New Roman" w:cs="Times New Roman"/>
          <w:b w:val="0"/>
        </w:rPr>
        <w:t xml:space="preserve"> chez </w:t>
      </w:r>
      <w:r w:rsidR="0061011C" w:rsidRPr="00270173">
        <w:rPr>
          <w:rStyle w:val="lev"/>
          <w:rFonts w:ascii="Times New Roman" w:hAnsi="Times New Roman" w:cs="Times New Roman"/>
          <w:b w:val="0"/>
          <w:i/>
        </w:rPr>
        <w:t>Phaeodactylum tricornutium</w:t>
      </w:r>
      <w:r w:rsidR="001D08BC">
        <w:rPr>
          <w:rStyle w:val="lev"/>
          <w:rFonts w:ascii="Times New Roman" w:hAnsi="Times New Roman" w:cs="Times New Roman"/>
          <w:b w:val="0"/>
          <w:i/>
        </w:rPr>
        <w:t>.</w:t>
      </w:r>
    </w:p>
    <w:p w14:paraId="18A5933F" w14:textId="77777777" w:rsidR="00F83E18" w:rsidRDefault="00F83E18" w:rsidP="00EE63EA">
      <w:pPr>
        <w:spacing w:line="360" w:lineRule="auto"/>
        <w:jc w:val="both"/>
        <w:rPr>
          <w:rStyle w:val="lev"/>
          <w:rFonts w:ascii="Times New Roman" w:hAnsi="Times New Roman" w:cs="Times New Roman"/>
          <w:sz w:val="20"/>
          <w:szCs w:val="20"/>
        </w:rPr>
      </w:pPr>
    </w:p>
    <w:p w14:paraId="230E9B79" w14:textId="77777777" w:rsidR="00F83E18" w:rsidRDefault="00F83E18" w:rsidP="00EE63EA">
      <w:pPr>
        <w:spacing w:line="360" w:lineRule="auto"/>
        <w:jc w:val="both"/>
        <w:rPr>
          <w:rStyle w:val="lev"/>
          <w:rFonts w:ascii="Times New Roman" w:hAnsi="Times New Roman" w:cs="Times New Roman"/>
          <w:sz w:val="20"/>
          <w:szCs w:val="20"/>
        </w:rPr>
      </w:pPr>
    </w:p>
    <w:p w14:paraId="5076CE82" w14:textId="25B7506A" w:rsidR="006A0E55" w:rsidRPr="00606B31" w:rsidRDefault="00D8247A" w:rsidP="00D8247A">
      <w:pPr>
        <w:pStyle w:val="Titre1"/>
        <w:rPr>
          <w:color w:val="auto"/>
        </w:rPr>
      </w:pPr>
      <w:bookmarkStart w:id="6" w:name="_Toc514330082"/>
      <w:r w:rsidRPr="00606B31">
        <w:rPr>
          <w:color w:val="auto"/>
        </w:rPr>
        <w:t xml:space="preserve">IV. </w:t>
      </w:r>
      <w:r w:rsidR="00514A90" w:rsidRPr="00606B31">
        <w:rPr>
          <w:color w:val="auto"/>
        </w:rPr>
        <w:t>Conclusion &amp; Discussion</w:t>
      </w:r>
      <w:bookmarkEnd w:id="6"/>
    </w:p>
    <w:p w14:paraId="55C51ACF" w14:textId="77777777" w:rsidR="00514A90" w:rsidRPr="007E7E8E" w:rsidRDefault="00514A90" w:rsidP="00514A90">
      <w:pPr>
        <w:pStyle w:val="Paragraphedeliste"/>
        <w:spacing w:line="360" w:lineRule="auto"/>
        <w:ind w:left="1080"/>
        <w:jc w:val="both"/>
        <w:rPr>
          <w:rFonts w:ascii="Times New Roman" w:hAnsi="Times New Roman" w:cs="Times New Roman"/>
        </w:rPr>
      </w:pPr>
    </w:p>
    <w:p w14:paraId="70F98802" w14:textId="0C684886" w:rsidR="00041194" w:rsidRDefault="00001BD3" w:rsidP="00F55092">
      <w:pPr>
        <w:spacing w:line="360" w:lineRule="auto"/>
        <w:jc w:val="both"/>
        <w:rPr>
          <w:rFonts w:ascii="Times New Roman" w:hAnsi="Times New Roman" w:cs="Times New Roman"/>
        </w:rPr>
      </w:pPr>
      <w:r>
        <w:rPr>
          <w:rFonts w:ascii="Times New Roman" w:hAnsi="Times New Roman" w:cs="Times New Roman"/>
        </w:rPr>
        <w:t>Nous avons donc pu déve</w:t>
      </w:r>
      <w:r w:rsidR="00ED5EBF">
        <w:rPr>
          <w:rFonts w:ascii="Times New Roman" w:hAnsi="Times New Roman" w:cs="Times New Roman"/>
        </w:rPr>
        <w:t>lopper un bon modèle de prédiction des protéines ROGEs pour les diatomées. Toutefois il se peut qu’il fasse encore des erreurs ou ne sélectionne pas les protéines voulues.</w:t>
      </w:r>
      <w:r w:rsidR="00041194">
        <w:rPr>
          <w:rFonts w:ascii="Times New Roman" w:hAnsi="Times New Roman" w:cs="Times New Roman"/>
        </w:rPr>
        <w:t xml:space="preserve"> Par exemple, il existe la PPR7 [jaled] qui n’est pas reconnue par le modèle. Aussi les méthodes de filtrage comme Deeploc ne sont pas toujours fiables, et de la même manière peut se tromper et nous amène à éliminer des protéines de notre jeu de données qui sont pourtant des ROGEs. En parallèle la comparaison de nos résultats avec ceux de la doctorante Céline Cattelin montrent que l’on peut récupérer des protéines ROGEs différentes. Cela nous amène à penser que nos méthodes se complètent et permettent ainsi de récupérer par une méthode ou l’autre les </w:t>
      </w:r>
      <w:r w:rsidR="00C920FF">
        <w:rPr>
          <w:rFonts w:ascii="Times New Roman" w:hAnsi="Times New Roman" w:cs="Times New Roman"/>
        </w:rPr>
        <w:t>protéines ROGEs éliminées par un des</w:t>
      </w:r>
      <w:r w:rsidR="00041194">
        <w:rPr>
          <w:rFonts w:ascii="Times New Roman" w:hAnsi="Times New Roman" w:cs="Times New Roman"/>
        </w:rPr>
        <w:t xml:space="preserve"> modèle</w:t>
      </w:r>
      <w:r w:rsidR="00C920FF">
        <w:rPr>
          <w:rFonts w:ascii="Times New Roman" w:hAnsi="Times New Roman" w:cs="Times New Roman"/>
        </w:rPr>
        <w:t>s</w:t>
      </w:r>
      <w:r w:rsidR="00041194">
        <w:rPr>
          <w:rFonts w:ascii="Times New Roman" w:hAnsi="Times New Roman" w:cs="Times New Roman"/>
        </w:rPr>
        <w:t xml:space="preserve"> ou au cours des filtres.</w:t>
      </w:r>
    </w:p>
    <w:p w14:paraId="0A28F0A1" w14:textId="29ED1E16" w:rsidR="00AB3BA3" w:rsidRDefault="00041194" w:rsidP="00F55092">
      <w:pPr>
        <w:spacing w:line="360" w:lineRule="auto"/>
        <w:jc w:val="both"/>
        <w:rPr>
          <w:rFonts w:ascii="Times New Roman" w:hAnsi="Times New Roman" w:cs="Times New Roman"/>
        </w:rPr>
      </w:pPr>
      <w:r>
        <w:rPr>
          <w:rFonts w:ascii="Times New Roman" w:hAnsi="Times New Roman" w:cs="Times New Roman"/>
        </w:rPr>
        <w:t xml:space="preserve">En dernier lieu nous avons développé le même type de modèle mais sans logiciels de prédictions d’adressage (le même appliqué à </w:t>
      </w:r>
      <w:r w:rsidRPr="00041194">
        <w:rPr>
          <w:rFonts w:ascii="Times New Roman" w:hAnsi="Times New Roman" w:cs="Times New Roman"/>
          <w:i/>
        </w:rPr>
        <w:t>Phaedodactylum tricornutium</w:t>
      </w:r>
      <w:r>
        <w:rPr>
          <w:rFonts w:ascii="Times New Roman" w:hAnsi="Times New Roman" w:cs="Times New Roman"/>
        </w:rPr>
        <w:t xml:space="preserve">) </w:t>
      </w:r>
      <w:r w:rsidR="00E42F41">
        <w:rPr>
          <w:rFonts w:ascii="Times New Roman" w:hAnsi="Times New Roman" w:cs="Times New Roman"/>
        </w:rPr>
        <w:t xml:space="preserve">sur </w:t>
      </w:r>
      <w:r w:rsidR="00E42F41" w:rsidRPr="00E42F41">
        <w:rPr>
          <w:rFonts w:ascii="Times New Roman" w:hAnsi="Times New Roman" w:cs="Times New Roman"/>
          <w:i/>
        </w:rPr>
        <w:t>A. thaliana</w:t>
      </w:r>
      <w:r w:rsidR="00E42F41">
        <w:rPr>
          <w:rFonts w:ascii="Times New Roman" w:hAnsi="Times New Roman" w:cs="Times New Roman"/>
        </w:rPr>
        <w:t xml:space="preserve"> et </w:t>
      </w:r>
      <w:r w:rsidR="00E42F41" w:rsidRPr="00E42F41">
        <w:rPr>
          <w:rFonts w:ascii="Times New Roman" w:hAnsi="Times New Roman" w:cs="Times New Roman"/>
          <w:i/>
        </w:rPr>
        <w:t>C. reinhardtii</w:t>
      </w:r>
      <w:r w:rsidR="00E42F41">
        <w:rPr>
          <w:rFonts w:ascii="Times New Roman" w:hAnsi="Times New Roman" w:cs="Times New Roman"/>
        </w:rPr>
        <w:t>. Nous obtenons alors de meilleurs performances sur la spécificité : celle-ci passant de 0.87 à 0.92. Une conclusion possible face à cette observation est que l’on peut utiliser le modèle sans prédictions d’adressage sur tous types d’organismes, et filtrer les résultats obtenus en dernier lieu avec un logiciel adapté</w:t>
      </w:r>
      <w:r w:rsidR="001A3704">
        <w:rPr>
          <w:rStyle w:val="Marquenotebasdepage"/>
          <w:rFonts w:ascii="Times New Roman" w:hAnsi="Times New Roman" w:cs="Times New Roman"/>
        </w:rPr>
        <w:footnoteReference w:id="10"/>
      </w:r>
      <w:r w:rsidR="00E42F41">
        <w:rPr>
          <w:rFonts w:ascii="Times New Roman" w:hAnsi="Times New Roman" w:cs="Times New Roman"/>
        </w:rPr>
        <w:t>.</w:t>
      </w:r>
      <w:r w:rsidR="001A3704">
        <w:rPr>
          <w:rFonts w:ascii="Times New Roman" w:hAnsi="Times New Roman" w:cs="Times New Roman"/>
        </w:rPr>
        <w:t xml:space="preserve"> </w:t>
      </w:r>
    </w:p>
    <w:p w14:paraId="551FD41A" w14:textId="1AF3AB74" w:rsidR="00A172D3" w:rsidRDefault="00AB3BA3" w:rsidP="00F55092">
      <w:pPr>
        <w:spacing w:line="360" w:lineRule="auto"/>
        <w:jc w:val="both"/>
        <w:rPr>
          <w:rFonts w:ascii="Times New Roman" w:hAnsi="Times New Roman" w:cs="Times New Roman"/>
        </w:rPr>
      </w:pPr>
      <w:r>
        <w:rPr>
          <w:rFonts w:ascii="Times New Roman" w:hAnsi="Times New Roman" w:cs="Times New Roman"/>
        </w:rPr>
        <w:t xml:space="preserve">De plus nous avons pu conclure avec les prédictions d’Alpha fold que nous avons fait que radar ne distingue pas les répétitions d’helices </w:t>
      </w:r>
      <w:r w:rsidR="009D6D14">
        <w:rPr>
          <w:rFonts w:ascii="Times New Roman" w:hAnsi="Times New Roman" w:cs="Times New Roman"/>
          <w:lang w:val="el-GR"/>
        </w:rPr>
        <w:t>α</w:t>
      </w:r>
      <w:r w:rsidR="009D6D14">
        <w:rPr>
          <w:rFonts w:ascii="Times New Roman" w:hAnsi="Times New Roman" w:cs="Times New Roman"/>
        </w:rPr>
        <w:t xml:space="preserve"> et de brins. Ainsi il sera toujours nécessaire de le combiner avec ard2 pour être sûre de la présence de répétitions d’hélices au sein de la protéine. Il est donc dans notre intérêt de garder la combinaison de ces deux logiciels dans notre modèle, sans parler de l’importance que ceux-ci occupent dans les prédictions.</w:t>
      </w:r>
    </w:p>
    <w:p w14:paraId="11A90D17" w14:textId="77777777" w:rsidR="005135A6" w:rsidRDefault="00A172D3" w:rsidP="00F55092">
      <w:pPr>
        <w:spacing w:line="360" w:lineRule="auto"/>
        <w:jc w:val="both"/>
        <w:rPr>
          <w:rFonts w:ascii="Times New Roman" w:hAnsi="Times New Roman" w:cs="Times New Roman"/>
        </w:rPr>
      </w:pPr>
      <w:r>
        <w:rPr>
          <w:rFonts w:ascii="Times New Roman" w:hAnsi="Times New Roman" w:cs="Times New Roman"/>
        </w:rPr>
        <w:t xml:space="preserve">Il a été observé qu’en réalité seulement ~0.23% du protéome de </w:t>
      </w:r>
      <w:r w:rsidRPr="00A172D3">
        <w:rPr>
          <w:rFonts w:ascii="Times New Roman" w:hAnsi="Times New Roman" w:cs="Times New Roman"/>
          <w:i/>
        </w:rPr>
        <w:t>Phaedodactylum tricornutium</w:t>
      </w:r>
      <w:r>
        <w:rPr>
          <w:rFonts w:ascii="Times New Roman" w:hAnsi="Times New Roman" w:cs="Times New Roman"/>
        </w:rPr>
        <w:t xml:space="preserve"> contient des ROGEs, contre ~2.2% chez </w:t>
      </w:r>
      <w:r w:rsidRPr="00A172D3">
        <w:rPr>
          <w:rFonts w:ascii="Times New Roman" w:hAnsi="Times New Roman" w:cs="Times New Roman"/>
          <w:i/>
        </w:rPr>
        <w:t>Arabidopsis thaliana</w:t>
      </w:r>
      <w:r>
        <w:rPr>
          <w:rFonts w:ascii="Times New Roman" w:hAnsi="Times New Roman" w:cs="Times New Roman"/>
        </w:rPr>
        <w:t xml:space="preserve"> et </w:t>
      </w:r>
      <w:r w:rsidRPr="00A172D3">
        <w:rPr>
          <w:rFonts w:ascii="Times New Roman" w:hAnsi="Times New Roman" w:cs="Times New Roman"/>
          <w:i/>
        </w:rPr>
        <w:t>Chlamydomonas reinhardtii</w:t>
      </w:r>
      <w:r>
        <w:rPr>
          <w:rFonts w:ascii="Times New Roman" w:hAnsi="Times New Roman" w:cs="Times New Roman"/>
        </w:rPr>
        <w:t xml:space="preserve">. Cela peut être dû au fait que </w:t>
      </w:r>
      <w:r w:rsidRPr="00A172D3">
        <w:rPr>
          <w:rFonts w:ascii="Times New Roman" w:hAnsi="Times New Roman" w:cs="Times New Roman"/>
          <w:i/>
        </w:rPr>
        <w:t xml:space="preserve">A. thaliana </w:t>
      </w:r>
      <w:r>
        <w:rPr>
          <w:rFonts w:ascii="Times New Roman" w:hAnsi="Times New Roman" w:cs="Times New Roman"/>
        </w:rPr>
        <w:t xml:space="preserve">et </w:t>
      </w:r>
      <w:r w:rsidRPr="00A172D3">
        <w:rPr>
          <w:rFonts w:ascii="Times New Roman" w:hAnsi="Times New Roman" w:cs="Times New Roman"/>
          <w:i/>
        </w:rPr>
        <w:t>C. reinhardtii</w:t>
      </w:r>
      <w:r>
        <w:rPr>
          <w:rFonts w:ascii="Times New Roman" w:hAnsi="Times New Roman" w:cs="Times New Roman"/>
        </w:rPr>
        <w:t xml:space="preserve"> font partis des Archaeplatida et que leur chloroplaste leur provient d’une endosymbiose primaire. Tandis que </w:t>
      </w:r>
      <w:r w:rsidRPr="00A172D3">
        <w:rPr>
          <w:rFonts w:ascii="Times New Roman" w:hAnsi="Times New Roman" w:cs="Times New Roman"/>
          <w:i/>
        </w:rPr>
        <w:t xml:space="preserve">P. tricornutium </w:t>
      </w:r>
      <w:r>
        <w:rPr>
          <w:rFonts w:ascii="Times New Roman" w:hAnsi="Times New Roman" w:cs="Times New Roman"/>
        </w:rPr>
        <w:t>a acquis son chloroplaste d’une endosymbiose secondaire. Évolutivement parlant il est donc probable qu’il y ai déjà d’autre protéines que celles que nous recherchons impliquées dans la régulations post-transcriptionnelle du chloroplaste chez les diatomées.</w:t>
      </w:r>
    </w:p>
    <w:p w14:paraId="374EDA6C" w14:textId="77777777" w:rsidR="005135A6" w:rsidRDefault="005135A6" w:rsidP="00F55092">
      <w:pPr>
        <w:spacing w:line="360" w:lineRule="auto"/>
        <w:jc w:val="both"/>
        <w:rPr>
          <w:rFonts w:ascii="Times New Roman" w:hAnsi="Times New Roman" w:cs="Times New Roman"/>
        </w:rPr>
        <w:sectPr w:rsidR="005135A6" w:rsidSect="009D4A88">
          <w:pgSz w:w="11900" w:h="16840"/>
          <w:pgMar w:top="1418" w:right="1418" w:bottom="1418" w:left="1418" w:header="709" w:footer="709" w:gutter="0"/>
          <w:pgNumType w:start="1"/>
          <w:cols w:space="708"/>
          <w:docGrid w:linePitch="360"/>
        </w:sectPr>
      </w:pPr>
    </w:p>
    <w:p w14:paraId="79666991" w14:textId="0FB43A1D" w:rsidR="009F170E" w:rsidRPr="00606B31" w:rsidRDefault="00606B31" w:rsidP="00606B31">
      <w:pPr>
        <w:pStyle w:val="Titre1"/>
        <w:tabs>
          <w:tab w:val="left" w:pos="2764"/>
          <w:tab w:val="center" w:pos="4532"/>
        </w:tabs>
        <w:rPr>
          <w:i/>
          <w:color w:val="auto"/>
        </w:rPr>
      </w:pPr>
      <w:bookmarkStart w:id="7" w:name="_Toc514330083"/>
      <w:r w:rsidRPr="00606B31">
        <w:rPr>
          <w:i/>
          <w:color w:val="auto"/>
        </w:rPr>
        <w:tab/>
      </w:r>
      <w:r w:rsidRPr="00606B31">
        <w:rPr>
          <w:i/>
          <w:color w:val="auto"/>
        </w:rPr>
        <w:tab/>
      </w:r>
      <w:r w:rsidR="009F170E" w:rsidRPr="00606B31">
        <w:rPr>
          <w:i/>
          <w:color w:val="auto"/>
        </w:rPr>
        <w:t>ANNEXES</w:t>
      </w:r>
      <w:bookmarkEnd w:id="7"/>
    </w:p>
    <w:p w14:paraId="37351150" w14:textId="77777777" w:rsidR="00341A5E" w:rsidRDefault="00341A5E" w:rsidP="00341A5E">
      <w:pPr>
        <w:spacing w:line="360" w:lineRule="auto"/>
        <w:rPr>
          <w:rFonts w:ascii="Times New Roman" w:hAnsi="Times New Roman" w:cs="Times New Roman"/>
          <w:b/>
          <w:i/>
          <w:sz w:val="28"/>
          <w:szCs w:val="28"/>
        </w:rPr>
      </w:pPr>
    </w:p>
    <w:tbl>
      <w:tblPr>
        <w:tblStyle w:val="Grille"/>
        <w:tblW w:w="0" w:type="auto"/>
        <w:jc w:val="center"/>
        <w:tblLook w:val="04A0" w:firstRow="1" w:lastRow="0" w:firstColumn="1" w:lastColumn="0" w:noHBand="0" w:noVBand="1"/>
      </w:tblPr>
      <w:tblGrid>
        <w:gridCol w:w="4603"/>
        <w:gridCol w:w="4603"/>
      </w:tblGrid>
      <w:tr w:rsidR="00341A5E" w14:paraId="4EEC8091" w14:textId="77777777" w:rsidTr="009B2BC8">
        <w:trPr>
          <w:jc w:val="center"/>
        </w:trPr>
        <w:tc>
          <w:tcPr>
            <w:tcW w:w="4603" w:type="dxa"/>
          </w:tcPr>
          <w:p w14:paraId="552B4961" w14:textId="77777777" w:rsidR="00341A5E" w:rsidRPr="002966CA" w:rsidRDefault="00341A5E" w:rsidP="009B2BC8">
            <w:pPr>
              <w:spacing w:line="360" w:lineRule="auto"/>
              <w:jc w:val="center"/>
              <w:rPr>
                <w:rFonts w:ascii="Times New Roman" w:hAnsi="Times New Roman" w:cs="Times New Roman"/>
                <w:b/>
                <w:sz w:val="28"/>
                <w:szCs w:val="28"/>
              </w:rPr>
            </w:pPr>
            <w:r w:rsidRPr="002966CA">
              <w:rPr>
                <w:rFonts w:ascii="Times New Roman" w:hAnsi="Times New Roman" w:cs="Times New Roman"/>
                <w:b/>
                <w:sz w:val="28"/>
                <w:szCs w:val="28"/>
              </w:rPr>
              <w:t>Python</w:t>
            </w:r>
          </w:p>
        </w:tc>
        <w:tc>
          <w:tcPr>
            <w:tcW w:w="4603" w:type="dxa"/>
          </w:tcPr>
          <w:p w14:paraId="78AAE3A7" w14:textId="77777777" w:rsidR="00341A5E" w:rsidRPr="002966CA" w:rsidRDefault="00341A5E" w:rsidP="009B2BC8">
            <w:pPr>
              <w:spacing w:line="360" w:lineRule="auto"/>
              <w:jc w:val="center"/>
              <w:rPr>
                <w:rFonts w:ascii="Times New Roman" w:hAnsi="Times New Roman" w:cs="Times New Roman"/>
                <w:b/>
                <w:sz w:val="28"/>
                <w:szCs w:val="28"/>
              </w:rPr>
            </w:pPr>
            <w:r w:rsidRPr="002966CA">
              <w:rPr>
                <w:rFonts w:ascii="Times New Roman" w:hAnsi="Times New Roman" w:cs="Times New Roman"/>
                <w:b/>
                <w:sz w:val="28"/>
                <w:szCs w:val="28"/>
              </w:rPr>
              <w:t>R</w:t>
            </w:r>
          </w:p>
        </w:tc>
      </w:tr>
      <w:tr w:rsidR="00341A5E" w14:paraId="3AF09A26" w14:textId="77777777" w:rsidTr="009B2BC8">
        <w:trPr>
          <w:jc w:val="center"/>
        </w:trPr>
        <w:tc>
          <w:tcPr>
            <w:tcW w:w="4603" w:type="dxa"/>
          </w:tcPr>
          <w:p w14:paraId="620D211A" w14:textId="77777777" w:rsidR="00341A5E" w:rsidRPr="00894C57" w:rsidRDefault="00341A5E" w:rsidP="009B2BC8">
            <w:pPr>
              <w:spacing w:line="360" w:lineRule="auto"/>
              <w:jc w:val="center"/>
              <w:rPr>
                <w:rFonts w:ascii="Times New Roman" w:hAnsi="Times New Roman" w:cs="Times New Roman"/>
                <w:i/>
              </w:rPr>
            </w:pPr>
            <w:r w:rsidRPr="00894C57">
              <w:rPr>
                <w:rFonts w:ascii="Times New Roman" w:hAnsi="Times New Roman" w:cs="Times New Roman"/>
                <w:i/>
              </w:rPr>
              <w:t>Panda, Numpy, os, glob, seaborn, basename, matplotlib, statistics, glob, operator, itemgetter, sklearn, TSNE scipy, dist, shapiro, f, RandomForestClassifier, GridSearchCV, confusion_matrix</w:t>
            </w:r>
          </w:p>
        </w:tc>
        <w:tc>
          <w:tcPr>
            <w:tcW w:w="4603" w:type="dxa"/>
          </w:tcPr>
          <w:p w14:paraId="2CBBC7E6" w14:textId="77777777" w:rsidR="00341A5E" w:rsidRPr="00894C57" w:rsidRDefault="00341A5E" w:rsidP="009B2BC8">
            <w:pPr>
              <w:spacing w:line="360" w:lineRule="auto"/>
              <w:jc w:val="center"/>
              <w:rPr>
                <w:rFonts w:ascii="Times New Roman" w:hAnsi="Times New Roman" w:cs="Times New Roman"/>
                <w:i/>
              </w:rPr>
            </w:pPr>
            <w:r w:rsidRPr="00894C57">
              <w:rPr>
                <w:rFonts w:ascii="Times New Roman" w:hAnsi="Times New Roman" w:cs="Times New Roman"/>
                <w:i/>
              </w:rPr>
              <w:t>Protr, Biostrings, optparse, stringr, M3C, Rtsne, RcolorBrewer, seqinr</w:t>
            </w:r>
          </w:p>
        </w:tc>
      </w:tr>
    </w:tbl>
    <w:p w14:paraId="3B56643E" w14:textId="36EA4047" w:rsidR="00341A5E" w:rsidRDefault="00292E9A" w:rsidP="00341A5E">
      <w:pPr>
        <w:spacing w:line="360" w:lineRule="auto"/>
        <w:jc w:val="center"/>
        <w:rPr>
          <w:rFonts w:ascii="Times New Roman" w:hAnsi="Times New Roman" w:cs="Times New Roman"/>
          <w:sz w:val="28"/>
          <w:szCs w:val="28"/>
        </w:rPr>
      </w:pPr>
      <w:r>
        <w:rPr>
          <w:rFonts w:ascii="Times New Roman" w:hAnsi="Times New Roman" w:cs="Times New Roman"/>
          <w:b/>
        </w:rPr>
        <w:t>Annexe</w:t>
      </w:r>
      <w:r w:rsidR="00341A5E" w:rsidRPr="00F213D0">
        <w:rPr>
          <w:rFonts w:ascii="Times New Roman" w:hAnsi="Times New Roman" w:cs="Times New Roman"/>
          <w:b/>
        </w:rPr>
        <w:t xml:space="preserve"> 1 :</w:t>
      </w:r>
      <w:r w:rsidR="00341A5E">
        <w:rPr>
          <w:rFonts w:ascii="Times New Roman" w:hAnsi="Times New Roman" w:cs="Times New Roman"/>
          <w:sz w:val="28"/>
          <w:szCs w:val="28"/>
        </w:rPr>
        <w:t xml:space="preserve"> </w:t>
      </w:r>
      <w:r w:rsidR="00341A5E" w:rsidRPr="00F213D0">
        <w:rPr>
          <w:rFonts w:ascii="Times New Roman" w:hAnsi="Times New Roman" w:cs="Times New Roman"/>
          <w:sz w:val="20"/>
          <w:szCs w:val="20"/>
        </w:rPr>
        <w:t xml:space="preserve">Modules utilisés pour les analyses </w:t>
      </w:r>
      <w:r w:rsidR="00341A5E">
        <w:rPr>
          <w:rFonts w:ascii="Times New Roman" w:hAnsi="Times New Roman" w:cs="Times New Roman"/>
          <w:sz w:val="20"/>
          <w:szCs w:val="20"/>
        </w:rPr>
        <w:t>bio-</w:t>
      </w:r>
      <w:r w:rsidR="00341A5E" w:rsidRPr="00F213D0">
        <w:rPr>
          <w:rFonts w:ascii="Times New Roman" w:hAnsi="Times New Roman" w:cs="Times New Roman"/>
          <w:sz w:val="20"/>
          <w:szCs w:val="20"/>
        </w:rPr>
        <w:t>informatiques.</w:t>
      </w:r>
    </w:p>
    <w:p w14:paraId="09E5EFC0" w14:textId="77777777" w:rsidR="00341A5E" w:rsidRPr="00AE2EEC" w:rsidRDefault="00341A5E" w:rsidP="00AE2EEC">
      <w:pPr>
        <w:spacing w:line="360" w:lineRule="auto"/>
        <w:jc w:val="center"/>
        <w:rPr>
          <w:rFonts w:ascii="Times New Roman" w:hAnsi="Times New Roman" w:cs="Times New Roman"/>
          <w:b/>
          <w:i/>
          <w:sz w:val="28"/>
          <w:szCs w:val="28"/>
        </w:rPr>
      </w:pPr>
    </w:p>
    <w:p w14:paraId="208BD21D" w14:textId="77777777" w:rsidR="009F170E" w:rsidRDefault="009F170E" w:rsidP="00F55092">
      <w:pPr>
        <w:spacing w:line="360" w:lineRule="auto"/>
        <w:jc w:val="both"/>
        <w:rPr>
          <w:rFonts w:ascii="Times New Roman" w:hAnsi="Times New Roman" w:cs="Times New Roman"/>
          <w:sz w:val="28"/>
          <w:szCs w:val="28"/>
        </w:rPr>
      </w:pPr>
    </w:p>
    <w:p w14:paraId="05F6C6E6" w14:textId="77777777" w:rsidR="009C36A3" w:rsidRDefault="009C36A3" w:rsidP="009C36A3">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885568" behindDoc="0" locked="0" layoutInCell="1" allowOverlap="1" wp14:anchorId="5C48E76C" wp14:editId="73E2F605">
                <wp:simplePos x="0" y="0"/>
                <wp:positionH relativeFrom="column">
                  <wp:posOffset>2057400</wp:posOffset>
                </wp:positionH>
                <wp:positionV relativeFrom="paragraph">
                  <wp:posOffset>72390</wp:posOffset>
                </wp:positionV>
                <wp:extent cx="1143000" cy="457200"/>
                <wp:effectExtent l="0" t="0" r="0" b="0"/>
                <wp:wrapNone/>
                <wp:docPr id="1" name="Zone de texte 1"/>
                <wp:cNvGraphicFramePr/>
                <a:graphic xmlns:a="http://schemas.openxmlformats.org/drawingml/2006/main">
                  <a:graphicData uri="http://schemas.microsoft.com/office/word/2010/wordprocessingShape">
                    <wps:wsp>
                      <wps:cNvSpPr txBox="1"/>
                      <wps:spPr>
                        <a:xfrm>
                          <a:off x="0" y="0"/>
                          <a:ext cx="11430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5518024" w14:textId="77777777" w:rsidR="00AB3BA3" w:rsidRPr="009F1D03" w:rsidRDefault="00AB3BA3" w:rsidP="009C36A3">
                            <w:pPr>
                              <w:jc w:val="center"/>
                              <w:rPr>
                                <w:sz w:val="20"/>
                                <w:szCs w:val="20"/>
                              </w:rPr>
                            </w:pPr>
                            <w:r w:rsidRPr="009F1D03">
                              <w:rPr>
                                <w:sz w:val="20"/>
                                <w:szCs w:val="20"/>
                              </w:rPr>
                              <w:t>Peptide d’adressage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 o:spid="_x0000_s1066" type="#_x0000_t202" style="position:absolute;left:0;text-align:left;margin-left:162pt;margin-top:5.7pt;width:90pt;height:36pt;z-index:25188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" filled="f" stroked="f">
                <v:textbox>
                  <w:txbxContent>
                    <w:p w14:paraId="45518024" w14:textId="77777777" w:rsidR="00AB3BA3" w:rsidRPr="009F1D03" w:rsidRDefault="00AB3BA3" w:rsidP="009C36A3">
                      <w:pPr>
                        <w:jc w:val="center"/>
                        <w:rPr>
                          <w:sz w:val="20"/>
                          <w:szCs w:val="20"/>
                        </w:rPr>
                      </w:pPr>
                      <w:r w:rsidRPr="009F1D03">
                        <w:rPr>
                          <w:sz w:val="20"/>
                          <w:szCs w:val="20"/>
                        </w:rPr>
                        <w:t>Peptide d’adressage</w:t>
                      </w:r>
                    </w:p>
                  </w:txbxContent>
                </v:textbox>
              </v:shape>
            </w:pict>
          </mc:Fallback>
        </mc:AlternateContent>
      </w:r>
    </w:p>
    <w:p w14:paraId="673928EA" w14:textId="209CF5E7" w:rsidR="009C36A3" w:rsidRDefault="008F6367" w:rsidP="009C36A3">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2070912" behindDoc="0" locked="0" layoutInCell="1" allowOverlap="1" wp14:anchorId="18006576" wp14:editId="409255B1">
                <wp:simplePos x="0" y="0"/>
                <wp:positionH relativeFrom="column">
                  <wp:posOffset>2743200</wp:posOffset>
                </wp:positionH>
                <wp:positionV relativeFrom="paragraph">
                  <wp:posOffset>220980</wp:posOffset>
                </wp:positionV>
                <wp:extent cx="342900" cy="228600"/>
                <wp:effectExtent l="0" t="0" r="0" b="0"/>
                <wp:wrapSquare wrapText="bothSides"/>
                <wp:docPr id="21" name="Zone de texte 21"/>
                <wp:cNvGraphicFramePr/>
                <a:graphic xmlns:a="http://schemas.openxmlformats.org/drawingml/2006/main">
                  <a:graphicData uri="http://schemas.microsoft.com/office/word/2010/wordprocessingShape">
                    <wps:wsp>
                      <wps:cNvSpPr txBox="1"/>
                      <wps:spPr>
                        <a:xfrm>
                          <a:off x="0" y="0"/>
                          <a:ext cx="3429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D064795" w14:textId="77777777" w:rsidR="00AB3BA3" w:rsidRPr="0061466A" w:rsidRDefault="00AB3BA3" w:rsidP="008F6367">
                            <w:pPr>
                              <w:jc w:val="center"/>
                              <w:rPr>
                                <w:sz w:val="16"/>
                                <w:szCs w:val="16"/>
                              </w:rPr>
                            </w:pPr>
                            <w:r w:rsidRPr="0061466A">
                              <w:rPr>
                                <w:sz w:val="16"/>
                                <w:szCs w:val="16"/>
                              </w:rPr>
                              <w:t>68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1" o:spid="_x0000_s1067" type="#_x0000_t202" style="position:absolute;left:0;text-align:left;margin-left:3in;margin-top:17.4pt;width:27pt;height:18pt;z-index:25207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" filled="f" stroked="f">
                <v:textbox>
                  <w:txbxContent>
                    <w:p w14:paraId="1D064795" w14:textId="77777777" w:rsidR="00AB3BA3" w:rsidRPr="0061466A" w:rsidRDefault="00AB3BA3" w:rsidP="008F6367">
                      <w:pPr>
                        <w:jc w:val="center"/>
                        <w:rPr>
                          <w:sz w:val="16"/>
                          <w:szCs w:val="16"/>
                        </w:rPr>
                      </w:pPr>
                      <w:r w:rsidRPr="0061466A">
                        <w:rPr>
                          <w:sz w:val="16"/>
                          <w:szCs w:val="16"/>
                        </w:rPr>
                        <w:t>68</w:t>
                      </w:r>
                    </w:p>
                  </w:txbxContent>
                </v:textbox>
                <w10:wrap type="square"/>
              </v:shape>
            </w:pict>
          </mc:Fallback>
        </mc:AlternateContent>
      </w:r>
      <w:r w:rsidR="009C36A3">
        <w:rPr>
          <w:rFonts w:ascii="Times New Roman" w:hAnsi="Times New Roman" w:cs="Times New Roman"/>
          <w:noProof/>
          <w:sz w:val="28"/>
          <w:szCs w:val="28"/>
        </w:rPr>
        <mc:AlternateContent>
          <mc:Choice Requires="wps">
            <w:drawing>
              <wp:anchor distT="0" distB="0" distL="114300" distR="114300" simplePos="0" relativeHeight="251921408" behindDoc="0" locked="0" layoutInCell="1" allowOverlap="1" wp14:anchorId="65050B36" wp14:editId="0D8BF7F4">
                <wp:simplePos x="0" y="0"/>
                <wp:positionH relativeFrom="column">
                  <wp:posOffset>1143000</wp:posOffset>
                </wp:positionH>
                <wp:positionV relativeFrom="paragraph">
                  <wp:posOffset>108585</wp:posOffset>
                </wp:positionV>
                <wp:extent cx="114300" cy="228600"/>
                <wp:effectExtent l="25400" t="0" r="63500" b="50800"/>
                <wp:wrapNone/>
                <wp:docPr id="2" name="Flèche vers le bas 2"/>
                <wp:cNvGraphicFramePr/>
                <a:graphic xmlns:a="http://schemas.openxmlformats.org/drawingml/2006/main">
                  <a:graphicData uri="http://schemas.microsoft.com/office/word/2010/wordprocessingShape">
                    <wps:wsp>
                      <wps:cNvSpPr/>
                      <wps:spPr>
                        <a:xfrm>
                          <a:off x="0" y="0"/>
                          <a:ext cx="114300" cy="228600"/>
                        </a:xfrm>
                        <a:prstGeom prst="downArrow">
                          <a:avLst/>
                        </a:prstGeom>
                        <a:solidFill>
                          <a:schemeClr val="tx1"/>
                        </a:solidFill>
                        <a:ln>
                          <a:solidFill>
                            <a:srgbClr val="00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lèche vers le bas 2" o:spid="_x0000_s1026" type="#_x0000_t67" style="position:absolute;margin-left:90pt;margin-top:8.55pt;width:9pt;height:18pt;z-index:251921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" fillcolor="black [3213]"/>
            </w:pict>
          </mc:Fallback>
        </mc:AlternateContent>
      </w:r>
      <w:r w:rsidR="009C36A3">
        <w:rPr>
          <w:rFonts w:ascii="Times New Roman" w:hAnsi="Times New Roman" w:cs="Times New Roman"/>
          <w:noProof/>
          <w:sz w:val="28"/>
          <w:szCs w:val="28"/>
        </w:rPr>
        <mc:AlternateContent>
          <mc:Choice Requires="wps">
            <w:drawing>
              <wp:anchor distT="0" distB="0" distL="114300" distR="114300" simplePos="0" relativeHeight="251892736" behindDoc="0" locked="0" layoutInCell="1" allowOverlap="1" wp14:anchorId="4DB3FD3E" wp14:editId="0D0716CF">
                <wp:simplePos x="0" y="0"/>
                <wp:positionH relativeFrom="column">
                  <wp:posOffset>2628900</wp:posOffset>
                </wp:positionH>
                <wp:positionV relativeFrom="paragraph">
                  <wp:posOffset>222885</wp:posOffset>
                </wp:positionV>
                <wp:extent cx="0" cy="342900"/>
                <wp:effectExtent l="101600" t="0" r="76200" b="63500"/>
                <wp:wrapNone/>
                <wp:docPr id="4" name="Connecteur droit avec flèche 4"/>
                <wp:cNvGraphicFramePr/>
                <a:graphic xmlns:a="http://schemas.openxmlformats.org/drawingml/2006/main">
                  <a:graphicData uri="http://schemas.microsoft.com/office/word/2010/wordprocessingShape">
                    <wps:wsp>
                      <wps:cNvCnPr/>
                      <wps:spPr>
                        <a:xfrm>
                          <a:off x="0" y="0"/>
                          <a:ext cx="0" cy="342900"/>
                        </a:xfrm>
                        <a:prstGeom prst="straightConnector1">
                          <a:avLst/>
                        </a:prstGeom>
                        <a:ln>
                          <a:solidFill>
                            <a:srgbClr val="000000"/>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id="Connecteur droit avec flèche 4" o:spid="_x0000_s1026" type="#_x0000_t32" style="position:absolute;margin-left:207pt;margin-top:17.55pt;width:0;height:27pt;z-index:251892736;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" strokeweight="2pt">
                <v:stroke endarrow="open"/>
              </v:shape>
            </w:pict>
          </mc:Fallback>
        </mc:AlternateContent>
      </w:r>
    </w:p>
    <w:p w14:paraId="16E37E2A" w14:textId="4563CC2F" w:rsidR="009C36A3" w:rsidRDefault="009C36A3" w:rsidP="009C36A3">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884544" behindDoc="0" locked="0" layoutInCell="1" allowOverlap="1" wp14:anchorId="6402AA29" wp14:editId="5546D21E">
                <wp:simplePos x="0" y="0"/>
                <wp:positionH relativeFrom="column">
                  <wp:posOffset>4457700</wp:posOffset>
                </wp:positionH>
                <wp:positionV relativeFrom="paragraph">
                  <wp:posOffset>30480</wp:posOffset>
                </wp:positionV>
                <wp:extent cx="342900" cy="228600"/>
                <wp:effectExtent l="0" t="0" r="0" b="0"/>
                <wp:wrapNone/>
                <wp:docPr id="6" name="Zone de texte 6"/>
                <wp:cNvGraphicFramePr/>
                <a:graphic xmlns:a="http://schemas.openxmlformats.org/drawingml/2006/main">
                  <a:graphicData uri="http://schemas.microsoft.com/office/word/2010/wordprocessingShape">
                    <wps:wsp>
                      <wps:cNvSpPr txBox="1"/>
                      <wps:spPr>
                        <a:xfrm>
                          <a:off x="0" y="0"/>
                          <a:ext cx="3429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C9F24C5" w14:textId="77777777" w:rsidR="00AB3BA3" w:rsidRDefault="00AB3BA3" w:rsidP="009C36A3">
                            <w:pPr>
                              <w:jc w:val="center"/>
                            </w:pPr>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6" o:spid="_x0000_s1068" type="#_x0000_t202" style="position:absolute;left:0;text-align:left;margin-left:351pt;margin-top:2.4pt;width:27pt;height:18pt;z-index:2518845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" filled="f" stroked="f">
                <v:textbox>
                  <w:txbxContent>
                    <w:p w14:paraId="3C9F24C5" w14:textId="77777777" w:rsidR="00AB3BA3" w:rsidRDefault="00AB3BA3" w:rsidP="009C36A3">
                      <w:pPr>
                        <w:jc w:val="center"/>
                      </w:pPr>
                      <w:r>
                        <w:t>3’</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893760" behindDoc="0" locked="0" layoutInCell="1" allowOverlap="1" wp14:anchorId="18F79FF8" wp14:editId="6EC0A31D">
                <wp:simplePos x="0" y="0"/>
                <wp:positionH relativeFrom="column">
                  <wp:posOffset>2971800</wp:posOffset>
                </wp:positionH>
                <wp:positionV relativeFrom="paragraph">
                  <wp:posOffset>30480</wp:posOffset>
                </wp:positionV>
                <wp:extent cx="1485900" cy="342900"/>
                <wp:effectExtent l="0" t="0" r="0" b="12700"/>
                <wp:wrapNone/>
                <wp:docPr id="8" name="Zone de texte 8"/>
                <wp:cNvGraphicFramePr/>
                <a:graphic xmlns:a="http://schemas.openxmlformats.org/drawingml/2006/main">
                  <a:graphicData uri="http://schemas.microsoft.com/office/word/2010/wordprocessingShape">
                    <wps:wsp>
                      <wps:cNvSpPr txBox="1"/>
                      <wps:spPr>
                        <a:xfrm>
                          <a:off x="0" y="0"/>
                          <a:ext cx="14859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655EC20" w14:textId="77777777" w:rsidR="00AB3BA3" w:rsidRPr="00133228" w:rsidRDefault="00AB3BA3" w:rsidP="009C36A3">
                            <w:pPr>
                              <w:jc w:val="center"/>
                              <w:rPr>
                                <w:i/>
                                <w:sz w:val="20"/>
                                <w:szCs w:val="20"/>
                              </w:rPr>
                            </w:pPr>
                            <w:r w:rsidRPr="00133228">
                              <w:rPr>
                                <w:i/>
                                <w:sz w:val="20"/>
                                <w:szCs w:val="20"/>
                              </w:rPr>
                              <w:t>Absence de domaine 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8" o:spid="_x0000_s1069" type="#_x0000_t202" style="position:absolute;left:0;text-align:left;margin-left:234pt;margin-top:2.4pt;width:117pt;height:27pt;z-index:25189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" filled="f" stroked="f">
                <v:textbox>
                  <w:txbxContent>
                    <w:p w14:paraId="3655EC20" w14:textId="77777777" w:rsidR="00AB3BA3" w:rsidRPr="00133228" w:rsidRDefault="00AB3BA3" w:rsidP="009C36A3">
                      <w:pPr>
                        <w:jc w:val="center"/>
                        <w:rPr>
                          <w:i/>
                          <w:sz w:val="20"/>
                          <w:szCs w:val="20"/>
                        </w:rPr>
                      </w:pPr>
                      <w:r w:rsidRPr="00133228">
                        <w:rPr>
                          <w:i/>
                          <w:sz w:val="20"/>
                          <w:szCs w:val="20"/>
                        </w:rPr>
                        <w:t>Absence de domaine TM</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880448" behindDoc="0" locked="0" layoutInCell="1" allowOverlap="1" wp14:anchorId="6F3E8E50" wp14:editId="4DE679CA">
                <wp:simplePos x="0" y="0"/>
                <wp:positionH relativeFrom="column">
                  <wp:posOffset>2400300</wp:posOffset>
                </wp:positionH>
                <wp:positionV relativeFrom="paragraph">
                  <wp:posOffset>300990</wp:posOffset>
                </wp:positionV>
                <wp:extent cx="2057400" cy="0"/>
                <wp:effectExtent l="0" t="0" r="25400" b="25400"/>
                <wp:wrapNone/>
                <wp:docPr id="40" name="Connecteur droit 40"/>
                <wp:cNvGraphicFramePr/>
                <a:graphic xmlns:a="http://schemas.openxmlformats.org/drawingml/2006/main">
                  <a:graphicData uri="http://schemas.microsoft.com/office/word/2010/wordprocessingShape">
                    <wps:wsp>
                      <wps:cNvCnPr/>
                      <wps:spPr>
                        <a:xfrm>
                          <a:off x="0" y="0"/>
                          <a:ext cx="2057400" cy="0"/>
                        </a:xfrm>
                        <a:prstGeom prst="line">
                          <a:avLst/>
                        </a:prstGeom>
                        <a:ln w="19050" cmpd="sng">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40" o:spid="_x0000_s1026" style="position:absolute;z-index:2518804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89pt,23.7pt" to="351pt,23.7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" strokeweight="1.5p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881472" behindDoc="0" locked="0" layoutInCell="1" allowOverlap="1" wp14:anchorId="1DDB156C" wp14:editId="78D19E4E">
                <wp:simplePos x="0" y="0"/>
                <wp:positionH relativeFrom="column">
                  <wp:posOffset>2857500</wp:posOffset>
                </wp:positionH>
                <wp:positionV relativeFrom="paragraph">
                  <wp:posOffset>186690</wp:posOffset>
                </wp:positionV>
                <wp:extent cx="0" cy="228600"/>
                <wp:effectExtent l="0" t="0" r="25400" b="25400"/>
                <wp:wrapNone/>
                <wp:docPr id="41" name="Connecteur droit 41"/>
                <wp:cNvGraphicFramePr/>
                <a:graphic xmlns:a="http://schemas.openxmlformats.org/drawingml/2006/main">
                  <a:graphicData uri="http://schemas.microsoft.com/office/word/2010/wordprocessingShape">
                    <wps:wsp>
                      <wps:cNvCnPr/>
                      <wps:spPr>
                        <a:xfrm>
                          <a:off x="0" y="0"/>
                          <a:ext cx="0" cy="228600"/>
                        </a:xfrm>
                        <a:prstGeom prst="line">
                          <a:avLst/>
                        </a:prstGeom>
                        <a:ln w="19050" cmpd="sng">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Connecteur droit 41" o:spid="_x0000_s1026" style="position:absolute;z-index:25188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5pt,14.7pt" to="225pt,32.7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" strokeweight="1.5p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882496" behindDoc="0" locked="0" layoutInCell="1" allowOverlap="1" wp14:anchorId="1CB320E1" wp14:editId="1F012C09">
                <wp:simplePos x="0" y="0"/>
                <wp:positionH relativeFrom="column">
                  <wp:posOffset>2514600</wp:posOffset>
                </wp:positionH>
                <wp:positionV relativeFrom="paragraph">
                  <wp:posOffset>186690</wp:posOffset>
                </wp:positionV>
                <wp:extent cx="228600" cy="228600"/>
                <wp:effectExtent l="0" t="0" r="25400" b="25400"/>
                <wp:wrapNone/>
                <wp:docPr id="45" name="Rectangle 45"/>
                <wp:cNvGraphicFramePr/>
                <a:graphic xmlns:a="http://schemas.openxmlformats.org/drawingml/2006/main">
                  <a:graphicData uri="http://schemas.microsoft.com/office/word/2010/wordprocessingShape">
                    <wps:wsp>
                      <wps:cNvSpPr/>
                      <wps:spPr>
                        <a:xfrm>
                          <a:off x="0" y="0"/>
                          <a:ext cx="228600" cy="228600"/>
                        </a:xfrm>
                        <a:prstGeom prst="rect">
                          <a:avLst/>
                        </a:prstGeom>
                        <a:solidFill>
                          <a:schemeClr val="bg2">
                            <a:lumMod val="75000"/>
                          </a:schemeClr>
                        </a:solidFill>
                        <a:ln>
                          <a:solidFill>
                            <a:srgbClr val="00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5" o:spid="_x0000_s1026" style="position:absolute;margin-left:198pt;margin-top:14.7pt;width:18pt;height:18pt;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" fillcolor="#c4bc96 [2414]"/>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883520" behindDoc="0" locked="0" layoutInCell="1" allowOverlap="1" wp14:anchorId="0B031603" wp14:editId="1070222C">
                <wp:simplePos x="0" y="0"/>
                <wp:positionH relativeFrom="column">
                  <wp:posOffset>2171700</wp:posOffset>
                </wp:positionH>
                <wp:positionV relativeFrom="paragraph">
                  <wp:posOffset>72390</wp:posOffset>
                </wp:positionV>
                <wp:extent cx="342900" cy="228600"/>
                <wp:effectExtent l="0" t="0" r="0" b="0"/>
                <wp:wrapNone/>
                <wp:docPr id="60" name="Zone de texte 60"/>
                <wp:cNvGraphicFramePr/>
                <a:graphic xmlns:a="http://schemas.openxmlformats.org/drawingml/2006/main">
                  <a:graphicData uri="http://schemas.microsoft.com/office/word/2010/wordprocessingShape">
                    <wps:wsp>
                      <wps:cNvSpPr txBox="1"/>
                      <wps:spPr>
                        <a:xfrm>
                          <a:off x="0" y="0"/>
                          <a:ext cx="3429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C086048" w14:textId="77777777" w:rsidR="00AB3BA3" w:rsidRDefault="00AB3BA3" w:rsidP="009C36A3">
                            <w:pPr>
                              <w:jc w:val="center"/>
                            </w:pPr>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60" o:spid="_x0000_s1070" type="#_x0000_t202" style="position:absolute;left:0;text-align:left;margin-left:171pt;margin-top:5.7pt;width:27pt;height:18pt;z-index:2518835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" filled="f" stroked="f">
                <v:textbox>
                  <w:txbxContent>
                    <w:p w14:paraId="3C086048" w14:textId="77777777" w:rsidR="00AB3BA3" w:rsidRDefault="00AB3BA3" w:rsidP="009C36A3">
                      <w:pPr>
                        <w:jc w:val="center"/>
                      </w:pPr>
                      <w:r>
                        <w:t>5’</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876352" behindDoc="0" locked="0" layoutInCell="1" allowOverlap="1" wp14:anchorId="38DBA47D" wp14:editId="5D421338">
                <wp:simplePos x="0" y="0"/>
                <wp:positionH relativeFrom="column">
                  <wp:posOffset>571500</wp:posOffset>
                </wp:positionH>
                <wp:positionV relativeFrom="paragraph">
                  <wp:posOffset>0</wp:posOffset>
                </wp:positionV>
                <wp:extent cx="1257300" cy="457200"/>
                <wp:effectExtent l="0" t="0" r="38100" b="25400"/>
                <wp:wrapNone/>
                <wp:docPr id="64" name="Zone de texte 64"/>
                <wp:cNvGraphicFramePr/>
                <a:graphic xmlns:a="http://schemas.openxmlformats.org/drawingml/2006/main">
                  <a:graphicData uri="http://schemas.microsoft.com/office/word/2010/wordprocessingShape">
                    <wps:wsp>
                      <wps:cNvSpPr txBox="1"/>
                      <wps:spPr>
                        <a:xfrm>
                          <a:off x="0" y="0"/>
                          <a:ext cx="1257300" cy="457200"/>
                        </a:xfrm>
                        <a:prstGeom prst="rect">
                          <a:avLst/>
                        </a:prstGeom>
                        <a:solidFill>
                          <a:schemeClr val="bg1"/>
                        </a:solidFill>
                        <a:ln>
                          <a:solidFill>
                            <a:schemeClr val="tx1"/>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651E09A" w14:textId="77777777" w:rsidR="00AB3BA3" w:rsidRDefault="00AB3BA3" w:rsidP="009C36A3">
                            <w:pPr>
                              <w:jc w:val="center"/>
                            </w:pPr>
                            <w:r>
                              <w:t>1. Détection domaines 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64" o:spid="_x0000_s1071" type="#_x0000_t202" style="position:absolute;left:0;text-align:left;margin-left:45pt;margin-top:0;width:99pt;height:36pt;z-index:2518763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" fillcolor="white [3212]" strokecolor="black [3213]">
                <v:textbox>
                  <w:txbxContent>
                    <w:p w14:paraId="6651E09A" w14:textId="77777777" w:rsidR="00AB3BA3" w:rsidRDefault="00AB3BA3" w:rsidP="009C36A3">
                      <w:pPr>
                        <w:jc w:val="center"/>
                      </w:pPr>
                      <w:r>
                        <w:t>1. Détection domaines TM</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875328" behindDoc="0" locked="0" layoutInCell="1" allowOverlap="1" wp14:anchorId="4AE833F1" wp14:editId="491D9445">
                <wp:simplePos x="0" y="0"/>
                <wp:positionH relativeFrom="column">
                  <wp:posOffset>571500</wp:posOffset>
                </wp:positionH>
                <wp:positionV relativeFrom="paragraph">
                  <wp:posOffset>-571500</wp:posOffset>
                </wp:positionV>
                <wp:extent cx="1257300" cy="342900"/>
                <wp:effectExtent l="0" t="0" r="38100" b="38100"/>
                <wp:wrapNone/>
                <wp:docPr id="75" name="Zone de texte 75"/>
                <wp:cNvGraphicFramePr/>
                <a:graphic xmlns:a="http://schemas.openxmlformats.org/drawingml/2006/main">
                  <a:graphicData uri="http://schemas.microsoft.com/office/word/2010/wordprocessingShape">
                    <wps:wsp>
                      <wps:cNvSpPr txBox="1"/>
                      <wps:spPr>
                        <a:xfrm>
                          <a:off x="0" y="0"/>
                          <a:ext cx="1257300" cy="342900"/>
                        </a:xfrm>
                        <a:prstGeom prst="rect">
                          <a:avLst/>
                        </a:prstGeom>
                        <a:solidFill>
                          <a:schemeClr val="bg2">
                            <a:lumMod val="90000"/>
                          </a:schemeClr>
                        </a:solidFill>
                        <a:ln>
                          <a:solidFill>
                            <a:schemeClr val="tx1"/>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56AE58E" w14:textId="77777777" w:rsidR="00AB3BA3" w:rsidRDefault="00AB3BA3" w:rsidP="009C36A3">
                            <w:pPr>
                              <w:jc w:val="center"/>
                            </w:pPr>
                            <w:r>
                              <w:t>Protocole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75" o:spid="_x0000_s1072" type="#_x0000_t202" style="position:absolute;left:0;text-align:left;margin-left:45pt;margin-top:-44.95pt;width:99pt;height:27pt;z-index:2518753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" fillcolor="#ddd8c2 [2894]" strokecolor="black [3213]">
                <v:textbox>
                  <w:txbxContent>
                    <w:p w14:paraId="356AE58E" w14:textId="77777777" w:rsidR="00AB3BA3" w:rsidRDefault="00AB3BA3" w:rsidP="009C36A3">
                      <w:pPr>
                        <w:jc w:val="center"/>
                      </w:pPr>
                      <w:r>
                        <w:t>Protocole</w:t>
                      </w:r>
                    </w:p>
                  </w:txbxContent>
                </v:textbox>
              </v:shape>
            </w:pict>
          </mc:Fallback>
        </mc:AlternateContent>
      </w:r>
    </w:p>
    <w:p w14:paraId="306BCCFA" w14:textId="77777777" w:rsidR="009C36A3" w:rsidRDefault="009C36A3" w:rsidP="009C36A3">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924480" behindDoc="0" locked="0" layoutInCell="1" allowOverlap="1" wp14:anchorId="0ECDEE3D" wp14:editId="0D396577">
                <wp:simplePos x="0" y="0"/>
                <wp:positionH relativeFrom="column">
                  <wp:posOffset>1143000</wp:posOffset>
                </wp:positionH>
                <wp:positionV relativeFrom="paragraph">
                  <wp:posOffset>180975</wp:posOffset>
                </wp:positionV>
                <wp:extent cx="114300" cy="228600"/>
                <wp:effectExtent l="25400" t="0" r="63500" b="50800"/>
                <wp:wrapNone/>
                <wp:docPr id="88" name="Flèche vers le bas 88"/>
                <wp:cNvGraphicFramePr/>
                <a:graphic xmlns:a="http://schemas.openxmlformats.org/drawingml/2006/main">
                  <a:graphicData uri="http://schemas.microsoft.com/office/word/2010/wordprocessingShape">
                    <wps:wsp>
                      <wps:cNvSpPr/>
                      <wps:spPr>
                        <a:xfrm>
                          <a:off x="0" y="0"/>
                          <a:ext cx="114300" cy="228600"/>
                        </a:xfrm>
                        <a:prstGeom prst="downArrow">
                          <a:avLst/>
                        </a:prstGeom>
                        <a:solidFill>
                          <a:schemeClr val="tx1"/>
                        </a:solidFill>
                        <a:ln>
                          <a:solidFill>
                            <a:srgbClr val="00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Flèche vers le bas 88" o:spid="_x0000_s1026" type="#_x0000_t67" style="position:absolute;margin-left:90pt;margin-top:14.25pt;width:9pt;height:18pt;z-index:251924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" fillcolor="black [3213]"/>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898880" behindDoc="0" locked="0" layoutInCell="1" allowOverlap="1" wp14:anchorId="6DF64EC2" wp14:editId="1D386216">
                <wp:simplePos x="0" y="0"/>
                <wp:positionH relativeFrom="column">
                  <wp:posOffset>2971800</wp:posOffset>
                </wp:positionH>
                <wp:positionV relativeFrom="paragraph">
                  <wp:posOffset>180975</wp:posOffset>
                </wp:positionV>
                <wp:extent cx="1485900" cy="457200"/>
                <wp:effectExtent l="0" t="0" r="0" b="0"/>
                <wp:wrapNone/>
                <wp:docPr id="96" name="Zone de texte 96"/>
                <wp:cNvGraphicFramePr/>
                <a:graphic xmlns:a="http://schemas.openxmlformats.org/drawingml/2006/main">
                  <a:graphicData uri="http://schemas.microsoft.com/office/word/2010/wordprocessingShape">
                    <wps:wsp>
                      <wps:cNvSpPr txBox="1"/>
                      <wps:spPr>
                        <a:xfrm>
                          <a:off x="0" y="0"/>
                          <a:ext cx="14859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BD88EC2" w14:textId="77777777" w:rsidR="00AB3BA3" w:rsidRPr="00133228" w:rsidRDefault="00AB3BA3" w:rsidP="009C36A3">
                            <w:pPr>
                              <w:jc w:val="center"/>
                              <w:rPr>
                                <w:i/>
                                <w:sz w:val="20"/>
                                <w:szCs w:val="20"/>
                              </w:rPr>
                            </w:pPr>
                            <w:r>
                              <w:rPr>
                                <w:i/>
                                <w:sz w:val="20"/>
                                <w:szCs w:val="20"/>
                              </w:rPr>
                              <w:t>Présence de motifs répétés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96" o:spid="_x0000_s1073" type="#_x0000_t202" style="position:absolute;left:0;text-align:left;margin-left:234pt;margin-top:14.25pt;width:117pt;height:36pt;z-index:25189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" filled="f" stroked="f">
                <v:textbox>
                  <w:txbxContent>
                    <w:p w14:paraId="3BD88EC2" w14:textId="77777777" w:rsidR="00AB3BA3" w:rsidRPr="00133228" w:rsidRDefault="00AB3BA3" w:rsidP="009C36A3">
                      <w:pPr>
                        <w:jc w:val="center"/>
                        <w:rPr>
                          <w:i/>
                          <w:sz w:val="20"/>
                          <w:szCs w:val="20"/>
                        </w:rPr>
                      </w:pPr>
                      <w:r>
                        <w:rPr>
                          <w:i/>
                          <w:sz w:val="20"/>
                          <w:szCs w:val="20"/>
                        </w:rPr>
                        <w:t>Présence de motifs répétés</w:t>
                      </w:r>
                    </w:p>
                  </w:txbxContent>
                </v:textbox>
              </v:shape>
            </w:pict>
          </mc:Fallback>
        </mc:AlternateContent>
      </w:r>
    </w:p>
    <w:p w14:paraId="32A363BE" w14:textId="75BF9A60" w:rsidR="009C36A3" w:rsidRDefault="007E0D95" w:rsidP="009C36A3">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889664" behindDoc="0" locked="0" layoutInCell="1" allowOverlap="1" wp14:anchorId="4F327DB1" wp14:editId="3A54A782">
                <wp:simplePos x="0" y="0"/>
                <wp:positionH relativeFrom="column">
                  <wp:posOffset>2171700</wp:posOffset>
                </wp:positionH>
                <wp:positionV relativeFrom="paragraph">
                  <wp:posOffset>222250</wp:posOffset>
                </wp:positionV>
                <wp:extent cx="342900" cy="335915"/>
                <wp:effectExtent l="0" t="0" r="0" b="0"/>
                <wp:wrapNone/>
                <wp:docPr id="106" name="Zone de texte 106"/>
                <wp:cNvGraphicFramePr/>
                <a:graphic xmlns:a="http://schemas.openxmlformats.org/drawingml/2006/main">
                  <a:graphicData uri="http://schemas.microsoft.com/office/word/2010/wordprocessingShape">
                    <wps:wsp>
                      <wps:cNvSpPr txBox="1"/>
                      <wps:spPr>
                        <a:xfrm>
                          <a:off x="0" y="0"/>
                          <a:ext cx="342900" cy="33591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24FFAC6" w14:textId="77777777" w:rsidR="00AB3BA3" w:rsidRDefault="00AB3BA3" w:rsidP="009C36A3">
                            <w:pPr>
                              <w:jc w:val="center"/>
                            </w:pPr>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06" o:spid="_x0000_s1074" type="#_x0000_t202" style="position:absolute;left:0;text-align:left;margin-left:171pt;margin-top:17.5pt;width:27pt;height:26.45pt;z-index:25188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" filled="f" stroked="f">
                <v:textbox>
                  <w:txbxContent>
                    <w:p w14:paraId="424FFAC6" w14:textId="77777777" w:rsidR="00AB3BA3" w:rsidRDefault="00AB3BA3" w:rsidP="009C36A3">
                      <w:pPr>
                        <w:jc w:val="center"/>
                      </w:pPr>
                      <w:r>
                        <w:t>5’</w:t>
                      </w:r>
                    </w:p>
                  </w:txbxContent>
                </v:textbox>
              </v:shape>
            </w:pict>
          </mc:Fallback>
        </mc:AlternateContent>
      </w:r>
      <w:r w:rsidR="009C36A3">
        <w:rPr>
          <w:rFonts w:ascii="Times New Roman" w:hAnsi="Times New Roman" w:cs="Times New Roman"/>
          <w:noProof/>
          <w:sz w:val="28"/>
          <w:szCs w:val="28"/>
        </w:rPr>
        <mc:AlternateContent>
          <mc:Choice Requires="wps">
            <w:drawing>
              <wp:anchor distT="0" distB="0" distL="114300" distR="114300" simplePos="0" relativeHeight="251890688" behindDoc="0" locked="0" layoutInCell="1" allowOverlap="1" wp14:anchorId="1717B857" wp14:editId="0E71D817">
                <wp:simplePos x="0" y="0"/>
                <wp:positionH relativeFrom="column">
                  <wp:posOffset>4457700</wp:posOffset>
                </wp:positionH>
                <wp:positionV relativeFrom="paragraph">
                  <wp:posOffset>217170</wp:posOffset>
                </wp:positionV>
                <wp:extent cx="342900" cy="228600"/>
                <wp:effectExtent l="0" t="0" r="0" b="0"/>
                <wp:wrapNone/>
                <wp:docPr id="104" name="Zone de texte 104"/>
                <wp:cNvGraphicFramePr/>
                <a:graphic xmlns:a="http://schemas.openxmlformats.org/drawingml/2006/main">
                  <a:graphicData uri="http://schemas.microsoft.com/office/word/2010/wordprocessingShape">
                    <wps:wsp>
                      <wps:cNvSpPr txBox="1"/>
                      <wps:spPr>
                        <a:xfrm>
                          <a:off x="0" y="0"/>
                          <a:ext cx="3429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F3C917F" w14:textId="77777777" w:rsidR="00AB3BA3" w:rsidRDefault="00AB3BA3" w:rsidP="009C36A3">
                            <w:pPr>
                              <w:jc w:val="center"/>
                            </w:pPr>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104" o:spid="_x0000_s1075" type="#_x0000_t202" style="position:absolute;left:0;text-align:left;margin-left:351pt;margin-top:17.1pt;width:27pt;height:18pt;z-index:2518906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" filled="f" stroked="f">
                <v:textbox>
                  <w:txbxContent>
                    <w:p w14:paraId="7F3C917F" w14:textId="77777777" w:rsidR="00AB3BA3" w:rsidRDefault="00AB3BA3" w:rsidP="009C36A3">
                      <w:pPr>
                        <w:jc w:val="center"/>
                      </w:pPr>
                      <w:r>
                        <w:t>3’</w:t>
                      </w:r>
                    </w:p>
                  </w:txbxContent>
                </v:textbox>
              </v:shape>
            </w:pict>
          </mc:Fallback>
        </mc:AlternateContent>
      </w:r>
      <w:r w:rsidR="009C36A3">
        <w:rPr>
          <w:rFonts w:ascii="Times New Roman" w:hAnsi="Times New Roman" w:cs="Times New Roman"/>
          <w:noProof/>
          <w:sz w:val="28"/>
          <w:szCs w:val="28"/>
        </w:rPr>
        <mc:AlternateContent>
          <mc:Choice Requires="wps">
            <w:drawing>
              <wp:anchor distT="0" distB="0" distL="114300" distR="114300" simplePos="0" relativeHeight="251891712" behindDoc="0" locked="0" layoutInCell="1" allowOverlap="1" wp14:anchorId="35840F0C" wp14:editId="52923AB4">
                <wp:simplePos x="0" y="0"/>
                <wp:positionH relativeFrom="column">
                  <wp:posOffset>2743200</wp:posOffset>
                </wp:positionH>
                <wp:positionV relativeFrom="paragraph">
                  <wp:posOffset>108585</wp:posOffset>
                </wp:positionV>
                <wp:extent cx="342900" cy="228600"/>
                <wp:effectExtent l="0" t="0" r="0" b="0"/>
                <wp:wrapSquare wrapText="bothSides"/>
                <wp:docPr id="105" name="Zone de texte 105"/>
                <wp:cNvGraphicFramePr/>
                <a:graphic xmlns:a="http://schemas.openxmlformats.org/drawingml/2006/main">
                  <a:graphicData uri="http://schemas.microsoft.com/office/word/2010/wordprocessingShape">
                    <wps:wsp>
                      <wps:cNvSpPr txBox="1"/>
                      <wps:spPr>
                        <a:xfrm>
                          <a:off x="0" y="0"/>
                          <a:ext cx="3429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103B953" w14:textId="77777777" w:rsidR="00AB3BA3" w:rsidRPr="0061466A" w:rsidRDefault="00AB3BA3" w:rsidP="009C36A3">
                            <w:pPr>
                              <w:jc w:val="center"/>
                              <w:rPr>
                                <w:sz w:val="16"/>
                                <w:szCs w:val="16"/>
                              </w:rPr>
                            </w:pPr>
                            <w:r w:rsidRPr="0061466A">
                              <w:rPr>
                                <w:sz w:val="16"/>
                                <w:szCs w:val="16"/>
                              </w:rPr>
                              <w:t>68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05" o:spid="_x0000_s1076" type="#_x0000_t202" style="position:absolute;left:0;text-align:left;margin-left:3in;margin-top:8.55pt;width:27pt;height:18pt;z-index:25189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" filled="f" stroked="f">
                <v:textbox>
                  <w:txbxContent>
                    <w:p w14:paraId="0103B953" w14:textId="77777777" w:rsidR="00AB3BA3" w:rsidRPr="0061466A" w:rsidRDefault="00AB3BA3" w:rsidP="009C36A3">
                      <w:pPr>
                        <w:jc w:val="center"/>
                        <w:rPr>
                          <w:sz w:val="16"/>
                          <w:szCs w:val="16"/>
                        </w:rPr>
                      </w:pPr>
                      <w:r w:rsidRPr="0061466A">
                        <w:rPr>
                          <w:sz w:val="16"/>
                          <w:szCs w:val="16"/>
                        </w:rPr>
                        <w:t>68</w:t>
                      </w:r>
                    </w:p>
                  </w:txbxContent>
                </v:textbox>
                <w10:wrap type="square"/>
              </v:shape>
            </w:pict>
          </mc:Fallback>
        </mc:AlternateContent>
      </w:r>
      <w:r w:rsidR="009C36A3">
        <w:rPr>
          <w:rFonts w:ascii="Times New Roman" w:hAnsi="Times New Roman" w:cs="Times New Roman"/>
          <w:noProof/>
          <w:sz w:val="28"/>
          <w:szCs w:val="28"/>
        </w:rPr>
        <mc:AlternateContent>
          <mc:Choice Requires="wps">
            <w:drawing>
              <wp:anchor distT="0" distB="0" distL="114300" distR="114300" simplePos="0" relativeHeight="251888640" behindDoc="0" locked="0" layoutInCell="1" allowOverlap="1" wp14:anchorId="0A8FC49B" wp14:editId="48761891">
                <wp:simplePos x="0" y="0"/>
                <wp:positionH relativeFrom="column">
                  <wp:posOffset>2514600</wp:posOffset>
                </wp:positionH>
                <wp:positionV relativeFrom="paragraph">
                  <wp:posOffset>337185</wp:posOffset>
                </wp:positionV>
                <wp:extent cx="228600" cy="228600"/>
                <wp:effectExtent l="0" t="0" r="25400" b="25400"/>
                <wp:wrapNone/>
                <wp:docPr id="107" name="Rectangle 107"/>
                <wp:cNvGraphicFramePr/>
                <a:graphic xmlns:a="http://schemas.openxmlformats.org/drawingml/2006/main">
                  <a:graphicData uri="http://schemas.microsoft.com/office/word/2010/wordprocessingShape">
                    <wps:wsp>
                      <wps:cNvSpPr/>
                      <wps:spPr>
                        <a:xfrm>
                          <a:off x="0" y="0"/>
                          <a:ext cx="228600" cy="228600"/>
                        </a:xfrm>
                        <a:prstGeom prst="rect">
                          <a:avLst/>
                        </a:prstGeom>
                        <a:solidFill>
                          <a:schemeClr val="bg2">
                            <a:lumMod val="75000"/>
                          </a:schemeClr>
                        </a:solidFill>
                        <a:ln>
                          <a:solidFill>
                            <a:srgbClr val="00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7" o:spid="_x0000_s1026" style="position:absolute;margin-left:198pt;margin-top:26.55pt;width:18pt;height:18pt;z-index:25188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" fillcolor="#c4bc96 [2414]"/>
            </w:pict>
          </mc:Fallback>
        </mc:AlternateContent>
      </w:r>
      <w:r w:rsidR="009C36A3">
        <w:rPr>
          <w:rFonts w:ascii="Times New Roman" w:hAnsi="Times New Roman" w:cs="Times New Roman"/>
          <w:noProof/>
          <w:sz w:val="28"/>
          <w:szCs w:val="28"/>
        </w:rPr>
        <mc:AlternateContent>
          <mc:Choice Requires="wps">
            <w:drawing>
              <wp:anchor distT="0" distB="0" distL="114300" distR="114300" simplePos="0" relativeHeight="251887616" behindDoc="0" locked="0" layoutInCell="1" allowOverlap="1" wp14:anchorId="75995D98" wp14:editId="17A89824">
                <wp:simplePos x="0" y="0"/>
                <wp:positionH relativeFrom="column">
                  <wp:posOffset>2857500</wp:posOffset>
                </wp:positionH>
                <wp:positionV relativeFrom="paragraph">
                  <wp:posOffset>337185</wp:posOffset>
                </wp:positionV>
                <wp:extent cx="0" cy="228600"/>
                <wp:effectExtent l="0" t="0" r="25400" b="25400"/>
                <wp:wrapNone/>
                <wp:docPr id="151" name="Connecteur droit 151"/>
                <wp:cNvGraphicFramePr/>
                <a:graphic xmlns:a="http://schemas.openxmlformats.org/drawingml/2006/main">
                  <a:graphicData uri="http://schemas.microsoft.com/office/word/2010/wordprocessingShape">
                    <wps:wsp>
                      <wps:cNvCnPr/>
                      <wps:spPr>
                        <a:xfrm>
                          <a:off x="0" y="0"/>
                          <a:ext cx="0" cy="228600"/>
                        </a:xfrm>
                        <a:prstGeom prst="line">
                          <a:avLst/>
                        </a:prstGeom>
                        <a:ln w="19050" cmpd="sng">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Connecteur droit 151" o:spid="_x0000_s1026" style="position:absolute;z-index:25188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5pt,26.55pt" to="225pt,44.5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" strokeweight="1.5pt"/>
            </w:pict>
          </mc:Fallback>
        </mc:AlternateContent>
      </w:r>
      <w:r w:rsidR="009C36A3">
        <w:rPr>
          <w:rFonts w:ascii="Times New Roman" w:hAnsi="Times New Roman" w:cs="Times New Roman"/>
          <w:noProof/>
          <w:sz w:val="28"/>
          <w:szCs w:val="28"/>
        </w:rPr>
        <mc:AlternateContent>
          <mc:Choice Requires="wps">
            <w:drawing>
              <wp:anchor distT="0" distB="0" distL="114300" distR="114300" simplePos="0" relativeHeight="251886592" behindDoc="0" locked="0" layoutInCell="1" allowOverlap="1" wp14:anchorId="39E163BC" wp14:editId="16BC0827">
                <wp:simplePos x="0" y="0"/>
                <wp:positionH relativeFrom="column">
                  <wp:posOffset>2400300</wp:posOffset>
                </wp:positionH>
                <wp:positionV relativeFrom="paragraph">
                  <wp:posOffset>451485</wp:posOffset>
                </wp:positionV>
                <wp:extent cx="2057400" cy="0"/>
                <wp:effectExtent l="0" t="0" r="25400" b="25400"/>
                <wp:wrapNone/>
                <wp:docPr id="152" name="Connecteur droit 152"/>
                <wp:cNvGraphicFramePr/>
                <a:graphic xmlns:a="http://schemas.openxmlformats.org/drawingml/2006/main">
                  <a:graphicData uri="http://schemas.microsoft.com/office/word/2010/wordprocessingShape">
                    <wps:wsp>
                      <wps:cNvCnPr/>
                      <wps:spPr>
                        <a:xfrm>
                          <a:off x="0" y="0"/>
                          <a:ext cx="2057400" cy="0"/>
                        </a:xfrm>
                        <a:prstGeom prst="line">
                          <a:avLst/>
                        </a:prstGeom>
                        <a:ln w="19050" cmpd="sng">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152" o:spid="_x0000_s1026" style="position:absolute;z-index:2518865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89pt,35.55pt" to="351pt,35.5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" strokeweight="1.5pt"/>
            </w:pict>
          </mc:Fallback>
        </mc:AlternateContent>
      </w:r>
      <w:r w:rsidR="009C36A3">
        <w:rPr>
          <w:rFonts w:ascii="Times New Roman" w:hAnsi="Times New Roman" w:cs="Times New Roman"/>
          <w:noProof/>
          <w:sz w:val="28"/>
          <w:szCs w:val="28"/>
        </w:rPr>
        <mc:AlternateContent>
          <mc:Choice Requires="wps">
            <w:drawing>
              <wp:anchor distT="0" distB="0" distL="114300" distR="114300" simplePos="0" relativeHeight="251878400" behindDoc="0" locked="0" layoutInCell="1" allowOverlap="1" wp14:anchorId="46918660" wp14:editId="57DCF248">
                <wp:simplePos x="0" y="0"/>
                <wp:positionH relativeFrom="column">
                  <wp:posOffset>571500</wp:posOffset>
                </wp:positionH>
                <wp:positionV relativeFrom="paragraph">
                  <wp:posOffset>72390</wp:posOffset>
                </wp:positionV>
                <wp:extent cx="1257300" cy="457200"/>
                <wp:effectExtent l="0" t="0" r="38100" b="25400"/>
                <wp:wrapNone/>
                <wp:docPr id="153" name="Zone de texte 153"/>
                <wp:cNvGraphicFramePr/>
                <a:graphic xmlns:a="http://schemas.openxmlformats.org/drawingml/2006/main">
                  <a:graphicData uri="http://schemas.microsoft.com/office/word/2010/wordprocessingShape">
                    <wps:wsp>
                      <wps:cNvSpPr txBox="1"/>
                      <wps:spPr>
                        <a:xfrm>
                          <a:off x="0" y="0"/>
                          <a:ext cx="1257300" cy="457200"/>
                        </a:xfrm>
                        <a:prstGeom prst="rect">
                          <a:avLst/>
                        </a:prstGeom>
                        <a:solidFill>
                          <a:schemeClr val="bg1"/>
                        </a:solidFill>
                        <a:ln>
                          <a:solidFill>
                            <a:schemeClr val="tx1"/>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8DF42FC" w14:textId="77777777" w:rsidR="00AB3BA3" w:rsidRDefault="00AB3BA3" w:rsidP="009C36A3">
                            <w:pPr>
                              <w:jc w:val="center"/>
                            </w:pPr>
                            <w:r>
                              <w:t>2. Détection motifs répétés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153" o:spid="_x0000_s1077" type="#_x0000_t202" style="position:absolute;left:0;text-align:left;margin-left:45pt;margin-top:5.7pt;width:99pt;height:36pt;z-index:2518784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" fillcolor="white [3212]" strokecolor="black [3213]">
                <v:textbox>
                  <w:txbxContent>
                    <w:p w14:paraId="68DF42FC" w14:textId="77777777" w:rsidR="00AB3BA3" w:rsidRDefault="00AB3BA3" w:rsidP="009C36A3">
                      <w:pPr>
                        <w:jc w:val="center"/>
                      </w:pPr>
                      <w:r>
                        <w:t>2. Détection motifs répétés</w:t>
                      </w:r>
                    </w:p>
                  </w:txbxContent>
                </v:textbox>
              </v:shape>
            </w:pict>
          </mc:Fallback>
        </mc:AlternateContent>
      </w:r>
    </w:p>
    <w:p w14:paraId="41365075" w14:textId="77777777" w:rsidR="009C36A3" w:rsidRDefault="009C36A3" w:rsidP="009C36A3">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923456" behindDoc="0" locked="0" layoutInCell="1" allowOverlap="1" wp14:anchorId="52479317" wp14:editId="1EE2B884">
                <wp:simplePos x="0" y="0"/>
                <wp:positionH relativeFrom="column">
                  <wp:posOffset>1143000</wp:posOffset>
                </wp:positionH>
                <wp:positionV relativeFrom="paragraph">
                  <wp:posOffset>253365</wp:posOffset>
                </wp:positionV>
                <wp:extent cx="114300" cy="228600"/>
                <wp:effectExtent l="25400" t="0" r="63500" b="50800"/>
                <wp:wrapNone/>
                <wp:docPr id="154" name="Flèche vers le bas 154"/>
                <wp:cNvGraphicFramePr/>
                <a:graphic xmlns:a="http://schemas.openxmlformats.org/drawingml/2006/main">
                  <a:graphicData uri="http://schemas.microsoft.com/office/word/2010/wordprocessingShape">
                    <wps:wsp>
                      <wps:cNvSpPr/>
                      <wps:spPr>
                        <a:xfrm>
                          <a:off x="0" y="0"/>
                          <a:ext cx="114300" cy="228600"/>
                        </a:xfrm>
                        <a:prstGeom prst="downArrow">
                          <a:avLst/>
                        </a:prstGeom>
                        <a:solidFill>
                          <a:schemeClr val="tx1"/>
                        </a:solidFill>
                        <a:ln>
                          <a:solidFill>
                            <a:srgbClr val="00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Flèche vers le bas 154" o:spid="_x0000_s1026" type="#_x0000_t67" style="position:absolute;margin-left:90pt;margin-top:19.95pt;width:9pt;height:18pt;z-index:251923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" fillcolor="black [3213]"/>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896832" behindDoc="0" locked="0" layoutInCell="1" allowOverlap="1" wp14:anchorId="7ACD6DA7" wp14:editId="35F4875F">
                <wp:simplePos x="0" y="0"/>
                <wp:positionH relativeFrom="column">
                  <wp:posOffset>3886200</wp:posOffset>
                </wp:positionH>
                <wp:positionV relativeFrom="paragraph">
                  <wp:posOffset>24765</wp:posOffset>
                </wp:positionV>
                <wp:extent cx="228600" cy="0"/>
                <wp:effectExtent l="0" t="0" r="25400" b="25400"/>
                <wp:wrapNone/>
                <wp:docPr id="156" name="Connecteur droit 156"/>
                <wp:cNvGraphicFramePr/>
                <a:graphic xmlns:a="http://schemas.openxmlformats.org/drawingml/2006/main">
                  <a:graphicData uri="http://schemas.microsoft.com/office/word/2010/wordprocessingShape">
                    <wps:wsp>
                      <wps:cNvCnPr/>
                      <wps:spPr>
                        <a:xfrm>
                          <a:off x="0" y="0"/>
                          <a:ext cx="228600" cy="0"/>
                        </a:xfrm>
                        <a:prstGeom prst="line">
                          <a:avLst/>
                        </a:prstGeom>
                        <a:ln>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156" o:spid="_x0000_s1026" style="position:absolute;z-index:2518968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06pt,1.95pt" to="324pt,1.9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" strokeweight="2p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897856" behindDoc="0" locked="0" layoutInCell="1" allowOverlap="1" wp14:anchorId="00FA09FA" wp14:editId="135D73B8">
                <wp:simplePos x="0" y="0"/>
                <wp:positionH relativeFrom="column">
                  <wp:posOffset>4229100</wp:posOffset>
                </wp:positionH>
                <wp:positionV relativeFrom="paragraph">
                  <wp:posOffset>24765</wp:posOffset>
                </wp:positionV>
                <wp:extent cx="228600" cy="0"/>
                <wp:effectExtent l="0" t="0" r="25400" b="25400"/>
                <wp:wrapNone/>
                <wp:docPr id="157" name="Connecteur droit 157"/>
                <wp:cNvGraphicFramePr/>
                <a:graphic xmlns:a="http://schemas.openxmlformats.org/drawingml/2006/main">
                  <a:graphicData uri="http://schemas.microsoft.com/office/word/2010/wordprocessingShape">
                    <wps:wsp>
                      <wps:cNvCnPr/>
                      <wps:spPr>
                        <a:xfrm>
                          <a:off x="0" y="0"/>
                          <a:ext cx="228600" cy="0"/>
                        </a:xfrm>
                        <a:prstGeom prst="line">
                          <a:avLst/>
                        </a:prstGeom>
                        <a:ln>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157" o:spid="_x0000_s1026" style="position:absolute;z-index:2518978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33pt,1.95pt" to="351pt,1.9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" strokeweight="2p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895808" behindDoc="0" locked="0" layoutInCell="1" allowOverlap="1" wp14:anchorId="032D20A8" wp14:editId="754A7E98">
                <wp:simplePos x="0" y="0"/>
                <wp:positionH relativeFrom="column">
                  <wp:posOffset>3429000</wp:posOffset>
                </wp:positionH>
                <wp:positionV relativeFrom="paragraph">
                  <wp:posOffset>24765</wp:posOffset>
                </wp:positionV>
                <wp:extent cx="228600" cy="0"/>
                <wp:effectExtent l="0" t="0" r="25400" b="25400"/>
                <wp:wrapNone/>
                <wp:docPr id="160" name="Connecteur droit 160"/>
                <wp:cNvGraphicFramePr/>
                <a:graphic xmlns:a="http://schemas.openxmlformats.org/drawingml/2006/main">
                  <a:graphicData uri="http://schemas.microsoft.com/office/word/2010/wordprocessingShape">
                    <wps:wsp>
                      <wps:cNvCnPr/>
                      <wps:spPr>
                        <a:xfrm>
                          <a:off x="0" y="0"/>
                          <a:ext cx="228600" cy="0"/>
                        </a:xfrm>
                        <a:prstGeom prst="line">
                          <a:avLst/>
                        </a:prstGeom>
                        <a:ln>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160" o:spid="_x0000_s1026" style="position:absolute;z-index:2518958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70pt,1.95pt" to="4in,1.9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" strokeweight="2p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894784" behindDoc="0" locked="0" layoutInCell="1" allowOverlap="1" wp14:anchorId="45E78033" wp14:editId="5D2DF7C5">
                <wp:simplePos x="0" y="0"/>
                <wp:positionH relativeFrom="column">
                  <wp:posOffset>3086100</wp:posOffset>
                </wp:positionH>
                <wp:positionV relativeFrom="paragraph">
                  <wp:posOffset>24765</wp:posOffset>
                </wp:positionV>
                <wp:extent cx="228600" cy="0"/>
                <wp:effectExtent l="0" t="0" r="25400" b="25400"/>
                <wp:wrapNone/>
                <wp:docPr id="161" name="Connecteur droit 161"/>
                <wp:cNvGraphicFramePr/>
                <a:graphic xmlns:a="http://schemas.openxmlformats.org/drawingml/2006/main">
                  <a:graphicData uri="http://schemas.microsoft.com/office/word/2010/wordprocessingShape">
                    <wps:wsp>
                      <wps:cNvCnPr/>
                      <wps:spPr>
                        <a:xfrm>
                          <a:off x="0" y="0"/>
                          <a:ext cx="228600" cy="0"/>
                        </a:xfrm>
                        <a:prstGeom prst="line">
                          <a:avLst/>
                        </a:prstGeom>
                        <a:ln>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161" o:spid="_x0000_s1026" style="position:absolute;z-index:2518947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43pt,1.95pt" to="261pt,1.9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" strokeweight="2pt"/>
            </w:pict>
          </mc:Fallback>
        </mc:AlternateContent>
      </w:r>
    </w:p>
    <w:p w14:paraId="5BB96993" w14:textId="77777777" w:rsidR="009C36A3" w:rsidRDefault="009C36A3" w:rsidP="009C36A3">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918336" behindDoc="0" locked="0" layoutInCell="1" allowOverlap="1" wp14:anchorId="47873933" wp14:editId="29AA444D">
                <wp:simplePos x="0" y="0"/>
                <wp:positionH relativeFrom="column">
                  <wp:posOffset>2857500</wp:posOffset>
                </wp:positionH>
                <wp:positionV relativeFrom="paragraph">
                  <wp:posOffset>60960</wp:posOffset>
                </wp:positionV>
                <wp:extent cx="1828800" cy="228600"/>
                <wp:effectExtent l="0" t="0" r="0" b="0"/>
                <wp:wrapNone/>
                <wp:docPr id="162" name="Zone de texte 162"/>
                <wp:cNvGraphicFramePr/>
                <a:graphic xmlns:a="http://schemas.openxmlformats.org/drawingml/2006/main">
                  <a:graphicData uri="http://schemas.microsoft.com/office/word/2010/wordprocessingShape">
                    <wps:wsp>
                      <wps:cNvSpPr txBox="1"/>
                      <wps:spPr>
                        <a:xfrm>
                          <a:off x="0" y="0"/>
                          <a:ext cx="18288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98F3A19" w14:textId="77777777" w:rsidR="00AB3BA3" w:rsidRPr="00E73EE6" w:rsidRDefault="00AB3BA3" w:rsidP="009C36A3">
                            <w:pPr>
                              <w:jc w:val="center"/>
                              <w:rPr>
                                <w:i/>
                                <w:sz w:val="20"/>
                                <w:szCs w:val="20"/>
                              </w:rPr>
                            </w:pPr>
                            <w:r>
                              <w:rPr>
                                <w:i/>
                                <w:sz w:val="20"/>
                                <w:szCs w:val="20"/>
                              </w:rPr>
                              <w:t>Présence de paires d’hélice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62" o:spid="_x0000_s1078" type="#_x0000_t202" style="position:absolute;left:0;text-align:left;margin-left:225pt;margin-top:4.8pt;width:2in;height:18pt;z-index:25191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" filled="f" stroked="f">
                <v:textbox>
                  <w:txbxContent>
                    <w:p w14:paraId="698F3A19" w14:textId="77777777" w:rsidR="00AB3BA3" w:rsidRPr="00E73EE6" w:rsidRDefault="00AB3BA3" w:rsidP="009C36A3">
                      <w:pPr>
                        <w:jc w:val="center"/>
                        <w:rPr>
                          <w:i/>
                          <w:sz w:val="20"/>
                          <w:szCs w:val="20"/>
                        </w:rPr>
                      </w:pPr>
                      <w:r>
                        <w:rPr>
                          <w:i/>
                          <w:sz w:val="20"/>
                          <w:szCs w:val="20"/>
                        </w:rPr>
                        <w:t>Présence de paires d’hélice</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917312" behindDoc="0" locked="0" layoutInCell="1" allowOverlap="1" wp14:anchorId="040B1199" wp14:editId="37AEC2F8">
                <wp:simplePos x="0" y="0"/>
                <wp:positionH relativeFrom="column">
                  <wp:posOffset>4000500</wp:posOffset>
                </wp:positionH>
                <wp:positionV relativeFrom="paragraph">
                  <wp:posOffset>175260</wp:posOffset>
                </wp:positionV>
                <wp:extent cx="342900" cy="342900"/>
                <wp:effectExtent l="0" t="0" r="0" b="12700"/>
                <wp:wrapNone/>
                <wp:docPr id="163" name="Zone de texte 163"/>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13835EA" w14:textId="77777777" w:rsidR="00AB3BA3" w:rsidRPr="008E504F" w:rsidRDefault="00AB3BA3" w:rsidP="009C36A3">
                            <w:pPr>
                              <w:jc w:val="center"/>
                              <w:rPr>
                                <w:color w:val="C0504D" w:themeColor="accent2"/>
                                <w:sz w:val="20"/>
                                <w:szCs w:val="20"/>
                              </w:rPr>
                            </w:pPr>
                            <w:r w:rsidRPr="008E504F">
                              <w:rPr>
                                <w:color w:val="C0504D" w:themeColor="accent2"/>
                                <w:sz w:val="20"/>
                                <w:szCs w:val="20"/>
                                <w:lang w:val="el-GR"/>
                              </w:rPr>
                              <w:t>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63" o:spid="_x0000_s1079" type="#_x0000_t202" style="position:absolute;left:0;text-align:left;margin-left:315pt;margin-top:13.8pt;width:27pt;height:27pt;z-index:25191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" filled="f" stroked="f">
                <v:textbox>
                  <w:txbxContent>
                    <w:p w14:paraId="513835EA" w14:textId="77777777" w:rsidR="00AB3BA3" w:rsidRPr="008E504F" w:rsidRDefault="00AB3BA3" w:rsidP="009C36A3">
                      <w:pPr>
                        <w:jc w:val="center"/>
                        <w:rPr>
                          <w:color w:val="C0504D" w:themeColor="accent2"/>
                          <w:sz w:val="20"/>
                          <w:szCs w:val="20"/>
                        </w:rPr>
                      </w:pPr>
                      <w:r w:rsidRPr="008E504F">
                        <w:rPr>
                          <w:color w:val="C0504D" w:themeColor="accent2"/>
                          <w:sz w:val="20"/>
                          <w:szCs w:val="20"/>
                          <w:lang w:val="el-GR"/>
                        </w:rPr>
                        <w:t>L</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916288" behindDoc="0" locked="0" layoutInCell="1" allowOverlap="1" wp14:anchorId="467A7A43" wp14:editId="63B131D5">
                <wp:simplePos x="0" y="0"/>
                <wp:positionH relativeFrom="column">
                  <wp:posOffset>3200400</wp:posOffset>
                </wp:positionH>
                <wp:positionV relativeFrom="paragraph">
                  <wp:posOffset>175260</wp:posOffset>
                </wp:positionV>
                <wp:extent cx="342900" cy="342900"/>
                <wp:effectExtent l="0" t="0" r="0" b="12700"/>
                <wp:wrapNone/>
                <wp:docPr id="164" name="Zone de texte 164"/>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AE10F7B" w14:textId="77777777" w:rsidR="00AB3BA3" w:rsidRPr="008E504F" w:rsidRDefault="00AB3BA3" w:rsidP="009C36A3">
                            <w:pPr>
                              <w:jc w:val="center"/>
                              <w:rPr>
                                <w:color w:val="C0504D" w:themeColor="accent2"/>
                                <w:sz w:val="20"/>
                                <w:szCs w:val="20"/>
                              </w:rPr>
                            </w:pPr>
                            <w:r w:rsidRPr="008E504F">
                              <w:rPr>
                                <w:color w:val="C0504D" w:themeColor="accent2"/>
                                <w:sz w:val="20"/>
                                <w:szCs w:val="20"/>
                                <w:lang w:val="el-GR"/>
                              </w:rPr>
                              <w:t>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64" o:spid="_x0000_s1080" type="#_x0000_t202" style="position:absolute;left:0;text-align:left;margin-left:252pt;margin-top:13.8pt;width:27pt;height:27pt;z-index:25191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" filled="f" stroked="f">
                <v:textbox>
                  <w:txbxContent>
                    <w:p w14:paraId="6AE10F7B" w14:textId="77777777" w:rsidR="00AB3BA3" w:rsidRPr="008E504F" w:rsidRDefault="00AB3BA3" w:rsidP="009C36A3">
                      <w:pPr>
                        <w:jc w:val="center"/>
                        <w:rPr>
                          <w:color w:val="C0504D" w:themeColor="accent2"/>
                          <w:sz w:val="20"/>
                          <w:szCs w:val="20"/>
                        </w:rPr>
                      </w:pPr>
                      <w:r w:rsidRPr="008E504F">
                        <w:rPr>
                          <w:color w:val="C0504D" w:themeColor="accent2"/>
                          <w:sz w:val="20"/>
                          <w:szCs w:val="20"/>
                          <w:lang w:val="el-GR"/>
                        </w:rPr>
                        <w:t>L</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915264" behindDoc="0" locked="0" layoutInCell="1" allowOverlap="1" wp14:anchorId="1FD19BE3" wp14:editId="47560F55">
                <wp:simplePos x="0" y="0"/>
                <wp:positionH relativeFrom="column">
                  <wp:posOffset>4229100</wp:posOffset>
                </wp:positionH>
                <wp:positionV relativeFrom="paragraph">
                  <wp:posOffset>175260</wp:posOffset>
                </wp:positionV>
                <wp:extent cx="228600" cy="228600"/>
                <wp:effectExtent l="0" t="0" r="0" b="0"/>
                <wp:wrapNone/>
                <wp:docPr id="165" name="Zone de texte 165"/>
                <wp:cNvGraphicFramePr/>
                <a:graphic xmlns:a="http://schemas.openxmlformats.org/drawingml/2006/main">
                  <a:graphicData uri="http://schemas.microsoft.com/office/word/2010/wordprocessingShape">
                    <wps:wsp>
                      <wps:cNvSpPr txBox="1"/>
                      <wps:spPr>
                        <a:xfrm>
                          <a:off x="0" y="0"/>
                          <a:ext cx="2286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04BBA86" w14:textId="77777777" w:rsidR="00AB3BA3" w:rsidRPr="005949D1" w:rsidRDefault="00AB3BA3" w:rsidP="009C36A3">
                            <w:pPr>
                              <w:jc w:val="center"/>
                            </w:pPr>
                            <w:r>
                              <w:rPr>
                                <w:lang w:val="el-GR"/>
                              </w:rPr>
                              <w:t>α</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165" o:spid="_x0000_s1081" type="#_x0000_t202" style="position:absolute;left:0;text-align:left;margin-left:333pt;margin-top:13.8pt;width:18pt;height:18pt;z-index:251915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" filled="f" stroked="f">
                <v:textbox>
                  <w:txbxContent>
                    <w:p w14:paraId="604BBA86" w14:textId="77777777" w:rsidR="00AB3BA3" w:rsidRPr="005949D1" w:rsidRDefault="00AB3BA3" w:rsidP="009C36A3">
                      <w:pPr>
                        <w:jc w:val="center"/>
                      </w:pPr>
                      <w:r>
                        <w:rPr>
                          <w:lang w:val="el-GR"/>
                        </w:rPr>
                        <w:t>α</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914240" behindDoc="0" locked="0" layoutInCell="1" allowOverlap="1" wp14:anchorId="4B970EBD" wp14:editId="7D1D40D9">
                <wp:simplePos x="0" y="0"/>
                <wp:positionH relativeFrom="column">
                  <wp:posOffset>3886200</wp:posOffset>
                </wp:positionH>
                <wp:positionV relativeFrom="paragraph">
                  <wp:posOffset>175260</wp:posOffset>
                </wp:positionV>
                <wp:extent cx="228600" cy="228600"/>
                <wp:effectExtent l="0" t="0" r="0" b="0"/>
                <wp:wrapNone/>
                <wp:docPr id="166" name="Zone de texte 166"/>
                <wp:cNvGraphicFramePr/>
                <a:graphic xmlns:a="http://schemas.openxmlformats.org/drawingml/2006/main">
                  <a:graphicData uri="http://schemas.microsoft.com/office/word/2010/wordprocessingShape">
                    <wps:wsp>
                      <wps:cNvSpPr txBox="1"/>
                      <wps:spPr>
                        <a:xfrm>
                          <a:off x="0" y="0"/>
                          <a:ext cx="2286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7F22949" w14:textId="77777777" w:rsidR="00AB3BA3" w:rsidRPr="005949D1" w:rsidRDefault="00AB3BA3" w:rsidP="009C36A3">
                            <w:pPr>
                              <w:jc w:val="center"/>
                            </w:pPr>
                            <w:r>
                              <w:rPr>
                                <w:lang w:val="el-GR"/>
                              </w:rPr>
                              <w:t>α</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166" o:spid="_x0000_s1082" type="#_x0000_t202" style="position:absolute;left:0;text-align:left;margin-left:306pt;margin-top:13.8pt;width:18pt;height:18pt;z-index:251914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" filled="f" stroked="f">
                <v:textbox>
                  <w:txbxContent>
                    <w:p w14:paraId="27F22949" w14:textId="77777777" w:rsidR="00AB3BA3" w:rsidRPr="005949D1" w:rsidRDefault="00AB3BA3" w:rsidP="009C36A3">
                      <w:pPr>
                        <w:jc w:val="center"/>
                      </w:pPr>
                      <w:r>
                        <w:rPr>
                          <w:lang w:val="el-GR"/>
                        </w:rPr>
                        <w:t>α</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913216" behindDoc="0" locked="0" layoutInCell="1" allowOverlap="1" wp14:anchorId="664DBD04" wp14:editId="4F5929C7">
                <wp:simplePos x="0" y="0"/>
                <wp:positionH relativeFrom="column">
                  <wp:posOffset>3429000</wp:posOffset>
                </wp:positionH>
                <wp:positionV relativeFrom="paragraph">
                  <wp:posOffset>175260</wp:posOffset>
                </wp:positionV>
                <wp:extent cx="228600" cy="228600"/>
                <wp:effectExtent l="0" t="0" r="0" b="0"/>
                <wp:wrapNone/>
                <wp:docPr id="167" name="Zone de texte 167"/>
                <wp:cNvGraphicFramePr/>
                <a:graphic xmlns:a="http://schemas.openxmlformats.org/drawingml/2006/main">
                  <a:graphicData uri="http://schemas.microsoft.com/office/word/2010/wordprocessingShape">
                    <wps:wsp>
                      <wps:cNvSpPr txBox="1"/>
                      <wps:spPr>
                        <a:xfrm>
                          <a:off x="0" y="0"/>
                          <a:ext cx="2286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48A2BF8" w14:textId="77777777" w:rsidR="00AB3BA3" w:rsidRPr="005949D1" w:rsidRDefault="00AB3BA3" w:rsidP="009C36A3">
                            <w:pPr>
                              <w:jc w:val="center"/>
                            </w:pPr>
                            <w:r>
                              <w:rPr>
                                <w:lang w:val="el-GR"/>
                              </w:rPr>
                              <w:t>α</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167" o:spid="_x0000_s1083" type="#_x0000_t202" style="position:absolute;left:0;text-align:left;margin-left:270pt;margin-top:13.8pt;width:18pt;height:18pt;z-index:251913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" filled="f" stroked="f">
                <v:textbox>
                  <w:txbxContent>
                    <w:p w14:paraId="348A2BF8" w14:textId="77777777" w:rsidR="00AB3BA3" w:rsidRPr="005949D1" w:rsidRDefault="00AB3BA3" w:rsidP="009C36A3">
                      <w:pPr>
                        <w:jc w:val="center"/>
                      </w:pPr>
                      <w:r>
                        <w:rPr>
                          <w:lang w:val="el-GR"/>
                        </w:rPr>
                        <w:t>α</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912192" behindDoc="0" locked="0" layoutInCell="1" allowOverlap="1" wp14:anchorId="2AA4A3A4" wp14:editId="09269715">
                <wp:simplePos x="0" y="0"/>
                <wp:positionH relativeFrom="column">
                  <wp:posOffset>3086100</wp:posOffset>
                </wp:positionH>
                <wp:positionV relativeFrom="paragraph">
                  <wp:posOffset>175260</wp:posOffset>
                </wp:positionV>
                <wp:extent cx="228600" cy="228600"/>
                <wp:effectExtent l="0" t="0" r="0" b="0"/>
                <wp:wrapNone/>
                <wp:docPr id="168" name="Zone de texte 168"/>
                <wp:cNvGraphicFramePr/>
                <a:graphic xmlns:a="http://schemas.openxmlformats.org/drawingml/2006/main">
                  <a:graphicData uri="http://schemas.microsoft.com/office/word/2010/wordprocessingShape">
                    <wps:wsp>
                      <wps:cNvSpPr txBox="1"/>
                      <wps:spPr>
                        <a:xfrm>
                          <a:off x="0" y="0"/>
                          <a:ext cx="2286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EE6298F" w14:textId="77777777" w:rsidR="00AB3BA3" w:rsidRPr="005949D1" w:rsidRDefault="00AB3BA3" w:rsidP="009C36A3">
                            <w:pPr>
                              <w:jc w:val="center"/>
                            </w:pPr>
                            <w:r>
                              <w:rPr>
                                <w:lang w:val="el-GR"/>
                              </w:rPr>
                              <w:t>α</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168" o:spid="_x0000_s1084" type="#_x0000_t202" style="position:absolute;left:0;text-align:left;margin-left:243pt;margin-top:13.8pt;width:18pt;height:18pt;z-index:2519121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" filled="f" stroked="f">
                <v:textbox>
                  <w:txbxContent>
                    <w:p w14:paraId="3EE6298F" w14:textId="77777777" w:rsidR="00AB3BA3" w:rsidRPr="005949D1" w:rsidRDefault="00AB3BA3" w:rsidP="009C36A3">
                      <w:pPr>
                        <w:jc w:val="center"/>
                      </w:pPr>
                      <w:r>
                        <w:rPr>
                          <w:lang w:val="el-GR"/>
                        </w:rPr>
                        <w:t>α</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905024" behindDoc="0" locked="0" layoutInCell="1" allowOverlap="1" wp14:anchorId="287EC591" wp14:editId="226E035A">
                <wp:simplePos x="0" y="0"/>
                <wp:positionH relativeFrom="column">
                  <wp:posOffset>4457700</wp:posOffset>
                </wp:positionH>
                <wp:positionV relativeFrom="paragraph">
                  <wp:posOffset>289560</wp:posOffset>
                </wp:positionV>
                <wp:extent cx="342900" cy="228600"/>
                <wp:effectExtent l="0" t="0" r="0" b="0"/>
                <wp:wrapNone/>
                <wp:docPr id="169" name="Zone de texte 169"/>
                <wp:cNvGraphicFramePr/>
                <a:graphic xmlns:a="http://schemas.openxmlformats.org/drawingml/2006/main">
                  <a:graphicData uri="http://schemas.microsoft.com/office/word/2010/wordprocessingShape">
                    <wps:wsp>
                      <wps:cNvSpPr txBox="1"/>
                      <wps:spPr>
                        <a:xfrm>
                          <a:off x="0" y="0"/>
                          <a:ext cx="3429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2357DC9" w14:textId="77777777" w:rsidR="00AB3BA3" w:rsidRDefault="00AB3BA3" w:rsidP="009C36A3">
                            <w:pPr>
                              <w:jc w:val="center"/>
                            </w:pPr>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169" o:spid="_x0000_s1085" type="#_x0000_t202" style="position:absolute;left:0;text-align:left;margin-left:351pt;margin-top:22.8pt;width:27pt;height:18pt;z-index:2519050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" filled="f" stroked="f">
                <v:textbox>
                  <w:txbxContent>
                    <w:p w14:paraId="72357DC9" w14:textId="77777777" w:rsidR="00AB3BA3" w:rsidRDefault="00AB3BA3" w:rsidP="009C36A3">
                      <w:pPr>
                        <w:jc w:val="center"/>
                      </w:pPr>
                      <w:r>
                        <w:t>3’</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904000" behindDoc="0" locked="0" layoutInCell="1" allowOverlap="1" wp14:anchorId="71834598" wp14:editId="5411D75F">
                <wp:simplePos x="0" y="0"/>
                <wp:positionH relativeFrom="column">
                  <wp:posOffset>2743200</wp:posOffset>
                </wp:positionH>
                <wp:positionV relativeFrom="paragraph">
                  <wp:posOffset>175260</wp:posOffset>
                </wp:positionV>
                <wp:extent cx="342900" cy="228600"/>
                <wp:effectExtent l="0" t="0" r="0" b="0"/>
                <wp:wrapSquare wrapText="bothSides"/>
                <wp:docPr id="170" name="Zone de texte 170"/>
                <wp:cNvGraphicFramePr/>
                <a:graphic xmlns:a="http://schemas.openxmlformats.org/drawingml/2006/main">
                  <a:graphicData uri="http://schemas.microsoft.com/office/word/2010/wordprocessingShape">
                    <wps:wsp>
                      <wps:cNvSpPr txBox="1"/>
                      <wps:spPr>
                        <a:xfrm>
                          <a:off x="0" y="0"/>
                          <a:ext cx="3429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C14EADE" w14:textId="77777777" w:rsidR="00AB3BA3" w:rsidRPr="0061466A" w:rsidRDefault="00AB3BA3" w:rsidP="009C36A3">
                            <w:pPr>
                              <w:jc w:val="center"/>
                              <w:rPr>
                                <w:sz w:val="16"/>
                                <w:szCs w:val="16"/>
                              </w:rPr>
                            </w:pPr>
                            <w:r w:rsidRPr="0061466A">
                              <w:rPr>
                                <w:sz w:val="16"/>
                                <w:szCs w:val="16"/>
                              </w:rPr>
                              <w:t>68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70" o:spid="_x0000_s1086" type="#_x0000_t202" style="position:absolute;left:0;text-align:left;margin-left:3in;margin-top:13.8pt;width:27pt;height:18pt;z-index:25190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" filled="f" stroked="f">
                <v:textbox>
                  <w:txbxContent>
                    <w:p w14:paraId="4C14EADE" w14:textId="77777777" w:rsidR="00AB3BA3" w:rsidRPr="0061466A" w:rsidRDefault="00AB3BA3" w:rsidP="009C36A3">
                      <w:pPr>
                        <w:jc w:val="center"/>
                        <w:rPr>
                          <w:sz w:val="16"/>
                          <w:szCs w:val="16"/>
                        </w:rPr>
                      </w:pPr>
                      <w:r w:rsidRPr="0061466A">
                        <w:rPr>
                          <w:sz w:val="16"/>
                          <w:szCs w:val="16"/>
                        </w:rPr>
                        <w:t>68</w:t>
                      </w:r>
                    </w:p>
                  </w:txbxContent>
                </v:textbox>
                <w10:wrap type="square"/>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902976" behindDoc="0" locked="0" layoutInCell="1" allowOverlap="1" wp14:anchorId="4B803ACB" wp14:editId="115C4B13">
                <wp:simplePos x="0" y="0"/>
                <wp:positionH relativeFrom="column">
                  <wp:posOffset>2857500</wp:posOffset>
                </wp:positionH>
                <wp:positionV relativeFrom="paragraph">
                  <wp:posOffset>403860</wp:posOffset>
                </wp:positionV>
                <wp:extent cx="0" cy="228600"/>
                <wp:effectExtent l="0" t="0" r="25400" b="25400"/>
                <wp:wrapNone/>
                <wp:docPr id="171" name="Connecteur droit 171"/>
                <wp:cNvGraphicFramePr/>
                <a:graphic xmlns:a="http://schemas.openxmlformats.org/drawingml/2006/main">
                  <a:graphicData uri="http://schemas.microsoft.com/office/word/2010/wordprocessingShape">
                    <wps:wsp>
                      <wps:cNvCnPr/>
                      <wps:spPr>
                        <a:xfrm>
                          <a:off x="0" y="0"/>
                          <a:ext cx="0" cy="228600"/>
                        </a:xfrm>
                        <a:prstGeom prst="line">
                          <a:avLst/>
                        </a:prstGeom>
                        <a:ln w="19050" cmpd="sng">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Connecteur droit 171" o:spid="_x0000_s1026" style="position:absolute;z-index:25190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5pt,31.8pt" to="225pt,49.8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" strokeweight="1.5p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901952" behindDoc="0" locked="0" layoutInCell="1" allowOverlap="1" wp14:anchorId="1CB8DCC4" wp14:editId="7AF9FBE7">
                <wp:simplePos x="0" y="0"/>
                <wp:positionH relativeFrom="column">
                  <wp:posOffset>2171700</wp:posOffset>
                </wp:positionH>
                <wp:positionV relativeFrom="paragraph">
                  <wp:posOffset>289560</wp:posOffset>
                </wp:positionV>
                <wp:extent cx="342900" cy="228600"/>
                <wp:effectExtent l="0" t="0" r="0" b="0"/>
                <wp:wrapNone/>
                <wp:docPr id="172" name="Zone de texte 172"/>
                <wp:cNvGraphicFramePr/>
                <a:graphic xmlns:a="http://schemas.openxmlformats.org/drawingml/2006/main">
                  <a:graphicData uri="http://schemas.microsoft.com/office/word/2010/wordprocessingShape">
                    <wps:wsp>
                      <wps:cNvSpPr txBox="1"/>
                      <wps:spPr>
                        <a:xfrm>
                          <a:off x="0" y="0"/>
                          <a:ext cx="3429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44BE690" w14:textId="77777777" w:rsidR="00AB3BA3" w:rsidRDefault="00AB3BA3" w:rsidP="009C36A3">
                            <w:pPr>
                              <w:jc w:val="center"/>
                            </w:pPr>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172" o:spid="_x0000_s1087" type="#_x0000_t202" style="position:absolute;left:0;text-align:left;margin-left:171pt;margin-top:22.8pt;width:27pt;height:18pt;z-index:2519019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" filled="f" stroked="f">
                <v:textbox>
                  <w:txbxContent>
                    <w:p w14:paraId="144BE690" w14:textId="77777777" w:rsidR="00AB3BA3" w:rsidRDefault="00AB3BA3" w:rsidP="009C36A3">
                      <w:pPr>
                        <w:jc w:val="center"/>
                      </w:pPr>
                      <w:r>
                        <w:t>5’</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877376" behindDoc="0" locked="0" layoutInCell="1" allowOverlap="1" wp14:anchorId="6341CFAA" wp14:editId="6EC8AB9C">
                <wp:simplePos x="0" y="0"/>
                <wp:positionH relativeFrom="column">
                  <wp:posOffset>571500</wp:posOffset>
                </wp:positionH>
                <wp:positionV relativeFrom="paragraph">
                  <wp:posOffset>830580</wp:posOffset>
                </wp:positionV>
                <wp:extent cx="1257300" cy="685800"/>
                <wp:effectExtent l="0" t="0" r="38100" b="25400"/>
                <wp:wrapNone/>
                <wp:docPr id="173" name="Zone de texte 173"/>
                <wp:cNvGraphicFramePr/>
                <a:graphic xmlns:a="http://schemas.openxmlformats.org/drawingml/2006/main">
                  <a:graphicData uri="http://schemas.microsoft.com/office/word/2010/wordprocessingShape">
                    <wps:wsp>
                      <wps:cNvSpPr txBox="1"/>
                      <wps:spPr>
                        <a:xfrm>
                          <a:off x="0" y="0"/>
                          <a:ext cx="1257300" cy="685800"/>
                        </a:xfrm>
                        <a:prstGeom prst="rect">
                          <a:avLst/>
                        </a:prstGeom>
                        <a:solidFill>
                          <a:schemeClr val="bg1"/>
                        </a:solidFill>
                        <a:ln>
                          <a:solidFill>
                            <a:schemeClr val="tx1"/>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06BCE19" w14:textId="77777777" w:rsidR="00AB3BA3" w:rsidRDefault="00AB3BA3" w:rsidP="009C36A3">
                            <w:pPr>
                              <w:jc w:val="center"/>
                            </w:pPr>
                            <w:r>
                              <w:t>4. Prédiction localisation intracellulaire</w:t>
                            </w:r>
                          </w:p>
                          <w:p w14:paraId="62CE640E" w14:textId="77777777" w:rsidR="00AB3BA3" w:rsidRDefault="00AB3BA3" w:rsidP="009C36A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173" o:spid="_x0000_s1088" type="#_x0000_t202" style="position:absolute;left:0;text-align:left;margin-left:45pt;margin-top:65.4pt;width:99pt;height:54pt;z-index:2518773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" fillcolor="white [3212]" strokecolor="black [3213]">
                <v:textbox>
                  <w:txbxContent>
                    <w:p w14:paraId="206BCE19" w14:textId="77777777" w:rsidR="00AB3BA3" w:rsidRDefault="00AB3BA3" w:rsidP="009C36A3">
                      <w:pPr>
                        <w:jc w:val="center"/>
                      </w:pPr>
                      <w:r>
                        <w:t>4. Prédiction localisation intracellulaire</w:t>
                      </w:r>
                    </w:p>
                    <w:p w14:paraId="62CE640E" w14:textId="77777777" w:rsidR="00AB3BA3" w:rsidRDefault="00AB3BA3" w:rsidP="009C36A3"/>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879424" behindDoc="0" locked="0" layoutInCell="1" allowOverlap="1" wp14:anchorId="236C6D5E" wp14:editId="11AC85FE">
                <wp:simplePos x="0" y="0"/>
                <wp:positionH relativeFrom="column">
                  <wp:posOffset>571500</wp:posOffset>
                </wp:positionH>
                <wp:positionV relativeFrom="paragraph">
                  <wp:posOffset>144780</wp:posOffset>
                </wp:positionV>
                <wp:extent cx="1257300" cy="457200"/>
                <wp:effectExtent l="0" t="0" r="38100" b="25400"/>
                <wp:wrapNone/>
                <wp:docPr id="174" name="Zone de texte 174"/>
                <wp:cNvGraphicFramePr/>
                <a:graphic xmlns:a="http://schemas.openxmlformats.org/drawingml/2006/main">
                  <a:graphicData uri="http://schemas.microsoft.com/office/word/2010/wordprocessingShape">
                    <wps:wsp>
                      <wps:cNvSpPr txBox="1"/>
                      <wps:spPr>
                        <a:xfrm>
                          <a:off x="0" y="0"/>
                          <a:ext cx="1257300" cy="457200"/>
                        </a:xfrm>
                        <a:prstGeom prst="rect">
                          <a:avLst/>
                        </a:prstGeom>
                        <a:solidFill>
                          <a:schemeClr val="bg1"/>
                        </a:solidFill>
                        <a:ln>
                          <a:solidFill>
                            <a:schemeClr val="tx1"/>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9FFE606" w14:textId="77777777" w:rsidR="00AB3BA3" w:rsidRDefault="00AB3BA3" w:rsidP="009C36A3">
                            <w:pPr>
                              <w:jc w:val="center"/>
                            </w:pPr>
                            <w:r>
                              <w:t>3. Détection paires d’hélices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174" o:spid="_x0000_s1089" type="#_x0000_t202" style="position:absolute;left:0;text-align:left;margin-left:45pt;margin-top:11.4pt;width:99pt;height:36pt;z-index:2518794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" fillcolor="white [3212]" strokecolor="black [3213]">
                <v:textbox>
                  <w:txbxContent>
                    <w:p w14:paraId="39FFE606" w14:textId="77777777" w:rsidR="00AB3BA3" w:rsidRDefault="00AB3BA3" w:rsidP="009C36A3">
                      <w:pPr>
                        <w:jc w:val="center"/>
                      </w:pPr>
                      <w:r>
                        <w:t>3. Détection paires d’hélices</w:t>
                      </w:r>
                    </w:p>
                  </w:txbxContent>
                </v:textbox>
              </v:shape>
            </w:pict>
          </mc:Fallback>
        </mc:AlternateContent>
      </w:r>
    </w:p>
    <w:p w14:paraId="73141AC5" w14:textId="77777777" w:rsidR="009C36A3" w:rsidRDefault="009C36A3" w:rsidP="009C36A3">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911168" behindDoc="0" locked="0" layoutInCell="1" allowOverlap="1" wp14:anchorId="229D28C2" wp14:editId="023158E5">
                <wp:simplePos x="0" y="0"/>
                <wp:positionH relativeFrom="column">
                  <wp:posOffset>4114800</wp:posOffset>
                </wp:positionH>
                <wp:positionV relativeFrom="paragraph">
                  <wp:posOffset>97155</wp:posOffset>
                </wp:positionV>
                <wp:extent cx="114300" cy="0"/>
                <wp:effectExtent l="0" t="0" r="12700" b="25400"/>
                <wp:wrapNone/>
                <wp:docPr id="175" name="Connecteur droit 175"/>
                <wp:cNvGraphicFramePr/>
                <a:graphic xmlns:a="http://schemas.openxmlformats.org/drawingml/2006/main">
                  <a:graphicData uri="http://schemas.microsoft.com/office/word/2010/wordprocessingShape">
                    <wps:wsp>
                      <wps:cNvCnPr/>
                      <wps:spPr>
                        <a:xfrm>
                          <a:off x="0" y="0"/>
                          <a:ext cx="114300" cy="0"/>
                        </a:xfrm>
                        <a:prstGeom prst="line">
                          <a:avLst/>
                        </a:prstGeom>
                        <a:ln>
                          <a:solidFill>
                            <a:schemeClr val="accent2"/>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Connecteur droit 175" o:spid="_x0000_s1026" style="position:absolute;z-index:25191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4pt,7.65pt" to="333pt,7.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" strokecolor="#c0504d [3205]" strokeweight="2p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910144" behindDoc="0" locked="0" layoutInCell="1" allowOverlap="1" wp14:anchorId="3A2C086E" wp14:editId="464C497E">
                <wp:simplePos x="0" y="0"/>
                <wp:positionH relativeFrom="column">
                  <wp:posOffset>3314700</wp:posOffset>
                </wp:positionH>
                <wp:positionV relativeFrom="paragraph">
                  <wp:posOffset>97155</wp:posOffset>
                </wp:positionV>
                <wp:extent cx="114300" cy="0"/>
                <wp:effectExtent l="0" t="0" r="12700" b="25400"/>
                <wp:wrapNone/>
                <wp:docPr id="176" name="Connecteur droit 176"/>
                <wp:cNvGraphicFramePr/>
                <a:graphic xmlns:a="http://schemas.openxmlformats.org/drawingml/2006/main">
                  <a:graphicData uri="http://schemas.microsoft.com/office/word/2010/wordprocessingShape">
                    <wps:wsp>
                      <wps:cNvCnPr/>
                      <wps:spPr>
                        <a:xfrm>
                          <a:off x="0" y="0"/>
                          <a:ext cx="114300" cy="0"/>
                        </a:xfrm>
                        <a:prstGeom prst="line">
                          <a:avLst/>
                        </a:prstGeom>
                        <a:ln>
                          <a:solidFill>
                            <a:schemeClr val="accent2"/>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Connecteur droit 176" o:spid="_x0000_s1026" style="position:absolute;z-index:25191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1pt,7.65pt" to="270pt,7.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" strokecolor="#c0504d [3205]" strokeweight="2p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909120" behindDoc="0" locked="0" layoutInCell="1" allowOverlap="1" wp14:anchorId="77AC35F8" wp14:editId="249F6B13">
                <wp:simplePos x="0" y="0"/>
                <wp:positionH relativeFrom="column">
                  <wp:posOffset>4229100</wp:posOffset>
                </wp:positionH>
                <wp:positionV relativeFrom="paragraph">
                  <wp:posOffset>97155</wp:posOffset>
                </wp:positionV>
                <wp:extent cx="228600" cy="0"/>
                <wp:effectExtent l="0" t="0" r="25400" b="25400"/>
                <wp:wrapNone/>
                <wp:docPr id="177" name="Connecteur droit 177"/>
                <wp:cNvGraphicFramePr/>
                <a:graphic xmlns:a="http://schemas.openxmlformats.org/drawingml/2006/main">
                  <a:graphicData uri="http://schemas.microsoft.com/office/word/2010/wordprocessingShape">
                    <wps:wsp>
                      <wps:cNvCnPr/>
                      <wps:spPr>
                        <a:xfrm>
                          <a:off x="0" y="0"/>
                          <a:ext cx="228600" cy="0"/>
                        </a:xfrm>
                        <a:prstGeom prst="line">
                          <a:avLst/>
                        </a:prstGeom>
                        <a:ln>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177" o:spid="_x0000_s1026" style="position:absolute;z-index:2519091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33pt,7.65pt" to="351pt,7.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" strokeweight="2p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908096" behindDoc="0" locked="0" layoutInCell="1" allowOverlap="1" wp14:anchorId="12DB74AC" wp14:editId="0817A9E1">
                <wp:simplePos x="0" y="0"/>
                <wp:positionH relativeFrom="column">
                  <wp:posOffset>3886200</wp:posOffset>
                </wp:positionH>
                <wp:positionV relativeFrom="paragraph">
                  <wp:posOffset>97155</wp:posOffset>
                </wp:positionV>
                <wp:extent cx="228600" cy="0"/>
                <wp:effectExtent l="0" t="0" r="25400" b="25400"/>
                <wp:wrapNone/>
                <wp:docPr id="178" name="Connecteur droit 178"/>
                <wp:cNvGraphicFramePr/>
                <a:graphic xmlns:a="http://schemas.openxmlformats.org/drawingml/2006/main">
                  <a:graphicData uri="http://schemas.microsoft.com/office/word/2010/wordprocessingShape">
                    <wps:wsp>
                      <wps:cNvCnPr/>
                      <wps:spPr>
                        <a:xfrm>
                          <a:off x="0" y="0"/>
                          <a:ext cx="228600" cy="0"/>
                        </a:xfrm>
                        <a:prstGeom prst="line">
                          <a:avLst/>
                        </a:prstGeom>
                        <a:ln>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178" o:spid="_x0000_s1026" style="position:absolute;z-index:2519080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06pt,7.65pt" to="324pt,7.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" strokeweight="2p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907072" behindDoc="0" locked="0" layoutInCell="1" allowOverlap="1" wp14:anchorId="0EDCC37B" wp14:editId="4643F5A3">
                <wp:simplePos x="0" y="0"/>
                <wp:positionH relativeFrom="column">
                  <wp:posOffset>3429000</wp:posOffset>
                </wp:positionH>
                <wp:positionV relativeFrom="paragraph">
                  <wp:posOffset>97155</wp:posOffset>
                </wp:positionV>
                <wp:extent cx="228600" cy="0"/>
                <wp:effectExtent l="0" t="0" r="25400" b="25400"/>
                <wp:wrapNone/>
                <wp:docPr id="179" name="Connecteur droit 179"/>
                <wp:cNvGraphicFramePr/>
                <a:graphic xmlns:a="http://schemas.openxmlformats.org/drawingml/2006/main">
                  <a:graphicData uri="http://schemas.microsoft.com/office/word/2010/wordprocessingShape">
                    <wps:wsp>
                      <wps:cNvCnPr/>
                      <wps:spPr>
                        <a:xfrm>
                          <a:off x="0" y="0"/>
                          <a:ext cx="228600" cy="0"/>
                        </a:xfrm>
                        <a:prstGeom prst="line">
                          <a:avLst/>
                        </a:prstGeom>
                        <a:ln>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179" o:spid="_x0000_s1026" style="position:absolute;z-index:2519070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70pt,7.65pt" to="4in,7.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" strokeweight="2p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906048" behindDoc="0" locked="0" layoutInCell="1" allowOverlap="1" wp14:anchorId="383351A5" wp14:editId="23D00235">
                <wp:simplePos x="0" y="0"/>
                <wp:positionH relativeFrom="column">
                  <wp:posOffset>3086100</wp:posOffset>
                </wp:positionH>
                <wp:positionV relativeFrom="paragraph">
                  <wp:posOffset>97155</wp:posOffset>
                </wp:positionV>
                <wp:extent cx="228600" cy="0"/>
                <wp:effectExtent l="0" t="0" r="25400" b="25400"/>
                <wp:wrapNone/>
                <wp:docPr id="180" name="Connecteur droit 180"/>
                <wp:cNvGraphicFramePr/>
                <a:graphic xmlns:a="http://schemas.openxmlformats.org/drawingml/2006/main">
                  <a:graphicData uri="http://schemas.microsoft.com/office/word/2010/wordprocessingShape">
                    <wps:wsp>
                      <wps:cNvCnPr/>
                      <wps:spPr>
                        <a:xfrm>
                          <a:off x="0" y="0"/>
                          <a:ext cx="228600" cy="0"/>
                        </a:xfrm>
                        <a:prstGeom prst="line">
                          <a:avLst/>
                        </a:prstGeom>
                        <a:ln>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180" o:spid="_x0000_s1026" style="position:absolute;z-index:2519060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43pt,7.65pt" to="261pt,7.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" strokeweight="2p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900928" behindDoc="0" locked="0" layoutInCell="1" allowOverlap="1" wp14:anchorId="7DF167DE" wp14:editId="312AADD4">
                <wp:simplePos x="0" y="0"/>
                <wp:positionH relativeFrom="column">
                  <wp:posOffset>2514600</wp:posOffset>
                </wp:positionH>
                <wp:positionV relativeFrom="paragraph">
                  <wp:posOffset>97155</wp:posOffset>
                </wp:positionV>
                <wp:extent cx="228600" cy="228600"/>
                <wp:effectExtent l="0" t="0" r="25400" b="25400"/>
                <wp:wrapNone/>
                <wp:docPr id="181" name="Rectangle 181"/>
                <wp:cNvGraphicFramePr/>
                <a:graphic xmlns:a="http://schemas.openxmlformats.org/drawingml/2006/main">
                  <a:graphicData uri="http://schemas.microsoft.com/office/word/2010/wordprocessingShape">
                    <wps:wsp>
                      <wps:cNvSpPr/>
                      <wps:spPr>
                        <a:xfrm>
                          <a:off x="0" y="0"/>
                          <a:ext cx="228600" cy="228600"/>
                        </a:xfrm>
                        <a:prstGeom prst="rect">
                          <a:avLst/>
                        </a:prstGeom>
                        <a:solidFill>
                          <a:schemeClr val="bg2">
                            <a:lumMod val="75000"/>
                          </a:schemeClr>
                        </a:solidFill>
                        <a:ln>
                          <a:solidFill>
                            <a:srgbClr val="00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81" o:spid="_x0000_s1026" style="position:absolute;margin-left:198pt;margin-top:7.65pt;width:18pt;height:18pt;z-index:25190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" fillcolor="#c4bc96 [2414]"/>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899904" behindDoc="0" locked="0" layoutInCell="1" allowOverlap="1" wp14:anchorId="4D5B735C" wp14:editId="486565FD">
                <wp:simplePos x="0" y="0"/>
                <wp:positionH relativeFrom="column">
                  <wp:posOffset>2400300</wp:posOffset>
                </wp:positionH>
                <wp:positionV relativeFrom="paragraph">
                  <wp:posOffset>211455</wp:posOffset>
                </wp:positionV>
                <wp:extent cx="2057400" cy="0"/>
                <wp:effectExtent l="0" t="0" r="25400" b="25400"/>
                <wp:wrapNone/>
                <wp:docPr id="182" name="Connecteur droit 182"/>
                <wp:cNvGraphicFramePr/>
                <a:graphic xmlns:a="http://schemas.openxmlformats.org/drawingml/2006/main">
                  <a:graphicData uri="http://schemas.microsoft.com/office/word/2010/wordprocessingShape">
                    <wps:wsp>
                      <wps:cNvCnPr/>
                      <wps:spPr>
                        <a:xfrm>
                          <a:off x="0" y="0"/>
                          <a:ext cx="2057400" cy="0"/>
                        </a:xfrm>
                        <a:prstGeom prst="line">
                          <a:avLst/>
                        </a:prstGeom>
                        <a:ln w="19050" cmpd="sng">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182" o:spid="_x0000_s1026" style="position:absolute;z-index:2518999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89pt,16.65pt" to="351pt,16.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" strokeweight="1.5pt"/>
            </w:pict>
          </mc:Fallback>
        </mc:AlternateContent>
      </w:r>
    </w:p>
    <w:p w14:paraId="6553E6C2" w14:textId="77777777" w:rsidR="009C36A3" w:rsidRDefault="009C36A3" w:rsidP="009C36A3">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922432" behindDoc="0" locked="0" layoutInCell="1" allowOverlap="1" wp14:anchorId="75068561" wp14:editId="1637DEB7">
                <wp:simplePos x="0" y="0"/>
                <wp:positionH relativeFrom="column">
                  <wp:posOffset>1143000</wp:posOffset>
                </wp:positionH>
                <wp:positionV relativeFrom="paragraph">
                  <wp:posOffset>19050</wp:posOffset>
                </wp:positionV>
                <wp:extent cx="114300" cy="228600"/>
                <wp:effectExtent l="25400" t="0" r="63500" b="50800"/>
                <wp:wrapNone/>
                <wp:docPr id="183" name="Flèche vers le bas 183"/>
                <wp:cNvGraphicFramePr/>
                <a:graphic xmlns:a="http://schemas.openxmlformats.org/drawingml/2006/main">
                  <a:graphicData uri="http://schemas.microsoft.com/office/word/2010/wordprocessingShape">
                    <wps:wsp>
                      <wps:cNvSpPr/>
                      <wps:spPr>
                        <a:xfrm>
                          <a:off x="0" y="0"/>
                          <a:ext cx="114300" cy="228600"/>
                        </a:xfrm>
                        <a:prstGeom prst="downArrow">
                          <a:avLst/>
                        </a:prstGeom>
                        <a:solidFill>
                          <a:schemeClr val="tx1"/>
                        </a:solidFill>
                        <a:ln>
                          <a:solidFill>
                            <a:srgbClr val="00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Flèche vers le bas 183" o:spid="_x0000_s1026" type="#_x0000_t67" style="position:absolute;margin-left:90pt;margin-top:1.5pt;width:9pt;height:18pt;z-index:251922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" fillcolor="black [3213]"/>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920384" behindDoc="0" locked="0" layoutInCell="1" allowOverlap="1" wp14:anchorId="7867CB59" wp14:editId="40F1105D">
                <wp:simplePos x="0" y="0"/>
                <wp:positionH relativeFrom="column">
                  <wp:posOffset>2743200</wp:posOffset>
                </wp:positionH>
                <wp:positionV relativeFrom="paragraph">
                  <wp:posOffset>247650</wp:posOffset>
                </wp:positionV>
                <wp:extent cx="1371600" cy="685800"/>
                <wp:effectExtent l="0" t="0" r="0" b="0"/>
                <wp:wrapNone/>
                <wp:docPr id="184" name="Zone de texte 184"/>
                <wp:cNvGraphicFramePr/>
                <a:graphic xmlns:a="http://schemas.openxmlformats.org/drawingml/2006/main">
                  <a:graphicData uri="http://schemas.microsoft.com/office/word/2010/wordprocessingShape">
                    <wps:wsp>
                      <wps:cNvSpPr txBox="1"/>
                      <wps:spPr>
                        <a:xfrm>
                          <a:off x="0" y="0"/>
                          <a:ext cx="1371600" cy="6858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BE3D4DE" w14:textId="77777777" w:rsidR="00AB3BA3" w:rsidRPr="00E73EE6" w:rsidRDefault="00AB3BA3" w:rsidP="009C36A3">
                            <w:pPr>
                              <w:jc w:val="center"/>
                              <w:rPr>
                                <w:sz w:val="22"/>
                                <w:szCs w:val="22"/>
                              </w:rPr>
                            </w:pPr>
                            <w:r w:rsidRPr="00E73EE6">
                              <w:rPr>
                                <w:b/>
                                <w:sz w:val="22"/>
                                <w:szCs w:val="22"/>
                              </w:rPr>
                              <w:t>Organites</w:t>
                            </w:r>
                            <w:r w:rsidRPr="00E73EE6">
                              <w:rPr>
                                <w:sz w:val="22"/>
                                <w:szCs w:val="22"/>
                              </w:rPr>
                              <w:t xml:space="preserve"> (mitochondrie, chloroplaste)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184" o:spid="_x0000_s1090" type="#_x0000_t202" style="position:absolute;left:0;text-align:left;margin-left:3in;margin-top:19.5pt;width:108pt;height:54pt;z-index:251920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" filled="f" stroked="f">
                <v:textbox>
                  <w:txbxContent>
                    <w:p w14:paraId="0BE3D4DE" w14:textId="77777777" w:rsidR="00AB3BA3" w:rsidRPr="00E73EE6" w:rsidRDefault="00AB3BA3" w:rsidP="009C36A3">
                      <w:pPr>
                        <w:jc w:val="center"/>
                        <w:rPr>
                          <w:sz w:val="22"/>
                          <w:szCs w:val="22"/>
                        </w:rPr>
                      </w:pPr>
                      <w:r w:rsidRPr="00E73EE6">
                        <w:rPr>
                          <w:b/>
                          <w:sz w:val="22"/>
                          <w:szCs w:val="22"/>
                        </w:rPr>
                        <w:t>Organites</w:t>
                      </w:r>
                      <w:r w:rsidRPr="00E73EE6">
                        <w:rPr>
                          <w:sz w:val="22"/>
                          <w:szCs w:val="22"/>
                        </w:rPr>
                        <w:t xml:space="preserve"> (mitochondrie, chloroplaste)</w:t>
                      </w:r>
                    </w:p>
                  </w:txbxContent>
                </v:textbox>
              </v:shape>
            </w:pict>
          </mc:Fallback>
        </mc:AlternateContent>
      </w:r>
    </w:p>
    <w:p w14:paraId="5EC88F98" w14:textId="77777777" w:rsidR="009C36A3" w:rsidRDefault="009C36A3" w:rsidP="009C36A3">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919360" behindDoc="0" locked="0" layoutInCell="1" allowOverlap="1" wp14:anchorId="7B0DA383" wp14:editId="5546CFBA">
                <wp:simplePos x="0" y="0"/>
                <wp:positionH relativeFrom="column">
                  <wp:posOffset>2400300</wp:posOffset>
                </wp:positionH>
                <wp:positionV relativeFrom="paragraph">
                  <wp:posOffset>55245</wp:posOffset>
                </wp:positionV>
                <wp:extent cx="457200" cy="342900"/>
                <wp:effectExtent l="25400" t="25400" r="25400" b="63500"/>
                <wp:wrapThrough wrapText="bothSides">
                  <wp:wrapPolygon edited="0">
                    <wp:start x="9600" y="-1600"/>
                    <wp:lineTo x="-1200" y="1600"/>
                    <wp:lineTo x="-1200" y="17600"/>
                    <wp:lineTo x="9600" y="24000"/>
                    <wp:lineTo x="16800" y="24000"/>
                    <wp:lineTo x="21600" y="14400"/>
                    <wp:lineTo x="21600" y="8000"/>
                    <wp:lineTo x="16800" y="-1600"/>
                    <wp:lineTo x="9600" y="-1600"/>
                  </wp:wrapPolygon>
                </wp:wrapThrough>
                <wp:docPr id="185" name="Flèche droite à entaille 185"/>
                <wp:cNvGraphicFramePr/>
                <a:graphic xmlns:a="http://schemas.openxmlformats.org/drawingml/2006/main">
                  <a:graphicData uri="http://schemas.microsoft.com/office/word/2010/wordprocessingShape">
                    <wps:wsp>
                      <wps:cNvSpPr/>
                      <wps:spPr>
                        <a:xfrm>
                          <a:off x="0" y="0"/>
                          <a:ext cx="457200" cy="342900"/>
                        </a:xfrm>
                        <a:prstGeom prst="notchedRightArrow">
                          <a:avLst/>
                        </a:prstGeom>
                        <a:solidFill>
                          <a:schemeClr val="bg2">
                            <a:lumMod val="75000"/>
                          </a:schemeClr>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94" coordsize="21600,21600" o:spt="94" adj="16200,5400" path="m@0,0l@0@1,0@1@5,10800,0@2@0@2@0,21600,21600,10800xe">
                <v:stroke joinstyle="miter"/>
                <v:formulas>
                  <v:f eqn="val #0"/>
                  <v:f eqn="val #1"/>
                  <v:f eqn="sum height 0 #1"/>
                  <v:f eqn="sum 10800 0 #1"/>
                  <v:f eqn="sum width 0 #0"/>
                  <v:f eqn="prod @4 @3 10800"/>
                  <v:f eqn="sum width 0 @5"/>
                </v:formulas>
                <v:path o:connecttype="custom" o:connectlocs="@0,0;@5,10800;@0,21600;21600,10800" o:connectangles="270,180,90,0" textboxrect="@5,@1,@6,@2"/>
                <v:handles>
                  <v:h position="#0,#1" xrange="0,21600" yrange="0,10800"/>
                </v:handles>
              </v:shapetype>
              <v:shape id="Flèche droite à entaille 185" o:spid="_x0000_s1026" type="#_x0000_t94" style="position:absolute;margin-left:189pt;margin-top:4.35pt;width:36pt;height:27pt;z-index:25191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" adj="13500" fillcolor="#c4bc96 [2414]" strokecolor="black [3213]">
                <w10:wrap type="through"/>
              </v:shape>
            </w:pict>
          </mc:Fallback>
        </mc:AlternateContent>
      </w:r>
    </w:p>
    <w:p w14:paraId="4F39A25E" w14:textId="77777777" w:rsidR="009C36A3" w:rsidRDefault="009C36A3" w:rsidP="009C36A3">
      <w:pPr>
        <w:spacing w:line="360" w:lineRule="auto"/>
        <w:jc w:val="both"/>
        <w:rPr>
          <w:rFonts w:ascii="Times New Roman" w:hAnsi="Times New Roman" w:cs="Times New Roman"/>
          <w:sz w:val="28"/>
          <w:szCs w:val="28"/>
        </w:rPr>
      </w:pPr>
    </w:p>
    <w:p w14:paraId="7116DC6B" w14:textId="77777777" w:rsidR="009C36A3" w:rsidRDefault="009C36A3" w:rsidP="009C36A3">
      <w:pPr>
        <w:spacing w:line="360" w:lineRule="auto"/>
        <w:jc w:val="both"/>
        <w:rPr>
          <w:rFonts w:ascii="Times New Roman" w:hAnsi="Times New Roman" w:cs="Times New Roman"/>
          <w:sz w:val="28"/>
          <w:szCs w:val="28"/>
        </w:rPr>
      </w:pPr>
    </w:p>
    <w:p w14:paraId="1512E0C5" w14:textId="3D5F4D6C" w:rsidR="009C36A3" w:rsidRPr="00FC4B53" w:rsidRDefault="00292E9A" w:rsidP="009C36A3">
      <w:pPr>
        <w:spacing w:line="360" w:lineRule="auto"/>
        <w:jc w:val="center"/>
        <w:rPr>
          <w:rFonts w:ascii="Times New Roman" w:hAnsi="Times New Roman" w:cs="Times New Roman"/>
          <w:sz w:val="20"/>
          <w:szCs w:val="20"/>
        </w:rPr>
      </w:pPr>
      <w:r>
        <w:rPr>
          <w:rFonts w:ascii="Times New Roman" w:hAnsi="Times New Roman" w:cs="Times New Roman"/>
          <w:b/>
        </w:rPr>
        <w:t>Annexe 2</w:t>
      </w:r>
      <w:r w:rsidR="009C36A3" w:rsidRPr="009157B4">
        <w:rPr>
          <w:rFonts w:ascii="Times New Roman" w:hAnsi="Times New Roman" w:cs="Times New Roman"/>
          <w:b/>
        </w:rPr>
        <w:t> :</w:t>
      </w:r>
      <w:r w:rsidR="009C36A3">
        <w:rPr>
          <w:rFonts w:ascii="Times New Roman" w:hAnsi="Times New Roman" w:cs="Times New Roman"/>
          <w:sz w:val="28"/>
          <w:szCs w:val="28"/>
        </w:rPr>
        <w:t xml:space="preserve"> </w:t>
      </w:r>
      <w:r w:rsidR="009C36A3" w:rsidRPr="009157B4">
        <w:rPr>
          <w:rFonts w:ascii="Times New Roman" w:hAnsi="Times New Roman" w:cs="Times New Roman"/>
          <w:sz w:val="20"/>
          <w:szCs w:val="20"/>
        </w:rPr>
        <w:t>Protocole mis en place pour identifier les protéines en alpha solénoïdes</w:t>
      </w:r>
      <w:r w:rsidR="009C36A3">
        <w:rPr>
          <w:rFonts w:ascii="Times New Roman" w:hAnsi="Times New Roman" w:cs="Times New Roman"/>
          <w:sz w:val="20"/>
          <w:szCs w:val="20"/>
        </w:rPr>
        <w:t xml:space="preserve">. Si une protéine passe tout ces filtre alors elle est candidate pour faire partie des protéines ROGEs. La présence d’hélice </w:t>
      </w:r>
      <w:r w:rsidR="009C36A3">
        <w:rPr>
          <w:rFonts w:ascii="Times New Roman" w:hAnsi="Times New Roman" w:cs="Times New Roman"/>
          <w:sz w:val="20"/>
          <w:szCs w:val="20"/>
          <w:lang w:val="el-GR"/>
        </w:rPr>
        <w:t>α</w:t>
      </w:r>
      <w:r w:rsidR="009C36A3">
        <w:rPr>
          <w:rFonts w:ascii="Times New Roman" w:hAnsi="Times New Roman" w:cs="Times New Roman"/>
          <w:sz w:val="20"/>
          <w:szCs w:val="20"/>
        </w:rPr>
        <w:t xml:space="preserve"> est détectée par l’intermédiaire d’acides aminés « linker » (</w:t>
      </w:r>
      <w:r w:rsidR="009C36A3" w:rsidRPr="00FC4B53">
        <w:rPr>
          <w:rFonts w:ascii="Times New Roman" w:hAnsi="Times New Roman" w:cs="Times New Roman"/>
          <w:color w:val="C0504D" w:themeColor="accent2"/>
          <w:sz w:val="20"/>
          <w:szCs w:val="20"/>
        </w:rPr>
        <w:t>L</w:t>
      </w:r>
      <w:r w:rsidR="009C36A3">
        <w:rPr>
          <w:rFonts w:ascii="Times New Roman" w:hAnsi="Times New Roman" w:cs="Times New Roman"/>
          <w:sz w:val="20"/>
          <w:szCs w:val="20"/>
        </w:rPr>
        <w:t>) qui relient deux hélices entre elles.</w:t>
      </w:r>
    </w:p>
    <w:p w14:paraId="1045AEA0" w14:textId="77777777" w:rsidR="009C36A3" w:rsidRDefault="009C36A3" w:rsidP="009C36A3">
      <w:pPr>
        <w:spacing w:line="360" w:lineRule="auto"/>
        <w:jc w:val="both"/>
        <w:rPr>
          <w:rFonts w:ascii="Times New Roman" w:hAnsi="Times New Roman" w:cs="Times New Roman"/>
          <w:sz w:val="28"/>
          <w:szCs w:val="28"/>
        </w:rPr>
      </w:pPr>
    </w:p>
    <w:tbl>
      <w:tblPr>
        <w:tblStyle w:val="Grille"/>
        <w:tblW w:w="0" w:type="auto"/>
        <w:jc w:val="center"/>
        <w:tblLook w:val="04A0" w:firstRow="1" w:lastRow="0" w:firstColumn="1" w:lastColumn="0" w:noHBand="0" w:noVBand="1"/>
      </w:tblPr>
      <w:tblGrid>
        <w:gridCol w:w="2301"/>
        <w:gridCol w:w="2301"/>
        <w:gridCol w:w="2302"/>
        <w:gridCol w:w="2302"/>
      </w:tblGrid>
      <w:tr w:rsidR="002F5BF0" w:rsidRPr="003F47AA" w14:paraId="578784E1" w14:textId="77777777" w:rsidTr="009B2BC8">
        <w:trPr>
          <w:jc w:val="center"/>
        </w:trPr>
        <w:tc>
          <w:tcPr>
            <w:tcW w:w="2301" w:type="dxa"/>
          </w:tcPr>
          <w:p w14:paraId="45FAAF11" w14:textId="77777777" w:rsidR="002F5BF0" w:rsidRPr="003F47AA" w:rsidRDefault="002F5BF0" w:rsidP="009B2BC8">
            <w:pPr>
              <w:spacing w:line="360" w:lineRule="auto"/>
              <w:jc w:val="center"/>
              <w:rPr>
                <w:rFonts w:ascii="Times New Roman" w:hAnsi="Times New Roman" w:cs="Times New Roman"/>
                <w:b/>
                <w:sz w:val="28"/>
                <w:szCs w:val="28"/>
              </w:rPr>
            </w:pPr>
          </w:p>
        </w:tc>
        <w:tc>
          <w:tcPr>
            <w:tcW w:w="2301" w:type="dxa"/>
          </w:tcPr>
          <w:p w14:paraId="3D1B095A" w14:textId="77777777" w:rsidR="002F5BF0" w:rsidRPr="003F47AA" w:rsidRDefault="002F5BF0" w:rsidP="009B2BC8">
            <w:pPr>
              <w:spacing w:line="360" w:lineRule="auto"/>
              <w:jc w:val="center"/>
              <w:rPr>
                <w:rFonts w:ascii="Times New Roman" w:hAnsi="Times New Roman" w:cs="Times New Roman"/>
                <w:b/>
                <w:sz w:val="28"/>
                <w:szCs w:val="28"/>
              </w:rPr>
            </w:pPr>
            <w:r w:rsidRPr="003F47AA">
              <w:rPr>
                <w:rFonts w:ascii="Times New Roman" w:hAnsi="Times New Roman" w:cs="Times New Roman"/>
                <w:b/>
                <w:sz w:val="28"/>
                <w:szCs w:val="28"/>
              </w:rPr>
              <w:t>Z</w:t>
            </w:r>
            <w:r w:rsidRPr="003F47AA">
              <w:rPr>
                <w:rFonts w:ascii="Times New Roman" w:hAnsi="Times New Roman" w:cs="Times New Roman"/>
                <w:b/>
                <w:sz w:val="28"/>
                <w:szCs w:val="28"/>
                <w:vertAlign w:val="subscript"/>
              </w:rPr>
              <w:t>1</w:t>
            </w:r>
          </w:p>
        </w:tc>
        <w:tc>
          <w:tcPr>
            <w:tcW w:w="2302" w:type="dxa"/>
          </w:tcPr>
          <w:p w14:paraId="514283EE" w14:textId="77777777" w:rsidR="002F5BF0" w:rsidRPr="003F47AA" w:rsidRDefault="002F5BF0" w:rsidP="009B2BC8">
            <w:pPr>
              <w:spacing w:line="360" w:lineRule="auto"/>
              <w:jc w:val="center"/>
              <w:rPr>
                <w:rFonts w:ascii="Times New Roman" w:hAnsi="Times New Roman" w:cs="Times New Roman"/>
                <w:b/>
                <w:sz w:val="28"/>
                <w:szCs w:val="28"/>
              </w:rPr>
            </w:pPr>
            <w:r w:rsidRPr="003F47AA">
              <w:rPr>
                <w:rFonts w:ascii="Times New Roman" w:hAnsi="Times New Roman" w:cs="Times New Roman"/>
                <w:b/>
                <w:sz w:val="28"/>
                <w:szCs w:val="28"/>
              </w:rPr>
              <w:t>Z</w:t>
            </w:r>
            <w:r w:rsidRPr="003F47AA">
              <w:rPr>
                <w:rFonts w:ascii="Times New Roman" w:hAnsi="Times New Roman" w:cs="Times New Roman"/>
                <w:b/>
                <w:sz w:val="28"/>
                <w:szCs w:val="28"/>
                <w:vertAlign w:val="subscript"/>
              </w:rPr>
              <w:t>2</w:t>
            </w:r>
          </w:p>
        </w:tc>
        <w:tc>
          <w:tcPr>
            <w:tcW w:w="2302" w:type="dxa"/>
          </w:tcPr>
          <w:p w14:paraId="7FCC312D" w14:textId="77777777" w:rsidR="002F5BF0" w:rsidRPr="003F47AA" w:rsidRDefault="002F5BF0" w:rsidP="009B2BC8">
            <w:pPr>
              <w:spacing w:line="360" w:lineRule="auto"/>
              <w:jc w:val="center"/>
              <w:rPr>
                <w:rFonts w:ascii="Times New Roman" w:hAnsi="Times New Roman" w:cs="Times New Roman"/>
                <w:b/>
                <w:sz w:val="28"/>
                <w:szCs w:val="28"/>
              </w:rPr>
            </w:pPr>
            <w:r w:rsidRPr="003F47AA">
              <w:rPr>
                <w:rFonts w:ascii="Times New Roman" w:hAnsi="Times New Roman" w:cs="Times New Roman"/>
                <w:b/>
                <w:sz w:val="28"/>
                <w:szCs w:val="28"/>
              </w:rPr>
              <w:t>Z</w:t>
            </w:r>
            <w:r w:rsidRPr="003F47AA">
              <w:rPr>
                <w:rFonts w:ascii="Times New Roman" w:hAnsi="Times New Roman" w:cs="Times New Roman"/>
                <w:b/>
                <w:sz w:val="28"/>
                <w:szCs w:val="28"/>
                <w:vertAlign w:val="subscript"/>
              </w:rPr>
              <w:t>3</w:t>
            </w:r>
          </w:p>
        </w:tc>
      </w:tr>
      <w:tr w:rsidR="002F5BF0" w14:paraId="78DE1E9A" w14:textId="77777777" w:rsidTr="009B2BC8">
        <w:trPr>
          <w:jc w:val="center"/>
        </w:trPr>
        <w:tc>
          <w:tcPr>
            <w:tcW w:w="2301" w:type="dxa"/>
          </w:tcPr>
          <w:p w14:paraId="05019D8F" w14:textId="77777777" w:rsidR="002F5BF0" w:rsidRPr="00651E8F" w:rsidRDefault="002F5BF0" w:rsidP="009B2BC8">
            <w:pPr>
              <w:spacing w:line="360" w:lineRule="auto"/>
              <w:jc w:val="center"/>
              <w:rPr>
                <w:rFonts w:ascii="Times New Roman" w:hAnsi="Times New Roman" w:cs="Times New Roman"/>
                <w:szCs w:val="28"/>
              </w:rPr>
            </w:pPr>
            <w:r w:rsidRPr="00651E8F">
              <w:rPr>
                <w:rFonts w:ascii="Times New Roman" w:hAnsi="Times New Roman" w:cs="Times New Roman"/>
                <w:szCs w:val="28"/>
              </w:rPr>
              <w:t>Caractéristique</w:t>
            </w:r>
          </w:p>
        </w:tc>
        <w:tc>
          <w:tcPr>
            <w:tcW w:w="2301" w:type="dxa"/>
          </w:tcPr>
          <w:p w14:paraId="2A06270E" w14:textId="77777777" w:rsidR="002F5BF0" w:rsidRPr="00651E8F" w:rsidRDefault="002F5BF0" w:rsidP="009B2BC8">
            <w:pPr>
              <w:spacing w:line="360" w:lineRule="auto"/>
              <w:jc w:val="center"/>
              <w:rPr>
                <w:rFonts w:ascii="Times New Roman" w:hAnsi="Times New Roman" w:cs="Times New Roman"/>
                <w:szCs w:val="28"/>
              </w:rPr>
            </w:pPr>
            <w:r w:rsidRPr="00651E8F">
              <w:rPr>
                <w:rFonts w:ascii="Times New Roman" w:hAnsi="Times New Roman" w:cs="Times New Roman"/>
                <w:szCs w:val="28"/>
              </w:rPr>
              <w:t>Hydrophobicité</w:t>
            </w:r>
          </w:p>
        </w:tc>
        <w:tc>
          <w:tcPr>
            <w:tcW w:w="2302" w:type="dxa"/>
          </w:tcPr>
          <w:p w14:paraId="49150F17" w14:textId="77777777" w:rsidR="002F5BF0" w:rsidRPr="00651E8F" w:rsidRDefault="002F5BF0" w:rsidP="009B2BC8">
            <w:pPr>
              <w:spacing w:line="360" w:lineRule="auto"/>
              <w:jc w:val="center"/>
              <w:rPr>
                <w:rFonts w:ascii="Times New Roman" w:hAnsi="Times New Roman" w:cs="Times New Roman"/>
                <w:szCs w:val="28"/>
              </w:rPr>
            </w:pPr>
            <w:r w:rsidRPr="00651E8F">
              <w:rPr>
                <w:rFonts w:ascii="Times New Roman" w:hAnsi="Times New Roman" w:cs="Times New Roman"/>
                <w:szCs w:val="28"/>
              </w:rPr>
              <w:t>Encombrement stérique</w:t>
            </w:r>
          </w:p>
        </w:tc>
        <w:tc>
          <w:tcPr>
            <w:tcW w:w="2302" w:type="dxa"/>
          </w:tcPr>
          <w:p w14:paraId="47F0B860" w14:textId="77777777" w:rsidR="002F5BF0" w:rsidRPr="00651E8F" w:rsidRDefault="002F5BF0" w:rsidP="009B2BC8">
            <w:pPr>
              <w:spacing w:line="360" w:lineRule="auto"/>
              <w:jc w:val="center"/>
              <w:rPr>
                <w:rFonts w:ascii="Times New Roman" w:hAnsi="Times New Roman" w:cs="Times New Roman"/>
                <w:szCs w:val="28"/>
              </w:rPr>
            </w:pPr>
            <w:r w:rsidRPr="00651E8F">
              <w:rPr>
                <w:rFonts w:ascii="Times New Roman" w:hAnsi="Times New Roman" w:cs="Times New Roman"/>
                <w:szCs w:val="28"/>
              </w:rPr>
              <w:t>Propriétés électroniques</w:t>
            </w:r>
          </w:p>
        </w:tc>
      </w:tr>
    </w:tbl>
    <w:p w14:paraId="7C48F114" w14:textId="45927A3F" w:rsidR="002F5BF0" w:rsidRDefault="002F5BF0" w:rsidP="002F5BF0">
      <w:pPr>
        <w:spacing w:line="360" w:lineRule="auto"/>
        <w:jc w:val="center"/>
        <w:rPr>
          <w:rFonts w:ascii="Times New Roman" w:hAnsi="Times New Roman" w:cs="Times New Roman"/>
          <w:sz w:val="20"/>
          <w:szCs w:val="20"/>
        </w:rPr>
      </w:pPr>
      <w:r>
        <w:rPr>
          <w:rFonts w:ascii="Times New Roman" w:hAnsi="Times New Roman" w:cs="Times New Roman"/>
          <w:b/>
        </w:rPr>
        <w:t>Annexe 3</w:t>
      </w:r>
      <w:r w:rsidR="00D314C9">
        <w:rPr>
          <w:rFonts w:ascii="Times New Roman" w:hAnsi="Times New Roman" w:cs="Times New Roman"/>
          <w:b/>
        </w:rPr>
        <w:t>.1</w:t>
      </w:r>
      <w:r w:rsidR="0035636E">
        <w:rPr>
          <w:rFonts w:ascii="Times New Roman" w:hAnsi="Times New Roman" w:cs="Times New Roman"/>
          <w:b/>
        </w:rPr>
        <w:t xml:space="preserve"> </w:t>
      </w:r>
      <w:r w:rsidRPr="00D85FE7">
        <w:rPr>
          <w:rFonts w:ascii="Times New Roman" w:hAnsi="Times New Roman" w:cs="Times New Roman"/>
          <w:b/>
        </w:rPr>
        <w:t>:</w:t>
      </w:r>
      <w:r>
        <w:rPr>
          <w:rFonts w:ascii="Times New Roman" w:hAnsi="Times New Roman" w:cs="Times New Roman"/>
          <w:b/>
        </w:rPr>
        <w:t xml:space="preserve"> </w:t>
      </w:r>
      <w:r>
        <w:rPr>
          <w:rFonts w:ascii="Times New Roman" w:hAnsi="Times New Roman" w:cs="Times New Roman"/>
          <w:sz w:val="20"/>
          <w:szCs w:val="20"/>
        </w:rPr>
        <w:t>Z-scores et les propriétés qu’elles caractérisent.</w:t>
      </w:r>
    </w:p>
    <w:p w14:paraId="47FF53DC" w14:textId="5EA85081" w:rsidR="00D314C9" w:rsidRPr="003868B9" w:rsidRDefault="00D314C9" w:rsidP="00D314C9">
      <w:pPr>
        <w:spacing w:line="360" w:lineRule="auto"/>
        <w:jc w:val="center"/>
        <w:rPr>
          <w:rFonts w:ascii="Times New Roman" w:hAnsi="Times New Roman" w:cs="Times New Roman"/>
          <w:sz w:val="20"/>
          <w:szCs w:val="20"/>
        </w:rPr>
      </w:pPr>
      <w:r>
        <w:rPr>
          <w:rFonts w:ascii="Times New Roman" w:hAnsi="Times New Roman" w:cs="Times New Roman"/>
          <w:b/>
          <w:noProof/>
        </w:rPr>
        <w:drawing>
          <wp:inline distT="0" distB="0" distL="0" distR="0" wp14:anchorId="77F0A6CA" wp14:editId="663B8C64">
            <wp:extent cx="5776957" cy="2495372"/>
            <wp:effectExtent l="0" t="0" r="0" b="0"/>
            <wp:docPr id="188" name="Imag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_ACC.pdf"/>
                    <pic:cNvPicPr/>
                  </pic:nvPicPr>
                  <pic:blipFill rotWithShape="1">
                    <a:blip r:embed="rId24">
                      <a:extLst>
                        <a:ext uri="{28A0092B-C50C-407E-A947-70E740481C1C}">
                          <a14:useLocalDpi xmlns:a14="http://schemas.microsoft.com/office/drawing/2010/main" val="0"/>
                        </a:ext>
                      </a:extLst>
                    </a:blip>
                    <a:srcRect l="-1" t="39388" r="-378" b="2805"/>
                    <a:stretch/>
                  </pic:blipFill>
                  <pic:spPr bwMode="auto">
                    <a:xfrm>
                      <a:off x="0" y="0"/>
                      <a:ext cx="5778703" cy="2496126"/>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b/>
        </w:rPr>
        <w:t>Annexe 3.2</w:t>
      </w:r>
      <w:r w:rsidRPr="003868B9">
        <w:rPr>
          <w:rFonts w:ascii="Times New Roman" w:hAnsi="Times New Roman" w:cs="Times New Roman"/>
          <w:b/>
        </w:rPr>
        <w:t xml:space="preserve"> :</w:t>
      </w:r>
      <w:r>
        <w:rPr>
          <w:rFonts w:ascii="Times New Roman" w:hAnsi="Times New Roman" w:cs="Times New Roman"/>
          <w:sz w:val="28"/>
          <w:szCs w:val="28"/>
        </w:rPr>
        <w:t xml:space="preserve"> </w:t>
      </w:r>
      <w:r w:rsidRPr="003868B9">
        <w:rPr>
          <w:rFonts w:ascii="Times New Roman" w:hAnsi="Times New Roman" w:cs="Times New Roman"/>
          <w:sz w:val="20"/>
          <w:szCs w:val="20"/>
        </w:rPr>
        <w:t>Représentation du calcul des ACC pour un peptide donné au lag 4. Un peptide e</w:t>
      </w:r>
      <w:r>
        <w:rPr>
          <w:rFonts w:ascii="Times New Roman" w:hAnsi="Times New Roman" w:cs="Times New Roman"/>
          <w:sz w:val="20"/>
          <w:szCs w:val="20"/>
        </w:rPr>
        <w:t>st caractérisé par r*</w:t>
      </w:r>
      <w:r w:rsidRPr="003868B9">
        <w:rPr>
          <w:rFonts w:ascii="Times New Roman" w:hAnsi="Times New Roman" w:cs="Times New Roman"/>
          <w:sz w:val="20"/>
          <w:szCs w:val="20"/>
        </w:rPr>
        <w:t>9 =</w:t>
      </w:r>
      <w:r>
        <w:rPr>
          <w:rFonts w:ascii="Times New Roman" w:hAnsi="Times New Roman" w:cs="Times New Roman"/>
          <w:sz w:val="20"/>
          <w:szCs w:val="20"/>
        </w:rPr>
        <w:t xml:space="preserve"> 4*9 =</w:t>
      </w:r>
      <w:r w:rsidRPr="003868B9">
        <w:rPr>
          <w:rFonts w:ascii="Times New Roman" w:hAnsi="Times New Roman" w:cs="Times New Roman"/>
          <w:sz w:val="20"/>
          <w:szCs w:val="20"/>
        </w:rPr>
        <w:t xml:space="preserve"> 36 valeurs d’ACC.</w:t>
      </w:r>
    </w:p>
    <w:p w14:paraId="2941068D" w14:textId="77777777" w:rsidR="00D314C9" w:rsidRDefault="00D314C9" w:rsidP="00D314C9">
      <w:pPr>
        <w:spacing w:line="360" w:lineRule="auto"/>
        <w:jc w:val="both"/>
        <w:rPr>
          <w:rFonts w:ascii="Times New Roman" w:hAnsi="Times New Roman" w:cs="Times New Roman"/>
          <w:sz w:val="28"/>
          <w:szCs w:val="28"/>
        </w:rPr>
      </w:pPr>
    </w:p>
    <w:p w14:paraId="3EA50AB7" w14:textId="77777777" w:rsidR="00D314C9" w:rsidRDefault="00D314C9" w:rsidP="00D314C9">
      <w:pPr>
        <w:spacing w:line="360" w:lineRule="auto"/>
        <w:jc w:val="center"/>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2063744" behindDoc="0" locked="0" layoutInCell="1" allowOverlap="1" wp14:anchorId="1585BFA8" wp14:editId="47165604">
                <wp:simplePos x="0" y="0"/>
                <wp:positionH relativeFrom="column">
                  <wp:posOffset>3314700</wp:posOffset>
                </wp:positionH>
                <wp:positionV relativeFrom="paragraph">
                  <wp:posOffset>853440</wp:posOffset>
                </wp:positionV>
                <wp:extent cx="1371600" cy="457200"/>
                <wp:effectExtent l="0" t="0" r="0" b="0"/>
                <wp:wrapNone/>
                <wp:docPr id="186" name="Zone de texte 186"/>
                <wp:cNvGraphicFramePr/>
                <a:graphic xmlns:a="http://schemas.openxmlformats.org/drawingml/2006/main">
                  <a:graphicData uri="http://schemas.microsoft.com/office/word/2010/wordprocessingShape">
                    <wps:wsp>
                      <wps:cNvSpPr txBox="1"/>
                      <wps:spPr>
                        <a:xfrm>
                          <a:off x="0" y="0"/>
                          <a:ext cx="13716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B14B0AE" w14:textId="77777777" w:rsidR="00AB3BA3" w:rsidRPr="0010505A" w:rsidRDefault="00AB3BA3" w:rsidP="00D314C9">
                            <w:pPr>
                              <w:jc w:val="center"/>
                              <w:rPr>
                                <w:i/>
                              </w:rPr>
                            </w:pPr>
                            <w:r>
                              <w:rPr>
                                <w:i/>
                              </w:rPr>
                              <w:t>Facteurs</w:t>
                            </w:r>
                            <w:r w:rsidRPr="0010505A">
                              <w:rPr>
                                <w:i/>
                              </w:rPr>
                              <w:t xml:space="preserve"> j</w:t>
                            </w:r>
                            <w:r>
                              <w:rPr>
                                <w:i/>
                              </w:rPr>
                              <w:t xml:space="preserve"> et k, position 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86" o:spid="_x0000_s1091" type="#_x0000_t202" style="position:absolute;left:0;text-align:left;margin-left:261pt;margin-top:67.2pt;width:108pt;height:36pt;z-index:25206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" filled="f" stroked="f">
                <v:textbox>
                  <w:txbxContent>
                    <w:p w14:paraId="4B14B0AE" w14:textId="77777777" w:rsidR="00AB3BA3" w:rsidRPr="0010505A" w:rsidRDefault="00AB3BA3" w:rsidP="00D314C9">
                      <w:pPr>
                        <w:jc w:val="center"/>
                        <w:rPr>
                          <w:i/>
                        </w:rPr>
                      </w:pPr>
                      <w:r>
                        <w:rPr>
                          <w:i/>
                        </w:rPr>
                        <w:t>Facteurs</w:t>
                      </w:r>
                      <w:r w:rsidRPr="0010505A">
                        <w:rPr>
                          <w:i/>
                        </w:rPr>
                        <w:t xml:space="preserve"> j</w:t>
                      </w:r>
                      <w:r>
                        <w:rPr>
                          <w:i/>
                        </w:rPr>
                        <w:t xml:space="preserve"> et k, position i</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062720" behindDoc="0" locked="0" layoutInCell="1" allowOverlap="1" wp14:anchorId="3EEEA3F5" wp14:editId="6414B2F0">
                <wp:simplePos x="0" y="0"/>
                <wp:positionH relativeFrom="column">
                  <wp:posOffset>914400</wp:posOffset>
                </wp:positionH>
                <wp:positionV relativeFrom="paragraph">
                  <wp:posOffset>853440</wp:posOffset>
                </wp:positionV>
                <wp:extent cx="1371600" cy="457200"/>
                <wp:effectExtent l="0" t="0" r="0" b="0"/>
                <wp:wrapNone/>
                <wp:docPr id="187" name="Zone de texte 187"/>
                <wp:cNvGraphicFramePr/>
                <a:graphic xmlns:a="http://schemas.openxmlformats.org/drawingml/2006/main">
                  <a:graphicData uri="http://schemas.microsoft.com/office/word/2010/wordprocessingShape">
                    <wps:wsp>
                      <wps:cNvSpPr txBox="1"/>
                      <wps:spPr>
                        <a:xfrm>
                          <a:off x="0" y="0"/>
                          <a:ext cx="13716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3CAD94D" w14:textId="77777777" w:rsidR="00AB3BA3" w:rsidRPr="0010505A" w:rsidRDefault="00AB3BA3" w:rsidP="00D314C9">
                            <w:pPr>
                              <w:jc w:val="center"/>
                              <w:rPr>
                                <w:i/>
                              </w:rPr>
                            </w:pPr>
                            <w:r w:rsidRPr="0010505A">
                              <w:rPr>
                                <w:i/>
                              </w:rPr>
                              <w:t>Même facteur  j</w:t>
                            </w:r>
                            <w:r>
                              <w:rPr>
                                <w:i/>
                              </w:rPr>
                              <w:t>, position 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87" o:spid="_x0000_s1092" type="#_x0000_t202" style="position:absolute;left:0;text-align:left;margin-left:1in;margin-top:67.2pt;width:108pt;height:36pt;z-index:252062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" filled="f" stroked="f">
                <v:textbox>
                  <w:txbxContent>
                    <w:p w14:paraId="73CAD94D" w14:textId="77777777" w:rsidR="00AB3BA3" w:rsidRPr="0010505A" w:rsidRDefault="00AB3BA3" w:rsidP="00D314C9">
                      <w:pPr>
                        <w:jc w:val="center"/>
                        <w:rPr>
                          <w:i/>
                        </w:rPr>
                      </w:pPr>
                      <w:r w:rsidRPr="0010505A">
                        <w:rPr>
                          <w:i/>
                        </w:rPr>
                        <w:t>Même facteur  j</w:t>
                      </w:r>
                      <w:r>
                        <w:rPr>
                          <w:i/>
                        </w:rPr>
                        <w:t>, position i</w:t>
                      </w:r>
                    </w:p>
                  </w:txbxContent>
                </v:textbox>
              </v:shape>
            </w:pict>
          </mc:Fallback>
        </mc:AlternateContent>
      </w:r>
      <w:r>
        <w:rPr>
          <w:rFonts w:ascii="Times New Roman" w:hAnsi="Times New Roman" w:cs="Times New Roman"/>
          <w:noProof/>
          <w:sz w:val="28"/>
          <w:szCs w:val="28"/>
        </w:rPr>
        <w:drawing>
          <wp:inline distT="0" distB="0" distL="0" distR="0" wp14:anchorId="09217F3A" wp14:editId="651A85F8">
            <wp:extent cx="4535489" cy="1033418"/>
            <wp:effectExtent l="0" t="0" r="11430" b="8255"/>
            <wp:docPr id="189" name="Imag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_ACC.pdf"/>
                    <pic:cNvPicPr/>
                  </pic:nvPicPr>
                  <pic:blipFill rotWithShape="1">
                    <a:blip r:embed="rId25">
                      <a:extLst>
                        <a:ext uri="{28A0092B-C50C-407E-A947-70E740481C1C}">
                          <a14:useLocalDpi xmlns:a14="http://schemas.microsoft.com/office/drawing/2010/main" val="0"/>
                        </a:ext>
                      </a:extLst>
                    </a:blip>
                    <a:srcRect l="7129" t="6732" r="14051" b="69324"/>
                    <a:stretch/>
                  </pic:blipFill>
                  <pic:spPr bwMode="auto">
                    <a:xfrm>
                      <a:off x="0" y="0"/>
                      <a:ext cx="4537623" cy="1033904"/>
                    </a:xfrm>
                    <a:prstGeom prst="rect">
                      <a:avLst/>
                    </a:prstGeom>
                    <a:ln>
                      <a:noFill/>
                    </a:ln>
                    <a:extLst>
                      <a:ext uri="{53640926-AAD7-44d8-BBD7-CCE9431645EC}">
                        <a14:shadowObscured xmlns:a14="http://schemas.microsoft.com/office/drawing/2010/main"/>
                      </a:ext>
                    </a:extLst>
                  </pic:spPr>
                </pic:pic>
              </a:graphicData>
            </a:graphic>
          </wp:inline>
        </w:drawing>
      </w:r>
    </w:p>
    <w:p w14:paraId="5C98F0DC" w14:textId="77777777" w:rsidR="00D314C9" w:rsidRDefault="00D314C9" w:rsidP="00D314C9">
      <w:pPr>
        <w:spacing w:line="360" w:lineRule="auto"/>
        <w:jc w:val="center"/>
        <w:rPr>
          <w:rFonts w:ascii="Times New Roman" w:hAnsi="Times New Roman" w:cs="Times New Roman"/>
          <w:sz w:val="28"/>
          <w:szCs w:val="28"/>
        </w:rPr>
      </w:pPr>
    </w:p>
    <w:p w14:paraId="725D14B7" w14:textId="2F3AC495" w:rsidR="00D314C9" w:rsidRPr="004E1756" w:rsidRDefault="00D314C9" w:rsidP="00D314C9">
      <w:pPr>
        <w:spacing w:line="360" w:lineRule="auto"/>
        <w:jc w:val="center"/>
        <w:rPr>
          <w:rFonts w:ascii="Times New Roman" w:hAnsi="Times New Roman" w:cs="Times New Roman"/>
          <w:sz w:val="28"/>
          <w:szCs w:val="28"/>
        </w:rPr>
      </w:pPr>
      <w:r w:rsidRPr="004E1756">
        <w:rPr>
          <w:rFonts w:ascii="Times New Roman" w:hAnsi="Times New Roman" w:cs="Times New Roman"/>
          <w:b/>
        </w:rPr>
        <w:t xml:space="preserve">Annexe </w:t>
      </w:r>
      <w:r>
        <w:rPr>
          <w:rFonts w:ascii="Times New Roman" w:hAnsi="Times New Roman" w:cs="Times New Roman"/>
          <w:b/>
        </w:rPr>
        <w:t>3.3</w:t>
      </w:r>
      <w:r w:rsidRPr="004E1756">
        <w:rPr>
          <w:rFonts w:ascii="Times New Roman" w:hAnsi="Times New Roman" w:cs="Times New Roman"/>
          <w:b/>
        </w:rPr>
        <w:t> :</w:t>
      </w:r>
      <w:r w:rsidRPr="004E1756">
        <w:rPr>
          <w:rFonts w:ascii="Times New Roman" w:hAnsi="Times New Roman" w:cs="Times New Roman"/>
          <w:sz w:val="20"/>
          <w:szCs w:val="20"/>
        </w:rPr>
        <w:t xml:space="preserve"> Formule du calcul des ACC. </w:t>
      </w:r>
    </w:p>
    <w:p w14:paraId="5E99BDD6" w14:textId="77777777" w:rsidR="00D314C9" w:rsidRDefault="00D314C9" w:rsidP="002F5BF0">
      <w:pPr>
        <w:spacing w:line="360" w:lineRule="auto"/>
        <w:jc w:val="center"/>
        <w:rPr>
          <w:rFonts w:ascii="Times New Roman" w:hAnsi="Times New Roman" w:cs="Times New Roman"/>
          <w:sz w:val="20"/>
          <w:szCs w:val="20"/>
        </w:rPr>
      </w:pPr>
    </w:p>
    <w:p w14:paraId="5E8B297E" w14:textId="77777777" w:rsidR="00753559" w:rsidRDefault="00753559" w:rsidP="002F5BF0">
      <w:pPr>
        <w:spacing w:line="360" w:lineRule="auto"/>
        <w:jc w:val="center"/>
        <w:rPr>
          <w:rFonts w:ascii="Times New Roman" w:hAnsi="Times New Roman" w:cs="Times New Roman"/>
          <w:sz w:val="20"/>
          <w:szCs w:val="20"/>
        </w:rPr>
      </w:pPr>
    </w:p>
    <w:p w14:paraId="744EDE71" w14:textId="77777777" w:rsidR="005D6CA9" w:rsidRPr="007E4FB5" w:rsidRDefault="005D6CA9" w:rsidP="005D6CA9">
      <w:pPr>
        <w:spacing w:line="360" w:lineRule="auto"/>
        <w:jc w:val="both"/>
        <w:rPr>
          <w:rFonts w:ascii="Times New Roman" w:hAnsi="Times New Roman" w:cs="Times New Roman"/>
          <w:sz w:val="28"/>
          <w:szCs w:val="28"/>
        </w:rPr>
      </w:pPr>
      <w:r w:rsidRPr="007E4FB5">
        <w:rPr>
          <w:rFonts w:ascii="Times New Roman" w:hAnsi="Times New Roman" w:cs="Times New Roman"/>
          <w:noProof/>
          <w:sz w:val="28"/>
          <w:szCs w:val="28"/>
        </w:rPr>
        <mc:AlternateContent>
          <mc:Choice Requires="wps">
            <w:drawing>
              <wp:anchor distT="0" distB="0" distL="114300" distR="114300" simplePos="0" relativeHeight="252058624" behindDoc="0" locked="0" layoutInCell="1" allowOverlap="1" wp14:anchorId="70C2BB59" wp14:editId="799A49CD">
                <wp:simplePos x="0" y="0"/>
                <wp:positionH relativeFrom="column">
                  <wp:posOffset>4229100</wp:posOffset>
                </wp:positionH>
                <wp:positionV relativeFrom="paragraph">
                  <wp:posOffset>126365</wp:posOffset>
                </wp:positionV>
                <wp:extent cx="571500" cy="342900"/>
                <wp:effectExtent l="0" t="0" r="0" b="12700"/>
                <wp:wrapThrough wrapText="bothSides">
                  <wp:wrapPolygon edited="0">
                    <wp:start x="960" y="0"/>
                    <wp:lineTo x="960" y="20800"/>
                    <wp:lineTo x="19200" y="20800"/>
                    <wp:lineTo x="19200" y="0"/>
                    <wp:lineTo x="960" y="0"/>
                  </wp:wrapPolygon>
                </wp:wrapThrough>
                <wp:docPr id="55" name="Zone de texte 55"/>
                <wp:cNvGraphicFramePr/>
                <a:graphic xmlns:a="http://schemas.openxmlformats.org/drawingml/2006/main">
                  <a:graphicData uri="http://schemas.microsoft.com/office/word/2010/wordprocessingShape">
                    <wps:wsp>
                      <wps:cNvSpPr txBox="1"/>
                      <wps:spPr>
                        <a:xfrm>
                          <a:off x="0" y="0"/>
                          <a:ext cx="5715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632F1DC" w14:textId="77777777" w:rsidR="00AB3BA3" w:rsidRDefault="00AB3BA3" w:rsidP="005D6CA9">
                            <w: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55" o:spid="_x0000_s1093" type="#_x0000_t202" style="position:absolute;left:0;text-align:left;margin-left:333pt;margin-top:9.95pt;width:45pt;height:27pt;z-index:25205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" filled="f" stroked="f">
                <v:textbox>
                  <w:txbxContent>
                    <w:p w14:paraId="4632F1DC" w14:textId="77777777" w:rsidR="00AB3BA3" w:rsidRDefault="00AB3BA3" w:rsidP="005D6CA9">
                      <w:r>
                        <w:t>10%</w:t>
                      </w:r>
                    </w:p>
                  </w:txbxContent>
                </v:textbox>
                <w10:wrap type="through"/>
              </v:shape>
            </w:pict>
          </mc:Fallback>
        </mc:AlternateContent>
      </w:r>
      <w:r w:rsidRPr="007E4FB5">
        <w:rPr>
          <w:rFonts w:ascii="Times New Roman" w:hAnsi="Times New Roman" w:cs="Times New Roman"/>
          <w:noProof/>
          <w:sz w:val="28"/>
          <w:szCs w:val="28"/>
        </w:rPr>
        <mc:AlternateContent>
          <mc:Choice Requires="wps">
            <w:drawing>
              <wp:anchor distT="0" distB="0" distL="114300" distR="114300" simplePos="0" relativeHeight="252050432" behindDoc="0" locked="0" layoutInCell="1" allowOverlap="1" wp14:anchorId="2F0E4312" wp14:editId="512FDE48">
                <wp:simplePos x="0" y="0"/>
                <wp:positionH relativeFrom="column">
                  <wp:posOffset>1485900</wp:posOffset>
                </wp:positionH>
                <wp:positionV relativeFrom="paragraph">
                  <wp:posOffset>153035</wp:posOffset>
                </wp:positionV>
                <wp:extent cx="571500" cy="342900"/>
                <wp:effectExtent l="0" t="0" r="0" b="12700"/>
                <wp:wrapThrough wrapText="bothSides">
                  <wp:wrapPolygon edited="0">
                    <wp:start x="960" y="0"/>
                    <wp:lineTo x="960" y="20800"/>
                    <wp:lineTo x="19200" y="20800"/>
                    <wp:lineTo x="19200" y="0"/>
                    <wp:lineTo x="960" y="0"/>
                  </wp:wrapPolygon>
                </wp:wrapThrough>
                <wp:docPr id="44" name="Zone de texte 44"/>
                <wp:cNvGraphicFramePr/>
                <a:graphic xmlns:a="http://schemas.openxmlformats.org/drawingml/2006/main">
                  <a:graphicData uri="http://schemas.microsoft.com/office/word/2010/wordprocessingShape">
                    <wps:wsp>
                      <wps:cNvSpPr txBox="1"/>
                      <wps:spPr>
                        <a:xfrm>
                          <a:off x="0" y="0"/>
                          <a:ext cx="5715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B755758" w14:textId="77777777" w:rsidR="00AB3BA3" w:rsidRDefault="00AB3BA3" w:rsidP="005D6CA9">
                            <w:r>
                              <w:t>90%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44" o:spid="_x0000_s1094" type="#_x0000_t202" style="position:absolute;left:0;text-align:left;margin-left:117pt;margin-top:12.05pt;width:45pt;height:27pt;z-index:25205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" filled="f" stroked="f">
                <v:textbox>
                  <w:txbxContent>
                    <w:p w14:paraId="2B755758" w14:textId="77777777" w:rsidR="00AB3BA3" w:rsidRDefault="00AB3BA3" w:rsidP="005D6CA9">
                      <w:r>
                        <w:t>90%</w:t>
                      </w:r>
                    </w:p>
                  </w:txbxContent>
                </v:textbox>
                <w10:wrap type="through"/>
              </v:shape>
            </w:pict>
          </mc:Fallback>
        </mc:AlternateContent>
      </w:r>
      <w:r w:rsidRPr="007E4FB5">
        <w:rPr>
          <w:rFonts w:ascii="Times New Roman" w:hAnsi="Times New Roman" w:cs="Times New Roman"/>
          <w:noProof/>
          <w:sz w:val="28"/>
          <w:szCs w:val="28"/>
        </w:rPr>
        <mc:AlternateContent>
          <mc:Choice Requires="wps">
            <w:drawing>
              <wp:anchor distT="0" distB="0" distL="114300" distR="114300" simplePos="0" relativeHeight="252047360" behindDoc="0" locked="0" layoutInCell="1" allowOverlap="1" wp14:anchorId="346F5AB5" wp14:editId="2EF79078">
                <wp:simplePos x="0" y="0"/>
                <wp:positionH relativeFrom="column">
                  <wp:posOffset>2514600</wp:posOffset>
                </wp:positionH>
                <wp:positionV relativeFrom="paragraph">
                  <wp:posOffset>153035</wp:posOffset>
                </wp:positionV>
                <wp:extent cx="685800" cy="342900"/>
                <wp:effectExtent l="0" t="0" r="25400" b="38100"/>
                <wp:wrapNone/>
                <wp:docPr id="39" name="Zone de texte 39"/>
                <wp:cNvGraphicFramePr/>
                <a:graphic xmlns:a="http://schemas.openxmlformats.org/drawingml/2006/main">
                  <a:graphicData uri="http://schemas.microsoft.com/office/word/2010/wordprocessingShape">
                    <wps:wsp>
                      <wps:cNvSpPr txBox="1"/>
                      <wps:spPr>
                        <a:xfrm>
                          <a:off x="0" y="0"/>
                          <a:ext cx="685800" cy="342900"/>
                        </a:xfrm>
                        <a:prstGeom prst="rect">
                          <a:avLst/>
                        </a:prstGeom>
                        <a:noFill/>
                        <a:ln>
                          <a:solidFill>
                            <a:schemeClr val="tx1"/>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FA49D50" w14:textId="77777777" w:rsidR="00AB3BA3" w:rsidRDefault="00AB3BA3" w:rsidP="005D6CA9">
                            <w:pPr>
                              <w:jc w:val="center"/>
                            </w:pPr>
                            <w:r>
                              <w:t>Dataset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39" o:spid="_x0000_s1095" type="#_x0000_t202" style="position:absolute;left:0;text-align:left;margin-left:198pt;margin-top:12.05pt;width:54pt;height:27pt;z-index:25204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" filled="f" strokecolor="black [3213]">
                <v:textbox>
                  <w:txbxContent>
                    <w:p w14:paraId="4FA49D50" w14:textId="77777777" w:rsidR="00AB3BA3" w:rsidRDefault="00AB3BA3" w:rsidP="005D6CA9">
                      <w:pPr>
                        <w:jc w:val="center"/>
                      </w:pPr>
                      <w:r>
                        <w:t>Dataset</w:t>
                      </w:r>
                    </w:p>
                  </w:txbxContent>
                </v:textbox>
              </v:shape>
            </w:pict>
          </mc:Fallback>
        </mc:AlternateContent>
      </w:r>
    </w:p>
    <w:p w14:paraId="10B891BC" w14:textId="77777777" w:rsidR="005D6CA9" w:rsidRPr="007E4FB5" w:rsidRDefault="005D6CA9" w:rsidP="005D6CA9">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2060672" behindDoc="0" locked="0" layoutInCell="1" allowOverlap="1" wp14:anchorId="6A6E26B4" wp14:editId="1ECFC2CD">
                <wp:simplePos x="0" y="0"/>
                <wp:positionH relativeFrom="column">
                  <wp:posOffset>2514600</wp:posOffset>
                </wp:positionH>
                <wp:positionV relativeFrom="paragraph">
                  <wp:posOffset>173990</wp:posOffset>
                </wp:positionV>
                <wp:extent cx="685800" cy="342900"/>
                <wp:effectExtent l="0" t="0" r="0" b="12700"/>
                <wp:wrapSquare wrapText="bothSides"/>
                <wp:docPr id="191" name="Zone de texte 191"/>
                <wp:cNvGraphicFramePr/>
                <a:graphic xmlns:a="http://schemas.openxmlformats.org/drawingml/2006/main">
                  <a:graphicData uri="http://schemas.microsoft.com/office/word/2010/wordprocessingShape">
                    <wps:wsp>
                      <wps:cNvSpPr txBox="1"/>
                      <wps:spPr>
                        <a:xfrm>
                          <a:off x="0" y="0"/>
                          <a:ext cx="6858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933F7CD" w14:textId="77777777" w:rsidR="00AB3BA3" w:rsidRPr="00696CEC" w:rsidRDefault="00AB3BA3" w:rsidP="005D6CA9">
                            <w:pPr>
                              <w:jc w:val="center"/>
                              <w:rPr>
                                <w:b/>
                                <w:i/>
                              </w:rPr>
                            </w:pPr>
                            <w:r w:rsidRPr="00696CEC">
                              <w:rPr>
                                <w:b/>
                                <w:i/>
                                <w:color w:val="9BBB59" w:themeColor="accent3"/>
                                <w:sz w:val="28"/>
                                <w:szCs w:val="28"/>
                              </w:rPr>
                              <w:t>+</w:t>
                            </w:r>
                            <w:r w:rsidRPr="00696CEC">
                              <w:rPr>
                                <w:b/>
                                <w:i/>
                                <w:color w:val="9BBB59" w:themeColor="accent3"/>
                              </w:rPr>
                              <w:t xml:space="preserve"> </w:t>
                            </w:r>
                            <w:r w:rsidRPr="00696CEC">
                              <w:rPr>
                                <w:b/>
                                <w:i/>
                              </w:rPr>
                              <w:t xml:space="preserve">&amp; </w:t>
                            </w:r>
                            <w:r w:rsidRPr="00696CEC">
                              <w:rPr>
                                <w:b/>
                                <w:i/>
                                <w:color w:val="C0504D" w:themeColor="accent2"/>
                                <w:sz w:val="28"/>
                                <w:szCs w:val="28"/>
                              </w:rPr>
                              <w:t>-</w:t>
                            </w:r>
                            <w:r w:rsidRPr="00696CEC">
                              <w:rPr>
                                <w:b/>
                                <w:i/>
                                <w:color w:val="C0504D" w:themeColor="accent2"/>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191" o:spid="_x0000_s1096" type="#_x0000_t202" style="position:absolute;left:0;text-align:left;margin-left:198pt;margin-top:13.7pt;width:54pt;height:27pt;z-index:252060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" filled="f" stroked="f">
                <v:textbox>
                  <w:txbxContent>
                    <w:p w14:paraId="7933F7CD" w14:textId="77777777" w:rsidR="00AB3BA3" w:rsidRPr="00696CEC" w:rsidRDefault="00AB3BA3" w:rsidP="005D6CA9">
                      <w:pPr>
                        <w:jc w:val="center"/>
                        <w:rPr>
                          <w:b/>
                          <w:i/>
                        </w:rPr>
                      </w:pPr>
                      <w:r w:rsidRPr="00696CEC">
                        <w:rPr>
                          <w:b/>
                          <w:i/>
                          <w:color w:val="9BBB59" w:themeColor="accent3"/>
                          <w:sz w:val="28"/>
                          <w:szCs w:val="28"/>
                        </w:rPr>
                        <w:t>+</w:t>
                      </w:r>
                      <w:r w:rsidRPr="00696CEC">
                        <w:rPr>
                          <w:b/>
                          <w:i/>
                          <w:color w:val="9BBB59" w:themeColor="accent3"/>
                        </w:rPr>
                        <w:t xml:space="preserve"> </w:t>
                      </w:r>
                      <w:r w:rsidRPr="00696CEC">
                        <w:rPr>
                          <w:b/>
                          <w:i/>
                        </w:rPr>
                        <w:t xml:space="preserve">&amp; </w:t>
                      </w:r>
                      <w:r w:rsidRPr="00696CEC">
                        <w:rPr>
                          <w:b/>
                          <w:i/>
                          <w:color w:val="C0504D" w:themeColor="accent2"/>
                          <w:sz w:val="28"/>
                          <w:szCs w:val="28"/>
                        </w:rPr>
                        <w:t>-</w:t>
                      </w:r>
                      <w:r w:rsidRPr="00696CEC">
                        <w:rPr>
                          <w:b/>
                          <w:i/>
                          <w:color w:val="C0504D" w:themeColor="accent2"/>
                        </w:rPr>
                        <w:t xml:space="preserve"> </w:t>
                      </w:r>
                    </w:p>
                  </w:txbxContent>
                </v:textbox>
                <w10:wrap type="square"/>
              </v:shape>
            </w:pict>
          </mc:Fallback>
        </mc:AlternateContent>
      </w:r>
      <w:r w:rsidRPr="007E4FB5">
        <w:rPr>
          <w:rFonts w:ascii="Times New Roman" w:hAnsi="Times New Roman" w:cs="Times New Roman"/>
          <w:noProof/>
          <w:sz w:val="28"/>
          <w:szCs w:val="28"/>
        </w:rPr>
        <mc:AlternateContent>
          <mc:Choice Requires="wps">
            <w:drawing>
              <wp:anchor distT="0" distB="0" distL="114300" distR="114300" simplePos="0" relativeHeight="252057600" behindDoc="0" locked="0" layoutInCell="1" allowOverlap="1" wp14:anchorId="2370EC2B" wp14:editId="3E210237">
                <wp:simplePos x="0" y="0"/>
                <wp:positionH relativeFrom="column">
                  <wp:posOffset>3200400</wp:posOffset>
                </wp:positionH>
                <wp:positionV relativeFrom="paragraph">
                  <wp:posOffset>74930</wp:posOffset>
                </wp:positionV>
                <wp:extent cx="1371600" cy="457200"/>
                <wp:effectExtent l="0" t="0" r="101600" b="76200"/>
                <wp:wrapNone/>
                <wp:docPr id="54" name="Connecteur en angle 54"/>
                <wp:cNvGraphicFramePr/>
                <a:graphic xmlns:a="http://schemas.openxmlformats.org/drawingml/2006/main">
                  <a:graphicData uri="http://schemas.microsoft.com/office/word/2010/wordprocessingShape">
                    <wps:wsp>
                      <wps:cNvCnPr/>
                      <wps:spPr>
                        <a:xfrm>
                          <a:off x="0" y="0"/>
                          <a:ext cx="1371600" cy="457200"/>
                        </a:xfrm>
                        <a:prstGeom prst="bentConnector3">
                          <a:avLst>
                            <a:gd name="adj1" fmla="val 99844"/>
                          </a:avLst>
                        </a:prstGeom>
                        <a:ln>
                          <a:solidFill>
                            <a:srgbClr val="000000"/>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type id="_x0000_t34" coordsize="21600,21600" o:spt="34" o:oned="t" adj="10800" path="m0,0l@0,0@0,21600,21600,21600e" filled="f">
                <v:stroke joinstyle="miter"/>
                <v:formulas>
                  <v:f eqn="val #0"/>
                </v:formulas>
                <v:path arrowok="t" fillok="f" o:connecttype="none"/>
                <v:handles>
                  <v:h position="#0,center"/>
                </v:handles>
                <o:lock v:ext="edit" shapetype="t"/>
              </v:shapetype>
              <v:shape id="Connecteur en angle 54" o:spid="_x0000_s1026" type="#_x0000_t34" style="position:absolute;margin-left:252pt;margin-top:5.9pt;width:108pt;height:36pt;z-index:252057600;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" adj="21566" strokeweight="2pt">
                <v:stroke endarrow="open"/>
              </v:shape>
            </w:pict>
          </mc:Fallback>
        </mc:AlternateContent>
      </w:r>
      <w:r w:rsidRPr="007E4FB5">
        <w:rPr>
          <w:rFonts w:ascii="Times New Roman" w:hAnsi="Times New Roman" w:cs="Times New Roman"/>
          <w:noProof/>
          <w:sz w:val="28"/>
          <w:szCs w:val="28"/>
        </w:rPr>
        <mc:AlternateContent>
          <mc:Choice Requires="wps">
            <w:drawing>
              <wp:anchor distT="0" distB="0" distL="114300" distR="114300" simplePos="0" relativeHeight="252051456" behindDoc="0" locked="0" layoutInCell="1" allowOverlap="1" wp14:anchorId="135ED498" wp14:editId="380E922D">
                <wp:simplePos x="0" y="0"/>
                <wp:positionH relativeFrom="column">
                  <wp:posOffset>1600200</wp:posOffset>
                </wp:positionH>
                <wp:positionV relativeFrom="paragraph">
                  <wp:posOffset>74930</wp:posOffset>
                </wp:positionV>
                <wp:extent cx="914400" cy="457200"/>
                <wp:effectExtent l="101600" t="0" r="25400" b="76200"/>
                <wp:wrapNone/>
                <wp:docPr id="46" name="Connecteur en angle 46"/>
                <wp:cNvGraphicFramePr/>
                <a:graphic xmlns:a="http://schemas.openxmlformats.org/drawingml/2006/main">
                  <a:graphicData uri="http://schemas.microsoft.com/office/word/2010/wordprocessingShape">
                    <wps:wsp>
                      <wps:cNvCnPr/>
                      <wps:spPr>
                        <a:xfrm rot="10800000" flipV="1">
                          <a:off x="0" y="0"/>
                          <a:ext cx="914400" cy="457200"/>
                        </a:xfrm>
                        <a:prstGeom prst="bentConnector3">
                          <a:avLst>
                            <a:gd name="adj1" fmla="val 99532"/>
                          </a:avLst>
                        </a:prstGeom>
                        <a:ln>
                          <a:solidFill>
                            <a:srgbClr val="000000"/>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onnecteur en angle 46" o:spid="_x0000_s1026" type="#_x0000_t34" style="position:absolute;margin-left:126pt;margin-top:5.9pt;width:1in;height:36pt;rotation:180;flip:y;z-index:25205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" adj="21499" strokeweight="2pt">
                <v:stroke endarrow="open"/>
              </v:shape>
            </w:pict>
          </mc:Fallback>
        </mc:AlternateContent>
      </w:r>
    </w:p>
    <w:p w14:paraId="13BB965E" w14:textId="77777777" w:rsidR="005D6CA9" w:rsidRPr="007E4FB5" w:rsidRDefault="005D6CA9" w:rsidP="005D6CA9">
      <w:pPr>
        <w:spacing w:line="360" w:lineRule="auto"/>
        <w:jc w:val="both"/>
        <w:rPr>
          <w:rFonts w:ascii="Times New Roman" w:hAnsi="Times New Roman" w:cs="Times New Roman"/>
          <w:sz w:val="28"/>
          <w:szCs w:val="28"/>
        </w:rPr>
      </w:pPr>
      <w:r w:rsidRPr="007E4FB5">
        <w:rPr>
          <w:rFonts w:ascii="Times New Roman" w:hAnsi="Times New Roman" w:cs="Times New Roman"/>
          <w:noProof/>
          <w:sz w:val="28"/>
          <w:szCs w:val="28"/>
        </w:rPr>
        <mc:AlternateContent>
          <mc:Choice Requires="wps">
            <w:drawing>
              <wp:anchor distT="0" distB="0" distL="114300" distR="114300" simplePos="0" relativeHeight="252048384" behindDoc="0" locked="0" layoutInCell="1" allowOverlap="1" wp14:anchorId="220AA2B7" wp14:editId="0D10FC35">
                <wp:simplePos x="0" y="0"/>
                <wp:positionH relativeFrom="column">
                  <wp:posOffset>228600</wp:posOffset>
                </wp:positionH>
                <wp:positionV relativeFrom="paragraph">
                  <wp:posOffset>454025</wp:posOffset>
                </wp:positionV>
                <wp:extent cx="1257300" cy="342900"/>
                <wp:effectExtent l="0" t="0" r="38100" b="38100"/>
                <wp:wrapNone/>
                <wp:docPr id="42" name="Zone de texte 42"/>
                <wp:cNvGraphicFramePr/>
                <a:graphic xmlns:a="http://schemas.openxmlformats.org/drawingml/2006/main">
                  <a:graphicData uri="http://schemas.microsoft.com/office/word/2010/wordprocessingShape">
                    <wps:wsp>
                      <wps:cNvSpPr txBox="1"/>
                      <wps:spPr>
                        <a:xfrm>
                          <a:off x="0" y="0"/>
                          <a:ext cx="1257300" cy="342900"/>
                        </a:xfrm>
                        <a:prstGeom prst="rect">
                          <a:avLst/>
                        </a:prstGeom>
                        <a:noFill/>
                        <a:ln>
                          <a:solidFill>
                            <a:schemeClr val="tx1"/>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9B66955" w14:textId="77777777" w:rsidR="00AB3BA3" w:rsidRDefault="00AB3BA3" w:rsidP="005D6CA9">
                            <w:pPr>
                              <w:jc w:val="center"/>
                            </w:pPr>
                            <w:r>
                              <w:t>Apprentissage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42" o:spid="_x0000_s1097" type="#_x0000_t202" style="position:absolute;left:0;text-align:left;margin-left:18pt;margin-top:35.75pt;width:99pt;height:27pt;z-index:25204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" filled="f" strokecolor="black [3213]">
                <v:textbox>
                  <w:txbxContent>
                    <w:p w14:paraId="59B66955" w14:textId="77777777" w:rsidR="00AB3BA3" w:rsidRDefault="00AB3BA3" w:rsidP="005D6CA9">
                      <w:pPr>
                        <w:jc w:val="center"/>
                      </w:pPr>
                      <w:r>
                        <w:t>Apprentissage</w:t>
                      </w:r>
                    </w:p>
                  </w:txbxContent>
                </v:textbox>
              </v:shape>
            </w:pict>
          </mc:Fallback>
        </mc:AlternateContent>
      </w:r>
      <w:r w:rsidRPr="007E4FB5">
        <w:rPr>
          <w:rFonts w:ascii="Times New Roman" w:hAnsi="Times New Roman" w:cs="Times New Roman"/>
          <w:noProof/>
          <w:sz w:val="28"/>
          <w:szCs w:val="28"/>
        </w:rPr>
        <mc:AlternateContent>
          <mc:Choice Requires="wps">
            <w:drawing>
              <wp:anchor distT="0" distB="0" distL="114300" distR="114300" simplePos="0" relativeHeight="252053504" behindDoc="0" locked="0" layoutInCell="1" allowOverlap="1" wp14:anchorId="5FA839CB" wp14:editId="53BE17F5">
                <wp:simplePos x="0" y="0"/>
                <wp:positionH relativeFrom="column">
                  <wp:posOffset>1600200</wp:posOffset>
                </wp:positionH>
                <wp:positionV relativeFrom="paragraph">
                  <wp:posOffset>111125</wp:posOffset>
                </wp:positionV>
                <wp:extent cx="457200" cy="342900"/>
                <wp:effectExtent l="0" t="0" r="101600" b="63500"/>
                <wp:wrapNone/>
                <wp:docPr id="48" name="Connecteur droit avec flèche 48"/>
                <wp:cNvGraphicFramePr/>
                <a:graphic xmlns:a="http://schemas.openxmlformats.org/drawingml/2006/main">
                  <a:graphicData uri="http://schemas.microsoft.com/office/word/2010/wordprocessingShape">
                    <wps:wsp>
                      <wps:cNvCnPr/>
                      <wps:spPr>
                        <a:xfrm>
                          <a:off x="0" y="0"/>
                          <a:ext cx="457200" cy="342900"/>
                        </a:xfrm>
                        <a:prstGeom prst="straightConnector1">
                          <a:avLst/>
                        </a:prstGeom>
                        <a:ln>
                          <a:solidFill>
                            <a:srgbClr val="000000"/>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0,0l21600,21600e" filled="f">
                <v:path arrowok="t" fillok="f" o:connecttype="none"/>
                <o:lock v:ext="edit" shapetype="t"/>
              </v:shapetype>
              <v:shape id="Connecteur droit avec flèche 48" o:spid="_x0000_s1026" type="#_x0000_t32" style="position:absolute;margin-left:126pt;margin-top:8.75pt;width:36pt;height:27pt;z-index:25205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" strokeweight="2pt">
                <v:stroke endarrow="open"/>
              </v:shape>
            </w:pict>
          </mc:Fallback>
        </mc:AlternateContent>
      </w:r>
      <w:r w:rsidRPr="007E4FB5">
        <w:rPr>
          <w:rFonts w:ascii="Times New Roman" w:hAnsi="Times New Roman" w:cs="Times New Roman"/>
          <w:noProof/>
          <w:sz w:val="28"/>
          <w:szCs w:val="28"/>
        </w:rPr>
        <mc:AlternateContent>
          <mc:Choice Requires="wps">
            <w:drawing>
              <wp:anchor distT="0" distB="0" distL="114300" distR="114300" simplePos="0" relativeHeight="252054528" behindDoc="0" locked="0" layoutInCell="1" allowOverlap="1" wp14:anchorId="3EA9EB78" wp14:editId="17BB2FCA">
                <wp:simplePos x="0" y="0"/>
                <wp:positionH relativeFrom="column">
                  <wp:posOffset>1143000</wp:posOffset>
                </wp:positionH>
                <wp:positionV relativeFrom="paragraph">
                  <wp:posOffset>111125</wp:posOffset>
                </wp:positionV>
                <wp:extent cx="457200" cy="342900"/>
                <wp:effectExtent l="50800" t="0" r="25400" b="63500"/>
                <wp:wrapNone/>
                <wp:docPr id="49" name="Connecteur droit avec flèche 49"/>
                <wp:cNvGraphicFramePr/>
                <a:graphic xmlns:a="http://schemas.openxmlformats.org/drawingml/2006/main">
                  <a:graphicData uri="http://schemas.microsoft.com/office/word/2010/wordprocessingShape">
                    <wps:wsp>
                      <wps:cNvCnPr/>
                      <wps:spPr>
                        <a:xfrm flipH="1">
                          <a:off x="0" y="0"/>
                          <a:ext cx="457200" cy="342900"/>
                        </a:xfrm>
                        <a:prstGeom prst="straightConnector1">
                          <a:avLst/>
                        </a:prstGeom>
                        <a:ln>
                          <a:solidFill>
                            <a:srgbClr val="000000"/>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onnecteur droit avec flèche 49" o:spid="_x0000_s1026" type="#_x0000_t32" style="position:absolute;margin-left:90pt;margin-top:8.75pt;width:36pt;height:27pt;flip:x;z-index:25205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" strokeweight="2pt">
                <v:stroke endarrow="open"/>
              </v:shape>
            </w:pict>
          </mc:Fallback>
        </mc:AlternateContent>
      </w:r>
      <w:r w:rsidRPr="007E4FB5">
        <w:rPr>
          <w:rFonts w:ascii="Times New Roman" w:hAnsi="Times New Roman" w:cs="Times New Roman"/>
          <w:noProof/>
          <w:sz w:val="28"/>
          <w:szCs w:val="28"/>
        </w:rPr>
        <mc:AlternateContent>
          <mc:Choice Requires="wps">
            <w:drawing>
              <wp:anchor distT="0" distB="0" distL="114300" distR="114300" simplePos="0" relativeHeight="252059648" behindDoc="0" locked="0" layoutInCell="1" allowOverlap="1" wp14:anchorId="03252005" wp14:editId="424A05CE">
                <wp:simplePos x="0" y="0"/>
                <wp:positionH relativeFrom="column">
                  <wp:posOffset>4000500</wp:posOffset>
                </wp:positionH>
                <wp:positionV relativeFrom="paragraph">
                  <wp:posOffset>225425</wp:posOffset>
                </wp:positionV>
                <wp:extent cx="1143000" cy="342900"/>
                <wp:effectExtent l="0" t="0" r="25400" b="38100"/>
                <wp:wrapNone/>
                <wp:docPr id="56" name="Zone de texte 56"/>
                <wp:cNvGraphicFramePr/>
                <a:graphic xmlns:a="http://schemas.openxmlformats.org/drawingml/2006/main">
                  <a:graphicData uri="http://schemas.microsoft.com/office/word/2010/wordprocessingShape">
                    <wps:wsp>
                      <wps:cNvSpPr txBox="1"/>
                      <wps:spPr>
                        <a:xfrm>
                          <a:off x="0" y="0"/>
                          <a:ext cx="1143000" cy="342900"/>
                        </a:xfrm>
                        <a:prstGeom prst="rect">
                          <a:avLst/>
                        </a:prstGeom>
                        <a:noFill/>
                        <a:ln>
                          <a:solidFill>
                            <a:schemeClr val="tx1"/>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5F3D771" w14:textId="77777777" w:rsidR="00AB3BA3" w:rsidRDefault="00AB3BA3" w:rsidP="005D6CA9">
                            <w:pPr>
                              <w:jc w:val="center"/>
                            </w:pPr>
                            <w:r>
                              <w:t>Validation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56" o:spid="_x0000_s1098" type="#_x0000_t202" style="position:absolute;left:0;text-align:left;margin-left:315pt;margin-top:17.75pt;width:90pt;height:27pt;z-index:25205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" filled="f" strokecolor="black [3213]">
                <v:textbox>
                  <w:txbxContent>
                    <w:p w14:paraId="45F3D771" w14:textId="77777777" w:rsidR="00AB3BA3" w:rsidRDefault="00AB3BA3" w:rsidP="005D6CA9">
                      <w:pPr>
                        <w:jc w:val="center"/>
                      </w:pPr>
                      <w:r>
                        <w:t>Validation</w:t>
                      </w:r>
                    </w:p>
                  </w:txbxContent>
                </v:textbox>
              </v:shape>
            </w:pict>
          </mc:Fallback>
        </mc:AlternateContent>
      </w:r>
      <w:r w:rsidRPr="007E4FB5">
        <w:rPr>
          <w:rFonts w:ascii="Times New Roman" w:hAnsi="Times New Roman" w:cs="Times New Roman"/>
          <w:noProof/>
          <w:sz w:val="28"/>
          <w:szCs w:val="28"/>
        </w:rPr>
        <mc:AlternateContent>
          <mc:Choice Requires="wps">
            <w:drawing>
              <wp:anchor distT="0" distB="0" distL="114300" distR="114300" simplePos="0" relativeHeight="252056576" behindDoc="0" locked="0" layoutInCell="1" allowOverlap="1" wp14:anchorId="2CCD8D33" wp14:editId="64AEB471">
                <wp:simplePos x="0" y="0"/>
                <wp:positionH relativeFrom="column">
                  <wp:posOffset>1828800</wp:posOffset>
                </wp:positionH>
                <wp:positionV relativeFrom="paragraph">
                  <wp:posOffset>111125</wp:posOffset>
                </wp:positionV>
                <wp:extent cx="571500" cy="342900"/>
                <wp:effectExtent l="0" t="0" r="0" b="12700"/>
                <wp:wrapThrough wrapText="bothSides">
                  <wp:wrapPolygon edited="0">
                    <wp:start x="960" y="0"/>
                    <wp:lineTo x="960" y="20800"/>
                    <wp:lineTo x="19200" y="20800"/>
                    <wp:lineTo x="19200" y="0"/>
                    <wp:lineTo x="960" y="0"/>
                  </wp:wrapPolygon>
                </wp:wrapThrough>
                <wp:docPr id="53" name="Zone de texte 53"/>
                <wp:cNvGraphicFramePr/>
                <a:graphic xmlns:a="http://schemas.openxmlformats.org/drawingml/2006/main">
                  <a:graphicData uri="http://schemas.microsoft.com/office/word/2010/wordprocessingShape">
                    <wps:wsp>
                      <wps:cNvSpPr txBox="1"/>
                      <wps:spPr>
                        <a:xfrm>
                          <a:off x="0" y="0"/>
                          <a:ext cx="5715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69CE3AA" w14:textId="77777777" w:rsidR="00AB3BA3" w:rsidRDefault="00AB3BA3" w:rsidP="005D6CA9">
                            <w:r>
                              <w:t>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53" o:spid="_x0000_s1099" type="#_x0000_t202" style="position:absolute;left:0;text-align:left;margin-left:2in;margin-top:8.75pt;width:45pt;height:27pt;z-index:252056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" filled="f" stroked="f">
                <v:textbox>
                  <w:txbxContent>
                    <w:p w14:paraId="369CE3AA" w14:textId="77777777" w:rsidR="00AB3BA3" w:rsidRDefault="00AB3BA3" w:rsidP="005D6CA9">
                      <w:r>
                        <w:t>20%</w:t>
                      </w:r>
                    </w:p>
                  </w:txbxContent>
                </v:textbox>
                <w10:wrap type="through"/>
              </v:shape>
            </w:pict>
          </mc:Fallback>
        </mc:AlternateContent>
      </w:r>
      <w:r w:rsidRPr="007E4FB5">
        <w:rPr>
          <w:rFonts w:ascii="Times New Roman" w:hAnsi="Times New Roman" w:cs="Times New Roman"/>
          <w:noProof/>
          <w:sz w:val="28"/>
          <w:szCs w:val="28"/>
        </w:rPr>
        <mc:AlternateContent>
          <mc:Choice Requires="wps">
            <w:drawing>
              <wp:anchor distT="0" distB="0" distL="114300" distR="114300" simplePos="0" relativeHeight="252055552" behindDoc="0" locked="0" layoutInCell="1" allowOverlap="1" wp14:anchorId="1D4D47DE" wp14:editId="187286E4">
                <wp:simplePos x="0" y="0"/>
                <wp:positionH relativeFrom="column">
                  <wp:posOffset>914400</wp:posOffset>
                </wp:positionH>
                <wp:positionV relativeFrom="paragraph">
                  <wp:posOffset>111125</wp:posOffset>
                </wp:positionV>
                <wp:extent cx="571500" cy="342900"/>
                <wp:effectExtent l="0" t="0" r="0" b="12700"/>
                <wp:wrapThrough wrapText="bothSides">
                  <wp:wrapPolygon edited="0">
                    <wp:start x="960" y="0"/>
                    <wp:lineTo x="960" y="20800"/>
                    <wp:lineTo x="19200" y="20800"/>
                    <wp:lineTo x="19200" y="0"/>
                    <wp:lineTo x="960" y="0"/>
                  </wp:wrapPolygon>
                </wp:wrapThrough>
                <wp:docPr id="52" name="Zone de texte 52"/>
                <wp:cNvGraphicFramePr/>
                <a:graphic xmlns:a="http://schemas.openxmlformats.org/drawingml/2006/main">
                  <a:graphicData uri="http://schemas.microsoft.com/office/word/2010/wordprocessingShape">
                    <wps:wsp>
                      <wps:cNvSpPr txBox="1"/>
                      <wps:spPr>
                        <a:xfrm>
                          <a:off x="0" y="0"/>
                          <a:ext cx="5715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BD6D3E3" w14:textId="77777777" w:rsidR="00AB3BA3" w:rsidRDefault="00AB3BA3" w:rsidP="005D6CA9">
                            <w:r>
                              <w:t>70%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52" o:spid="_x0000_s1100" type="#_x0000_t202" style="position:absolute;left:0;text-align:left;margin-left:1in;margin-top:8.75pt;width:45pt;height:27pt;z-index:25205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" filled="f" stroked="f">
                <v:textbox>
                  <w:txbxContent>
                    <w:p w14:paraId="3BD6D3E3" w14:textId="77777777" w:rsidR="00AB3BA3" w:rsidRDefault="00AB3BA3" w:rsidP="005D6CA9">
                      <w:r>
                        <w:t>70%</w:t>
                      </w:r>
                    </w:p>
                  </w:txbxContent>
                </v:textbox>
                <w10:wrap type="through"/>
              </v:shape>
            </w:pict>
          </mc:Fallback>
        </mc:AlternateContent>
      </w:r>
      <w:r w:rsidRPr="007E4FB5">
        <w:rPr>
          <w:rFonts w:ascii="Times New Roman" w:hAnsi="Times New Roman" w:cs="Times New Roman"/>
          <w:noProof/>
          <w:sz w:val="28"/>
          <w:szCs w:val="28"/>
        </w:rPr>
        <mc:AlternateContent>
          <mc:Choice Requires="wps">
            <w:drawing>
              <wp:anchor distT="0" distB="0" distL="114300" distR="114300" simplePos="0" relativeHeight="252052480" behindDoc="0" locked="0" layoutInCell="1" allowOverlap="1" wp14:anchorId="56B20887" wp14:editId="4B18A07B">
                <wp:simplePos x="0" y="0"/>
                <wp:positionH relativeFrom="column">
                  <wp:posOffset>1485900</wp:posOffset>
                </wp:positionH>
                <wp:positionV relativeFrom="paragraph">
                  <wp:posOffset>111125</wp:posOffset>
                </wp:positionV>
                <wp:extent cx="228600" cy="228600"/>
                <wp:effectExtent l="0" t="0" r="25400" b="25400"/>
                <wp:wrapThrough wrapText="bothSides">
                  <wp:wrapPolygon edited="0">
                    <wp:start x="0" y="0"/>
                    <wp:lineTo x="0" y="21600"/>
                    <wp:lineTo x="21600" y="21600"/>
                    <wp:lineTo x="21600" y="0"/>
                    <wp:lineTo x="0" y="0"/>
                  </wp:wrapPolygon>
                </wp:wrapThrough>
                <wp:docPr id="47" name="Ellipse 47"/>
                <wp:cNvGraphicFramePr/>
                <a:graphic xmlns:a="http://schemas.openxmlformats.org/drawingml/2006/main">
                  <a:graphicData uri="http://schemas.microsoft.com/office/word/2010/wordprocessingShape">
                    <wps:wsp>
                      <wps:cNvSpPr/>
                      <wps:spPr>
                        <a:xfrm>
                          <a:off x="0" y="0"/>
                          <a:ext cx="228600" cy="228600"/>
                        </a:xfrm>
                        <a:prstGeom prst="ellipse">
                          <a:avLst/>
                        </a:prstGeom>
                        <a:solidFill>
                          <a:schemeClr val="tx1"/>
                        </a:solidFill>
                        <a:ln>
                          <a:solidFill>
                            <a:srgbClr val="00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47" o:spid="_x0000_s1026" style="position:absolute;margin-left:117pt;margin-top:8.75pt;width:18pt;height:18pt;z-index:252052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" fillcolor="black [3213]">
                <w10:wrap type="through"/>
              </v:oval>
            </w:pict>
          </mc:Fallback>
        </mc:AlternateContent>
      </w:r>
    </w:p>
    <w:p w14:paraId="1E84490D" w14:textId="77777777" w:rsidR="005D6CA9" w:rsidRPr="007E4FB5" w:rsidRDefault="005D6CA9" w:rsidP="005D6CA9">
      <w:pPr>
        <w:spacing w:line="360" w:lineRule="auto"/>
        <w:jc w:val="both"/>
        <w:rPr>
          <w:rFonts w:ascii="Times New Roman" w:hAnsi="Times New Roman" w:cs="Times New Roman"/>
          <w:sz w:val="28"/>
          <w:szCs w:val="28"/>
        </w:rPr>
      </w:pPr>
      <w:r w:rsidRPr="007E4FB5">
        <w:rPr>
          <w:rFonts w:ascii="Times New Roman" w:hAnsi="Times New Roman" w:cs="Times New Roman"/>
          <w:noProof/>
          <w:sz w:val="28"/>
          <w:szCs w:val="28"/>
        </w:rPr>
        <mc:AlternateContent>
          <mc:Choice Requires="wps">
            <w:drawing>
              <wp:anchor distT="0" distB="0" distL="114300" distR="114300" simplePos="0" relativeHeight="252049408" behindDoc="0" locked="0" layoutInCell="1" allowOverlap="1" wp14:anchorId="5A148DAD" wp14:editId="618C0A66">
                <wp:simplePos x="0" y="0"/>
                <wp:positionH relativeFrom="column">
                  <wp:posOffset>1828800</wp:posOffset>
                </wp:positionH>
                <wp:positionV relativeFrom="paragraph">
                  <wp:posOffset>147320</wp:posOffset>
                </wp:positionV>
                <wp:extent cx="685800" cy="342900"/>
                <wp:effectExtent l="0" t="0" r="25400" b="38100"/>
                <wp:wrapNone/>
                <wp:docPr id="43" name="Zone de texte 43"/>
                <wp:cNvGraphicFramePr/>
                <a:graphic xmlns:a="http://schemas.openxmlformats.org/drawingml/2006/main">
                  <a:graphicData uri="http://schemas.microsoft.com/office/word/2010/wordprocessingShape">
                    <wps:wsp>
                      <wps:cNvSpPr txBox="1"/>
                      <wps:spPr>
                        <a:xfrm>
                          <a:off x="0" y="0"/>
                          <a:ext cx="685800" cy="342900"/>
                        </a:xfrm>
                        <a:prstGeom prst="rect">
                          <a:avLst/>
                        </a:prstGeom>
                        <a:noFill/>
                        <a:ln>
                          <a:solidFill>
                            <a:schemeClr val="tx1"/>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B8B9138" w14:textId="77777777" w:rsidR="00AB3BA3" w:rsidRDefault="00AB3BA3" w:rsidP="005D6CA9">
                            <w:pPr>
                              <w:jc w:val="center"/>
                            </w:pPr>
                            <w:r>
                              <w:t>Test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43" o:spid="_x0000_s1101" type="#_x0000_t202" style="position:absolute;left:0;text-align:left;margin-left:2in;margin-top:11.6pt;width:54pt;height:27pt;z-index:25204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" filled="f" strokecolor="black [3213]">
                <v:textbox>
                  <w:txbxContent>
                    <w:p w14:paraId="3B8B9138" w14:textId="77777777" w:rsidR="00AB3BA3" w:rsidRDefault="00AB3BA3" w:rsidP="005D6CA9">
                      <w:pPr>
                        <w:jc w:val="center"/>
                      </w:pPr>
                      <w:r>
                        <w:t>Test</w:t>
                      </w:r>
                    </w:p>
                  </w:txbxContent>
                </v:textbox>
              </v:shape>
            </w:pict>
          </mc:Fallback>
        </mc:AlternateContent>
      </w:r>
    </w:p>
    <w:p w14:paraId="53F33457" w14:textId="77777777" w:rsidR="005D6CA9" w:rsidRPr="007E4FB5" w:rsidRDefault="005D6CA9" w:rsidP="005D6CA9">
      <w:pPr>
        <w:spacing w:line="360" w:lineRule="auto"/>
        <w:jc w:val="both"/>
        <w:rPr>
          <w:rFonts w:ascii="Times New Roman" w:hAnsi="Times New Roman" w:cs="Times New Roman"/>
          <w:sz w:val="28"/>
          <w:szCs w:val="28"/>
        </w:rPr>
      </w:pPr>
    </w:p>
    <w:p w14:paraId="342BC56C" w14:textId="77777777" w:rsidR="005D6CA9" w:rsidRPr="007E4FB5" w:rsidRDefault="005D6CA9" w:rsidP="005D6CA9">
      <w:pPr>
        <w:spacing w:line="360" w:lineRule="auto"/>
        <w:jc w:val="both"/>
        <w:rPr>
          <w:rFonts w:ascii="Times New Roman" w:hAnsi="Times New Roman" w:cs="Times New Roman"/>
          <w:sz w:val="28"/>
          <w:szCs w:val="28"/>
        </w:rPr>
      </w:pPr>
    </w:p>
    <w:p w14:paraId="0E419595" w14:textId="162A646E" w:rsidR="005D6CA9" w:rsidRPr="007E4FB5" w:rsidRDefault="005D6CA9" w:rsidP="005D6CA9">
      <w:pPr>
        <w:spacing w:line="360" w:lineRule="auto"/>
        <w:jc w:val="center"/>
        <w:rPr>
          <w:rFonts w:ascii="Times New Roman" w:hAnsi="Times New Roman" w:cs="Times New Roman"/>
          <w:sz w:val="28"/>
          <w:szCs w:val="28"/>
        </w:rPr>
      </w:pPr>
      <w:r>
        <w:rPr>
          <w:rFonts w:ascii="Times New Roman" w:hAnsi="Times New Roman" w:cs="Times New Roman"/>
          <w:b/>
        </w:rPr>
        <w:t>Annexe 4</w:t>
      </w:r>
      <w:r w:rsidRPr="007E4FB5">
        <w:rPr>
          <w:rFonts w:ascii="Times New Roman" w:hAnsi="Times New Roman" w:cs="Times New Roman"/>
          <w:b/>
        </w:rPr>
        <w:t xml:space="preserve"> :</w:t>
      </w:r>
      <w:r w:rsidRPr="007E4FB5">
        <w:rPr>
          <w:rFonts w:ascii="Times New Roman" w:hAnsi="Times New Roman" w:cs="Times New Roman"/>
          <w:sz w:val="28"/>
          <w:szCs w:val="28"/>
        </w:rPr>
        <w:t xml:space="preserve"> </w:t>
      </w:r>
      <w:r w:rsidRPr="007E4FB5">
        <w:rPr>
          <w:rFonts w:ascii="Times New Roman" w:hAnsi="Times New Roman" w:cs="Times New Roman"/>
          <w:sz w:val="20"/>
          <w:szCs w:val="20"/>
        </w:rPr>
        <w:t>Méthode d’échantillonnage des données</w:t>
      </w:r>
      <w:r>
        <w:rPr>
          <w:rFonts w:ascii="Times New Roman" w:hAnsi="Times New Roman" w:cs="Times New Roman"/>
          <w:sz w:val="20"/>
          <w:szCs w:val="20"/>
        </w:rPr>
        <w:t xml:space="preserve"> positives et négatives</w:t>
      </w:r>
      <w:r w:rsidRPr="007E4FB5">
        <w:rPr>
          <w:rFonts w:ascii="Times New Roman" w:hAnsi="Times New Roman" w:cs="Times New Roman"/>
          <w:sz w:val="20"/>
          <w:szCs w:val="20"/>
        </w:rPr>
        <w:t>. Les 10% de l’échantillon de validation permettront le calcul des performances du modèle.</w:t>
      </w:r>
    </w:p>
    <w:p w14:paraId="05142456" w14:textId="77777777" w:rsidR="005D6CA9" w:rsidRDefault="005D6CA9" w:rsidP="005D6CA9">
      <w:pPr>
        <w:spacing w:line="360" w:lineRule="auto"/>
        <w:jc w:val="both"/>
        <w:rPr>
          <w:rFonts w:ascii="Times New Roman" w:hAnsi="Times New Roman" w:cs="Times New Roman"/>
          <w:sz w:val="28"/>
          <w:szCs w:val="28"/>
        </w:rPr>
      </w:pPr>
    </w:p>
    <w:p w14:paraId="168D1F14" w14:textId="77777777" w:rsidR="009C36A3" w:rsidRDefault="009C36A3" w:rsidP="00F55092">
      <w:pPr>
        <w:spacing w:line="360" w:lineRule="auto"/>
        <w:jc w:val="both"/>
        <w:rPr>
          <w:rFonts w:ascii="Times New Roman" w:hAnsi="Times New Roman" w:cs="Times New Roman"/>
          <w:sz w:val="28"/>
          <w:szCs w:val="28"/>
        </w:rPr>
      </w:pPr>
    </w:p>
    <w:p w14:paraId="77AE9C51" w14:textId="77777777" w:rsidR="00620E2F" w:rsidRPr="008C7ED5" w:rsidRDefault="00620E2F" w:rsidP="00620E2F">
      <w:pPr>
        <w:spacing w:line="360" w:lineRule="auto"/>
        <w:jc w:val="both"/>
        <w:rPr>
          <w:rFonts w:ascii="Times New Roman" w:hAnsi="Times New Roman" w:cs="Times New Roman"/>
          <w:szCs w:val="28"/>
        </w:rPr>
      </w:pPr>
    </w:p>
    <w:p w14:paraId="00AFC059" w14:textId="77777777" w:rsidR="00620E2F" w:rsidRDefault="00620E2F" w:rsidP="00620E2F">
      <w:pPr>
        <w:spacing w:line="360" w:lineRule="auto"/>
        <w:jc w:val="both"/>
        <w:rPr>
          <w:rFonts w:ascii="Times New Roman" w:hAnsi="Times New Roman" w:cs="Times New Roman"/>
        </w:rPr>
      </w:pPr>
    </w:p>
    <w:p w14:paraId="7172BF9D" w14:textId="77777777" w:rsidR="00620E2F" w:rsidRPr="00633914" w:rsidRDefault="00620E2F" w:rsidP="00620E2F">
      <w:pPr>
        <w:spacing w:line="360" w:lineRule="auto"/>
        <w:jc w:val="both"/>
        <w:rPr>
          <w:rFonts w:ascii="Times New Roman" w:hAnsi="Times New Roman" w:cs="Times New Roman"/>
          <w:color w:val="1F497D" w:themeColor="text2"/>
          <w:sz w:val="28"/>
          <w:szCs w:val="28"/>
        </w:rPr>
      </w:pP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003328" behindDoc="0" locked="0" layoutInCell="1" allowOverlap="1" wp14:anchorId="230E058E" wp14:editId="6BF7DD5E">
                <wp:simplePos x="0" y="0"/>
                <wp:positionH relativeFrom="column">
                  <wp:posOffset>1485900</wp:posOffset>
                </wp:positionH>
                <wp:positionV relativeFrom="paragraph">
                  <wp:posOffset>175260</wp:posOffset>
                </wp:positionV>
                <wp:extent cx="1028700" cy="342900"/>
                <wp:effectExtent l="0" t="0" r="0" b="12700"/>
                <wp:wrapNone/>
                <wp:docPr id="239" name="Zone de texte 239"/>
                <wp:cNvGraphicFramePr/>
                <a:graphic xmlns:a="http://schemas.openxmlformats.org/drawingml/2006/main">
                  <a:graphicData uri="http://schemas.microsoft.com/office/word/2010/wordprocessingShape">
                    <wps:wsp>
                      <wps:cNvSpPr txBox="1"/>
                      <wps:spPr>
                        <a:xfrm>
                          <a:off x="0" y="0"/>
                          <a:ext cx="10287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408CC7B" w14:textId="77777777" w:rsidR="00AB3BA3" w:rsidRPr="00F26495" w:rsidRDefault="00AB3BA3" w:rsidP="00620E2F">
                            <w:pPr>
                              <w:jc w:val="center"/>
                              <w:rPr>
                                <w:sz w:val="20"/>
                                <w:szCs w:val="20"/>
                              </w:rPr>
                            </w:pPr>
                            <w:r w:rsidRPr="00F26495">
                              <w:rPr>
                                <w:sz w:val="20"/>
                                <w:szCs w:val="20"/>
                              </w:rPr>
                              <w:t>R</w:t>
                            </w:r>
                            <w:r>
                              <w:rPr>
                                <w:sz w:val="20"/>
                                <w:szCs w:val="20"/>
                              </w:rPr>
                              <w:t>épétition</w:t>
                            </w:r>
                            <w:r w:rsidRPr="00F26495">
                              <w:rPr>
                                <w:sz w:val="20"/>
                                <w:szCs w:val="20"/>
                              </w:rPr>
                              <w:t xml:space="preserve">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239" o:spid="_x0000_s1102" type="#_x0000_t202" style="position:absolute;left:0;text-align:left;margin-left:117pt;margin-top:13.8pt;width:81pt;height:27pt;z-index:2520033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" filled="f" stroked="f">
                <v:textbox>
                  <w:txbxContent>
                    <w:p w14:paraId="7408CC7B" w14:textId="77777777" w:rsidR="00AB3BA3" w:rsidRPr="00F26495" w:rsidRDefault="00AB3BA3" w:rsidP="00620E2F">
                      <w:pPr>
                        <w:jc w:val="center"/>
                        <w:rPr>
                          <w:sz w:val="20"/>
                          <w:szCs w:val="20"/>
                        </w:rPr>
                      </w:pPr>
                      <w:r w:rsidRPr="00F26495">
                        <w:rPr>
                          <w:sz w:val="20"/>
                          <w:szCs w:val="20"/>
                        </w:rPr>
                        <w:t>R</w:t>
                      </w:r>
                      <w:r>
                        <w:rPr>
                          <w:sz w:val="20"/>
                          <w:szCs w:val="20"/>
                        </w:rPr>
                        <w:t>épétition</w:t>
                      </w:r>
                      <w:r w:rsidRPr="00F26495">
                        <w:rPr>
                          <w:sz w:val="20"/>
                          <w:szCs w:val="20"/>
                        </w:rPr>
                        <w:t xml:space="preserve"> 1</w:t>
                      </w:r>
                    </w:p>
                  </w:txbxContent>
                </v:textbox>
              </v:shape>
            </w:pict>
          </mc:Fallback>
        </mc:AlternateContent>
      </w:r>
    </w:p>
    <w:p w14:paraId="5A2DED76" w14:textId="77777777" w:rsidR="00620E2F" w:rsidRPr="00633914" w:rsidRDefault="00620E2F" w:rsidP="00620E2F">
      <w:pPr>
        <w:spacing w:line="360" w:lineRule="auto"/>
        <w:jc w:val="both"/>
        <w:rPr>
          <w:rFonts w:ascii="Times New Roman" w:hAnsi="Times New Roman" w:cs="Times New Roman"/>
          <w:color w:val="1F497D" w:themeColor="text2"/>
          <w:sz w:val="28"/>
          <w:szCs w:val="28"/>
        </w:rPr>
      </w:pP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012544" behindDoc="0" locked="0" layoutInCell="1" allowOverlap="1" wp14:anchorId="1EF4559D" wp14:editId="1E852242">
                <wp:simplePos x="0" y="0"/>
                <wp:positionH relativeFrom="column">
                  <wp:posOffset>4800600</wp:posOffset>
                </wp:positionH>
                <wp:positionV relativeFrom="paragraph">
                  <wp:posOffset>60960</wp:posOffset>
                </wp:positionV>
                <wp:extent cx="114300" cy="1028700"/>
                <wp:effectExtent l="0" t="0" r="38100" b="38100"/>
                <wp:wrapThrough wrapText="bothSides">
                  <wp:wrapPolygon edited="0">
                    <wp:start x="0" y="0"/>
                    <wp:lineTo x="0" y="21867"/>
                    <wp:lineTo x="24000" y="21867"/>
                    <wp:lineTo x="24000" y="0"/>
                    <wp:lineTo x="0" y="0"/>
                  </wp:wrapPolygon>
                </wp:wrapThrough>
                <wp:docPr id="240" name="Parenthèse fermante 240"/>
                <wp:cNvGraphicFramePr/>
                <a:graphic xmlns:a="http://schemas.openxmlformats.org/drawingml/2006/main">
                  <a:graphicData uri="http://schemas.microsoft.com/office/word/2010/wordprocessingShape">
                    <wps:wsp>
                      <wps:cNvSpPr/>
                      <wps:spPr>
                        <a:xfrm>
                          <a:off x="0" y="0"/>
                          <a:ext cx="114300" cy="1028700"/>
                        </a:xfrm>
                        <a:prstGeom prst="rightBracket">
                          <a:avLst/>
                        </a:prstGeom>
                        <a:ln>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86" coordsize="21600,21600" o:spt="86" adj="1800" path="m0,0qx21600@0l21600@1qy0,21600e" filled="f">
                <v:formulas>
                  <v:f eqn="val #0"/>
                  <v:f eqn="sum 21600 0 #0"/>
                  <v:f eqn="prod #0 9598 32768"/>
                  <v:f eqn="sum 21600 0 @2"/>
                </v:formulas>
                <v:path arrowok="t" gradientshapeok="t" o:connecttype="custom" o:connectlocs="0,0;0,21600;21600,10800" textboxrect="0,@2,15274,@3"/>
                <v:handles>
                  <v:h position="bottomRight,#0" yrange="0,10800"/>
                </v:handles>
              </v:shapetype>
              <v:shape id="Parenthèse fermante 240" o:spid="_x0000_s1026" type="#_x0000_t86" style="position:absolute;margin-left:378pt;margin-top:4.8pt;width:9pt;height:81pt;z-index:2520125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" adj="200" strokecolor="black [3213]" strokeweight="2pt">
                <w10:wrap type="through"/>
              </v:shape>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006400" behindDoc="0" locked="0" layoutInCell="1" allowOverlap="1" wp14:anchorId="747FF69F" wp14:editId="6C2517E3">
                <wp:simplePos x="0" y="0"/>
                <wp:positionH relativeFrom="column">
                  <wp:posOffset>2857500</wp:posOffset>
                </wp:positionH>
                <wp:positionV relativeFrom="paragraph">
                  <wp:posOffset>175260</wp:posOffset>
                </wp:positionV>
                <wp:extent cx="0" cy="228600"/>
                <wp:effectExtent l="0" t="0" r="25400" b="25400"/>
                <wp:wrapNone/>
                <wp:docPr id="241" name="Connecteur droit 241"/>
                <wp:cNvGraphicFramePr/>
                <a:graphic xmlns:a="http://schemas.openxmlformats.org/drawingml/2006/main">
                  <a:graphicData uri="http://schemas.microsoft.com/office/word/2010/wordprocessingShape">
                    <wps:wsp>
                      <wps:cNvCnPr/>
                      <wps:spPr>
                        <a:xfrm>
                          <a:off x="0" y="0"/>
                          <a:ext cx="0" cy="228600"/>
                        </a:xfrm>
                        <a:prstGeom prst="line">
                          <a:avLst/>
                        </a:prstGeom>
                        <a:ln w="12700" cmpd="sng">
                          <a:solidFill>
                            <a:schemeClr val="tx2"/>
                          </a:solidFill>
                          <a:prstDash val="sysDash"/>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line id="Connecteur droit 241" o:spid="_x0000_s1026" style="position:absolute;z-index:2520064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25pt,13.8pt" to="225pt,31.8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" strokecolor="#1f497d [3215]" strokeweight="1pt">
                <v:stroke dashstyle="3 1"/>
              </v:line>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005376" behindDoc="0" locked="0" layoutInCell="1" allowOverlap="1" wp14:anchorId="66124F7B" wp14:editId="678010CD">
                <wp:simplePos x="0" y="0"/>
                <wp:positionH relativeFrom="column">
                  <wp:posOffset>1943100</wp:posOffset>
                </wp:positionH>
                <wp:positionV relativeFrom="paragraph">
                  <wp:posOffset>175260</wp:posOffset>
                </wp:positionV>
                <wp:extent cx="0" cy="228600"/>
                <wp:effectExtent l="0" t="0" r="25400" b="25400"/>
                <wp:wrapNone/>
                <wp:docPr id="242" name="Connecteur droit 242"/>
                <wp:cNvGraphicFramePr/>
                <a:graphic xmlns:a="http://schemas.openxmlformats.org/drawingml/2006/main">
                  <a:graphicData uri="http://schemas.microsoft.com/office/word/2010/wordprocessingShape">
                    <wps:wsp>
                      <wps:cNvCnPr/>
                      <wps:spPr>
                        <a:xfrm>
                          <a:off x="0" y="0"/>
                          <a:ext cx="0" cy="228600"/>
                        </a:xfrm>
                        <a:prstGeom prst="line">
                          <a:avLst/>
                        </a:prstGeom>
                        <a:ln w="12700" cmpd="sng">
                          <a:solidFill>
                            <a:schemeClr val="tx2"/>
                          </a:solidFill>
                          <a:prstDash val="sysDash"/>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line id="Connecteur droit 242" o:spid="_x0000_s1026" style="position:absolute;z-index:2520053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53pt,13.8pt" to="153pt,31.8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" strokecolor="#1f497d [3215]" strokeweight="1pt">
                <v:stroke dashstyle="3 1"/>
              </v:line>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001280" behindDoc="0" locked="0" layoutInCell="1" allowOverlap="1" wp14:anchorId="371170A0" wp14:editId="331A7009">
                <wp:simplePos x="0" y="0"/>
                <wp:positionH relativeFrom="column">
                  <wp:posOffset>1143000</wp:posOffset>
                </wp:positionH>
                <wp:positionV relativeFrom="paragraph">
                  <wp:posOffset>175260</wp:posOffset>
                </wp:positionV>
                <wp:extent cx="1714500" cy="0"/>
                <wp:effectExtent l="0" t="0" r="12700" b="25400"/>
                <wp:wrapNone/>
                <wp:docPr id="243" name="Connecteur droit 243"/>
                <wp:cNvGraphicFramePr/>
                <a:graphic xmlns:a="http://schemas.openxmlformats.org/drawingml/2006/main">
                  <a:graphicData uri="http://schemas.microsoft.com/office/word/2010/wordprocessingShape">
                    <wps:wsp>
                      <wps:cNvCnPr/>
                      <wps:spPr>
                        <a:xfrm>
                          <a:off x="0" y="0"/>
                          <a:ext cx="1714500" cy="0"/>
                        </a:xfrm>
                        <a:prstGeom prst="line">
                          <a:avLst/>
                        </a:prstGeom>
                        <a:ln>
                          <a:solidFill>
                            <a:schemeClr val="accent2"/>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243" o:spid="_x0000_s1026" style="position:absolute;z-index:2520012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90pt,13.8pt" to="225pt,13.8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" strokecolor="#c0504d [3205]" strokeweight="2pt"/>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000256" behindDoc="0" locked="0" layoutInCell="1" allowOverlap="1" wp14:anchorId="1848CECE" wp14:editId="3C327DE4">
                <wp:simplePos x="0" y="0"/>
                <wp:positionH relativeFrom="column">
                  <wp:posOffset>4000500</wp:posOffset>
                </wp:positionH>
                <wp:positionV relativeFrom="paragraph">
                  <wp:posOffset>60960</wp:posOffset>
                </wp:positionV>
                <wp:extent cx="800100" cy="342900"/>
                <wp:effectExtent l="0" t="0" r="0" b="12700"/>
                <wp:wrapNone/>
                <wp:docPr id="244" name="Zone de texte 244"/>
                <wp:cNvGraphicFramePr/>
                <a:graphic xmlns:a="http://schemas.openxmlformats.org/drawingml/2006/main">
                  <a:graphicData uri="http://schemas.microsoft.com/office/word/2010/wordprocessingShape">
                    <wps:wsp>
                      <wps:cNvSpPr txBox="1"/>
                      <wps:spPr>
                        <a:xfrm>
                          <a:off x="0" y="0"/>
                          <a:ext cx="8001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09972C3" w14:textId="77777777" w:rsidR="00AB3BA3" w:rsidRPr="00E96896" w:rsidRDefault="00AB3BA3" w:rsidP="00620E2F">
                            <w:pPr>
                              <w:jc w:val="center"/>
                              <w:rPr>
                                <w:sz w:val="20"/>
                                <w:szCs w:val="20"/>
                              </w:rPr>
                            </w:pPr>
                            <w:r>
                              <w:rPr>
                                <w:sz w:val="20"/>
                                <w:szCs w:val="20"/>
                              </w:rPr>
                              <w:t>C</w:t>
                            </w:r>
                            <w:r w:rsidRPr="00E96896">
                              <w:rPr>
                                <w:sz w:val="20"/>
                                <w:szCs w:val="20"/>
                              </w:rPr>
                              <w:t>-terminal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244" o:spid="_x0000_s1103" type="#_x0000_t202" style="position:absolute;left:0;text-align:left;margin-left:315pt;margin-top:4.8pt;width:63pt;height:27pt;z-index:2520002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" filled="f" stroked="f">
                <v:textbox>
                  <w:txbxContent>
                    <w:p w14:paraId="109972C3" w14:textId="77777777" w:rsidR="00AB3BA3" w:rsidRPr="00E96896" w:rsidRDefault="00AB3BA3" w:rsidP="00620E2F">
                      <w:pPr>
                        <w:jc w:val="center"/>
                        <w:rPr>
                          <w:sz w:val="20"/>
                          <w:szCs w:val="20"/>
                        </w:rPr>
                      </w:pPr>
                      <w:r>
                        <w:rPr>
                          <w:sz w:val="20"/>
                          <w:szCs w:val="20"/>
                        </w:rPr>
                        <w:t>C</w:t>
                      </w:r>
                      <w:r w:rsidRPr="00E96896">
                        <w:rPr>
                          <w:sz w:val="20"/>
                          <w:szCs w:val="20"/>
                        </w:rPr>
                        <w:t>-terminal</w:t>
                      </w:r>
                    </w:p>
                  </w:txbxContent>
                </v:textbox>
              </v:shape>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1999232" behindDoc="0" locked="0" layoutInCell="1" allowOverlap="1" wp14:anchorId="7814717C" wp14:editId="4352A433">
                <wp:simplePos x="0" y="0"/>
                <wp:positionH relativeFrom="column">
                  <wp:posOffset>114300</wp:posOffset>
                </wp:positionH>
                <wp:positionV relativeFrom="paragraph">
                  <wp:posOffset>60960</wp:posOffset>
                </wp:positionV>
                <wp:extent cx="800100" cy="342900"/>
                <wp:effectExtent l="0" t="0" r="0" b="12700"/>
                <wp:wrapNone/>
                <wp:docPr id="245" name="Zone de texte 245"/>
                <wp:cNvGraphicFramePr/>
                <a:graphic xmlns:a="http://schemas.openxmlformats.org/drawingml/2006/main">
                  <a:graphicData uri="http://schemas.microsoft.com/office/word/2010/wordprocessingShape">
                    <wps:wsp>
                      <wps:cNvSpPr txBox="1"/>
                      <wps:spPr>
                        <a:xfrm>
                          <a:off x="0" y="0"/>
                          <a:ext cx="8001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9D461DA" w14:textId="77777777" w:rsidR="00AB3BA3" w:rsidRPr="00E96896" w:rsidRDefault="00AB3BA3" w:rsidP="00620E2F">
                            <w:pPr>
                              <w:jc w:val="center"/>
                              <w:rPr>
                                <w:sz w:val="20"/>
                                <w:szCs w:val="20"/>
                              </w:rPr>
                            </w:pPr>
                            <w:r w:rsidRPr="00E96896">
                              <w:rPr>
                                <w:sz w:val="20"/>
                                <w:szCs w:val="20"/>
                              </w:rPr>
                              <w:t>N-terminal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245" o:spid="_x0000_s1104" type="#_x0000_t202" style="position:absolute;left:0;text-align:left;margin-left:9pt;margin-top:4.8pt;width:63pt;height:27pt;z-index:2519992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" filled="f" stroked="f">
                <v:textbox>
                  <w:txbxContent>
                    <w:p w14:paraId="69D461DA" w14:textId="77777777" w:rsidR="00AB3BA3" w:rsidRPr="00E96896" w:rsidRDefault="00AB3BA3" w:rsidP="00620E2F">
                      <w:pPr>
                        <w:jc w:val="center"/>
                        <w:rPr>
                          <w:sz w:val="20"/>
                          <w:szCs w:val="20"/>
                        </w:rPr>
                      </w:pPr>
                      <w:r w:rsidRPr="00E96896">
                        <w:rPr>
                          <w:sz w:val="20"/>
                          <w:szCs w:val="20"/>
                        </w:rPr>
                        <w:t>N-terminal</w:t>
                      </w:r>
                    </w:p>
                  </w:txbxContent>
                </v:textbox>
              </v:shape>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1998208" behindDoc="0" locked="0" layoutInCell="1" allowOverlap="1" wp14:anchorId="5471FFA2" wp14:editId="3468D227">
                <wp:simplePos x="0" y="0"/>
                <wp:positionH relativeFrom="column">
                  <wp:posOffset>800100</wp:posOffset>
                </wp:positionH>
                <wp:positionV relativeFrom="paragraph">
                  <wp:posOffset>289560</wp:posOffset>
                </wp:positionV>
                <wp:extent cx="3429000" cy="0"/>
                <wp:effectExtent l="0" t="0" r="25400" b="25400"/>
                <wp:wrapNone/>
                <wp:docPr id="246" name="Connecteur droit 246"/>
                <wp:cNvGraphicFramePr/>
                <a:graphic xmlns:a="http://schemas.openxmlformats.org/drawingml/2006/main">
                  <a:graphicData uri="http://schemas.microsoft.com/office/word/2010/wordprocessingShape">
                    <wps:wsp>
                      <wps:cNvCnPr/>
                      <wps:spPr>
                        <a:xfrm>
                          <a:off x="0" y="0"/>
                          <a:ext cx="3429000" cy="0"/>
                        </a:xfrm>
                        <a:prstGeom prst="line">
                          <a:avLst/>
                        </a:prstGeom>
                        <a:ln w="9525"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id="Connecteur droit 246" o:spid="_x0000_s1026" style="position:absolute;z-index:251998208;visibility:visible;mso-wrap-style:square;mso-wrap-distance-left:9pt;mso-wrap-distance-top:0;mso-wrap-distance-right:9pt;mso-wrap-distance-bottom:0;mso-position-horizontal:absolute;mso-position-horizontal-relative:text;mso-position-vertical:absolute;mso-position-vertical-relative:text" from="63pt,22.8pt" to="333pt,22.8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" strokecolor="black [3213]"/>
            </w:pict>
          </mc:Fallback>
        </mc:AlternateContent>
      </w:r>
    </w:p>
    <w:p w14:paraId="2EFB9DD0" w14:textId="77777777" w:rsidR="00620E2F" w:rsidRPr="00633914" w:rsidRDefault="00620E2F" w:rsidP="00620E2F">
      <w:pPr>
        <w:spacing w:line="360" w:lineRule="auto"/>
        <w:jc w:val="both"/>
        <w:rPr>
          <w:rFonts w:ascii="Times New Roman" w:hAnsi="Times New Roman" w:cs="Times New Roman"/>
          <w:color w:val="1F497D" w:themeColor="text2"/>
          <w:sz w:val="28"/>
          <w:szCs w:val="28"/>
        </w:rPr>
      </w:pP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013568" behindDoc="0" locked="0" layoutInCell="1" allowOverlap="1" wp14:anchorId="3452F604" wp14:editId="6DB4B4BE">
                <wp:simplePos x="0" y="0"/>
                <wp:positionH relativeFrom="column">
                  <wp:posOffset>4914900</wp:posOffset>
                </wp:positionH>
                <wp:positionV relativeFrom="paragraph">
                  <wp:posOffset>97155</wp:posOffset>
                </wp:positionV>
                <wp:extent cx="685800" cy="342900"/>
                <wp:effectExtent l="0" t="0" r="0" b="12700"/>
                <wp:wrapSquare wrapText="bothSides"/>
                <wp:docPr id="247" name="Zone de texte 247"/>
                <wp:cNvGraphicFramePr/>
                <a:graphic xmlns:a="http://schemas.openxmlformats.org/drawingml/2006/main">
                  <a:graphicData uri="http://schemas.microsoft.com/office/word/2010/wordprocessingShape">
                    <wps:wsp>
                      <wps:cNvSpPr txBox="1"/>
                      <wps:spPr>
                        <a:xfrm>
                          <a:off x="0" y="0"/>
                          <a:ext cx="6858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3BADF2F" w14:textId="77777777" w:rsidR="00AB3BA3" w:rsidRPr="003456E9" w:rsidRDefault="00AB3BA3" w:rsidP="00620E2F">
                            <w:pPr>
                              <w:jc w:val="center"/>
                              <w:rPr>
                                <w:b/>
                                <w:i/>
                              </w:rPr>
                            </w:pPr>
                            <w:r w:rsidRPr="003456E9">
                              <w:rPr>
                                <w:b/>
                                <w:i/>
                              </w:rPr>
                              <w:t>Cas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247" o:spid="_x0000_s1105" type="#_x0000_t202" style="position:absolute;left:0;text-align:left;margin-left:387pt;margin-top:7.65pt;width:54pt;height:27pt;z-index:2520135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" filled="f" stroked="f">
                <v:textbox>
                  <w:txbxContent>
                    <w:p w14:paraId="13BADF2F" w14:textId="77777777" w:rsidR="00AB3BA3" w:rsidRPr="003456E9" w:rsidRDefault="00AB3BA3" w:rsidP="00620E2F">
                      <w:pPr>
                        <w:jc w:val="center"/>
                        <w:rPr>
                          <w:b/>
                          <w:i/>
                        </w:rPr>
                      </w:pPr>
                      <w:r w:rsidRPr="003456E9">
                        <w:rPr>
                          <w:b/>
                          <w:i/>
                        </w:rPr>
                        <w:t>Cas 1</w:t>
                      </w:r>
                    </w:p>
                  </w:txbxContent>
                </v:textbox>
                <w10:wrap type="square"/>
              </v:shape>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004352" behindDoc="0" locked="0" layoutInCell="1" allowOverlap="1" wp14:anchorId="4886CD31" wp14:editId="767AA77D">
                <wp:simplePos x="0" y="0"/>
                <wp:positionH relativeFrom="column">
                  <wp:posOffset>2400300</wp:posOffset>
                </wp:positionH>
                <wp:positionV relativeFrom="paragraph">
                  <wp:posOffset>97155</wp:posOffset>
                </wp:positionV>
                <wp:extent cx="1028700" cy="342900"/>
                <wp:effectExtent l="0" t="0" r="0" b="12700"/>
                <wp:wrapNone/>
                <wp:docPr id="248" name="Zone de texte 248"/>
                <wp:cNvGraphicFramePr/>
                <a:graphic xmlns:a="http://schemas.openxmlformats.org/drawingml/2006/main">
                  <a:graphicData uri="http://schemas.microsoft.com/office/word/2010/wordprocessingShape">
                    <wps:wsp>
                      <wps:cNvSpPr txBox="1"/>
                      <wps:spPr>
                        <a:xfrm>
                          <a:off x="0" y="0"/>
                          <a:ext cx="10287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310D2A3" w14:textId="77777777" w:rsidR="00AB3BA3" w:rsidRPr="00F26495" w:rsidRDefault="00AB3BA3" w:rsidP="00620E2F">
                            <w:pPr>
                              <w:jc w:val="center"/>
                              <w:rPr>
                                <w:sz w:val="20"/>
                                <w:szCs w:val="20"/>
                              </w:rPr>
                            </w:pPr>
                            <w:r>
                              <w:rPr>
                                <w:sz w:val="20"/>
                                <w:szCs w:val="20"/>
                              </w:rPr>
                              <w:t>Répétition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248" o:spid="_x0000_s1106" type="#_x0000_t202" style="position:absolute;left:0;text-align:left;margin-left:189pt;margin-top:7.65pt;width:81pt;height:27pt;z-index:2520043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" filled="f" stroked="f">
                <v:textbox>
                  <w:txbxContent>
                    <w:p w14:paraId="0310D2A3" w14:textId="77777777" w:rsidR="00AB3BA3" w:rsidRPr="00F26495" w:rsidRDefault="00AB3BA3" w:rsidP="00620E2F">
                      <w:pPr>
                        <w:jc w:val="center"/>
                        <w:rPr>
                          <w:sz w:val="20"/>
                          <w:szCs w:val="20"/>
                        </w:rPr>
                      </w:pPr>
                      <w:r>
                        <w:rPr>
                          <w:sz w:val="20"/>
                          <w:szCs w:val="20"/>
                        </w:rPr>
                        <w:t>Répétition 2</w:t>
                      </w:r>
                    </w:p>
                  </w:txbxContent>
                </v:textbox>
              </v:shape>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002304" behindDoc="0" locked="0" layoutInCell="1" allowOverlap="1" wp14:anchorId="5A786CAE" wp14:editId="58EE3C3B">
                <wp:simplePos x="0" y="0"/>
                <wp:positionH relativeFrom="column">
                  <wp:posOffset>1943100</wp:posOffset>
                </wp:positionH>
                <wp:positionV relativeFrom="paragraph">
                  <wp:posOffset>97155</wp:posOffset>
                </wp:positionV>
                <wp:extent cx="1714500" cy="0"/>
                <wp:effectExtent l="0" t="0" r="12700" b="25400"/>
                <wp:wrapNone/>
                <wp:docPr id="249" name="Connecteur droit 249"/>
                <wp:cNvGraphicFramePr/>
                <a:graphic xmlns:a="http://schemas.openxmlformats.org/drawingml/2006/main">
                  <a:graphicData uri="http://schemas.microsoft.com/office/word/2010/wordprocessingShape">
                    <wps:wsp>
                      <wps:cNvCnPr/>
                      <wps:spPr>
                        <a:xfrm>
                          <a:off x="0" y="0"/>
                          <a:ext cx="1714500" cy="0"/>
                        </a:xfrm>
                        <a:prstGeom prst="line">
                          <a:avLst/>
                        </a:prstGeom>
                        <a:ln>
                          <a:solidFill>
                            <a:schemeClr val="accent3"/>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249" o:spid="_x0000_s1026" style="position:absolute;z-index:2520023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53pt,7.65pt" to="4in,7.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" strokecolor="#9bbb59 [3206]" strokeweight="2pt"/>
            </w:pict>
          </mc:Fallback>
        </mc:AlternateContent>
      </w:r>
    </w:p>
    <w:p w14:paraId="05E1F528" w14:textId="77777777" w:rsidR="00620E2F" w:rsidRPr="00633914" w:rsidRDefault="00620E2F" w:rsidP="00620E2F">
      <w:pPr>
        <w:spacing w:line="360" w:lineRule="auto"/>
        <w:jc w:val="both"/>
        <w:rPr>
          <w:rFonts w:ascii="Times New Roman" w:hAnsi="Times New Roman" w:cs="Times New Roman"/>
          <w:color w:val="1F497D" w:themeColor="text2"/>
          <w:sz w:val="28"/>
          <w:szCs w:val="28"/>
        </w:rPr>
      </w:pP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007424" behindDoc="0" locked="0" layoutInCell="1" allowOverlap="1" wp14:anchorId="46898849" wp14:editId="253E4518">
                <wp:simplePos x="0" y="0"/>
                <wp:positionH relativeFrom="column">
                  <wp:posOffset>800100</wp:posOffset>
                </wp:positionH>
                <wp:positionV relativeFrom="paragraph">
                  <wp:posOffset>361950</wp:posOffset>
                </wp:positionV>
                <wp:extent cx="3429000" cy="0"/>
                <wp:effectExtent l="0" t="0" r="25400" b="25400"/>
                <wp:wrapNone/>
                <wp:docPr id="250" name="Connecteur droit 250"/>
                <wp:cNvGraphicFramePr/>
                <a:graphic xmlns:a="http://schemas.openxmlformats.org/drawingml/2006/main">
                  <a:graphicData uri="http://schemas.microsoft.com/office/word/2010/wordprocessingShape">
                    <wps:wsp>
                      <wps:cNvCnPr/>
                      <wps:spPr>
                        <a:xfrm>
                          <a:off x="0" y="0"/>
                          <a:ext cx="3429000" cy="0"/>
                        </a:xfrm>
                        <a:prstGeom prst="line">
                          <a:avLst/>
                        </a:prstGeom>
                        <a:ln w="9525"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id="Connecteur droit 250" o:spid="_x0000_s1026" style="position:absolute;z-index:252007424;visibility:visible;mso-wrap-style:square;mso-wrap-distance-left:9pt;mso-wrap-distance-top:0;mso-wrap-distance-right:9pt;mso-wrap-distance-bottom:0;mso-position-horizontal:absolute;mso-position-horizontal-relative:text;mso-position-vertical:absolute;mso-position-vertical-relative:text" from="63pt,28.5pt" to="333pt,28.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" strokecolor="black [3213]"/>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008448" behindDoc="0" locked="0" layoutInCell="1" allowOverlap="1" wp14:anchorId="60ED64C3" wp14:editId="0E3F6BC7">
                <wp:simplePos x="0" y="0"/>
                <wp:positionH relativeFrom="column">
                  <wp:posOffset>114300</wp:posOffset>
                </wp:positionH>
                <wp:positionV relativeFrom="paragraph">
                  <wp:posOffset>133350</wp:posOffset>
                </wp:positionV>
                <wp:extent cx="800100" cy="342900"/>
                <wp:effectExtent l="0" t="0" r="0" b="12700"/>
                <wp:wrapNone/>
                <wp:docPr id="251" name="Zone de texte 251"/>
                <wp:cNvGraphicFramePr/>
                <a:graphic xmlns:a="http://schemas.openxmlformats.org/drawingml/2006/main">
                  <a:graphicData uri="http://schemas.microsoft.com/office/word/2010/wordprocessingShape">
                    <wps:wsp>
                      <wps:cNvSpPr txBox="1"/>
                      <wps:spPr>
                        <a:xfrm>
                          <a:off x="0" y="0"/>
                          <a:ext cx="8001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76D7269" w14:textId="77777777" w:rsidR="00AB3BA3" w:rsidRPr="00E96896" w:rsidRDefault="00AB3BA3" w:rsidP="00620E2F">
                            <w:pPr>
                              <w:jc w:val="center"/>
                              <w:rPr>
                                <w:sz w:val="20"/>
                                <w:szCs w:val="20"/>
                              </w:rPr>
                            </w:pPr>
                            <w:r w:rsidRPr="00E96896">
                              <w:rPr>
                                <w:sz w:val="20"/>
                                <w:szCs w:val="20"/>
                              </w:rPr>
                              <w:t>N-terminal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251" o:spid="_x0000_s1107" type="#_x0000_t202" style="position:absolute;left:0;text-align:left;margin-left:9pt;margin-top:10.5pt;width:63pt;height:27pt;z-index:2520084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" filled="f" stroked="f">
                <v:textbox>
                  <w:txbxContent>
                    <w:p w14:paraId="376D7269" w14:textId="77777777" w:rsidR="00AB3BA3" w:rsidRPr="00E96896" w:rsidRDefault="00AB3BA3" w:rsidP="00620E2F">
                      <w:pPr>
                        <w:jc w:val="center"/>
                        <w:rPr>
                          <w:sz w:val="20"/>
                          <w:szCs w:val="20"/>
                        </w:rPr>
                      </w:pPr>
                      <w:r w:rsidRPr="00E96896">
                        <w:rPr>
                          <w:sz w:val="20"/>
                          <w:szCs w:val="20"/>
                        </w:rPr>
                        <w:t>N-terminal</w:t>
                      </w:r>
                    </w:p>
                  </w:txbxContent>
                </v:textbox>
              </v:shape>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009472" behindDoc="0" locked="0" layoutInCell="1" allowOverlap="1" wp14:anchorId="32166A17" wp14:editId="20F0C20F">
                <wp:simplePos x="0" y="0"/>
                <wp:positionH relativeFrom="column">
                  <wp:posOffset>4000500</wp:posOffset>
                </wp:positionH>
                <wp:positionV relativeFrom="paragraph">
                  <wp:posOffset>133350</wp:posOffset>
                </wp:positionV>
                <wp:extent cx="800100" cy="342900"/>
                <wp:effectExtent l="0" t="0" r="0" b="12700"/>
                <wp:wrapNone/>
                <wp:docPr id="252" name="Zone de texte 252"/>
                <wp:cNvGraphicFramePr/>
                <a:graphic xmlns:a="http://schemas.openxmlformats.org/drawingml/2006/main">
                  <a:graphicData uri="http://schemas.microsoft.com/office/word/2010/wordprocessingShape">
                    <wps:wsp>
                      <wps:cNvSpPr txBox="1"/>
                      <wps:spPr>
                        <a:xfrm>
                          <a:off x="0" y="0"/>
                          <a:ext cx="8001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CCAECA7" w14:textId="77777777" w:rsidR="00AB3BA3" w:rsidRPr="00E96896" w:rsidRDefault="00AB3BA3" w:rsidP="00620E2F">
                            <w:pPr>
                              <w:jc w:val="center"/>
                              <w:rPr>
                                <w:sz w:val="20"/>
                                <w:szCs w:val="20"/>
                              </w:rPr>
                            </w:pPr>
                            <w:r>
                              <w:rPr>
                                <w:sz w:val="20"/>
                                <w:szCs w:val="20"/>
                              </w:rPr>
                              <w:t>C</w:t>
                            </w:r>
                            <w:r w:rsidRPr="00E96896">
                              <w:rPr>
                                <w:sz w:val="20"/>
                                <w:szCs w:val="20"/>
                              </w:rPr>
                              <w:t>-terminal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252" o:spid="_x0000_s1108" type="#_x0000_t202" style="position:absolute;left:0;text-align:left;margin-left:315pt;margin-top:10.5pt;width:63pt;height:27pt;z-index:2520094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" filled="f" stroked="f">
                <v:textbox>
                  <w:txbxContent>
                    <w:p w14:paraId="7CCAECA7" w14:textId="77777777" w:rsidR="00AB3BA3" w:rsidRPr="00E96896" w:rsidRDefault="00AB3BA3" w:rsidP="00620E2F">
                      <w:pPr>
                        <w:jc w:val="center"/>
                        <w:rPr>
                          <w:sz w:val="20"/>
                          <w:szCs w:val="20"/>
                        </w:rPr>
                      </w:pPr>
                      <w:r>
                        <w:rPr>
                          <w:sz w:val="20"/>
                          <w:szCs w:val="20"/>
                        </w:rPr>
                        <w:t>C</w:t>
                      </w:r>
                      <w:r w:rsidRPr="00E96896">
                        <w:rPr>
                          <w:sz w:val="20"/>
                          <w:szCs w:val="20"/>
                        </w:rPr>
                        <w:t>-terminal</w:t>
                      </w:r>
                    </w:p>
                  </w:txbxContent>
                </v:textbox>
              </v:shape>
            </w:pict>
          </mc:Fallback>
        </mc:AlternateContent>
      </w:r>
    </w:p>
    <w:p w14:paraId="4886A2AC" w14:textId="77777777" w:rsidR="00620E2F" w:rsidRPr="00633914" w:rsidRDefault="00620E2F" w:rsidP="00620E2F">
      <w:pPr>
        <w:spacing w:line="360" w:lineRule="auto"/>
        <w:jc w:val="both"/>
        <w:rPr>
          <w:rFonts w:ascii="Times New Roman" w:hAnsi="Times New Roman" w:cs="Times New Roman"/>
          <w:color w:val="1F497D" w:themeColor="text2"/>
          <w:sz w:val="28"/>
          <w:szCs w:val="28"/>
        </w:rPr>
      </w:pP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011520" behindDoc="0" locked="0" layoutInCell="1" allowOverlap="1" wp14:anchorId="4F517AC9" wp14:editId="03E059D9">
                <wp:simplePos x="0" y="0"/>
                <wp:positionH relativeFrom="column">
                  <wp:posOffset>1714500</wp:posOffset>
                </wp:positionH>
                <wp:positionV relativeFrom="paragraph">
                  <wp:posOffset>55245</wp:posOffset>
                </wp:positionV>
                <wp:extent cx="1714500" cy="228600"/>
                <wp:effectExtent l="0" t="0" r="0" b="0"/>
                <wp:wrapNone/>
                <wp:docPr id="253" name="Zone de texte 253"/>
                <wp:cNvGraphicFramePr/>
                <a:graphic xmlns:a="http://schemas.openxmlformats.org/drawingml/2006/main">
                  <a:graphicData uri="http://schemas.microsoft.com/office/word/2010/wordprocessingShape">
                    <wps:wsp>
                      <wps:cNvSpPr txBox="1"/>
                      <wps:spPr>
                        <a:xfrm>
                          <a:off x="0" y="0"/>
                          <a:ext cx="17145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FE5B097" w14:textId="77777777" w:rsidR="00AB3BA3" w:rsidRPr="00ED1F50" w:rsidRDefault="00AB3BA3" w:rsidP="00620E2F">
                            <w:pPr>
                              <w:jc w:val="center"/>
                              <w:rPr>
                                <w:sz w:val="20"/>
                                <w:szCs w:val="20"/>
                              </w:rPr>
                            </w:pPr>
                            <w:r>
                              <w:rPr>
                                <w:sz w:val="20"/>
                                <w:szCs w:val="20"/>
                              </w:rPr>
                              <w:t>Répétitions prise en compte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253" o:spid="_x0000_s1109" type="#_x0000_t202" style="position:absolute;left:0;text-align:left;margin-left:135pt;margin-top:4.35pt;width:135pt;height:18pt;z-index:2520115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" filled="f" stroked="f">
                <v:textbox>
                  <w:txbxContent>
                    <w:p w14:paraId="0FE5B097" w14:textId="77777777" w:rsidR="00AB3BA3" w:rsidRPr="00ED1F50" w:rsidRDefault="00AB3BA3" w:rsidP="00620E2F">
                      <w:pPr>
                        <w:jc w:val="center"/>
                        <w:rPr>
                          <w:sz w:val="20"/>
                          <w:szCs w:val="20"/>
                        </w:rPr>
                      </w:pPr>
                      <w:r>
                        <w:rPr>
                          <w:sz w:val="20"/>
                          <w:szCs w:val="20"/>
                        </w:rPr>
                        <w:t>Répétitions prise en compte</w:t>
                      </w:r>
                    </w:p>
                  </w:txbxContent>
                </v:textbox>
              </v:shape>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010496" behindDoc="0" locked="0" layoutInCell="1" allowOverlap="1" wp14:anchorId="50E391BA" wp14:editId="455A79BE">
                <wp:simplePos x="0" y="0"/>
                <wp:positionH relativeFrom="column">
                  <wp:posOffset>1143000</wp:posOffset>
                </wp:positionH>
                <wp:positionV relativeFrom="paragraph">
                  <wp:posOffset>55245</wp:posOffset>
                </wp:positionV>
                <wp:extent cx="2628900" cy="0"/>
                <wp:effectExtent l="0" t="0" r="12700" b="25400"/>
                <wp:wrapNone/>
                <wp:docPr id="254" name="Connecteur droit 254"/>
                <wp:cNvGraphicFramePr/>
                <a:graphic xmlns:a="http://schemas.openxmlformats.org/drawingml/2006/main">
                  <a:graphicData uri="http://schemas.microsoft.com/office/word/2010/wordprocessingShape">
                    <wps:wsp>
                      <wps:cNvCnPr/>
                      <wps:spPr>
                        <a:xfrm>
                          <a:off x="0" y="0"/>
                          <a:ext cx="2628900" cy="0"/>
                        </a:xfrm>
                        <a:prstGeom prst="line">
                          <a:avLst/>
                        </a:prstGeom>
                        <a:ln>
                          <a:solidFill>
                            <a:srgbClr val="E1E24E"/>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254" o:spid="_x0000_s1026" style="position:absolute;z-index:2520104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90pt,4.35pt" to="297pt,4.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" strokecolor="#e1e24e" strokeweight="2pt"/>
            </w:pict>
          </mc:Fallback>
        </mc:AlternateContent>
      </w:r>
    </w:p>
    <w:p w14:paraId="701B8197" w14:textId="77777777" w:rsidR="00620E2F" w:rsidRPr="00633914" w:rsidRDefault="00620E2F" w:rsidP="00620E2F">
      <w:pPr>
        <w:spacing w:line="360" w:lineRule="auto"/>
        <w:jc w:val="both"/>
        <w:rPr>
          <w:rFonts w:ascii="Times New Roman" w:hAnsi="Times New Roman" w:cs="Times New Roman"/>
          <w:color w:val="1F497D" w:themeColor="text2"/>
          <w:sz w:val="28"/>
          <w:szCs w:val="28"/>
        </w:rPr>
      </w:pPr>
    </w:p>
    <w:p w14:paraId="6A476747" w14:textId="77777777" w:rsidR="00620E2F" w:rsidRPr="00633914" w:rsidRDefault="00620E2F" w:rsidP="00620E2F">
      <w:pPr>
        <w:spacing w:line="360" w:lineRule="auto"/>
        <w:jc w:val="both"/>
        <w:rPr>
          <w:rFonts w:ascii="Times New Roman" w:hAnsi="Times New Roman" w:cs="Times New Roman"/>
          <w:color w:val="1F497D" w:themeColor="text2"/>
          <w:sz w:val="28"/>
          <w:szCs w:val="28"/>
        </w:rPr>
      </w:pP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024832" behindDoc="0" locked="0" layoutInCell="1" allowOverlap="1" wp14:anchorId="3AFD3A73" wp14:editId="1FB8321C">
                <wp:simplePos x="0" y="0"/>
                <wp:positionH relativeFrom="column">
                  <wp:posOffset>1943100</wp:posOffset>
                </wp:positionH>
                <wp:positionV relativeFrom="paragraph">
                  <wp:posOffset>13970</wp:posOffset>
                </wp:positionV>
                <wp:extent cx="1028700" cy="342900"/>
                <wp:effectExtent l="0" t="0" r="0" b="12700"/>
                <wp:wrapNone/>
                <wp:docPr id="255" name="Zone de texte 255"/>
                <wp:cNvGraphicFramePr/>
                <a:graphic xmlns:a="http://schemas.openxmlformats.org/drawingml/2006/main">
                  <a:graphicData uri="http://schemas.microsoft.com/office/word/2010/wordprocessingShape">
                    <wps:wsp>
                      <wps:cNvSpPr txBox="1"/>
                      <wps:spPr>
                        <a:xfrm>
                          <a:off x="0" y="0"/>
                          <a:ext cx="10287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9B45650" w14:textId="77777777" w:rsidR="00AB3BA3" w:rsidRPr="00F26495" w:rsidRDefault="00AB3BA3" w:rsidP="00620E2F">
                            <w:pPr>
                              <w:jc w:val="center"/>
                              <w:rPr>
                                <w:sz w:val="20"/>
                                <w:szCs w:val="20"/>
                              </w:rPr>
                            </w:pPr>
                            <w:r>
                              <w:rPr>
                                <w:sz w:val="20"/>
                                <w:szCs w:val="20"/>
                              </w:rPr>
                              <w:t>Répétition</w:t>
                            </w:r>
                            <w:r w:rsidRPr="00F26495">
                              <w:rPr>
                                <w:sz w:val="20"/>
                                <w:szCs w:val="20"/>
                              </w:rPr>
                              <w:t xml:space="preserve">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255" o:spid="_x0000_s1110" type="#_x0000_t202" style="position:absolute;left:0;text-align:left;margin-left:153pt;margin-top:1.1pt;width:81pt;height:27pt;z-index:2520248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" filled="f" stroked="f">
                <v:textbox>
                  <w:txbxContent>
                    <w:p w14:paraId="79B45650" w14:textId="77777777" w:rsidR="00AB3BA3" w:rsidRPr="00F26495" w:rsidRDefault="00AB3BA3" w:rsidP="00620E2F">
                      <w:pPr>
                        <w:jc w:val="center"/>
                        <w:rPr>
                          <w:sz w:val="20"/>
                          <w:szCs w:val="20"/>
                        </w:rPr>
                      </w:pPr>
                      <w:r>
                        <w:rPr>
                          <w:sz w:val="20"/>
                          <w:szCs w:val="20"/>
                        </w:rPr>
                        <w:t>Répétition</w:t>
                      </w:r>
                      <w:r w:rsidRPr="00F26495">
                        <w:rPr>
                          <w:sz w:val="20"/>
                          <w:szCs w:val="20"/>
                        </w:rPr>
                        <w:t xml:space="preserve"> 1</w:t>
                      </w:r>
                    </w:p>
                  </w:txbxContent>
                </v:textbox>
              </v:shape>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020736" behindDoc="0" locked="0" layoutInCell="1" allowOverlap="1" wp14:anchorId="786717F6" wp14:editId="260F36A0">
                <wp:simplePos x="0" y="0"/>
                <wp:positionH relativeFrom="column">
                  <wp:posOffset>4800600</wp:posOffset>
                </wp:positionH>
                <wp:positionV relativeFrom="paragraph">
                  <wp:posOffset>128270</wp:posOffset>
                </wp:positionV>
                <wp:extent cx="114300" cy="1028700"/>
                <wp:effectExtent l="0" t="0" r="38100" b="38100"/>
                <wp:wrapThrough wrapText="bothSides">
                  <wp:wrapPolygon edited="0">
                    <wp:start x="0" y="0"/>
                    <wp:lineTo x="0" y="21867"/>
                    <wp:lineTo x="24000" y="21867"/>
                    <wp:lineTo x="24000" y="0"/>
                    <wp:lineTo x="0" y="0"/>
                  </wp:wrapPolygon>
                </wp:wrapThrough>
                <wp:docPr id="256" name="Parenthèse fermante 256"/>
                <wp:cNvGraphicFramePr/>
                <a:graphic xmlns:a="http://schemas.openxmlformats.org/drawingml/2006/main">
                  <a:graphicData uri="http://schemas.microsoft.com/office/word/2010/wordprocessingShape">
                    <wps:wsp>
                      <wps:cNvSpPr/>
                      <wps:spPr>
                        <a:xfrm>
                          <a:off x="0" y="0"/>
                          <a:ext cx="114300" cy="1028700"/>
                        </a:xfrm>
                        <a:prstGeom prst="rightBracket">
                          <a:avLst/>
                        </a:prstGeom>
                        <a:ln>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Parenthèse fermante 256" o:spid="_x0000_s1026" type="#_x0000_t86" style="position:absolute;margin-left:378pt;margin-top:10.1pt;width:9pt;height:81pt;z-index:2520207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" adj="200" strokecolor="black [3213]" strokeweight="2pt">
                <w10:wrap type="through"/>
              </v:shape>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022784" behindDoc="0" locked="0" layoutInCell="1" allowOverlap="1" wp14:anchorId="30AF4E26" wp14:editId="5055E038">
                <wp:simplePos x="0" y="0"/>
                <wp:positionH relativeFrom="column">
                  <wp:posOffset>1371600</wp:posOffset>
                </wp:positionH>
                <wp:positionV relativeFrom="paragraph">
                  <wp:posOffset>242570</wp:posOffset>
                </wp:positionV>
                <wp:extent cx="2286000" cy="0"/>
                <wp:effectExtent l="0" t="0" r="25400" b="25400"/>
                <wp:wrapNone/>
                <wp:docPr id="257" name="Connecteur droit 257"/>
                <wp:cNvGraphicFramePr/>
                <a:graphic xmlns:a="http://schemas.openxmlformats.org/drawingml/2006/main">
                  <a:graphicData uri="http://schemas.microsoft.com/office/word/2010/wordprocessingShape">
                    <wps:wsp>
                      <wps:cNvCnPr/>
                      <wps:spPr>
                        <a:xfrm>
                          <a:off x="0" y="0"/>
                          <a:ext cx="2286000" cy="0"/>
                        </a:xfrm>
                        <a:prstGeom prst="line">
                          <a:avLst/>
                        </a:prstGeom>
                        <a:ln>
                          <a:solidFill>
                            <a:schemeClr val="accent2"/>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257" o:spid="_x0000_s1026" style="position:absolute;z-index:2520227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08pt,19.1pt" to="4in,19.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" strokecolor="#c0504d [3205]" strokeweight="2pt"/>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016640" behindDoc="0" locked="0" layoutInCell="1" allowOverlap="1" wp14:anchorId="0987AB13" wp14:editId="34BAAC81">
                <wp:simplePos x="0" y="0"/>
                <wp:positionH relativeFrom="column">
                  <wp:posOffset>4000500</wp:posOffset>
                </wp:positionH>
                <wp:positionV relativeFrom="paragraph">
                  <wp:posOffset>128270</wp:posOffset>
                </wp:positionV>
                <wp:extent cx="800100" cy="342900"/>
                <wp:effectExtent l="0" t="0" r="0" b="12700"/>
                <wp:wrapNone/>
                <wp:docPr id="258" name="Zone de texte 258"/>
                <wp:cNvGraphicFramePr/>
                <a:graphic xmlns:a="http://schemas.openxmlformats.org/drawingml/2006/main">
                  <a:graphicData uri="http://schemas.microsoft.com/office/word/2010/wordprocessingShape">
                    <wps:wsp>
                      <wps:cNvSpPr txBox="1"/>
                      <wps:spPr>
                        <a:xfrm>
                          <a:off x="0" y="0"/>
                          <a:ext cx="8001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6602384" w14:textId="77777777" w:rsidR="00AB3BA3" w:rsidRPr="00E96896" w:rsidRDefault="00AB3BA3" w:rsidP="00620E2F">
                            <w:pPr>
                              <w:jc w:val="center"/>
                              <w:rPr>
                                <w:sz w:val="20"/>
                                <w:szCs w:val="20"/>
                              </w:rPr>
                            </w:pPr>
                            <w:r>
                              <w:rPr>
                                <w:sz w:val="20"/>
                                <w:szCs w:val="20"/>
                              </w:rPr>
                              <w:t>C</w:t>
                            </w:r>
                            <w:r w:rsidRPr="00E96896">
                              <w:rPr>
                                <w:sz w:val="20"/>
                                <w:szCs w:val="20"/>
                              </w:rPr>
                              <w:t>-terminal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258" o:spid="_x0000_s1111" type="#_x0000_t202" style="position:absolute;left:0;text-align:left;margin-left:315pt;margin-top:10.1pt;width:63pt;height:27pt;z-index:2520166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" filled="f" stroked="f">
                <v:textbox>
                  <w:txbxContent>
                    <w:p w14:paraId="16602384" w14:textId="77777777" w:rsidR="00AB3BA3" w:rsidRPr="00E96896" w:rsidRDefault="00AB3BA3" w:rsidP="00620E2F">
                      <w:pPr>
                        <w:jc w:val="center"/>
                        <w:rPr>
                          <w:sz w:val="20"/>
                          <w:szCs w:val="20"/>
                        </w:rPr>
                      </w:pPr>
                      <w:r>
                        <w:rPr>
                          <w:sz w:val="20"/>
                          <w:szCs w:val="20"/>
                        </w:rPr>
                        <w:t>C</w:t>
                      </w:r>
                      <w:r w:rsidRPr="00E96896">
                        <w:rPr>
                          <w:sz w:val="20"/>
                          <w:szCs w:val="20"/>
                        </w:rPr>
                        <w:t>-terminal</w:t>
                      </w:r>
                    </w:p>
                  </w:txbxContent>
                </v:textbox>
              </v:shape>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015616" behindDoc="0" locked="0" layoutInCell="1" allowOverlap="1" wp14:anchorId="787897F8" wp14:editId="456AED65">
                <wp:simplePos x="0" y="0"/>
                <wp:positionH relativeFrom="column">
                  <wp:posOffset>114300</wp:posOffset>
                </wp:positionH>
                <wp:positionV relativeFrom="paragraph">
                  <wp:posOffset>128270</wp:posOffset>
                </wp:positionV>
                <wp:extent cx="800100" cy="342900"/>
                <wp:effectExtent l="0" t="0" r="0" b="12700"/>
                <wp:wrapNone/>
                <wp:docPr id="259" name="Zone de texte 259"/>
                <wp:cNvGraphicFramePr/>
                <a:graphic xmlns:a="http://schemas.openxmlformats.org/drawingml/2006/main">
                  <a:graphicData uri="http://schemas.microsoft.com/office/word/2010/wordprocessingShape">
                    <wps:wsp>
                      <wps:cNvSpPr txBox="1"/>
                      <wps:spPr>
                        <a:xfrm>
                          <a:off x="0" y="0"/>
                          <a:ext cx="8001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13F3A86" w14:textId="77777777" w:rsidR="00AB3BA3" w:rsidRPr="00E96896" w:rsidRDefault="00AB3BA3" w:rsidP="00620E2F">
                            <w:pPr>
                              <w:jc w:val="center"/>
                              <w:rPr>
                                <w:sz w:val="20"/>
                                <w:szCs w:val="20"/>
                              </w:rPr>
                            </w:pPr>
                            <w:r w:rsidRPr="00E96896">
                              <w:rPr>
                                <w:sz w:val="20"/>
                                <w:szCs w:val="20"/>
                              </w:rPr>
                              <w:t>N-terminal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259" o:spid="_x0000_s1112" type="#_x0000_t202" style="position:absolute;left:0;text-align:left;margin-left:9pt;margin-top:10.1pt;width:63pt;height:27pt;z-index:2520156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" filled="f" stroked="f">
                <v:textbox>
                  <w:txbxContent>
                    <w:p w14:paraId="013F3A86" w14:textId="77777777" w:rsidR="00AB3BA3" w:rsidRPr="00E96896" w:rsidRDefault="00AB3BA3" w:rsidP="00620E2F">
                      <w:pPr>
                        <w:jc w:val="center"/>
                        <w:rPr>
                          <w:sz w:val="20"/>
                          <w:szCs w:val="20"/>
                        </w:rPr>
                      </w:pPr>
                      <w:r w:rsidRPr="00E96896">
                        <w:rPr>
                          <w:sz w:val="20"/>
                          <w:szCs w:val="20"/>
                        </w:rPr>
                        <w:t>N-terminal</w:t>
                      </w:r>
                    </w:p>
                  </w:txbxContent>
                </v:textbox>
              </v:shape>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014592" behindDoc="0" locked="0" layoutInCell="1" allowOverlap="1" wp14:anchorId="32220F8A" wp14:editId="5FBADE6C">
                <wp:simplePos x="0" y="0"/>
                <wp:positionH relativeFrom="column">
                  <wp:posOffset>800100</wp:posOffset>
                </wp:positionH>
                <wp:positionV relativeFrom="paragraph">
                  <wp:posOffset>356870</wp:posOffset>
                </wp:positionV>
                <wp:extent cx="3429000" cy="0"/>
                <wp:effectExtent l="0" t="0" r="25400" b="25400"/>
                <wp:wrapNone/>
                <wp:docPr id="260" name="Connecteur droit 260"/>
                <wp:cNvGraphicFramePr/>
                <a:graphic xmlns:a="http://schemas.openxmlformats.org/drawingml/2006/main">
                  <a:graphicData uri="http://schemas.microsoft.com/office/word/2010/wordprocessingShape">
                    <wps:wsp>
                      <wps:cNvCnPr/>
                      <wps:spPr>
                        <a:xfrm>
                          <a:off x="0" y="0"/>
                          <a:ext cx="3429000" cy="0"/>
                        </a:xfrm>
                        <a:prstGeom prst="line">
                          <a:avLst/>
                        </a:prstGeom>
                        <a:ln w="9525"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id="Connecteur droit 260" o:spid="_x0000_s1026" style="position:absolute;z-index:252014592;visibility:visible;mso-wrap-style:square;mso-wrap-distance-left:9pt;mso-wrap-distance-top:0;mso-wrap-distance-right:9pt;mso-wrap-distance-bottom:0;mso-position-horizontal:absolute;mso-position-horizontal-relative:text;mso-position-vertical:absolute;mso-position-vertical-relative:text" from="63pt,28.1pt" to="333pt,28.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" strokecolor="black [3213]"/>
            </w:pict>
          </mc:Fallback>
        </mc:AlternateContent>
      </w:r>
    </w:p>
    <w:p w14:paraId="5051FE83" w14:textId="77777777" w:rsidR="00620E2F" w:rsidRPr="00633914" w:rsidRDefault="00620E2F" w:rsidP="00620E2F">
      <w:pPr>
        <w:spacing w:line="360" w:lineRule="auto"/>
        <w:jc w:val="both"/>
        <w:rPr>
          <w:rFonts w:ascii="Times New Roman" w:hAnsi="Times New Roman" w:cs="Times New Roman"/>
          <w:color w:val="1F497D" w:themeColor="text2"/>
          <w:sz w:val="28"/>
          <w:szCs w:val="28"/>
        </w:rPr>
      </w:pP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025856" behindDoc="0" locked="0" layoutInCell="1" allowOverlap="1" wp14:anchorId="1EF3C568" wp14:editId="08E8D70A">
                <wp:simplePos x="0" y="0"/>
                <wp:positionH relativeFrom="column">
                  <wp:posOffset>1943100</wp:posOffset>
                </wp:positionH>
                <wp:positionV relativeFrom="paragraph">
                  <wp:posOffset>164465</wp:posOffset>
                </wp:positionV>
                <wp:extent cx="1028700" cy="342900"/>
                <wp:effectExtent l="0" t="0" r="0" b="12700"/>
                <wp:wrapNone/>
                <wp:docPr id="261" name="Zone de texte 261"/>
                <wp:cNvGraphicFramePr/>
                <a:graphic xmlns:a="http://schemas.openxmlformats.org/drawingml/2006/main">
                  <a:graphicData uri="http://schemas.microsoft.com/office/word/2010/wordprocessingShape">
                    <wps:wsp>
                      <wps:cNvSpPr txBox="1"/>
                      <wps:spPr>
                        <a:xfrm>
                          <a:off x="0" y="0"/>
                          <a:ext cx="10287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1B4E9AA" w14:textId="77777777" w:rsidR="00AB3BA3" w:rsidRPr="00F26495" w:rsidRDefault="00AB3BA3" w:rsidP="00620E2F">
                            <w:pPr>
                              <w:jc w:val="center"/>
                              <w:rPr>
                                <w:sz w:val="20"/>
                                <w:szCs w:val="20"/>
                              </w:rPr>
                            </w:pPr>
                            <w:r>
                              <w:rPr>
                                <w:sz w:val="20"/>
                                <w:szCs w:val="20"/>
                              </w:rPr>
                              <w:t>Répétition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261" o:spid="_x0000_s1113" type="#_x0000_t202" style="position:absolute;left:0;text-align:left;margin-left:153pt;margin-top:12.95pt;width:81pt;height:27pt;z-index:2520258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" filled="f" stroked="f">
                <v:textbox>
                  <w:txbxContent>
                    <w:p w14:paraId="71B4E9AA" w14:textId="77777777" w:rsidR="00AB3BA3" w:rsidRPr="00F26495" w:rsidRDefault="00AB3BA3" w:rsidP="00620E2F">
                      <w:pPr>
                        <w:jc w:val="center"/>
                        <w:rPr>
                          <w:sz w:val="20"/>
                          <w:szCs w:val="20"/>
                        </w:rPr>
                      </w:pPr>
                      <w:r>
                        <w:rPr>
                          <w:sz w:val="20"/>
                          <w:szCs w:val="20"/>
                        </w:rPr>
                        <w:t>Répétition 2</w:t>
                      </w:r>
                    </w:p>
                  </w:txbxContent>
                </v:textbox>
              </v:shape>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023808" behindDoc="0" locked="0" layoutInCell="1" allowOverlap="1" wp14:anchorId="678E4D35" wp14:editId="5934DB65">
                <wp:simplePos x="0" y="0"/>
                <wp:positionH relativeFrom="column">
                  <wp:posOffset>2057400</wp:posOffset>
                </wp:positionH>
                <wp:positionV relativeFrom="paragraph">
                  <wp:posOffset>164465</wp:posOffset>
                </wp:positionV>
                <wp:extent cx="800100" cy="0"/>
                <wp:effectExtent l="0" t="0" r="12700" b="25400"/>
                <wp:wrapNone/>
                <wp:docPr id="262" name="Connecteur droit 262"/>
                <wp:cNvGraphicFramePr/>
                <a:graphic xmlns:a="http://schemas.openxmlformats.org/drawingml/2006/main">
                  <a:graphicData uri="http://schemas.microsoft.com/office/word/2010/wordprocessingShape">
                    <wps:wsp>
                      <wps:cNvCnPr/>
                      <wps:spPr>
                        <a:xfrm>
                          <a:off x="0" y="0"/>
                          <a:ext cx="800100" cy="0"/>
                        </a:xfrm>
                        <a:prstGeom prst="line">
                          <a:avLst/>
                        </a:prstGeom>
                        <a:ln>
                          <a:solidFill>
                            <a:schemeClr val="accent3"/>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262" o:spid="_x0000_s1026" style="position:absolute;z-index:2520238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2pt,12.95pt" to="225pt,12.9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" strokecolor="#9bbb59 [3206]" strokeweight="2pt"/>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021760" behindDoc="0" locked="0" layoutInCell="1" allowOverlap="1" wp14:anchorId="5BD1962B" wp14:editId="127ADFB8">
                <wp:simplePos x="0" y="0"/>
                <wp:positionH relativeFrom="column">
                  <wp:posOffset>4914900</wp:posOffset>
                </wp:positionH>
                <wp:positionV relativeFrom="paragraph">
                  <wp:posOffset>164465</wp:posOffset>
                </wp:positionV>
                <wp:extent cx="685800" cy="342900"/>
                <wp:effectExtent l="0" t="0" r="0" b="12700"/>
                <wp:wrapSquare wrapText="bothSides"/>
                <wp:docPr id="263" name="Zone de texte 263"/>
                <wp:cNvGraphicFramePr/>
                <a:graphic xmlns:a="http://schemas.openxmlformats.org/drawingml/2006/main">
                  <a:graphicData uri="http://schemas.microsoft.com/office/word/2010/wordprocessingShape">
                    <wps:wsp>
                      <wps:cNvSpPr txBox="1"/>
                      <wps:spPr>
                        <a:xfrm>
                          <a:off x="0" y="0"/>
                          <a:ext cx="6858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475076F" w14:textId="77777777" w:rsidR="00AB3BA3" w:rsidRPr="003456E9" w:rsidRDefault="00AB3BA3" w:rsidP="00620E2F">
                            <w:pPr>
                              <w:jc w:val="center"/>
                              <w:rPr>
                                <w:b/>
                                <w:i/>
                              </w:rPr>
                            </w:pPr>
                            <w:r>
                              <w:rPr>
                                <w:b/>
                                <w:i/>
                              </w:rPr>
                              <w:t>Cas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263" o:spid="_x0000_s1114" type="#_x0000_t202" style="position:absolute;left:0;text-align:left;margin-left:387pt;margin-top:12.95pt;width:54pt;height:27pt;z-index:2520217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" filled="f" stroked="f">
                <v:textbox>
                  <w:txbxContent>
                    <w:p w14:paraId="4475076F" w14:textId="77777777" w:rsidR="00AB3BA3" w:rsidRPr="003456E9" w:rsidRDefault="00AB3BA3" w:rsidP="00620E2F">
                      <w:pPr>
                        <w:jc w:val="center"/>
                        <w:rPr>
                          <w:b/>
                          <w:i/>
                        </w:rPr>
                      </w:pPr>
                      <w:r>
                        <w:rPr>
                          <w:b/>
                          <w:i/>
                        </w:rPr>
                        <w:t>Cas 2</w:t>
                      </w:r>
                    </w:p>
                  </w:txbxContent>
                </v:textbox>
                <w10:wrap type="square"/>
              </v:shape>
            </w:pict>
          </mc:Fallback>
        </mc:AlternateContent>
      </w:r>
    </w:p>
    <w:p w14:paraId="749DBAC2" w14:textId="77777777" w:rsidR="00620E2F" w:rsidRPr="00633914" w:rsidRDefault="00620E2F" w:rsidP="00620E2F">
      <w:pPr>
        <w:spacing w:line="360" w:lineRule="auto"/>
        <w:jc w:val="both"/>
        <w:rPr>
          <w:rFonts w:ascii="Times New Roman" w:hAnsi="Times New Roman" w:cs="Times New Roman"/>
          <w:color w:val="1F497D" w:themeColor="text2"/>
          <w:sz w:val="28"/>
          <w:szCs w:val="28"/>
        </w:rPr>
      </w:pP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019712" behindDoc="0" locked="0" layoutInCell="1" allowOverlap="1" wp14:anchorId="0EE53F22" wp14:editId="0BB3B20E">
                <wp:simplePos x="0" y="0"/>
                <wp:positionH relativeFrom="column">
                  <wp:posOffset>4000500</wp:posOffset>
                </wp:positionH>
                <wp:positionV relativeFrom="paragraph">
                  <wp:posOffset>200660</wp:posOffset>
                </wp:positionV>
                <wp:extent cx="800100" cy="342900"/>
                <wp:effectExtent l="0" t="0" r="0" b="12700"/>
                <wp:wrapNone/>
                <wp:docPr id="264" name="Zone de texte 264"/>
                <wp:cNvGraphicFramePr/>
                <a:graphic xmlns:a="http://schemas.openxmlformats.org/drawingml/2006/main">
                  <a:graphicData uri="http://schemas.microsoft.com/office/word/2010/wordprocessingShape">
                    <wps:wsp>
                      <wps:cNvSpPr txBox="1"/>
                      <wps:spPr>
                        <a:xfrm>
                          <a:off x="0" y="0"/>
                          <a:ext cx="8001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8AB0943" w14:textId="77777777" w:rsidR="00AB3BA3" w:rsidRPr="00E96896" w:rsidRDefault="00AB3BA3" w:rsidP="00620E2F">
                            <w:pPr>
                              <w:jc w:val="center"/>
                              <w:rPr>
                                <w:sz w:val="20"/>
                                <w:szCs w:val="20"/>
                              </w:rPr>
                            </w:pPr>
                            <w:r>
                              <w:rPr>
                                <w:sz w:val="20"/>
                                <w:szCs w:val="20"/>
                              </w:rPr>
                              <w:t>C</w:t>
                            </w:r>
                            <w:r w:rsidRPr="00E96896">
                              <w:rPr>
                                <w:sz w:val="20"/>
                                <w:szCs w:val="20"/>
                              </w:rPr>
                              <w:t>-terminal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264" o:spid="_x0000_s1115" type="#_x0000_t202" style="position:absolute;left:0;text-align:left;margin-left:315pt;margin-top:15.8pt;width:63pt;height:27pt;z-index:2520197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" filled="f" stroked="f">
                <v:textbox>
                  <w:txbxContent>
                    <w:p w14:paraId="58AB0943" w14:textId="77777777" w:rsidR="00AB3BA3" w:rsidRPr="00E96896" w:rsidRDefault="00AB3BA3" w:rsidP="00620E2F">
                      <w:pPr>
                        <w:jc w:val="center"/>
                        <w:rPr>
                          <w:sz w:val="20"/>
                          <w:szCs w:val="20"/>
                        </w:rPr>
                      </w:pPr>
                      <w:r>
                        <w:rPr>
                          <w:sz w:val="20"/>
                          <w:szCs w:val="20"/>
                        </w:rPr>
                        <w:t>C</w:t>
                      </w:r>
                      <w:r w:rsidRPr="00E96896">
                        <w:rPr>
                          <w:sz w:val="20"/>
                          <w:szCs w:val="20"/>
                        </w:rPr>
                        <w:t>-terminal</w:t>
                      </w:r>
                    </w:p>
                  </w:txbxContent>
                </v:textbox>
              </v:shape>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018688" behindDoc="0" locked="0" layoutInCell="1" allowOverlap="1" wp14:anchorId="07C26721" wp14:editId="47FB1EA0">
                <wp:simplePos x="0" y="0"/>
                <wp:positionH relativeFrom="column">
                  <wp:posOffset>114300</wp:posOffset>
                </wp:positionH>
                <wp:positionV relativeFrom="paragraph">
                  <wp:posOffset>200660</wp:posOffset>
                </wp:positionV>
                <wp:extent cx="800100" cy="342900"/>
                <wp:effectExtent l="0" t="0" r="0" b="12700"/>
                <wp:wrapNone/>
                <wp:docPr id="265" name="Zone de texte 265"/>
                <wp:cNvGraphicFramePr/>
                <a:graphic xmlns:a="http://schemas.openxmlformats.org/drawingml/2006/main">
                  <a:graphicData uri="http://schemas.microsoft.com/office/word/2010/wordprocessingShape">
                    <wps:wsp>
                      <wps:cNvSpPr txBox="1"/>
                      <wps:spPr>
                        <a:xfrm>
                          <a:off x="0" y="0"/>
                          <a:ext cx="8001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48F244F" w14:textId="77777777" w:rsidR="00AB3BA3" w:rsidRPr="00E96896" w:rsidRDefault="00AB3BA3" w:rsidP="00620E2F">
                            <w:pPr>
                              <w:jc w:val="center"/>
                              <w:rPr>
                                <w:sz w:val="20"/>
                                <w:szCs w:val="20"/>
                              </w:rPr>
                            </w:pPr>
                            <w:r w:rsidRPr="00E96896">
                              <w:rPr>
                                <w:sz w:val="20"/>
                                <w:szCs w:val="20"/>
                              </w:rPr>
                              <w:t>N-terminal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265" o:spid="_x0000_s1116" type="#_x0000_t202" style="position:absolute;left:0;text-align:left;margin-left:9pt;margin-top:15.8pt;width:63pt;height:27pt;z-index:2520186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" filled="f" stroked="f">
                <v:textbox>
                  <w:txbxContent>
                    <w:p w14:paraId="348F244F" w14:textId="77777777" w:rsidR="00AB3BA3" w:rsidRPr="00E96896" w:rsidRDefault="00AB3BA3" w:rsidP="00620E2F">
                      <w:pPr>
                        <w:jc w:val="center"/>
                        <w:rPr>
                          <w:sz w:val="20"/>
                          <w:szCs w:val="20"/>
                        </w:rPr>
                      </w:pPr>
                      <w:r w:rsidRPr="00E96896">
                        <w:rPr>
                          <w:sz w:val="20"/>
                          <w:szCs w:val="20"/>
                        </w:rPr>
                        <w:t>N-terminal</w:t>
                      </w:r>
                    </w:p>
                  </w:txbxContent>
                </v:textbox>
              </v:shape>
            </w:pict>
          </mc:Fallback>
        </mc:AlternateContent>
      </w:r>
    </w:p>
    <w:p w14:paraId="62129624" w14:textId="77777777" w:rsidR="00620E2F" w:rsidRPr="00633914" w:rsidRDefault="00620E2F" w:rsidP="00620E2F">
      <w:pPr>
        <w:spacing w:line="360" w:lineRule="auto"/>
        <w:jc w:val="both"/>
        <w:rPr>
          <w:rFonts w:ascii="Times New Roman" w:hAnsi="Times New Roman" w:cs="Times New Roman"/>
          <w:color w:val="1F497D" w:themeColor="text2"/>
          <w:sz w:val="28"/>
          <w:szCs w:val="28"/>
        </w:rPr>
      </w:pP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027904" behindDoc="0" locked="0" layoutInCell="1" allowOverlap="1" wp14:anchorId="07D2BE77" wp14:editId="3AE182A5">
                <wp:simplePos x="0" y="0"/>
                <wp:positionH relativeFrom="column">
                  <wp:posOffset>1714500</wp:posOffset>
                </wp:positionH>
                <wp:positionV relativeFrom="paragraph">
                  <wp:posOffset>122555</wp:posOffset>
                </wp:positionV>
                <wp:extent cx="1714500" cy="457200"/>
                <wp:effectExtent l="0" t="0" r="0" b="0"/>
                <wp:wrapNone/>
                <wp:docPr id="266" name="Zone de texte 266"/>
                <wp:cNvGraphicFramePr/>
                <a:graphic xmlns:a="http://schemas.openxmlformats.org/drawingml/2006/main">
                  <a:graphicData uri="http://schemas.microsoft.com/office/word/2010/wordprocessingShape">
                    <wps:wsp>
                      <wps:cNvSpPr txBox="1"/>
                      <wps:spPr>
                        <a:xfrm>
                          <a:off x="0" y="0"/>
                          <a:ext cx="17145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270C3C9" w14:textId="77777777" w:rsidR="00AB3BA3" w:rsidRDefault="00AB3BA3" w:rsidP="00620E2F">
                            <w:pPr>
                              <w:jc w:val="center"/>
                              <w:rPr>
                                <w:sz w:val="20"/>
                                <w:szCs w:val="20"/>
                              </w:rPr>
                            </w:pPr>
                            <w:r>
                              <w:rPr>
                                <w:sz w:val="20"/>
                                <w:szCs w:val="20"/>
                              </w:rPr>
                              <w:t>Répétitions prise en compte</w:t>
                            </w:r>
                          </w:p>
                          <w:p w14:paraId="6B13F518" w14:textId="77777777" w:rsidR="00AB3BA3" w:rsidRPr="00ED1F50" w:rsidRDefault="00AB3BA3" w:rsidP="00620E2F">
                            <w:pPr>
                              <w:jc w:val="center"/>
                              <w:rPr>
                                <w:sz w:val="20"/>
                                <w:szCs w:val="20"/>
                              </w:rPr>
                            </w:pPr>
                            <w:r>
                              <w:rPr>
                                <w:sz w:val="20"/>
                                <w:szCs w:val="20"/>
                              </w:rPr>
                              <w:t>(la plus grande des deux)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66" o:spid="_x0000_s1117" type="#_x0000_t202" style="position:absolute;left:0;text-align:left;margin-left:135pt;margin-top:9.65pt;width:135pt;height:36pt;z-index:25202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" filled="f" stroked="f">
                <v:textbox>
                  <w:txbxContent>
                    <w:p w14:paraId="7270C3C9" w14:textId="77777777" w:rsidR="00AB3BA3" w:rsidRDefault="00AB3BA3" w:rsidP="00620E2F">
                      <w:pPr>
                        <w:jc w:val="center"/>
                        <w:rPr>
                          <w:sz w:val="20"/>
                          <w:szCs w:val="20"/>
                        </w:rPr>
                      </w:pPr>
                      <w:r>
                        <w:rPr>
                          <w:sz w:val="20"/>
                          <w:szCs w:val="20"/>
                        </w:rPr>
                        <w:t>Répétitions prise en compte</w:t>
                      </w:r>
                    </w:p>
                    <w:p w14:paraId="6B13F518" w14:textId="77777777" w:rsidR="00AB3BA3" w:rsidRPr="00ED1F50" w:rsidRDefault="00AB3BA3" w:rsidP="00620E2F">
                      <w:pPr>
                        <w:jc w:val="center"/>
                        <w:rPr>
                          <w:sz w:val="20"/>
                          <w:szCs w:val="20"/>
                        </w:rPr>
                      </w:pPr>
                      <w:r>
                        <w:rPr>
                          <w:sz w:val="20"/>
                          <w:szCs w:val="20"/>
                        </w:rPr>
                        <w:t>(la plus grande des deux)</w:t>
                      </w:r>
                    </w:p>
                  </w:txbxContent>
                </v:textbox>
              </v:shape>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026880" behindDoc="0" locked="0" layoutInCell="1" allowOverlap="1" wp14:anchorId="785DBC3E" wp14:editId="3F0BA197">
                <wp:simplePos x="0" y="0"/>
                <wp:positionH relativeFrom="column">
                  <wp:posOffset>1371600</wp:posOffset>
                </wp:positionH>
                <wp:positionV relativeFrom="paragraph">
                  <wp:posOffset>122555</wp:posOffset>
                </wp:positionV>
                <wp:extent cx="2286000" cy="0"/>
                <wp:effectExtent l="0" t="0" r="25400" b="25400"/>
                <wp:wrapNone/>
                <wp:docPr id="267" name="Connecteur droit 267"/>
                <wp:cNvGraphicFramePr/>
                <a:graphic xmlns:a="http://schemas.openxmlformats.org/drawingml/2006/main">
                  <a:graphicData uri="http://schemas.microsoft.com/office/word/2010/wordprocessingShape">
                    <wps:wsp>
                      <wps:cNvCnPr/>
                      <wps:spPr>
                        <a:xfrm>
                          <a:off x="0" y="0"/>
                          <a:ext cx="2286000" cy="0"/>
                        </a:xfrm>
                        <a:prstGeom prst="line">
                          <a:avLst/>
                        </a:prstGeom>
                        <a:ln>
                          <a:solidFill>
                            <a:schemeClr val="accent2"/>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267" o:spid="_x0000_s1026" style="position:absolute;z-index:2520268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08pt,9.65pt" to="4in,9.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" strokecolor="#c0504d [3205]" strokeweight="2pt"/>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017664" behindDoc="0" locked="0" layoutInCell="1" allowOverlap="1" wp14:anchorId="3C42FC7E" wp14:editId="70DD310E">
                <wp:simplePos x="0" y="0"/>
                <wp:positionH relativeFrom="column">
                  <wp:posOffset>800100</wp:posOffset>
                </wp:positionH>
                <wp:positionV relativeFrom="paragraph">
                  <wp:posOffset>122555</wp:posOffset>
                </wp:positionV>
                <wp:extent cx="3429000" cy="0"/>
                <wp:effectExtent l="0" t="0" r="25400" b="25400"/>
                <wp:wrapNone/>
                <wp:docPr id="268" name="Connecteur droit 268"/>
                <wp:cNvGraphicFramePr/>
                <a:graphic xmlns:a="http://schemas.openxmlformats.org/drawingml/2006/main">
                  <a:graphicData uri="http://schemas.microsoft.com/office/word/2010/wordprocessingShape">
                    <wps:wsp>
                      <wps:cNvCnPr/>
                      <wps:spPr>
                        <a:xfrm>
                          <a:off x="0" y="0"/>
                          <a:ext cx="3429000" cy="0"/>
                        </a:xfrm>
                        <a:prstGeom prst="line">
                          <a:avLst/>
                        </a:prstGeom>
                        <a:ln w="9525"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id="Connecteur droit 268" o:spid="_x0000_s1026" style="position:absolute;z-index:252017664;visibility:visible;mso-wrap-style:square;mso-wrap-distance-left:9pt;mso-wrap-distance-top:0;mso-wrap-distance-right:9pt;mso-wrap-distance-bottom:0;mso-position-horizontal:absolute;mso-position-horizontal-relative:text;mso-position-vertical:absolute;mso-position-vertical-relative:text" from="63pt,9.65pt" to="333pt,9.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" strokecolor="black [3213]"/>
            </w:pict>
          </mc:Fallback>
        </mc:AlternateContent>
      </w:r>
    </w:p>
    <w:p w14:paraId="7E16D20B" w14:textId="77777777" w:rsidR="00620E2F" w:rsidRPr="00633914" w:rsidRDefault="00620E2F" w:rsidP="00620E2F">
      <w:pPr>
        <w:spacing w:line="360" w:lineRule="auto"/>
        <w:jc w:val="both"/>
        <w:rPr>
          <w:rFonts w:ascii="Times New Roman" w:hAnsi="Times New Roman" w:cs="Times New Roman"/>
          <w:color w:val="1F497D" w:themeColor="text2"/>
          <w:sz w:val="28"/>
          <w:szCs w:val="28"/>
        </w:rPr>
      </w:pPr>
    </w:p>
    <w:p w14:paraId="4C84F093" w14:textId="2F920968" w:rsidR="00620E2F" w:rsidRPr="007D20EA" w:rsidRDefault="0085617B" w:rsidP="00620E2F">
      <w:pPr>
        <w:spacing w:line="360" w:lineRule="auto"/>
        <w:jc w:val="center"/>
        <w:rPr>
          <w:rFonts w:ascii="Times New Roman" w:hAnsi="Times New Roman" w:cs="Times New Roman"/>
          <w:sz w:val="20"/>
          <w:szCs w:val="20"/>
        </w:rPr>
      </w:pPr>
      <w:r>
        <w:rPr>
          <w:rFonts w:ascii="Times New Roman" w:hAnsi="Times New Roman" w:cs="Times New Roman"/>
          <w:b/>
        </w:rPr>
        <w:t xml:space="preserve">Annexe 5 </w:t>
      </w:r>
      <w:r w:rsidR="00620E2F" w:rsidRPr="007D20EA">
        <w:rPr>
          <w:rFonts w:ascii="Times New Roman" w:hAnsi="Times New Roman" w:cs="Times New Roman"/>
          <w:b/>
        </w:rPr>
        <w:t>:</w:t>
      </w:r>
      <w:r w:rsidR="00620E2F" w:rsidRPr="007D20EA">
        <w:rPr>
          <w:rFonts w:ascii="Times New Roman" w:hAnsi="Times New Roman" w:cs="Times New Roman"/>
          <w:sz w:val="28"/>
          <w:szCs w:val="28"/>
        </w:rPr>
        <w:t xml:space="preserve"> </w:t>
      </w:r>
      <w:r w:rsidR="00620E2F" w:rsidRPr="007D20EA">
        <w:rPr>
          <w:rFonts w:ascii="Times New Roman" w:hAnsi="Times New Roman" w:cs="Times New Roman"/>
          <w:sz w:val="20"/>
          <w:szCs w:val="20"/>
        </w:rPr>
        <w:t xml:space="preserve">Exemple de répétitions chevauchantes trouvées par Radar. Les répétitions 1 et 2 sont deux types de répétitions différentes détectées. </w:t>
      </w:r>
    </w:p>
    <w:p w14:paraId="3EEDEF39" w14:textId="77777777" w:rsidR="009C36A3" w:rsidRDefault="009C36A3" w:rsidP="00F55092">
      <w:pPr>
        <w:spacing w:line="360" w:lineRule="auto"/>
        <w:jc w:val="both"/>
        <w:rPr>
          <w:rFonts w:ascii="Times New Roman" w:hAnsi="Times New Roman" w:cs="Times New Roman"/>
          <w:sz w:val="28"/>
          <w:szCs w:val="28"/>
        </w:rPr>
      </w:pPr>
    </w:p>
    <w:p w14:paraId="7CCE7D6E" w14:textId="7A00A158" w:rsidR="005B1EEB" w:rsidRDefault="00D54756" w:rsidP="00545682">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2028928" behindDoc="0" locked="0" layoutInCell="1" allowOverlap="1" wp14:anchorId="20FD9BBC" wp14:editId="24EDE5BE">
                <wp:simplePos x="0" y="0"/>
                <wp:positionH relativeFrom="column">
                  <wp:posOffset>800100</wp:posOffset>
                </wp:positionH>
                <wp:positionV relativeFrom="paragraph">
                  <wp:posOffset>146685</wp:posOffset>
                </wp:positionV>
                <wp:extent cx="457200" cy="228600"/>
                <wp:effectExtent l="0" t="0" r="0" b="0"/>
                <wp:wrapNone/>
                <wp:docPr id="270" name="Zone de texte 270"/>
                <wp:cNvGraphicFramePr/>
                <a:graphic xmlns:a="http://schemas.openxmlformats.org/drawingml/2006/main">
                  <a:graphicData uri="http://schemas.microsoft.com/office/word/2010/wordprocessingShape">
                    <wps:wsp>
                      <wps:cNvSpPr txBox="1"/>
                      <wps:spPr>
                        <a:xfrm>
                          <a:off x="0" y="0"/>
                          <a:ext cx="4572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2C4E6ED" w14:textId="31D13723" w:rsidR="00AB3BA3" w:rsidRDefault="00AB3BA3" w:rsidP="00EE66DF">
                            <w:pPr>
                              <w:jc w:val="center"/>
                            </w:pPr>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70" o:spid="_x0000_s1118" type="#_x0000_t202" style="position:absolute;left:0;text-align:left;margin-left:63pt;margin-top:11.55pt;width:36pt;height:18pt;z-index:25202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" filled="f" stroked="f">
                <v:textbox>
                  <w:txbxContent>
                    <w:p w14:paraId="52C4E6ED" w14:textId="31D13723" w:rsidR="00AB3BA3" w:rsidRDefault="00AB3BA3" w:rsidP="00EE66DF">
                      <w:pPr>
                        <w:jc w:val="center"/>
                      </w:pPr>
                      <w:r>
                        <w:t>A</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033024" behindDoc="0" locked="0" layoutInCell="1" allowOverlap="1" wp14:anchorId="0FD23461" wp14:editId="428F3CFA">
                <wp:simplePos x="0" y="0"/>
                <wp:positionH relativeFrom="column">
                  <wp:posOffset>3771900</wp:posOffset>
                </wp:positionH>
                <wp:positionV relativeFrom="paragraph">
                  <wp:posOffset>146685</wp:posOffset>
                </wp:positionV>
                <wp:extent cx="457200" cy="228600"/>
                <wp:effectExtent l="0" t="0" r="0" b="0"/>
                <wp:wrapNone/>
                <wp:docPr id="273" name="Zone de texte 273"/>
                <wp:cNvGraphicFramePr/>
                <a:graphic xmlns:a="http://schemas.openxmlformats.org/drawingml/2006/main">
                  <a:graphicData uri="http://schemas.microsoft.com/office/word/2010/wordprocessingShape">
                    <wps:wsp>
                      <wps:cNvSpPr txBox="1"/>
                      <wps:spPr>
                        <a:xfrm>
                          <a:off x="0" y="0"/>
                          <a:ext cx="4572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023756E" w14:textId="6DD11A0F" w:rsidR="00AB3BA3" w:rsidRDefault="00AB3BA3" w:rsidP="00D54756">
                            <w:pPr>
                              <w:jc w:val="center"/>
                            </w:pPr>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73" o:spid="_x0000_s1119" type="#_x0000_t202" style="position:absolute;left:0;text-align:left;margin-left:297pt;margin-top:11.55pt;width:36pt;height:18pt;z-index:25203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" filled="f" stroked="f">
                <v:textbox>
                  <w:txbxContent>
                    <w:p w14:paraId="3023756E" w14:textId="6DD11A0F" w:rsidR="00AB3BA3" w:rsidRDefault="00AB3BA3" w:rsidP="00D54756">
                      <w:pPr>
                        <w:jc w:val="center"/>
                      </w:pPr>
                      <w:r>
                        <w:t>C</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030976" behindDoc="0" locked="0" layoutInCell="1" allowOverlap="1" wp14:anchorId="49E42486" wp14:editId="569F630B">
                <wp:simplePos x="0" y="0"/>
                <wp:positionH relativeFrom="column">
                  <wp:posOffset>2171700</wp:posOffset>
                </wp:positionH>
                <wp:positionV relativeFrom="paragraph">
                  <wp:posOffset>146685</wp:posOffset>
                </wp:positionV>
                <wp:extent cx="457200" cy="228600"/>
                <wp:effectExtent l="0" t="0" r="0" b="0"/>
                <wp:wrapNone/>
                <wp:docPr id="272" name="Zone de texte 272"/>
                <wp:cNvGraphicFramePr/>
                <a:graphic xmlns:a="http://schemas.openxmlformats.org/drawingml/2006/main">
                  <a:graphicData uri="http://schemas.microsoft.com/office/word/2010/wordprocessingShape">
                    <wps:wsp>
                      <wps:cNvSpPr txBox="1"/>
                      <wps:spPr>
                        <a:xfrm>
                          <a:off x="0" y="0"/>
                          <a:ext cx="4572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1D04CF9" w14:textId="679FEE73" w:rsidR="00AB3BA3" w:rsidRDefault="00AB3BA3" w:rsidP="00D54756">
                            <w:pPr>
                              <w:jc w:val="center"/>
                            </w:pPr>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72" o:spid="_x0000_s1120" type="#_x0000_t202" style="position:absolute;left:0;text-align:left;margin-left:171pt;margin-top:11.55pt;width:36pt;height:18pt;z-index:25203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" filled="f" stroked="f">
                <v:textbox>
                  <w:txbxContent>
                    <w:p w14:paraId="71D04CF9" w14:textId="679FEE73" w:rsidR="00AB3BA3" w:rsidRDefault="00AB3BA3" w:rsidP="00D54756">
                      <w:pPr>
                        <w:jc w:val="center"/>
                      </w:pPr>
                      <w:r>
                        <w:t>B</w:t>
                      </w:r>
                    </w:p>
                  </w:txbxContent>
                </v:textbox>
              </v:shape>
            </w:pict>
          </mc:Fallback>
        </mc:AlternateContent>
      </w:r>
    </w:p>
    <w:p w14:paraId="099FE251" w14:textId="4B8BFE7F" w:rsidR="005B1EEB" w:rsidRDefault="00284F13" w:rsidP="00FD6CE2">
      <w:pPr>
        <w:spacing w:line="36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4AF3131" wp14:editId="5FFF0395">
            <wp:extent cx="4512480" cy="2610464"/>
            <wp:effectExtent l="0" t="0" r="8890" b="6350"/>
            <wp:docPr id="269" name="Imag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xplots.pdf"/>
                    <pic:cNvPicPr/>
                  </pic:nvPicPr>
                  <pic:blipFill rotWithShape="1">
                    <a:blip r:embed="rId26">
                      <a:extLst>
                        <a:ext uri="{28A0092B-C50C-407E-A947-70E740481C1C}">
                          <a14:useLocalDpi xmlns:a14="http://schemas.microsoft.com/office/drawing/2010/main" val="0"/>
                        </a:ext>
                      </a:extLst>
                    </a:blip>
                    <a:srcRect l="4485" t="9566" r="17106" b="29954"/>
                    <a:stretch/>
                  </pic:blipFill>
                  <pic:spPr bwMode="auto">
                    <a:xfrm>
                      <a:off x="0" y="0"/>
                      <a:ext cx="4512978" cy="2610752"/>
                    </a:xfrm>
                    <a:prstGeom prst="rect">
                      <a:avLst/>
                    </a:prstGeom>
                    <a:ln>
                      <a:noFill/>
                    </a:ln>
                    <a:extLst>
                      <a:ext uri="{53640926-AAD7-44d8-BBD7-CCE9431645EC}">
                        <a14:shadowObscured xmlns:a14="http://schemas.microsoft.com/office/drawing/2010/main"/>
                      </a:ext>
                    </a:extLst>
                  </pic:spPr>
                </pic:pic>
              </a:graphicData>
            </a:graphic>
          </wp:inline>
        </w:drawing>
      </w:r>
      <w:r w:rsidR="00D54756">
        <w:rPr>
          <w:rFonts w:ascii="Times New Roman" w:hAnsi="Times New Roman" w:cs="Times New Roman"/>
          <w:noProof/>
          <w:sz w:val="28"/>
          <w:szCs w:val="28"/>
        </w:rPr>
        <mc:AlternateContent>
          <mc:Choice Requires="wps">
            <w:drawing>
              <wp:anchor distT="0" distB="0" distL="114300" distR="114300" simplePos="0" relativeHeight="252039168" behindDoc="0" locked="0" layoutInCell="1" allowOverlap="1" wp14:anchorId="3DEFDF16" wp14:editId="5F17A679">
                <wp:simplePos x="0" y="0"/>
                <wp:positionH relativeFrom="column">
                  <wp:posOffset>3543300</wp:posOffset>
                </wp:positionH>
                <wp:positionV relativeFrom="paragraph">
                  <wp:posOffset>1211580</wp:posOffset>
                </wp:positionV>
                <wp:extent cx="457200" cy="228600"/>
                <wp:effectExtent l="0" t="0" r="0" b="0"/>
                <wp:wrapNone/>
                <wp:docPr id="276" name="Zone de texte 276"/>
                <wp:cNvGraphicFramePr/>
                <a:graphic xmlns:a="http://schemas.openxmlformats.org/drawingml/2006/main">
                  <a:graphicData uri="http://schemas.microsoft.com/office/word/2010/wordprocessingShape">
                    <wps:wsp>
                      <wps:cNvSpPr txBox="1"/>
                      <wps:spPr>
                        <a:xfrm>
                          <a:off x="0" y="0"/>
                          <a:ext cx="4572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5922CF0" w14:textId="39656E42" w:rsidR="00AB3BA3" w:rsidRDefault="00AB3BA3" w:rsidP="00D54756">
                            <w:pPr>
                              <w:jc w:val="center"/>
                            </w:pPr>
                            <w: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76" o:spid="_x0000_s1121" type="#_x0000_t202" style="position:absolute;left:0;text-align:left;margin-left:279pt;margin-top:95.4pt;width:36pt;height:18pt;z-index:25203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" filled="f" stroked="f">
                <v:textbox>
                  <w:txbxContent>
                    <w:p w14:paraId="65922CF0" w14:textId="39656E42" w:rsidR="00AB3BA3" w:rsidRDefault="00AB3BA3" w:rsidP="00D54756">
                      <w:pPr>
                        <w:jc w:val="center"/>
                      </w:pPr>
                      <w:r>
                        <w:t>F</w:t>
                      </w:r>
                    </w:p>
                  </w:txbxContent>
                </v:textbox>
              </v:shape>
            </w:pict>
          </mc:Fallback>
        </mc:AlternateContent>
      </w:r>
      <w:r w:rsidR="00D54756">
        <w:rPr>
          <w:rFonts w:ascii="Times New Roman" w:hAnsi="Times New Roman" w:cs="Times New Roman"/>
          <w:noProof/>
          <w:sz w:val="28"/>
          <w:szCs w:val="28"/>
        </w:rPr>
        <mc:AlternateContent>
          <mc:Choice Requires="wps">
            <w:drawing>
              <wp:anchor distT="0" distB="0" distL="114300" distR="114300" simplePos="0" relativeHeight="252037120" behindDoc="0" locked="0" layoutInCell="1" allowOverlap="1" wp14:anchorId="06995957" wp14:editId="39FD755B">
                <wp:simplePos x="0" y="0"/>
                <wp:positionH relativeFrom="column">
                  <wp:posOffset>2171700</wp:posOffset>
                </wp:positionH>
                <wp:positionV relativeFrom="paragraph">
                  <wp:posOffset>1211580</wp:posOffset>
                </wp:positionV>
                <wp:extent cx="457200" cy="228600"/>
                <wp:effectExtent l="0" t="0" r="0" b="0"/>
                <wp:wrapNone/>
                <wp:docPr id="275" name="Zone de texte 275"/>
                <wp:cNvGraphicFramePr/>
                <a:graphic xmlns:a="http://schemas.openxmlformats.org/drawingml/2006/main">
                  <a:graphicData uri="http://schemas.microsoft.com/office/word/2010/wordprocessingShape">
                    <wps:wsp>
                      <wps:cNvSpPr txBox="1"/>
                      <wps:spPr>
                        <a:xfrm>
                          <a:off x="0" y="0"/>
                          <a:ext cx="4572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DA85898" w14:textId="4B6D1279" w:rsidR="00AB3BA3" w:rsidRDefault="00AB3BA3" w:rsidP="00D54756">
                            <w:pPr>
                              <w:jc w:val="center"/>
                            </w:pPr>
                            <w: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75" o:spid="_x0000_s1122" type="#_x0000_t202" style="position:absolute;left:0;text-align:left;margin-left:171pt;margin-top:95.4pt;width:36pt;height:18pt;z-index:25203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" filled="f" stroked="f">
                <v:textbox>
                  <w:txbxContent>
                    <w:p w14:paraId="2DA85898" w14:textId="4B6D1279" w:rsidR="00AB3BA3" w:rsidRDefault="00AB3BA3" w:rsidP="00D54756">
                      <w:pPr>
                        <w:jc w:val="center"/>
                      </w:pPr>
                      <w:r>
                        <w:t>E</w:t>
                      </w:r>
                    </w:p>
                  </w:txbxContent>
                </v:textbox>
              </v:shape>
            </w:pict>
          </mc:Fallback>
        </mc:AlternateContent>
      </w:r>
      <w:r w:rsidR="00D54756">
        <w:rPr>
          <w:rFonts w:ascii="Times New Roman" w:hAnsi="Times New Roman" w:cs="Times New Roman"/>
          <w:noProof/>
          <w:sz w:val="28"/>
          <w:szCs w:val="28"/>
        </w:rPr>
        <mc:AlternateContent>
          <mc:Choice Requires="wps">
            <w:drawing>
              <wp:anchor distT="0" distB="0" distL="114300" distR="114300" simplePos="0" relativeHeight="252035072" behindDoc="0" locked="0" layoutInCell="1" allowOverlap="1" wp14:anchorId="0708F4B7" wp14:editId="05A18504">
                <wp:simplePos x="0" y="0"/>
                <wp:positionH relativeFrom="column">
                  <wp:posOffset>800100</wp:posOffset>
                </wp:positionH>
                <wp:positionV relativeFrom="paragraph">
                  <wp:posOffset>1211580</wp:posOffset>
                </wp:positionV>
                <wp:extent cx="457200" cy="228600"/>
                <wp:effectExtent l="0" t="0" r="0" b="0"/>
                <wp:wrapNone/>
                <wp:docPr id="274" name="Zone de texte 274"/>
                <wp:cNvGraphicFramePr/>
                <a:graphic xmlns:a="http://schemas.openxmlformats.org/drawingml/2006/main">
                  <a:graphicData uri="http://schemas.microsoft.com/office/word/2010/wordprocessingShape">
                    <wps:wsp>
                      <wps:cNvSpPr txBox="1"/>
                      <wps:spPr>
                        <a:xfrm>
                          <a:off x="0" y="0"/>
                          <a:ext cx="4572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C495DF9" w14:textId="3074FBEB" w:rsidR="00AB3BA3" w:rsidRDefault="00AB3BA3" w:rsidP="00D54756">
                            <w:pPr>
                              <w:jc w:val="center"/>
                            </w:pPr>
                            <w: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74" o:spid="_x0000_s1123" type="#_x0000_t202" style="position:absolute;left:0;text-align:left;margin-left:63pt;margin-top:95.4pt;width:36pt;height:18pt;z-index:25203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" filled="f" stroked="f">
                <v:textbox>
                  <w:txbxContent>
                    <w:p w14:paraId="6C495DF9" w14:textId="3074FBEB" w:rsidR="00AB3BA3" w:rsidRDefault="00AB3BA3" w:rsidP="00D54756">
                      <w:pPr>
                        <w:jc w:val="center"/>
                      </w:pPr>
                      <w:r>
                        <w:t>D</w:t>
                      </w:r>
                    </w:p>
                  </w:txbxContent>
                </v:textbox>
              </v:shape>
            </w:pict>
          </mc:Fallback>
        </mc:AlternateContent>
      </w:r>
    </w:p>
    <w:p w14:paraId="68B0DC74" w14:textId="028EA881" w:rsidR="00AB5466" w:rsidRDefault="005B1EEB" w:rsidP="005B1EEB">
      <w:pPr>
        <w:spacing w:line="360" w:lineRule="auto"/>
        <w:jc w:val="center"/>
        <w:rPr>
          <w:rFonts w:ascii="Times New Roman" w:hAnsi="Times New Roman" w:cs="Times New Roman"/>
          <w:sz w:val="20"/>
          <w:szCs w:val="20"/>
        </w:rPr>
      </w:pPr>
      <w:r w:rsidRPr="004E1756">
        <w:rPr>
          <w:rFonts w:ascii="Times New Roman" w:hAnsi="Times New Roman" w:cs="Times New Roman"/>
          <w:b/>
        </w:rPr>
        <w:t xml:space="preserve">Annexe </w:t>
      </w:r>
      <w:r w:rsidR="0018014B">
        <w:rPr>
          <w:rFonts w:ascii="Times New Roman" w:hAnsi="Times New Roman" w:cs="Times New Roman"/>
          <w:b/>
        </w:rPr>
        <w:t>6</w:t>
      </w:r>
      <w:r>
        <w:rPr>
          <w:rFonts w:ascii="Times New Roman" w:hAnsi="Times New Roman" w:cs="Times New Roman"/>
          <w:b/>
        </w:rPr>
        <w:t xml:space="preserve"> </w:t>
      </w:r>
      <w:r w:rsidRPr="004E1756">
        <w:rPr>
          <w:rFonts w:ascii="Times New Roman" w:hAnsi="Times New Roman" w:cs="Times New Roman"/>
          <w:b/>
        </w:rPr>
        <w:t>:</w:t>
      </w:r>
      <w:r w:rsidRPr="004E1756">
        <w:rPr>
          <w:rFonts w:ascii="Times New Roman" w:hAnsi="Times New Roman" w:cs="Times New Roman"/>
          <w:sz w:val="20"/>
          <w:szCs w:val="20"/>
        </w:rPr>
        <w:t xml:space="preserve"> </w:t>
      </w:r>
      <w:r>
        <w:rPr>
          <w:rFonts w:ascii="Times New Roman" w:hAnsi="Times New Roman" w:cs="Times New Roman"/>
          <w:sz w:val="20"/>
          <w:szCs w:val="20"/>
        </w:rPr>
        <w:t xml:space="preserve">Boxplots des </w:t>
      </w:r>
      <w:r w:rsidR="00CE7533">
        <w:rPr>
          <w:rFonts w:ascii="Times New Roman" w:hAnsi="Times New Roman" w:cs="Times New Roman"/>
          <w:sz w:val="20"/>
          <w:szCs w:val="20"/>
        </w:rPr>
        <w:t>résultats des logiciels selon les jeux positifs (0</w:t>
      </w:r>
      <w:r w:rsidR="00713AAE">
        <w:rPr>
          <w:rFonts w:ascii="Times New Roman" w:hAnsi="Times New Roman" w:cs="Times New Roman"/>
          <w:sz w:val="20"/>
          <w:szCs w:val="20"/>
        </w:rPr>
        <w:t xml:space="preserve"> en bleu</w:t>
      </w:r>
      <w:r w:rsidR="00CE7533">
        <w:rPr>
          <w:rFonts w:ascii="Times New Roman" w:hAnsi="Times New Roman" w:cs="Times New Roman"/>
          <w:sz w:val="20"/>
          <w:szCs w:val="20"/>
        </w:rPr>
        <w:t>) et négatifs (1</w:t>
      </w:r>
      <w:r w:rsidR="00713AAE">
        <w:rPr>
          <w:rFonts w:ascii="Times New Roman" w:hAnsi="Times New Roman" w:cs="Times New Roman"/>
          <w:sz w:val="20"/>
          <w:szCs w:val="20"/>
        </w:rPr>
        <w:t xml:space="preserve"> en orange</w:t>
      </w:r>
      <w:r w:rsidR="00CE7533">
        <w:rPr>
          <w:rFonts w:ascii="Times New Roman" w:hAnsi="Times New Roman" w:cs="Times New Roman"/>
          <w:sz w:val="20"/>
          <w:szCs w:val="20"/>
        </w:rPr>
        <w:t>)</w:t>
      </w:r>
      <w:r w:rsidR="006A4E51">
        <w:rPr>
          <w:rFonts w:ascii="Times New Roman" w:hAnsi="Times New Roman" w:cs="Times New Roman"/>
          <w:sz w:val="20"/>
          <w:szCs w:val="20"/>
        </w:rPr>
        <w:t>.</w:t>
      </w:r>
      <w:r w:rsidR="00AB5466">
        <w:rPr>
          <w:rFonts w:ascii="Times New Roman" w:hAnsi="Times New Roman" w:cs="Times New Roman"/>
          <w:sz w:val="20"/>
          <w:szCs w:val="20"/>
        </w:rPr>
        <w:t xml:space="preserve"> </w:t>
      </w:r>
    </w:p>
    <w:p w14:paraId="55A251BB" w14:textId="1DBB2A03" w:rsidR="00AB5466" w:rsidRPr="00AB5466" w:rsidRDefault="00AB5466" w:rsidP="00AB5466">
      <w:pPr>
        <w:pStyle w:val="Paragraphedeliste"/>
        <w:numPr>
          <w:ilvl w:val="0"/>
          <w:numId w:val="6"/>
        </w:numPr>
        <w:spacing w:line="360" w:lineRule="auto"/>
        <w:jc w:val="center"/>
        <w:rPr>
          <w:rFonts w:ascii="Times New Roman" w:hAnsi="Times New Roman" w:cs="Times New Roman"/>
          <w:sz w:val="20"/>
          <w:szCs w:val="20"/>
        </w:rPr>
      </w:pPr>
      <w:r w:rsidRPr="00AB5466">
        <w:rPr>
          <w:rFonts w:ascii="Times New Roman" w:hAnsi="Times New Roman" w:cs="Times New Roman"/>
          <w:sz w:val="20"/>
          <w:szCs w:val="20"/>
        </w:rPr>
        <w:t>ard2 (nombre de linker)</w:t>
      </w:r>
      <w:r>
        <w:rPr>
          <w:rFonts w:ascii="Times New Roman" w:hAnsi="Times New Roman" w:cs="Times New Roman"/>
          <w:sz w:val="20"/>
          <w:szCs w:val="20"/>
        </w:rPr>
        <w:t xml:space="preserve">. (B) </w:t>
      </w:r>
      <w:r w:rsidRPr="00AB5466">
        <w:rPr>
          <w:rFonts w:ascii="Times New Roman" w:hAnsi="Times New Roman" w:cs="Times New Roman"/>
          <w:sz w:val="20"/>
          <w:szCs w:val="20"/>
        </w:rPr>
        <w:t>Deeploc</w:t>
      </w:r>
      <w:r>
        <w:rPr>
          <w:rFonts w:ascii="Times New Roman" w:hAnsi="Times New Roman" w:cs="Times New Roman"/>
          <w:sz w:val="20"/>
          <w:szCs w:val="20"/>
        </w:rPr>
        <w:t>. (C) Radar. (D) Localizer. (E) Wolfpsort. (F)</w:t>
      </w:r>
      <w:r w:rsidR="00CD1434">
        <w:rPr>
          <w:rFonts w:ascii="Times New Roman" w:hAnsi="Times New Roman" w:cs="Times New Roman"/>
          <w:sz w:val="20"/>
          <w:szCs w:val="20"/>
        </w:rPr>
        <w:t xml:space="preserve"> Targetp2</w:t>
      </w:r>
      <w:r w:rsidR="00F954CE">
        <w:rPr>
          <w:rFonts w:ascii="Times New Roman" w:hAnsi="Times New Roman" w:cs="Times New Roman"/>
          <w:sz w:val="20"/>
          <w:szCs w:val="20"/>
        </w:rPr>
        <w:t>.</w:t>
      </w:r>
    </w:p>
    <w:p w14:paraId="55B9E0A4" w14:textId="1371D49E" w:rsidR="005B1EEB" w:rsidRDefault="005B1EEB" w:rsidP="00545682">
      <w:pPr>
        <w:spacing w:line="360" w:lineRule="auto"/>
        <w:jc w:val="both"/>
        <w:rPr>
          <w:rFonts w:ascii="Times New Roman" w:hAnsi="Times New Roman" w:cs="Times New Roman"/>
          <w:sz w:val="28"/>
          <w:szCs w:val="28"/>
        </w:rPr>
      </w:pPr>
    </w:p>
    <w:p w14:paraId="56EBDBA7" w14:textId="77777777" w:rsidR="005B1EEB" w:rsidRDefault="005B1EEB" w:rsidP="00545682">
      <w:pPr>
        <w:spacing w:line="360" w:lineRule="auto"/>
        <w:jc w:val="both"/>
        <w:rPr>
          <w:rFonts w:ascii="Times New Roman" w:hAnsi="Times New Roman" w:cs="Times New Roman"/>
          <w:sz w:val="28"/>
          <w:szCs w:val="28"/>
        </w:rPr>
      </w:pPr>
    </w:p>
    <w:tbl>
      <w:tblPr>
        <w:tblStyle w:val="Grille"/>
        <w:tblW w:w="0" w:type="auto"/>
        <w:jc w:val="center"/>
        <w:tblLook w:val="04A0" w:firstRow="1" w:lastRow="0" w:firstColumn="1" w:lastColumn="0" w:noHBand="0" w:noVBand="1"/>
      </w:tblPr>
      <w:tblGrid>
        <w:gridCol w:w="2301"/>
        <w:gridCol w:w="2301"/>
        <w:gridCol w:w="2301"/>
        <w:gridCol w:w="2301"/>
      </w:tblGrid>
      <w:tr w:rsidR="00E45EDC" w14:paraId="2BFB0AFA" w14:textId="77777777" w:rsidTr="00C84037">
        <w:trPr>
          <w:jc w:val="center"/>
        </w:trPr>
        <w:tc>
          <w:tcPr>
            <w:tcW w:w="2301" w:type="dxa"/>
          </w:tcPr>
          <w:p w14:paraId="23DBFFCD" w14:textId="00111A07"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Acc0</w:t>
            </w:r>
          </w:p>
        </w:tc>
        <w:tc>
          <w:tcPr>
            <w:tcW w:w="2301" w:type="dxa"/>
          </w:tcPr>
          <w:p w14:paraId="49F1255A" w14:textId="575D7834"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Z1-Z1 lag1</w:t>
            </w:r>
          </w:p>
        </w:tc>
        <w:tc>
          <w:tcPr>
            <w:tcW w:w="2301" w:type="dxa"/>
          </w:tcPr>
          <w:p w14:paraId="4332CB48" w14:textId="12609123"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Acc18</w:t>
            </w:r>
          </w:p>
        </w:tc>
        <w:tc>
          <w:tcPr>
            <w:tcW w:w="2301" w:type="dxa"/>
          </w:tcPr>
          <w:p w14:paraId="0EAD5DFA" w14:textId="1222C9AB"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Z1-Z2 lag2</w:t>
            </w:r>
          </w:p>
        </w:tc>
      </w:tr>
      <w:tr w:rsidR="00E45EDC" w14:paraId="673D98CC" w14:textId="77777777" w:rsidTr="00C84037">
        <w:trPr>
          <w:jc w:val="center"/>
        </w:trPr>
        <w:tc>
          <w:tcPr>
            <w:tcW w:w="2301" w:type="dxa"/>
          </w:tcPr>
          <w:p w14:paraId="58E0D36A" w14:textId="23970822" w:rsidR="00E45EDC" w:rsidRPr="00E2542D" w:rsidRDefault="00E45EDC" w:rsidP="00D2336E">
            <w:pPr>
              <w:spacing w:line="360" w:lineRule="auto"/>
              <w:jc w:val="center"/>
              <w:rPr>
                <w:rFonts w:ascii="Times New Roman" w:hAnsi="Times New Roman" w:cs="Times New Roman"/>
                <w:b/>
              </w:rPr>
            </w:pPr>
            <w:r w:rsidRPr="00E2542D">
              <w:rPr>
                <w:rFonts w:ascii="Times New Roman" w:hAnsi="Times New Roman" w:cs="Times New Roman"/>
                <w:b/>
              </w:rPr>
              <w:t>Acc1</w:t>
            </w:r>
          </w:p>
        </w:tc>
        <w:tc>
          <w:tcPr>
            <w:tcW w:w="2301" w:type="dxa"/>
          </w:tcPr>
          <w:p w14:paraId="441B64FF" w14:textId="18009771"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Z2-Z2 lag1</w:t>
            </w:r>
          </w:p>
        </w:tc>
        <w:tc>
          <w:tcPr>
            <w:tcW w:w="2301" w:type="dxa"/>
          </w:tcPr>
          <w:p w14:paraId="69FE5C28" w14:textId="02164FF8"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Acc19</w:t>
            </w:r>
          </w:p>
        </w:tc>
        <w:tc>
          <w:tcPr>
            <w:tcW w:w="2301" w:type="dxa"/>
          </w:tcPr>
          <w:p w14:paraId="5E225C59" w14:textId="09E32518"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Z1-Z3 lag2</w:t>
            </w:r>
          </w:p>
        </w:tc>
      </w:tr>
      <w:tr w:rsidR="00E45EDC" w14:paraId="480416F3" w14:textId="77777777" w:rsidTr="00C84037">
        <w:trPr>
          <w:jc w:val="center"/>
        </w:trPr>
        <w:tc>
          <w:tcPr>
            <w:tcW w:w="2301" w:type="dxa"/>
          </w:tcPr>
          <w:p w14:paraId="411BBB7A" w14:textId="038F8C29"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Acc2</w:t>
            </w:r>
          </w:p>
        </w:tc>
        <w:tc>
          <w:tcPr>
            <w:tcW w:w="2301" w:type="dxa"/>
          </w:tcPr>
          <w:p w14:paraId="5FF40A57" w14:textId="69BE932E"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Z3-Z3 lag1</w:t>
            </w:r>
          </w:p>
        </w:tc>
        <w:tc>
          <w:tcPr>
            <w:tcW w:w="2301" w:type="dxa"/>
          </w:tcPr>
          <w:p w14:paraId="303D8F56" w14:textId="31F85CBE"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Acc20</w:t>
            </w:r>
          </w:p>
        </w:tc>
        <w:tc>
          <w:tcPr>
            <w:tcW w:w="2301" w:type="dxa"/>
          </w:tcPr>
          <w:p w14:paraId="44B0A704" w14:textId="6EB6F8E4"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Z2-Z3 lag2</w:t>
            </w:r>
          </w:p>
        </w:tc>
      </w:tr>
      <w:tr w:rsidR="00E45EDC" w14:paraId="7A3F779B" w14:textId="77777777" w:rsidTr="00C84037">
        <w:trPr>
          <w:jc w:val="center"/>
        </w:trPr>
        <w:tc>
          <w:tcPr>
            <w:tcW w:w="2301" w:type="dxa"/>
          </w:tcPr>
          <w:p w14:paraId="5FF14197" w14:textId="76343C45"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Acc3</w:t>
            </w:r>
          </w:p>
        </w:tc>
        <w:tc>
          <w:tcPr>
            <w:tcW w:w="2301" w:type="dxa"/>
          </w:tcPr>
          <w:p w14:paraId="456E2B7A" w14:textId="2573AE9E"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Z1-Z1 lag2</w:t>
            </w:r>
          </w:p>
        </w:tc>
        <w:tc>
          <w:tcPr>
            <w:tcW w:w="2301" w:type="dxa"/>
          </w:tcPr>
          <w:p w14:paraId="2E86B732" w14:textId="77DCB6A3"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Acc21</w:t>
            </w:r>
          </w:p>
        </w:tc>
        <w:tc>
          <w:tcPr>
            <w:tcW w:w="2301" w:type="dxa"/>
          </w:tcPr>
          <w:p w14:paraId="012EC4C5" w14:textId="03315FAA"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Z2-Z1 lag2</w:t>
            </w:r>
          </w:p>
        </w:tc>
      </w:tr>
      <w:tr w:rsidR="00E45EDC" w14:paraId="5472AF43" w14:textId="77777777" w:rsidTr="00C84037">
        <w:trPr>
          <w:jc w:val="center"/>
        </w:trPr>
        <w:tc>
          <w:tcPr>
            <w:tcW w:w="2301" w:type="dxa"/>
          </w:tcPr>
          <w:p w14:paraId="6FDC5E6E" w14:textId="092789B8"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Acc4</w:t>
            </w:r>
          </w:p>
        </w:tc>
        <w:tc>
          <w:tcPr>
            <w:tcW w:w="2301" w:type="dxa"/>
          </w:tcPr>
          <w:p w14:paraId="741FA7B5" w14:textId="01C06097"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Z2-Z2 lag2</w:t>
            </w:r>
          </w:p>
        </w:tc>
        <w:tc>
          <w:tcPr>
            <w:tcW w:w="2301" w:type="dxa"/>
          </w:tcPr>
          <w:p w14:paraId="7D71AD6E" w14:textId="2F826818"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Acc22</w:t>
            </w:r>
          </w:p>
        </w:tc>
        <w:tc>
          <w:tcPr>
            <w:tcW w:w="2301" w:type="dxa"/>
          </w:tcPr>
          <w:p w14:paraId="0D175DB5" w14:textId="784F420E"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Z3-Z1 lag2</w:t>
            </w:r>
          </w:p>
        </w:tc>
      </w:tr>
      <w:tr w:rsidR="00E45EDC" w14:paraId="36C24DDD" w14:textId="77777777" w:rsidTr="00C84037">
        <w:trPr>
          <w:jc w:val="center"/>
        </w:trPr>
        <w:tc>
          <w:tcPr>
            <w:tcW w:w="2301" w:type="dxa"/>
          </w:tcPr>
          <w:p w14:paraId="4EBA7442" w14:textId="0A28BC25"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Acc5</w:t>
            </w:r>
          </w:p>
        </w:tc>
        <w:tc>
          <w:tcPr>
            <w:tcW w:w="2301" w:type="dxa"/>
          </w:tcPr>
          <w:p w14:paraId="620AD66D" w14:textId="3C77D0DF"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Z3-Z3 lag2</w:t>
            </w:r>
          </w:p>
        </w:tc>
        <w:tc>
          <w:tcPr>
            <w:tcW w:w="2301" w:type="dxa"/>
          </w:tcPr>
          <w:p w14:paraId="54D0F441" w14:textId="28CEAA30"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Acc23</w:t>
            </w:r>
          </w:p>
        </w:tc>
        <w:tc>
          <w:tcPr>
            <w:tcW w:w="2301" w:type="dxa"/>
          </w:tcPr>
          <w:p w14:paraId="6F374797" w14:textId="63BAC103"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Z3-Z2 lag2</w:t>
            </w:r>
          </w:p>
        </w:tc>
      </w:tr>
      <w:tr w:rsidR="00E45EDC" w14:paraId="1EEBAF99" w14:textId="77777777" w:rsidTr="00C84037">
        <w:trPr>
          <w:jc w:val="center"/>
        </w:trPr>
        <w:tc>
          <w:tcPr>
            <w:tcW w:w="2301" w:type="dxa"/>
          </w:tcPr>
          <w:p w14:paraId="5731E13D" w14:textId="79027190"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Acc6</w:t>
            </w:r>
          </w:p>
        </w:tc>
        <w:tc>
          <w:tcPr>
            <w:tcW w:w="2301" w:type="dxa"/>
          </w:tcPr>
          <w:p w14:paraId="2F9AC5B7" w14:textId="34F08866"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Z1-Z1 lag3</w:t>
            </w:r>
          </w:p>
        </w:tc>
        <w:tc>
          <w:tcPr>
            <w:tcW w:w="2301" w:type="dxa"/>
          </w:tcPr>
          <w:p w14:paraId="5F9FCE2D" w14:textId="1B63C111"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Acc24</w:t>
            </w:r>
          </w:p>
        </w:tc>
        <w:tc>
          <w:tcPr>
            <w:tcW w:w="2301" w:type="dxa"/>
          </w:tcPr>
          <w:p w14:paraId="10B5863E" w14:textId="71314CC7"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Z1-Z2 lag3</w:t>
            </w:r>
          </w:p>
        </w:tc>
      </w:tr>
      <w:tr w:rsidR="00E45EDC" w14:paraId="0B06BC98" w14:textId="77777777" w:rsidTr="00C84037">
        <w:trPr>
          <w:jc w:val="center"/>
        </w:trPr>
        <w:tc>
          <w:tcPr>
            <w:tcW w:w="2301" w:type="dxa"/>
          </w:tcPr>
          <w:p w14:paraId="52BC4777" w14:textId="37004249"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Acc7</w:t>
            </w:r>
          </w:p>
        </w:tc>
        <w:tc>
          <w:tcPr>
            <w:tcW w:w="2301" w:type="dxa"/>
          </w:tcPr>
          <w:p w14:paraId="1C0E73A1" w14:textId="3B1E6E40"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Z2-Z2 lag3</w:t>
            </w:r>
          </w:p>
        </w:tc>
        <w:tc>
          <w:tcPr>
            <w:tcW w:w="2301" w:type="dxa"/>
          </w:tcPr>
          <w:p w14:paraId="7176A155" w14:textId="59E1B871"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Acc25</w:t>
            </w:r>
          </w:p>
        </w:tc>
        <w:tc>
          <w:tcPr>
            <w:tcW w:w="2301" w:type="dxa"/>
          </w:tcPr>
          <w:p w14:paraId="6F181C68" w14:textId="4E010C01"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Z1-Z3 lag3</w:t>
            </w:r>
          </w:p>
        </w:tc>
      </w:tr>
      <w:tr w:rsidR="00E45EDC" w14:paraId="758DF0BD" w14:textId="77777777" w:rsidTr="00C84037">
        <w:trPr>
          <w:jc w:val="center"/>
        </w:trPr>
        <w:tc>
          <w:tcPr>
            <w:tcW w:w="2301" w:type="dxa"/>
          </w:tcPr>
          <w:p w14:paraId="1429C129" w14:textId="182A54C9"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Acc8</w:t>
            </w:r>
          </w:p>
        </w:tc>
        <w:tc>
          <w:tcPr>
            <w:tcW w:w="2301" w:type="dxa"/>
          </w:tcPr>
          <w:p w14:paraId="20E407F4" w14:textId="376E9930"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Z3-Z3 lag3</w:t>
            </w:r>
          </w:p>
        </w:tc>
        <w:tc>
          <w:tcPr>
            <w:tcW w:w="2301" w:type="dxa"/>
          </w:tcPr>
          <w:p w14:paraId="6711EF1C" w14:textId="605D5584"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Acc26</w:t>
            </w:r>
          </w:p>
        </w:tc>
        <w:tc>
          <w:tcPr>
            <w:tcW w:w="2301" w:type="dxa"/>
          </w:tcPr>
          <w:p w14:paraId="360EEC59" w14:textId="552E6C0E"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Z2-Z3 lag3</w:t>
            </w:r>
          </w:p>
        </w:tc>
      </w:tr>
      <w:tr w:rsidR="00E45EDC" w14:paraId="41F82C15" w14:textId="77777777" w:rsidTr="00C84037">
        <w:trPr>
          <w:jc w:val="center"/>
        </w:trPr>
        <w:tc>
          <w:tcPr>
            <w:tcW w:w="2301" w:type="dxa"/>
          </w:tcPr>
          <w:p w14:paraId="60C22B3C" w14:textId="3E36287A"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Acc9</w:t>
            </w:r>
          </w:p>
        </w:tc>
        <w:tc>
          <w:tcPr>
            <w:tcW w:w="2301" w:type="dxa"/>
          </w:tcPr>
          <w:p w14:paraId="14017956" w14:textId="6529AA5E"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Z1-Z1 lag4</w:t>
            </w:r>
          </w:p>
        </w:tc>
        <w:tc>
          <w:tcPr>
            <w:tcW w:w="2301" w:type="dxa"/>
          </w:tcPr>
          <w:p w14:paraId="1798983C" w14:textId="4B086B01"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Acc27</w:t>
            </w:r>
          </w:p>
        </w:tc>
        <w:tc>
          <w:tcPr>
            <w:tcW w:w="2301" w:type="dxa"/>
          </w:tcPr>
          <w:p w14:paraId="5414EDEB" w14:textId="62153324"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Z2-Z1 lag3</w:t>
            </w:r>
          </w:p>
        </w:tc>
      </w:tr>
      <w:tr w:rsidR="00E45EDC" w14:paraId="3FF04935" w14:textId="77777777" w:rsidTr="00C84037">
        <w:trPr>
          <w:jc w:val="center"/>
        </w:trPr>
        <w:tc>
          <w:tcPr>
            <w:tcW w:w="2301" w:type="dxa"/>
          </w:tcPr>
          <w:p w14:paraId="27CB39A9" w14:textId="3E98CE4B"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Acc10</w:t>
            </w:r>
          </w:p>
        </w:tc>
        <w:tc>
          <w:tcPr>
            <w:tcW w:w="2301" w:type="dxa"/>
          </w:tcPr>
          <w:p w14:paraId="3A6FCB75" w14:textId="7A859EE1"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Z2-Z2 lag4</w:t>
            </w:r>
          </w:p>
        </w:tc>
        <w:tc>
          <w:tcPr>
            <w:tcW w:w="2301" w:type="dxa"/>
          </w:tcPr>
          <w:p w14:paraId="6DDD10C8" w14:textId="509134C5"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Acc28</w:t>
            </w:r>
          </w:p>
        </w:tc>
        <w:tc>
          <w:tcPr>
            <w:tcW w:w="2301" w:type="dxa"/>
          </w:tcPr>
          <w:p w14:paraId="54D9BB38" w14:textId="5CF7528A"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Z3-Z1 lag3</w:t>
            </w:r>
          </w:p>
        </w:tc>
      </w:tr>
      <w:tr w:rsidR="00E45EDC" w14:paraId="6BDAD9BA" w14:textId="77777777" w:rsidTr="00C84037">
        <w:trPr>
          <w:jc w:val="center"/>
        </w:trPr>
        <w:tc>
          <w:tcPr>
            <w:tcW w:w="2301" w:type="dxa"/>
          </w:tcPr>
          <w:p w14:paraId="5C633BBF" w14:textId="2E7DF456"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Acc11</w:t>
            </w:r>
          </w:p>
        </w:tc>
        <w:tc>
          <w:tcPr>
            <w:tcW w:w="2301" w:type="dxa"/>
          </w:tcPr>
          <w:p w14:paraId="65F7E41A" w14:textId="247DDCC0"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Z3-Z3 lag4</w:t>
            </w:r>
          </w:p>
        </w:tc>
        <w:tc>
          <w:tcPr>
            <w:tcW w:w="2301" w:type="dxa"/>
          </w:tcPr>
          <w:p w14:paraId="71F6B1DA" w14:textId="087BD65E"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Acc29</w:t>
            </w:r>
          </w:p>
        </w:tc>
        <w:tc>
          <w:tcPr>
            <w:tcW w:w="2301" w:type="dxa"/>
          </w:tcPr>
          <w:p w14:paraId="2011F46E" w14:textId="387EDCF4"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Z3-Z2 lag3</w:t>
            </w:r>
          </w:p>
        </w:tc>
      </w:tr>
      <w:tr w:rsidR="00D22F5A" w14:paraId="322C732B" w14:textId="77777777" w:rsidTr="00C84037">
        <w:trPr>
          <w:jc w:val="center"/>
        </w:trPr>
        <w:tc>
          <w:tcPr>
            <w:tcW w:w="2301" w:type="dxa"/>
          </w:tcPr>
          <w:p w14:paraId="587E883D" w14:textId="4FD0B0AE" w:rsidR="00D22F5A" w:rsidRPr="00E2542D" w:rsidRDefault="00D22F5A" w:rsidP="00C84037">
            <w:pPr>
              <w:spacing w:line="360" w:lineRule="auto"/>
              <w:jc w:val="center"/>
              <w:rPr>
                <w:rFonts w:ascii="Times New Roman" w:hAnsi="Times New Roman" w:cs="Times New Roman"/>
                <w:b/>
              </w:rPr>
            </w:pPr>
            <w:r w:rsidRPr="00E2542D">
              <w:rPr>
                <w:rFonts w:ascii="Times New Roman" w:hAnsi="Times New Roman" w:cs="Times New Roman"/>
                <w:b/>
              </w:rPr>
              <w:t>Acc12</w:t>
            </w:r>
          </w:p>
        </w:tc>
        <w:tc>
          <w:tcPr>
            <w:tcW w:w="2301" w:type="dxa"/>
          </w:tcPr>
          <w:p w14:paraId="093D755D" w14:textId="772639D7" w:rsidR="00D22F5A" w:rsidRPr="00D2336E" w:rsidRDefault="00D22F5A" w:rsidP="00C84037">
            <w:pPr>
              <w:spacing w:line="360" w:lineRule="auto"/>
              <w:jc w:val="center"/>
              <w:rPr>
                <w:rFonts w:ascii="Times New Roman" w:hAnsi="Times New Roman" w:cs="Times New Roman"/>
              </w:rPr>
            </w:pPr>
            <w:r>
              <w:rPr>
                <w:rFonts w:ascii="Times New Roman" w:hAnsi="Times New Roman" w:cs="Times New Roman"/>
              </w:rPr>
              <w:t>Z1-Z2 lag1</w:t>
            </w:r>
          </w:p>
        </w:tc>
        <w:tc>
          <w:tcPr>
            <w:tcW w:w="2301" w:type="dxa"/>
          </w:tcPr>
          <w:p w14:paraId="15CC252A" w14:textId="2C22EB7E" w:rsidR="00D22F5A" w:rsidRPr="00E2542D" w:rsidRDefault="00D22F5A" w:rsidP="00C84037">
            <w:pPr>
              <w:spacing w:line="360" w:lineRule="auto"/>
              <w:jc w:val="center"/>
              <w:rPr>
                <w:rFonts w:ascii="Times New Roman" w:hAnsi="Times New Roman" w:cs="Times New Roman"/>
                <w:b/>
              </w:rPr>
            </w:pPr>
            <w:r w:rsidRPr="00E2542D">
              <w:rPr>
                <w:rFonts w:ascii="Times New Roman" w:hAnsi="Times New Roman" w:cs="Times New Roman"/>
                <w:b/>
              </w:rPr>
              <w:t>Acc30</w:t>
            </w:r>
          </w:p>
        </w:tc>
        <w:tc>
          <w:tcPr>
            <w:tcW w:w="2301" w:type="dxa"/>
          </w:tcPr>
          <w:p w14:paraId="53BA6E75" w14:textId="393C6463" w:rsidR="00D22F5A" w:rsidRPr="00D2336E" w:rsidRDefault="00D22F5A" w:rsidP="00D22F5A">
            <w:pPr>
              <w:spacing w:line="360" w:lineRule="auto"/>
              <w:jc w:val="center"/>
              <w:rPr>
                <w:rFonts w:ascii="Times New Roman" w:hAnsi="Times New Roman" w:cs="Times New Roman"/>
              </w:rPr>
            </w:pPr>
            <w:r>
              <w:rPr>
                <w:rFonts w:ascii="Times New Roman" w:hAnsi="Times New Roman" w:cs="Times New Roman"/>
              </w:rPr>
              <w:t>Z1-Z2 lag4</w:t>
            </w:r>
          </w:p>
        </w:tc>
      </w:tr>
      <w:tr w:rsidR="00D22F5A" w14:paraId="2B41024A" w14:textId="77777777" w:rsidTr="00C84037">
        <w:trPr>
          <w:jc w:val="center"/>
        </w:trPr>
        <w:tc>
          <w:tcPr>
            <w:tcW w:w="2301" w:type="dxa"/>
          </w:tcPr>
          <w:p w14:paraId="726258DF" w14:textId="4C0E4EB0" w:rsidR="00D22F5A" w:rsidRPr="00E2542D" w:rsidRDefault="00D22F5A" w:rsidP="00C84037">
            <w:pPr>
              <w:spacing w:line="360" w:lineRule="auto"/>
              <w:jc w:val="center"/>
              <w:rPr>
                <w:rFonts w:ascii="Times New Roman" w:hAnsi="Times New Roman" w:cs="Times New Roman"/>
                <w:b/>
              </w:rPr>
            </w:pPr>
            <w:r w:rsidRPr="00E2542D">
              <w:rPr>
                <w:rFonts w:ascii="Times New Roman" w:hAnsi="Times New Roman" w:cs="Times New Roman"/>
                <w:b/>
              </w:rPr>
              <w:t>Acc13</w:t>
            </w:r>
          </w:p>
        </w:tc>
        <w:tc>
          <w:tcPr>
            <w:tcW w:w="2301" w:type="dxa"/>
          </w:tcPr>
          <w:p w14:paraId="41F84757" w14:textId="1085EE36" w:rsidR="00D22F5A" w:rsidRPr="00D2336E" w:rsidRDefault="00D22F5A" w:rsidP="00C84037">
            <w:pPr>
              <w:spacing w:line="360" w:lineRule="auto"/>
              <w:jc w:val="center"/>
              <w:rPr>
                <w:rFonts w:ascii="Times New Roman" w:hAnsi="Times New Roman" w:cs="Times New Roman"/>
              </w:rPr>
            </w:pPr>
            <w:r>
              <w:rPr>
                <w:rFonts w:ascii="Times New Roman" w:hAnsi="Times New Roman" w:cs="Times New Roman"/>
              </w:rPr>
              <w:t>Z1-Z3 lag1</w:t>
            </w:r>
          </w:p>
        </w:tc>
        <w:tc>
          <w:tcPr>
            <w:tcW w:w="2301" w:type="dxa"/>
          </w:tcPr>
          <w:p w14:paraId="6CD5B6D6" w14:textId="6A99C148" w:rsidR="00D22F5A" w:rsidRPr="00E2542D" w:rsidRDefault="00D22F5A" w:rsidP="00C84037">
            <w:pPr>
              <w:spacing w:line="360" w:lineRule="auto"/>
              <w:jc w:val="center"/>
              <w:rPr>
                <w:rFonts w:ascii="Times New Roman" w:hAnsi="Times New Roman" w:cs="Times New Roman"/>
                <w:b/>
              </w:rPr>
            </w:pPr>
            <w:r w:rsidRPr="00E2542D">
              <w:rPr>
                <w:rFonts w:ascii="Times New Roman" w:hAnsi="Times New Roman" w:cs="Times New Roman"/>
                <w:b/>
              </w:rPr>
              <w:t>Acc31</w:t>
            </w:r>
          </w:p>
        </w:tc>
        <w:tc>
          <w:tcPr>
            <w:tcW w:w="2301" w:type="dxa"/>
          </w:tcPr>
          <w:p w14:paraId="5DD40E9A" w14:textId="2FE924BD" w:rsidR="00D22F5A" w:rsidRPr="00D2336E" w:rsidRDefault="00D22F5A" w:rsidP="00D22F5A">
            <w:pPr>
              <w:spacing w:line="360" w:lineRule="auto"/>
              <w:jc w:val="center"/>
              <w:rPr>
                <w:rFonts w:ascii="Times New Roman" w:hAnsi="Times New Roman" w:cs="Times New Roman"/>
              </w:rPr>
            </w:pPr>
            <w:r>
              <w:rPr>
                <w:rFonts w:ascii="Times New Roman" w:hAnsi="Times New Roman" w:cs="Times New Roman"/>
              </w:rPr>
              <w:t>Z1-Z3 lag4</w:t>
            </w:r>
          </w:p>
        </w:tc>
      </w:tr>
      <w:tr w:rsidR="00D22F5A" w14:paraId="1ECE8F60" w14:textId="77777777" w:rsidTr="00C84037">
        <w:trPr>
          <w:jc w:val="center"/>
        </w:trPr>
        <w:tc>
          <w:tcPr>
            <w:tcW w:w="2301" w:type="dxa"/>
          </w:tcPr>
          <w:p w14:paraId="093E21B9" w14:textId="440D92D4" w:rsidR="00D22F5A" w:rsidRPr="00E2542D" w:rsidRDefault="00D22F5A" w:rsidP="00C84037">
            <w:pPr>
              <w:spacing w:line="360" w:lineRule="auto"/>
              <w:jc w:val="center"/>
              <w:rPr>
                <w:rFonts w:ascii="Times New Roman" w:hAnsi="Times New Roman" w:cs="Times New Roman"/>
                <w:b/>
              </w:rPr>
            </w:pPr>
            <w:r w:rsidRPr="00E2542D">
              <w:rPr>
                <w:rFonts w:ascii="Times New Roman" w:hAnsi="Times New Roman" w:cs="Times New Roman"/>
                <w:b/>
              </w:rPr>
              <w:t>Acc14</w:t>
            </w:r>
          </w:p>
        </w:tc>
        <w:tc>
          <w:tcPr>
            <w:tcW w:w="2301" w:type="dxa"/>
          </w:tcPr>
          <w:p w14:paraId="2FA06DE1" w14:textId="7D103FE4" w:rsidR="00D22F5A" w:rsidRPr="00D2336E" w:rsidRDefault="00D22F5A" w:rsidP="00C84037">
            <w:pPr>
              <w:spacing w:line="360" w:lineRule="auto"/>
              <w:jc w:val="center"/>
              <w:rPr>
                <w:rFonts w:ascii="Times New Roman" w:hAnsi="Times New Roman" w:cs="Times New Roman"/>
              </w:rPr>
            </w:pPr>
            <w:r>
              <w:rPr>
                <w:rFonts w:ascii="Times New Roman" w:hAnsi="Times New Roman" w:cs="Times New Roman"/>
              </w:rPr>
              <w:t>Z2-Z3 lag1</w:t>
            </w:r>
          </w:p>
        </w:tc>
        <w:tc>
          <w:tcPr>
            <w:tcW w:w="2301" w:type="dxa"/>
          </w:tcPr>
          <w:p w14:paraId="38A42901" w14:textId="2C08331A" w:rsidR="00D22F5A" w:rsidRPr="00E2542D" w:rsidRDefault="00D22F5A" w:rsidP="00C84037">
            <w:pPr>
              <w:spacing w:line="360" w:lineRule="auto"/>
              <w:jc w:val="center"/>
              <w:rPr>
                <w:rFonts w:ascii="Times New Roman" w:hAnsi="Times New Roman" w:cs="Times New Roman"/>
                <w:b/>
              </w:rPr>
            </w:pPr>
            <w:r w:rsidRPr="00E2542D">
              <w:rPr>
                <w:rFonts w:ascii="Times New Roman" w:hAnsi="Times New Roman" w:cs="Times New Roman"/>
                <w:b/>
              </w:rPr>
              <w:t>Acc32</w:t>
            </w:r>
          </w:p>
        </w:tc>
        <w:tc>
          <w:tcPr>
            <w:tcW w:w="2301" w:type="dxa"/>
          </w:tcPr>
          <w:p w14:paraId="0CC5E428" w14:textId="2B0570CD" w:rsidR="00D22F5A" w:rsidRPr="00D2336E" w:rsidRDefault="00D22F5A" w:rsidP="00D22F5A">
            <w:pPr>
              <w:spacing w:line="360" w:lineRule="auto"/>
              <w:jc w:val="center"/>
              <w:rPr>
                <w:rFonts w:ascii="Times New Roman" w:hAnsi="Times New Roman" w:cs="Times New Roman"/>
              </w:rPr>
            </w:pPr>
            <w:r>
              <w:rPr>
                <w:rFonts w:ascii="Times New Roman" w:hAnsi="Times New Roman" w:cs="Times New Roman"/>
              </w:rPr>
              <w:t>Z2-Z3 lag4</w:t>
            </w:r>
          </w:p>
        </w:tc>
      </w:tr>
      <w:tr w:rsidR="00D22F5A" w14:paraId="19AF8D1F" w14:textId="77777777" w:rsidTr="00C84037">
        <w:trPr>
          <w:jc w:val="center"/>
        </w:trPr>
        <w:tc>
          <w:tcPr>
            <w:tcW w:w="2301" w:type="dxa"/>
          </w:tcPr>
          <w:p w14:paraId="767B4D0E" w14:textId="1E65B467" w:rsidR="00D22F5A" w:rsidRPr="00E2542D" w:rsidRDefault="00D22F5A" w:rsidP="00C84037">
            <w:pPr>
              <w:spacing w:line="360" w:lineRule="auto"/>
              <w:jc w:val="center"/>
              <w:rPr>
                <w:rFonts w:ascii="Times New Roman" w:hAnsi="Times New Roman" w:cs="Times New Roman"/>
                <w:b/>
              </w:rPr>
            </w:pPr>
            <w:r w:rsidRPr="00E2542D">
              <w:rPr>
                <w:rFonts w:ascii="Times New Roman" w:hAnsi="Times New Roman" w:cs="Times New Roman"/>
                <w:b/>
              </w:rPr>
              <w:t>Acc15</w:t>
            </w:r>
          </w:p>
        </w:tc>
        <w:tc>
          <w:tcPr>
            <w:tcW w:w="2301" w:type="dxa"/>
          </w:tcPr>
          <w:p w14:paraId="73480519" w14:textId="0C61FDA5" w:rsidR="00D22F5A" w:rsidRPr="00D2336E" w:rsidRDefault="00D22F5A" w:rsidP="00C84037">
            <w:pPr>
              <w:spacing w:line="360" w:lineRule="auto"/>
              <w:jc w:val="center"/>
              <w:rPr>
                <w:rFonts w:ascii="Times New Roman" w:hAnsi="Times New Roman" w:cs="Times New Roman"/>
              </w:rPr>
            </w:pPr>
            <w:r>
              <w:rPr>
                <w:rFonts w:ascii="Times New Roman" w:hAnsi="Times New Roman" w:cs="Times New Roman"/>
              </w:rPr>
              <w:t>Z2-Z1 lag1</w:t>
            </w:r>
          </w:p>
        </w:tc>
        <w:tc>
          <w:tcPr>
            <w:tcW w:w="2301" w:type="dxa"/>
          </w:tcPr>
          <w:p w14:paraId="2CF88964" w14:textId="160099D6" w:rsidR="00D22F5A" w:rsidRPr="00E2542D" w:rsidRDefault="00D22F5A" w:rsidP="00C84037">
            <w:pPr>
              <w:spacing w:line="360" w:lineRule="auto"/>
              <w:jc w:val="center"/>
              <w:rPr>
                <w:rFonts w:ascii="Times New Roman" w:hAnsi="Times New Roman" w:cs="Times New Roman"/>
                <w:b/>
              </w:rPr>
            </w:pPr>
            <w:r w:rsidRPr="00E2542D">
              <w:rPr>
                <w:rFonts w:ascii="Times New Roman" w:hAnsi="Times New Roman" w:cs="Times New Roman"/>
                <w:b/>
              </w:rPr>
              <w:t>Acc33</w:t>
            </w:r>
          </w:p>
        </w:tc>
        <w:tc>
          <w:tcPr>
            <w:tcW w:w="2301" w:type="dxa"/>
          </w:tcPr>
          <w:p w14:paraId="55BB9E2A" w14:textId="48FBB1DC" w:rsidR="00D22F5A" w:rsidRPr="00D2336E" w:rsidRDefault="00D22F5A" w:rsidP="00D22F5A">
            <w:pPr>
              <w:spacing w:line="360" w:lineRule="auto"/>
              <w:jc w:val="center"/>
              <w:rPr>
                <w:rFonts w:ascii="Times New Roman" w:hAnsi="Times New Roman" w:cs="Times New Roman"/>
              </w:rPr>
            </w:pPr>
            <w:r>
              <w:rPr>
                <w:rFonts w:ascii="Times New Roman" w:hAnsi="Times New Roman" w:cs="Times New Roman"/>
              </w:rPr>
              <w:t>Z2-Z1 lag4</w:t>
            </w:r>
          </w:p>
        </w:tc>
      </w:tr>
      <w:tr w:rsidR="00D22F5A" w14:paraId="4F1F3C8B" w14:textId="77777777" w:rsidTr="00C84037">
        <w:trPr>
          <w:jc w:val="center"/>
        </w:trPr>
        <w:tc>
          <w:tcPr>
            <w:tcW w:w="2301" w:type="dxa"/>
          </w:tcPr>
          <w:p w14:paraId="38A30899" w14:textId="62FADC4C" w:rsidR="00D22F5A" w:rsidRPr="00E2542D" w:rsidRDefault="00D22F5A" w:rsidP="00C84037">
            <w:pPr>
              <w:spacing w:line="360" w:lineRule="auto"/>
              <w:jc w:val="center"/>
              <w:rPr>
                <w:rFonts w:ascii="Times New Roman" w:hAnsi="Times New Roman" w:cs="Times New Roman"/>
                <w:b/>
              </w:rPr>
            </w:pPr>
            <w:r w:rsidRPr="00E2542D">
              <w:rPr>
                <w:rFonts w:ascii="Times New Roman" w:hAnsi="Times New Roman" w:cs="Times New Roman"/>
                <w:b/>
              </w:rPr>
              <w:t>Acc16</w:t>
            </w:r>
          </w:p>
        </w:tc>
        <w:tc>
          <w:tcPr>
            <w:tcW w:w="2301" w:type="dxa"/>
          </w:tcPr>
          <w:p w14:paraId="618DAAEC" w14:textId="6806E00E" w:rsidR="00D22F5A" w:rsidRPr="00D2336E" w:rsidRDefault="00D22F5A" w:rsidP="00C84037">
            <w:pPr>
              <w:spacing w:line="360" w:lineRule="auto"/>
              <w:jc w:val="center"/>
              <w:rPr>
                <w:rFonts w:ascii="Times New Roman" w:hAnsi="Times New Roman" w:cs="Times New Roman"/>
              </w:rPr>
            </w:pPr>
            <w:r>
              <w:rPr>
                <w:rFonts w:ascii="Times New Roman" w:hAnsi="Times New Roman" w:cs="Times New Roman"/>
              </w:rPr>
              <w:t>Z3-Z1 lag1</w:t>
            </w:r>
          </w:p>
        </w:tc>
        <w:tc>
          <w:tcPr>
            <w:tcW w:w="2301" w:type="dxa"/>
          </w:tcPr>
          <w:p w14:paraId="12E31BAB" w14:textId="0156C1BD" w:rsidR="00D22F5A" w:rsidRPr="00E2542D" w:rsidRDefault="00D22F5A" w:rsidP="00C84037">
            <w:pPr>
              <w:spacing w:line="360" w:lineRule="auto"/>
              <w:jc w:val="center"/>
              <w:rPr>
                <w:rFonts w:ascii="Times New Roman" w:hAnsi="Times New Roman" w:cs="Times New Roman"/>
                <w:b/>
              </w:rPr>
            </w:pPr>
            <w:r w:rsidRPr="00E2542D">
              <w:rPr>
                <w:rFonts w:ascii="Times New Roman" w:hAnsi="Times New Roman" w:cs="Times New Roman"/>
                <w:b/>
              </w:rPr>
              <w:t>Acc34</w:t>
            </w:r>
          </w:p>
        </w:tc>
        <w:tc>
          <w:tcPr>
            <w:tcW w:w="2301" w:type="dxa"/>
          </w:tcPr>
          <w:p w14:paraId="2DA9333B" w14:textId="76FA66AE" w:rsidR="00D22F5A" w:rsidRPr="00D2336E" w:rsidRDefault="00D22F5A" w:rsidP="00D22F5A">
            <w:pPr>
              <w:spacing w:line="360" w:lineRule="auto"/>
              <w:jc w:val="center"/>
              <w:rPr>
                <w:rFonts w:ascii="Times New Roman" w:hAnsi="Times New Roman" w:cs="Times New Roman"/>
              </w:rPr>
            </w:pPr>
            <w:r>
              <w:rPr>
                <w:rFonts w:ascii="Times New Roman" w:hAnsi="Times New Roman" w:cs="Times New Roman"/>
              </w:rPr>
              <w:t>Z3-Z1 lag4</w:t>
            </w:r>
          </w:p>
        </w:tc>
      </w:tr>
      <w:tr w:rsidR="00D22F5A" w14:paraId="77CDF0CB" w14:textId="77777777" w:rsidTr="00C84037">
        <w:trPr>
          <w:jc w:val="center"/>
        </w:trPr>
        <w:tc>
          <w:tcPr>
            <w:tcW w:w="2301" w:type="dxa"/>
          </w:tcPr>
          <w:p w14:paraId="169F7460" w14:textId="20959651" w:rsidR="00D22F5A" w:rsidRPr="00E2542D" w:rsidRDefault="00D22F5A" w:rsidP="00C84037">
            <w:pPr>
              <w:spacing w:line="360" w:lineRule="auto"/>
              <w:jc w:val="center"/>
              <w:rPr>
                <w:rFonts w:ascii="Times New Roman" w:hAnsi="Times New Roman" w:cs="Times New Roman"/>
                <w:b/>
              </w:rPr>
            </w:pPr>
            <w:r w:rsidRPr="00E2542D">
              <w:rPr>
                <w:rFonts w:ascii="Times New Roman" w:hAnsi="Times New Roman" w:cs="Times New Roman"/>
                <w:b/>
              </w:rPr>
              <w:t>Acc17</w:t>
            </w:r>
          </w:p>
        </w:tc>
        <w:tc>
          <w:tcPr>
            <w:tcW w:w="2301" w:type="dxa"/>
          </w:tcPr>
          <w:p w14:paraId="7E4052A0" w14:textId="6ACE7AC9" w:rsidR="00D22F5A" w:rsidRPr="00D2336E" w:rsidRDefault="00D22F5A" w:rsidP="00C84037">
            <w:pPr>
              <w:spacing w:line="360" w:lineRule="auto"/>
              <w:jc w:val="center"/>
              <w:rPr>
                <w:rFonts w:ascii="Times New Roman" w:hAnsi="Times New Roman" w:cs="Times New Roman"/>
              </w:rPr>
            </w:pPr>
            <w:r>
              <w:rPr>
                <w:rFonts w:ascii="Times New Roman" w:hAnsi="Times New Roman" w:cs="Times New Roman"/>
              </w:rPr>
              <w:t>Z3-Z2 lag1</w:t>
            </w:r>
          </w:p>
        </w:tc>
        <w:tc>
          <w:tcPr>
            <w:tcW w:w="2301" w:type="dxa"/>
          </w:tcPr>
          <w:p w14:paraId="04AEB678" w14:textId="29917AB7" w:rsidR="00D22F5A" w:rsidRPr="00E2542D" w:rsidRDefault="00D22F5A" w:rsidP="00C84037">
            <w:pPr>
              <w:spacing w:line="360" w:lineRule="auto"/>
              <w:jc w:val="center"/>
              <w:rPr>
                <w:rFonts w:ascii="Times New Roman" w:hAnsi="Times New Roman" w:cs="Times New Roman"/>
                <w:b/>
              </w:rPr>
            </w:pPr>
            <w:r w:rsidRPr="00E2542D">
              <w:rPr>
                <w:rFonts w:ascii="Times New Roman" w:hAnsi="Times New Roman" w:cs="Times New Roman"/>
                <w:b/>
              </w:rPr>
              <w:t>Acc35</w:t>
            </w:r>
          </w:p>
        </w:tc>
        <w:tc>
          <w:tcPr>
            <w:tcW w:w="2301" w:type="dxa"/>
          </w:tcPr>
          <w:p w14:paraId="3D9AD443" w14:textId="260BBCA3" w:rsidR="00D22F5A" w:rsidRPr="00D2336E" w:rsidRDefault="00D22F5A" w:rsidP="00D22F5A">
            <w:pPr>
              <w:spacing w:line="360" w:lineRule="auto"/>
              <w:jc w:val="center"/>
              <w:rPr>
                <w:rFonts w:ascii="Times New Roman" w:hAnsi="Times New Roman" w:cs="Times New Roman"/>
              </w:rPr>
            </w:pPr>
            <w:r>
              <w:rPr>
                <w:rFonts w:ascii="Times New Roman" w:hAnsi="Times New Roman" w:cs="Times New Roman"/>
              </w:rPr>
              <w:t>Z3-Z2 lag4</w:t>
            </w:r>
          </w:p>
        </w:tc>
      </w:tr>
    </w:tbl>
    <w:p w14:paraId="31353C91" w14:textId="7838DC13" w:rsidR="00555279" w:rsidRPr="004E1756" w:rsidRDefault="00555279" w:rsidP="00555279">
      <w:pPr>
        <w:spacing w:line="360" w:lineRule="auto"/>
        <w:jc w:val="center"/>
        <w:rPr>
          <w:rFonts w:ascii="Times New Roman" w:hAnsi="Times New Roman" w:cs="Times New Roman"/>
          <w:sz w:val="28"/>
          <w:szCs w:val="28"/>
        </w:rPr>
      </w:pPr>
      <w:r w:rsidRPr="004E1756">
        <w:rPr>
          <w:rFonts w:ascii="Times New Roman" w:hAnsi="Times New Roman" w:cs="Times New Roman"/>
          <w:b/>
        </w:rPr>
        <w:t xml:space="preserve">Annexe </w:t>
      </w:r>
      <w:r w:rsidR="00061815">
        <w:rPr>
          <w:rFonts w:ascii="Times New Roman" w:hAnsi="Times New Roman" w:cs="Times New Roman"/>
          <w:b/>
        </w:rPr>
        <w:t>7</w:t>
      </w:r>
      <w:r w:rsidR="005B1EEB">
        <w:rPr>
          <w:rFonts w:ascii="Times New Roman" w:hAnsi="Times New Roman" w:cs="Times New Roman"/>
          <w:b/>
        </w:rPr>
        <w:t xml:space="preserve"> </w:t>
      </w:r>
      <w:r w:rsidRPr="004E1756">
        <w:rPr>
          <w:rFonts w:ascii="Times New Roman" w:hAnsi="Times New Roman" w:cs="Times New Roman"/>
          <w:b/>
        </w:rPr>
        <w:t>:</w:t>
      </w:r>
      <w:r w:rsidRPr="004E1756">
        <w:rPr>
          <w:rFonts w:ascii="Times New Roman" w:hAnsi="Times New Roman" w:cs="Times New Roman"/>
          <w:sz w:val="20"/>
          <w:szCs w:val="20"/>
        </w:rPr>
        <w:t xml:space="preserve"> </w:t>
      </w:r>
      <w:r>
        <w:rPr>
          <w:rFonts w:ascii="Times New Roman" w:hAnsi="Times New Roman" w:cs="Times New Roman"/>
          <w:sz w:val="20"/>
          <w:szCs w:val="20"/>
        </w:rPr>
        <w:t>Table de correspondance des ACC</w:t>
      </w:r>
      <w:r w:rsidR="00822BAB">
        <w:rPr>
          <w:rFonts w:ascii="Times New Roman" w:hAnsi="Times New Roman" w:cs="Times New Roman"/>
          <w:sz w:val="20"/>
          <w:szCs w:val="20"/>
        </w:rPr>
        <w:t>.</w:t>
      </w:r>
    </w:p>
    <w:p w14:paraId="01EBC892" w14:textId="77777777" w:rsidR="009C36A3" w:rsidRDefault="009C36A3" w:rsidP="00F55092">
      <w:pPr>
        <w:spacing w:line="360" w:lineRule="auto"/>
        <w:jc w:val="both"/>
        <w:rPr>
          <w:rFonts w:ascii="Times New Roman" w:hAnsi="Times New Roman" w:cs="Times New Roman"/>
          <w:sz w:val="28"/>
          <w:szCs w:val="28"/>
        </w:rPr>
      </w:pPr>
    </w:p>
    <w:p w14:paraId="090A388B" w14:textId="77777777" w:rsidR="00162F23" w:rsidRPr="00162F23" w:rsidRDefault="00162F23" w:rsidP="00F55092">
      <w:pPr>
        <w:spacing w:line="360" w:lineRule="auto"/>
        <w:jc w:val="both"/>
        <w:rPr>
          <w:rFonts w:ascii="Times New Roman" w:hAnsi="Times New Roman" w:cs="Times New Roman"/>
        </w:rPr>
      </w:pPr>
    </w:p>
    <w:p w14:paraId="284DCD64" w14:textId="595EAA90" w:rsidR="00D3158D" w:rsidRDefault="007A281C" w:rsidP="004B6698">
      <w:pPr>
        <w:spacing w:line="360" w:lineRule="auto"/>
        <w:jc w:val="center"/>
        <w:rPr>
          <w:rFonts w:ascii="Times New Roman" w:hAnsi="Times New Roman" w:cs="Times New Roman"/>
        </w:rPr>
      </w:pPr>
      <w:r>
        <w:rPr>
          <w:rFonts w:ascii="Times New Roman" w:hAnsi="Times New Roman" w:cs="Times New Roman"/>
          <w:noProof/>
          <w:sz w:val="28"/>
          <w:szCs w:val="28"/>
        </w:rPr>
        <mc:AlternateContent>
          <mc:Choice Requires="wps">
            <w:drawing>
              <wp:anchor distT="0" distB="0" distL="114300" distR="114300" simplePos="0" relativeHeight="252042240" behindDoc="0" locked="0" layoutInCell="1" allowOverlap="1" wp14:anchorId="1FC24F2D" wp14:editId="04A7CA45">
                <wp:simplePos x="0" y="0"/>
                <wp:positionH relativeFrom="column">
                  <wp:posOffset>3543300</wp:posOffset>
                </wp:positionH>
                <wp:positionV relativeFrom="paragraph">
                  <wp:posOffset>180975</wp:posOffset>
                </wp:positionV>
                <wp:extent cx="278130" cy="342900"/>
                <wp:effectExtent l="0" t="0" r="0" b="12700"/>
                <wp:wrapNone/>
                <wp:docPr id="18" name="Zone de texte 18"/>
                <wp:cNvGraphicFramePr/>
                <a:graphic xmlns:a="http://schemas.openxmlformats.org/drawingml/2006/main">
                  <a:graphicData uri="http://schemas.microsoft.com/office/word/2010/wordprocessingShape">
                    <wps:wsp>
                      <wps:cNvSpPr txBox="1"/>
                      <wps:spPr>
                        <a:xfrm>
                          <a:off x="0" y="0"/>
                          <a:ext cx="27813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8CBB3FD" w14:textId="1E34A724" w:rsidR="00AB3BA3" w:rsidRDefault="00AB3BA3" w:rsidP="007A281C">
                            <w:pPr>
                              <w:jc w:val="center"/>
                            </w:pPr>
                            <w: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18" o:spid="_x0000_s1124" type="#_x0000_t202" style="position:absolute;left:0;text-align:left;margin-left:279pt;margin-top:14.25pt;width:21.9pt;height:27pt;z-index:25204224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" filled="f" stroked="f">
                <v:textbox>
                  <w:txbxContent>
                    <w:p w14:paraId="08CBB3FD" w14:textId="1E34A724" w:rsidR="00AB3BA3" w:rsidRDefault="00AB3BA3" w:rsidP="007A281C">
                      <w:pPr>
                        <w:jc w:val="center"/>
                      </w:pPr>
                      <w:r>
                        <w:t>B</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040192" behindDoc="0" locked="0" layoutInCell="1" allowOverlap="1" wp14:anchorId="7E95C6F3" wp14:editId="55ED0E85">
                <wp:simplePos x="0" y="0"/>
                <wp:positionH relativeFrom="column">
                  <wp:posOffset>0</wp:posOffset>
                </wp:positionH>
                <wp:positionV relativeFrom="paragraph">
                  <wp:posOffset>180975</wp:posOffset>
                </wp:positionV>
                <wp:extent cx="278130" cy="342900"/>
                <wp:effectExtent l="0" t="0" r="0" b="12700"/>
                <wp:wrapNone/>
                <wp:docPr id="16" name="Zone de texte 16"/>
                <wp:cNvGraphicFramePr/>
                <a:graphic xmlns:a="http://schemas.openxmlformats.org/drawingml/2006/main">
                  <a:graphicData uri="http://schemas.microsoft.com/office/word/2010/wordprocessingShape">
                    <wps:wsp>
                      <wps:cNvSpPr txBox="1"/>
                      <wps:spPr>
                        <a:xfrm>
                          <a:off x="0" y="0"/>
                          <a:ext cx="27813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1A2B452" w14:textId="3060B2D0" w:rsidR="00AB3BA3" w:rsidRDefault="00AB3BA3" w:rsidP="00D177F7">
                            <w:pPr>
                              <w:jc w:val="center"/>
                            </w:pPr>
                            <w: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16" o:spid="_x0000_s1125" type="#_x0000_t202" style="position:absolute;left:0;text-align:left;margin-left:0;margin-top:14.25pt;width:21.9pt;height:27pt;z-index:25204019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" filled="f" stroked="f">
                <v:textbox>
                  <w:txbxContent>
                    <w:p w14:paraId="31A2B452" w14:textId="3060B2D0" w:rsidR="00AB3BA3" w:rsidRDefault="00AB3BA3" w:rsidP="00D177F7">
                      <w:pPr>
                        <w:jc w:val="center"/>
                      </w:pPr>
                      <w:r>
                        <w:t>A</w:t>
                      </w:r>
                    </w:p>
                  </w:txbxContent>
                </v:textbox>
              </v:shape>
            </w:pict>
          </mc:Fallback>
        </mc:AlternateContent>
      </w:r>
      <w:r w:rsidR="00D3158D">
        <w:rPr>
          <w:rFonts w:ascii="Times New Roman" w:hAnsi="Times New Roman" w:cs="Times New Roman"/>
          <w:noProof/>
        </w:rPr>
        <w:drawing>
          <wp:inline distT="0" distB="0" distL="0" distR="0" wp14:anchorId="4BCD50AA" wp14:editId="3FC6BB70">
            <wp:extent cx="3513774" cy="1403104"/>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_cytoscape_Arabi.csv.sif.png"/>
                    <pic:cNvPicPr/>
                  </pic:nvPicPr>
                  <pic:blipFill rotWithShape="1">
                    <a:blip r:embed="rId27">
                      <a:extLst>
                        <a:ext uri="{28A0092B-C50C-407E-A947-70E740481C1C}">
                          <a14:useLocalDpi xmlns:a14="http://schemas.microsoft.com/office/drawing/2010/main" val="0"/>
                        </a:ext>
                      </a:extLst>
                    </a:blip>
                    <a:srcRect l="5894" t="8686" r="19027" b="36384"/>
                    <a:stretch/>
                  </pic:blipFill>
                  <pic:spPr bwMode="auto">
                    <a:xfrm>
                      <a:off x="0" y="0"/>
                      <a:ext cx="3518867" cy="1405138"/>
                    </a:xfrm>
                    <a:prstGeom prst="rect">
                      <a:avLst/>
                    </a:prstGeom>
                    <a:ln>
                      <a:noFill/>
                    </a:ln>
                    <a:extLst>
                      <a:ext uri="{53640926-AAD7-44d8-BBD7-CCE9431645EC}">
                        <a14:shadowObscured xmlns:a14="http://schemas.microsoft.com/office/drawing/2010/main"/>
                      </a:ext>
                    </a:extLst>
                  </pic:spPr>
                </pic:pic>
              </a:graphicData>
            </a:graphic>
          </wp:inline>
        </w:drawing>
      </w:r>
      <w:r w:rsidR="00D3158D">
        <w:rPr>
          <w:rFonts w:ascii="Times New Roman" w:hAnsi="Times New Roman" w:cs="Times New Roman"/>
          <w:noProof/>
        </w:rPr>
        <w:drawing>
          <wp:inline distT="0" distB="0" distL="0" distR="0" wp14:anchorId="730FBA72" wp14:editId="5E6E7F35">
            <wp:extent cx="2194601" cy="1699241"/>
            <wp:effectExtent l="0" t="0" r="0" b="317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_cytoscape_Chlamy.csv.png"/>
                    <pic:cNvPicPr/>
                  </pic:nvPicPr>
                  <pic:blipFill rotWithShape="1">
                    <a:blip r:embed="rId28">
                      <a:extLst>
                        <a:ext uri="{28A0092B-C50C-407E-A947-70E740481C1C}">
                          <a14:useLocalDpi xmlns:a14="http://schemas.microsoft.com/office/drawing/2010/main" val="0"/>
                        </a:ext>
                      </a:extLst>
                    </a:blip>
                    <a:srcRect l="10380" t="1005" r="23762" b="19003"/>
                    <a:stretch/>
                  </pic:blipFill>
                  <pic:spPr bwMode="auto">
                    <a:xfrm>
                      <a:off x="0" y="0"/>
                      <a:ext cx="2196275" cy="1700537"/>
                    </a:xfrm>
                    <a:prstGeom prst="rect">
                      <a:avLst/>
                    </a:prstGeom>
                    <a:ln>
                      <a:noFill/>
                    </a:ln>
                    <a:extLst>
                      <a:ext uri="{53640926-AAD7-44d8-BBD7-CCE9431645EC}">
                        <a14:shadowObscured xmlns:a14="http://schemas.microsoft.com/office/drawing/2010/main"/>
                      </a:ext>
                    </a:extLst>
                  </pic:spPr>
                </pic:pic>
              </a:graphicData>
            </a:graphic>
          </wp:inline>
        </w:drawing>
      </w:r>
    </w:p>
    <w:p w14:paraId="32C90DF1" w14:textId="75BA1E51" w:rsidR="00D3158D" w:rsidRDefault="00D3158D" w:rsidP="00D3158D">
      <w:pPr>
        <w:spacing w:line="360" w:lineRule="auto"/>
        <w:jc w:val="center"/>
        <w:rPr>
          <w:rFonts w:ascii="Times New Roman" w:hAnsi="Times New Roman" w:cs="Times New Roman"/>
          <w:sz w:val="20"/>
          <w:szCs w:val="20"/>
        </w:rPr>
      </w:pPr>
      <w:r w:rsidRPr="004E1756">
        <w:rPr>
          <w:rFonts w:ascii="Times New Roman" w:hAnsi="Times New Roman" w:cs="Times New Roman"/>
          <w:b/>
        </w:rPr>
        <w:t xml:space="preserve">Annexe </w:t>
      </w:r>
      <w:r w:rsidR="003611D5">
        <w:rPr>
          <w:rFonts w:ascii="Times New Roman" w:hAnsi="Times New Roman" w:cs="Times New Roman"/>
          <w:b/>
        </w:rPr>
        <w:t>8</w:t>
      </w:r>
      <w:r w:rsidR="004241F9">
        <w:rPr>
          <w:rFonts w:ascii="Times New Roman" w:hAnsi="Times New Roman" w:cs="Times New Roman"/>
          <w:b/>
        </w:rPr>
        <w:t>.1</w:t>
      </w:r>
      <w:r>
        <w:rPr>
          <w:rFonts w:ascii="Times New Roman" w:hAnsi="Times New Roman" w:cs="Times New Roman"/>
          <w:b/>
        </w:rPr>
        <w:t xml:space="preserve"> </w:t>
      </w:r>
      <w:r w:rsidRPr="004E1756">
        <w:rPr>
          <w:rFonts w:ascii="Times New Roman" w:hAnsi="Times New Roman" w:cs="Times New Roman"/>
          <w:b/>
        </w:rPr>
        <w:t>:</w:t>
      </w:r>
      <w:r w:rsidRPr="004E1756">
        <w:rPr>
          <w:rFonts w:ascii="Times New Roman" w:hAnsi="Times New Roman" w:cs="Times New Roman"/>
          <w:sz w:val="20"/>
          <w:szCs w:val="20"/>
        </w:rPr>
        <w:t xml:space="preserve"> </w:t>
      </w:r>
      <w:r w:rsidR="00490C42">
        <w:rPr>
          <w:rFonts w:ascii="Times New Roman" w:hAnsi="Times New Roman" w:cs="Times New Roman"/>
          <w:sz w:val="20"/>
          <w:szCs w:val="20"/>
        </w:rPr>
        <w:t>Clusters obtenus par Cytoscape</w:t>
      </w:r>
      <w:r>
        <w:rPr>
          <w:rFonts w:ascii="Times New Roman" w:hAnsi="Times New Roman" w:cs="Times New Roman"/>
          <w:sz w:val="20"/>
          <w:szCs w:val="20"/>
        </w:rPr>
        <w:t>.</w:t>
      </w:r>
      <w:r w:rsidR="00E47DA5">
        <w:rPr>
          <w:rFonts w:ascii="Times New Roman" w:hAnsi="Times New Roman" w:cs="Times New Roman"/>
          <w:sz w:val="20"/>
          <w:szCs w:val="20"/>
        </w:rPr>
        <w:t xml:space="preserve"> (A) </w:t>
      </w:r>
      <w:r w:rsidR="00E47DA5" w:rsidRPr="00F63DC7">
        <w:rPr>
          <w:rFonts w:ascii="Times New Roman" w:hAnsi="Times New Roman" w:cs="Times New Roman"/>
          <w:i/>
          <w:sz w:val="20"/>
          <w:szCs w:val="20"/>
        </w:rPr>
        <w:t>Arabidopsis thaliana</w:t>
      </w:r>
      <w:r w:rsidR="00E47DA5">
        <w:rPr>
          <w:rFonts w:ascii="Times New Roman" w:hAnsi="Times New Roman" w:cs="Times New Roman"/>
          <w:sz w:val="20"/>
          <w:szCs w:val="20"/>
        </w:rPr>
        <w:t xml:space="preserve">. (B) </w:t>
      </w:r>
      <w:r w:rsidR="00E47DA5" w:rsidRPr="00F63DC7">
        <w:rPr>
          <w:rFonts w:ascii="Times New Roman" w:hAnsi="Times New Roman" w:cs="Times New Roman"/>
          <w:i/>
          <w:sz w:val="20"/>
          <w:szCs w:val="20"/>
        </w:rPr>
        <w:t>Chlamydomonas r</w:t>
      </w:r>
      <w:r w:rsidR="00517D9D" w:rsidRPr="00F63DC7">
        <w:rPr>
          <w:rFonts w:ascii="Times New Roman" w:hAnsi="Times New Roman" w:cs="Times New Roman"/>
          <w:i/>
          <w:sz w:val="20"/>
          <w:szCs w:val="20"/>
        </w:rPr>
        <w:t>einhardtii</w:t>
      </w:r>
      <w:r w:rsidR="00517D9D">
        <w:rPr>
          <w:rFonts w:ascii="Times New Roman" w:hAnsi="Times New Roman" w:cs="Times New Roman"/>
          <w:sz w:val="20"/>
          <w:szCs w:val="20"/>
        </w:rPr>
        <w:t>.</w:t>
      </w:r>
      <w:r w:rsidR="00261476">
        <w:rPr>
          <w:rFonts w:ascii="Times New Roman" w:hAnsi="Times New Roman" w:cs="Times New Roman"/>
          <w:sz w:val="20"/>
          <w:szCs w:val="20"/>
        </w:rPr>
        <w:t xml:space="preserve"> Chaque couleur représente un cluster d’au moins 4 protéines</w:t>
      </w:r>
      <w:r w:rsidR="004241F9">
        <w:rPr>
          <w:rFonts w:ascii="Times New Roman" w:hAnsi="Times New Roman" w:cs="Times New Roman"/>
          <w:sz w:val="20"/>
          <w:szCs w:val="20"/>
        </w:rPr>
        <w:t>.</w:t>
      </w:r>
    </w:p>
    <w:p w14:paraId="31D14707" w14:textId="77777777" w:rsidR="004241F9" w:rsidRDefault="004241F9" w:rsidP="00D3158D">
      <w:pPr>
        <w:spacing w:line="360" w:lineRule="auto"/>
        <w:jc w:val="center"/>
        <w:rPr>
          <w:rFonts w:ascii="Times New Roman" w:hAnsi="Times New Roman" w:cs="Times New Roman"/>
          <w:sz w:val="20"/>
          <w:szCs w:val="20"/>
        </w:rPr>
      </w:pPr>
    </w:p>
    <w:p w14:paraId="449E9F06" w14:textId="6EE2D306" w:rsidR="004241F9" w:rsidRDefault="004B6698" w:rsidP="00D3158D">
      <w:pPr>
        <w:spacing w:line="360" w:lineRule="auto"/>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0EC68F1C" wp14:editId="2242E097">
            <wp:extent cx="4284406" cy="2777040"/>
            <wp:effectExtent l="0" t="0" r="8255"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_cytoscape_Chlamy_2.csv.sif.png"/>
                    <pic:cNvPicPr/>
                  </pic:nvPicPr>
                  <pic:blipFill rotWithShape="1">
                    <a:blip r:embed="rId29">
                      <a:extLst>
                        <a:ext uri="{28A0092B-C50C-407E-A947-70E740481C1C}">
                          <a14:useLocalDpi xmlns:a14="http://schemas.microsoft.com/office/drawing/2010/main" val="0"/>
                        </a:ext>
                      </a:extLst>
                    </a:blip>
                    <a:srcRect t="5991" r="25562"/>
                    <a:stretch/>
                  </pic:blipFill>
                  <pic:spPr bwMode="auto">
                    <a:xfrm>
                      <a:off x="0" y="0"/>
                      <a:ext cx="4284406" cy="2777040"/>
                    </a:xfrm>
                    <a:prstGeom prst="rect">
                      <a:avLst/>
                    </a:prstGeom>
                    <a:ln>
                      <a:noFill/>
                    </a:ln>
                    <a:extLst>
                      <a:ext uri="{53640926-AAD7-44d8-BBD7-CCE9431645EC}">
                        <a14:shadowObscured xmlns:a14="http://schemas.microsoft.com/office/drawing/2010/main"/>
                      </a:ext>
                    </a:extLst>
                  </pic:spPr>
                </pic:pic>
              </a:graphicData>
            </a:graphic>
          </wp:inline>
        </w:drawing>
      </w:r>
    </w:p>
    <w:p w14:paraId="14478DF6" w14:textId="75153076" w:rsidR="004241F9" w:rsidRPr="004E1756" w:rsidRDefault="004241F9" w:rsidP="00D3158D">
      <w:pPr>
        <w:spacing w:line="360" w:lineRule="auto"/>
        <w:jc w:val="center"/>
        <w:rPr>
          <w:rFonts w:ascii="Times New Roman" w:hAnsi="Times New Roman" w:cs="Times New Roman"/>
          <w:sz w:val="28"/>
          <w:szCs w:val="28"/>
        </w:rPr>
      </w:pPr>
      <w:r w:rsidRPr="004E1756">
        <w:rPr>
          <w:rFonts w:ascii="Times New Roman" w:hAnsi="Times New Roman" w:cs="Times New Roman"/>
          <w:b/>
        </w:rPr>
        <w:t xml:space="preserve">Annexe </w:t>
      </w:r>
      <w:r w:rsidR="003611D5">
        <w:rPr>
          <w:rFonts w:ascii="Times New Roman" w:hAnsi="Times New Roman" w:cs="Times New Roman"/>
          <w:b/>
        </w:rPr>
        <w:t>8</w:t>
      </w:r>
      <w:r>
        <w:rPr>
          <w:rFonts w:ascii="Times New Roman" w:hAnsi="Times New Roman" w:cs="Times New Roman"/>
          <w:b/>
        </w:rPr>
        <w:t xml:space="preserve">.2 </w:t>
      </w:r>
      <w:r w:rsidRPr="004E1756">
        <w:rPr>
          <w:rFonts w:ascii="Times New Roman" w:hAnsi="Times New Roman" w:cs="Times New Roman"/>
          <w:b/>
        </w:rPr>
        <w:t>:</w:t>
      </w:r>
      <w:r w:rsidRPr="004E1756">
        <w:rPr>
          <w:rFonts w:ascii="Times New Roman" w:hAnsi="Times New Roman" w:cs="Times New Roman"/>
          <w:sz w:val="20"/>
          <w:szCs w:val="20"/>
        </w:rPr>
        <w:t xml:space="preserve"> </w:t>
      </w:r>
      <w:r>
        <w:rPr>
          <w:rFonts w:ascii="Times New Roman" w:hAnsi="Times New Roman" w:cs="Times New Roman"/>
          <w:sz w:val="20"/>
          <w:szCs w:val="20"/>
        </w:rPr>
        <w:t xml:space="preserve">Résultats obtenus avec la recherche de cluster OPR chez </w:t>
      </w:r>
      <w:r w:rsidRPr="00F63DC7">
        <w:rPr>
          <w:rFonts w:ascii="Times New Roman" w:hAnsi="Times New Roman" w:cs="Times New Roman"/>
          <w:i/>
          <w:sz w:val="20"/>
          <w:szCs w:val="20"/>
        </w:rPr>
        <w:t>C. Reinhardtii</w:t>
      </w:r>
      <w:r>
        <w:rPr>
          <w:rFonts w:ascii="Times New Roman" w:hAnsi="Times New Roman" w:cs="Times New Roman"/>
          <w:sz w:val="20"/>
          <w:szCs w:val="20"/>
        </w:rPr>
        <w:t>.</w:t>
      </w:r>
      <w:r w:rsidR="00053B69">
        <w:rPr>
          <w:rFonts w:ascii="Times New Roman" w:hAnsi="Times New Roman" w:cs="Times New Roman"/>
          <w:sz w:val="20"/>
          <w:szCs w:val="20"/>
        </w:rPr>
        <w:t xml:space="preserve"> En rouge : les protéines OPR.</w:t>
      </w:r>
    </w:p>
    <w:p w14:paraId="1700D5E6" w14:textId="77777777" w:rsidR="00162F23" w:rsidRDefault="00162F23" w:rsidP="00834D63">
      <w:pPr>
        <w:spacing w:line="360" w:lineRule="auto"/>
        <w:jc w:val="center"/>
        <w:rPr>
          <w:rFonts w:ascii="Times New Roman" w:hAnsi="Times New Roman" w:cs="Times New Roman"/>
          <w:sz w:val="28"/>
          <w:szCs w:val="28"/>
        </w:rPr>
      </w:pPr>
    </w:p>
    <w:tbl>
      <w:tblPr>
        <w:tblStyle w:val="Grille"/>
        <w:tblW w:w="0" w:type="auto"/>
        <w:tblLook w:val="04A0" w:firstRow="1" w:lastRow="0" w:firstColumn="1" w:lastColumn="0" w:noHBand="0" w:noVBand="1"/>
      </w:tblPr>
      <w:tblGrid>
        <w:gridCol w:w="4602"/>
        <w:gridCol w:w="4602"/>
      </w:tblGrid>
      <w:tr w:rsidR="00834D63" w:rsidRPr="001009BD" w14:paraId="3423BF52" w14:textId="77777777" w:rsidTr="00834D63">
        <w:tc>
          <w:tcPr>
            <w:tcW w:w="4602" w:type="dxa"/>
          </w:tcPr>
          <w:p w14:paraId="3711661F" w14:textId="77777777" w:rsidR="00834D63" w:rsidRPr="001009BD" w:rsidRDefault="00834D63" w:rsidP="00834D63">
            <w:pPr>
              <w:spacing w:line="360" w:lineRule="auto"/>
              <w:jc w:val="center"/>
              <w:rPr>
                <w:rFonts w:ascii="Times New Roman" w:hAnsi="Times New Roman" w:cs="Times New Roman"/>
                <w:szCs w:val="28"/>
              </w:rPr>
            </w:pPr>
          </w:p>
        </w:tc>
        <w:tc>
          <w:tcPr>
            <w:tcW w:w="4602" w:type="dxa"/>
          </w:tcPr>
          <w:p w14:paraId="318771C1" w14:textId="3C9E1F0A" w:rsidR="00834D63" w:rsidRPr="001009BD" w:rsidRDefault="001009BD" w:rsidP="00834D63">
            <w:pPr>
              <w:spacing w:line="360" w:lineRule="auto"/>
              <w:jc w:val="center"/>
              <w:rPr>
                <w:rFonts w:ascii="Times New Roman" w:hAnsi="Times New Roman" w:cs="Times New Roman"/>
                <w:b/>
                <w:szCs w:val="28"/>
              </w:rPr>
            </w:pPr>
            <w:r w:rsidRPr="001009BD">
              <w:rPr>
                <w:rFonts w:ascii="Times New Roman" w:hAnsi="Times New Roman" w:cs="Times New Roman"/>
                <w:b/>
                <w:szCs w:val="28"/>
              </w:rPr>
              <w:t>Prédictions</w:t>
            </w:r>
          </w:p>
        </w:tc>
      </w:tr>
      <w:tr w:rsidR="00834D63" w:rsidRPr="001009BD" w14:paraId="46B0E53E" w14:textId="77777777" w:rsidTr="00834D63">
        <w:tc>
          <w:tcPr>
            <w:tcW w:w="4602" w:type="dxa"/>
          </w:tcPr>
          <w:p w14:paraId="5A6F8E32" w14:textId="19198792" w:rsidR="00834D63" w:rsidRPr="001009BD" w:rsidRDefault="001009BD" w:rsidP="00834D63">
            <w:pPr>
              <w:spacing w:line="360" w:lineRule="auto"/>
              <w:jc w:val="center"/>
              <w:rPr>
                <w:rFonts w:ascii="Times New Roman" w:hAnsi="Times New Roman" w:cs="Times New Roman"/>
                <w:szCs w:val="28"/>
              </w:rPr>
            </w:pPr>
            <w:r>
              <w:rPr>
                <w:rFonts w:ascii="Times New Roman" w:hAnsi="Times New Roman" w:cs="Times New Roman"/>
                <w:szCs w:val="28"/>
              </w:rPr>
              <w:t>Taille du protéome</w:t>
            </w:r>
          </w:p>
        </w:tc>
        <w:tc>
          <w:tcPr>
            <w:tcW w:w="4602" w:type="dxa"/>
          </w:tcPr>
          <w:p w14:paraId="04AEF31A" w14:textId="26325287" w:rsidR="00834D63" w:rsidRPr="001009BD" w:rsidRDefault="00B51FBD" w:rsidP="00834D63">
            <w:pPr>
              <w:spacing w:line="360" w:lineRule="auto"/>
              <w:jc w:val="center"/>
              <w:rPr>
                <w:rFonts w:ascii="Times New Roman" w:hAnsi="Times New Roman" w:cs="Times New Roman"/>
                <w:szCs w:val="28"/>
              </w:rPr>
            </w:pPr>
            <w:r>
              <w:rPr>
                <w:rFonts w:ascii="Times New Roman" w:hAnsi="Times New Roman" w:cs="Times New Roman"/>
                <w:szCs w:val="28"/>
              </w:rPr>
              <w:t>10681</w:t>
            </w:r>
          </w:p>
        </w:tc>
      </w:tr>
      <w:tr w:rsidR="00834D63" w:rsidRPr="001009BD" w14:paraId="7040399A" w14:textId="77777777" w:rsidTr="00834D63">
        <w:tc>
          <w:tcPr>
            <w:tcW w:w="4602" w:type="dxa"/>
          </w:tcPr>
          <w:p w14:paraId="0B57493A" w14:textId="5A75C76D" w:rsidR="00834D63" w:rsidRPr="001009BD" w:rsidRDefault="001009BD" w:rsidP="00834D63">
            <w:pPr>
              <w:spacing w:line="360" w:lineRule="auto"/>
              <w:jc w:val="center"/>
              <w:rPr>
                <w:rFonts w:ascii="Times New Roman" w:hAnsi="Times New Roman" w:cs="Times New Roman"/>
                <w:szCs w:val="28"/>
              </w:rPr>
            </w:pPr>
            <w:r>
              <w:rPr>
                <w:rFonts w:ascii="Times New Roman" w:hAnsi="Times New Roman" w:cs="Times New Roman"/>
                <w:szCs w:val="28"/>
                <w:lang w:val="el-GR"/>
              </w:rPr>
              <w:t>α</w:t>
            </w:r>
            <w:r>
              <w:rPr>
                <w:rFonts w:ascii="Times New Roman" w:hAnsi="Times New Roman" w:cs="Times New Roman"/>
                <w:szCs w:val="28"/>
              </w:rPr>
              <w:t>-</w:t>
            </w:r>
            <w:r w:rsidR="00B51FBD">
              <w:rPr>
                <w:rFonts w:ascii="Times New Roman" w:hAnsi="Times New Roman" w:cs="Times New Roman"/>
                <w:szCs w:val="28"/>
              </w:rPr>
              <w:t>solénoïdes totales</w:t>
            </w:r>
          </w:p>
        </w:tc>
        <w:tc>
          <w:tcPr>
            <w:tcW w:w="4602" w:type="dxa"/>
          </w:tcPr>
          <w:p w14:paraId="2EA0F769" w14:textId="7394DD4E" w:rsidR="00834D63" w:rsidRPr="001009BD" w:rsidRDefault="00B51FBD" w:rsidP="00834D63">
            <w:pPr>
              <w:spacing w:line="360" w:lineRule="auto"/>
              <w:jc w:val="center"/>
              <w:rPr>
                <w:rFonts w:ascii="Times New Roman" w:hAnsi="Times New Roman" w:cs="Times New Roman"/>
                <w:szCs w:val="28"/>
              </w:rPr>
            </w:pPr>
            <w:r>
              <w:rPr>
                <w:rFonts w:ascii="Times New Roman" w:hAnsi="Times New Roman" w:cs="Times New Roman"/>
                <w:szCs w:val="28"/>
              </w:rPr>
              <w:t>107</w:t>
            </w:r>
          </w:p>
        </w:tc>
      </w:tr>
      <w:tr w:rsidR="00834D63" w:rsidRPr="001009BD" w14:paraId="516BB113" w14:textId="77777777" w:rsidTr="00BD51E1">
        <w:tc>
          <w:tcPr>
            <w:tcW w:w="4602" w:type="dxa"/>
            <w:shd w:val="clear" w:color="auto" w:fill="F2DBDB" w:themeFill="accent2" w:themeFillTint="33"/>
          </w:tcPr>
          <w:p w14:paraId="6AEECD91" w14:textId="3D274296" w:rsidR="00834D63" w:rsidRPr="001009BD" w:rsidRDefault="00B51FBD" w:rsidP="00834D63">
            <w:pPr>
              <w:spacing w:line="360" w:lineRule="auto"/>
              <w:jc w:val="center"/>
              <w:rPr>
                <w:rFonts w:ascii="Times New Roman" w:hAnsi="Times New Roman" w:cs="Times New Roman"/>
                <w:szCs w:val="28"/>
              </w:rPr>
            </w:pPr>
            <w:r>
              <w:rPr>
                <w:rFonts w:ascii="Times New Roman" w:hAnsi="Times New Roman" w:cs="Times New Roman"/>
                <w:szCs w:val="28"/>
              </w:rPr>
              <w:t>Après filtrage (protéines finales)</w:t>
            </w:r>
          </w:p>
        </w:tc>
        <w:tc>
          <w:tcPr>
            <w:tcW w:w="4602" w:type="dxa"/>
            <w:shd w:val="clear" w:color="auto" w:fill="F2DBDB" w:themeFill="accent2" w:themeFillTint="33"/>
          </w:tcPr>
          <w:p w14:paraId="665120FF" w14:textId="30FAF87E" w:rsidR="00834D63" w:rsidRPr="001009BD" w:rsidRDefault="00B51FBD" w:rsidP="00834D63">
            <w:pPr>
              <w:spacing w:line="360" w:lineRule="auto"/>
              <w:jc w:val="center"/>
              <w:rPr>
                <w:rFonts w:ascii="Times New Roman" w:hAnsi="Times New Roman" w:cs="Times New Roman"/>
                <w:szCs w:val="28"/>
              </w:rPr>
            </w:pPr>
            <w:r>
              <w:rPr>
                <w:rFonts w:ascii="Times New Roman" w:hAnsi="Times New Roman" w:cs="Times New Roman"/>
                <w:szCs w:val="28"/>
              </w:rPr>
              <w:t>26</w:t>
            </w:r>
          </w:p>
        </w:tc>
      </w:tr>
    </w:tbl>
    <w:p w14:paraId="57EA71C9" w14:textId="0D675601" w:rsidR="0038012C" w:rsidRDefault="002A51E6" w:rsidP="00E97639">
      <w:pPr>
        <w:spacing w:line="360" w:lineRule="auto"/>
        <w:jc w:val="center"/>
        <w:rPr>
          <w:rFonts w:ascii="Times New Roman" w:hAnsi="Times New Roman" w:cs="Times New Roman"/>
          <w:i/>
          <w:sz w:val="28"/>
          <w:szCs w:val="28"/>
        </w:rPr>
      </w:pPr>
      <w:r w:rsidRPr="004E1756">
        <w:rPr>
          <w:rFonts w:ascii="Times New Roman" w:hAnsi="Times New Roman" w:cs="Times New Roman"/>
          <w:b/>
        </w:rPr>
        <w:t xml:space="preserve">Annexe </w:t>
      </w:r>
      <w:r>
        <w:rPr>
          <w:rFonts w:ascii="Times New Roman" w:hAnsi="Times New Roman" w:cs="Times New Roman"/>
          <w:b/>
        </w:rPr>
        <w:t xml:space="preserve">9 </w:t>
      </w:r>
      <w:r w:rsidRPr="004E1756">
        <w:rPr>
          <w:rFonts w:ascii="Times New Roman" w:hAnsi="Times New Roman" w:cs="Times New Roman"/>
          <w:b/>
        </w:rPr>
        <w:t>:</w:t>
      </w:r>
      <w:r w:rsidRPr="004E1756">
        <w:rPr>
          <w:rFonts w:ascii="Times New Roman" w:hAnsi="Times New Roman" w:cs="Times New Roman"/>
          <w:sz w:val="20"/>
          <w:szCs w:val="20"/>
        </w:rPr>
        <w:t xml:space="preserve"> </w:t>
      </w:r>
      <w:r>
        <w:rPr>
          <w:rFonts w:ascii="Times New Roman" w:hAnsi="Times New Roman" w:cs="Times New Roman"/>
          <w:sz w:val="20"/>
          <w:szCs w:val="20"/>
        </w:rPr>
        <w:t xml:space="preserve">Résultats obtenus du modèle sur </w:t>
      </w:r>
      <w:r w:rsidRPr="002A51E6">
        <w:rPr>
          <w:rFonts w:ascii="Times New Roman" w:hAnsi="Times New Roman" w:cs="Times New Roman"/>
          <w:i/>
          <w:sz w:val="20"/>
          <w:szCs w:val="20"/>
        </w:rPr>
        <w:t>Phaedodactylum tricornutium</w:t>
      </w:r>
      <w:r>
        <w:rPr>
          <w:rFonts w:ascii="Times New Roman" w:hAnsi="Times New Roman" w:cs="Times New Roman"/>
          <w:sz w:val="20"/>
          <w:szCs w:val="20"/>
        </w:rPr>
        <w:t>.</w:t>
      </w:r>
      <w:r w:rsidR="00067889">
        <w:rPr>
          <w:rFonts w:ascii="Times New Roman" w:hAnsi="Times New Roman" w:cs="Times New Roman"/>
          <w:sz w:val="20"/>
          <w:szCs w:val="20"/>
        </w:rPr>
        <w:t xml:space="preserve"> On trouve 26 protéines ROGEs.</w:t>
      </w:r>
      <w:r w:rsidR="0038012C">
        <w:rPr>
          <w:rFonts w:ascii="Times New Roman" w:hAnsi="Times New Roman" w:cs="Times New Roman"/>
          <w:i/>
          <w:sz w:val="28"/>
          <w:szCs w:val="28"/>
        </w:rPr>
        <w:br w:type="page"/>
      </w:r>
    </w:p>
    <w:p w14:paraId="629DE64E" w14:textId="31115420" w:rsidR="0038012C" w:rsidRPr="00606B31" w:rsidRDefault="008D593E" w:rsidP="009E7F6A">
      <w:pPr>
        <w:pStyle w:val="Titre1"/>
        <w:jc w:val="center"/>
        <w:rPr>
          <w:i/>
          <w:color w:val="auto"/>
        </w:rPr>
      </w:pPr>
      <w:bookmarkStart w:id="8" w:name="_Toc514330084"/>
      <w:r w:rsidRPr="00606B31">
        <w:rPr>
          <w:i/>
          <w:color w:val="auto"/>
        </w:rPr>
        <w:t>RÉFÉRENCES</w:t>
      </w:r>
      <w:bookmarkEnd w:id="8"/>
    </w:p>
    <w:p w14:paraId="2A1F58F5" w14:textId="77777777" w:rsidR="00262B60" w:rsidRDefault="00262B60" w:rsidP="00262B60">
      <w:pPr>
        <w:spacing w:line="360" w:lineRule="auto"/>
        <w:jc w:val="center"/>
        <w:rPr>
          <w:rFonts w:ascii="Times New Roman" w:hAnsi="Times New Roman" w:cs="Times New Roman"/>
          <w:b/>
          <w:i/>
          <w:sz w:val="28"/>
          <w:szCs w:val="28"/>
        </w:rPr>
      </w:pPr>
    </w:p>
    <w:p w14:paraId="0FA489DC" w14:textId="4A93D5DA" w:rsidR="00262B60" w:rsidRDefault="00262B60" w:rsidP="00262B60">
      <w:pPr>
        <w:spacing w:line="360" w:lineRule="auto"/>
        <w:jc w:val="both"/>
        <w:rPr>
          <w:rFonts w:ascii="Times New Roman" w:hAnsi="Times New Roman" w:cs="Times New Roman"/>
          <w:i/>
        </w:rPr>
      </w:pPr>
      <w:r>
        <w:rPr>
          <w:rFonts w:ascii="Times New Roman" w:hAnsi="Times New Roman" w:cs="Times New Roman"/>
          <w:sz w:val="28"/>
          <w:szCs w:val="28"/>
        </w:rPr>
        <w:t xml:space="preserve">[] </w:t>
      </w:r>
      <w:r>
        <w:rPr>
          <w:rFonts w:ascii="Times New Roman" w:hAnsi="Times New Roman" w:cs="Times New Roman"/>
        </w:rPr>
        <w:t xml:space="preserve">Guo &amp; al. (2022) « A computational method for predictiong nucleocapsid protein in retroviruses », </w:t>
      </w:r>
      <w:r w:rsidRPr="00262B60">
        <w:rPr>
          <w:rFonts w:ascii="Times New Roman" w:hAnsi="Times New Roman" w:cs="Times New Roman"/>
          <w:i/>
        </w:rPr>
        <w:t xml:space="preserve">Scientific Reports, </w:t>
      </w:r>
      <w:r>
        <w:rPr>
          <w:rFonts w:ascii="Times New Roman" w:hAnsi="Times New Roman" w:cs="Times New Roman"/>
          <w:i/>
        </w:rPr>
        <w:t xml:space="preserve">Volume 12, page 524, </w:t>
      </w:r>
      <w:r w:rsidRPr="00262B60">
        <w:rPr>
          <w:rFonts w:ascii="Times New Roman" w:hAnsi="Times New Roman" w:cs="Times New Roman"/>
          <w:i/>
        </w:rPr>
        <w:t>10.1038/s41598-021-03182-2</w:t>
      </w:r>
      <w:r>
        <w:rPr>
          <w:rFonts w:ascii="Times New Roman" w:hAnsi="Times New Roman" w:cs="Times New Roman"/>
          <w:i/>
        </w:rPr>
        <w:t xml:space="preserve">. </w:t>
      </w:r>
    </w:p>
    <w:p w14:paraId="5F87009E" w14:textId="77777777" w:rsidR="00262B60" w:rsidRDefault="00262B60" w:rsidP="00262B60">
      <w:pPr>
        <w:spacing w:line="360" w:lineRule="auto"/>
        <w:jc w:val="both"/>
        <w:rPr>
          <w:rFonts w:ascii="Times New Roman" w:hAnsi="Times New Roman" w:cs="Times New Roman"/>
          <w:i/>
        </w:rPr>
      </w:pPr>
    </w:p>
    <w:p w14:paraId="592F8B6F" w14:textId="1498C8E7" w:rsidR="00262B60" w:rsidRDefault="00262B60" w:rsidP="00262B60">
      <w:pPr>
        <w:spacing w:line="360" w:lineRule="auto"/>
        <w:jc w:val="both"/>
        <w:rPr>
          <w:rFonts w:ascii="Times New Roman" w:hAnsi="Times New Roman" w:cs="Times New Roman"/>
        </w:rPr>
      </w:pPr>
      <w:r>
        <w:rPr>
          <w:rFonts w:ascii="Times New Roman" w:hAnsi="Times New Roman" w:cs="Times New Roman"/>
          <w:sz w:val="28"/>
          <w:szCs w:val="28"/>
        </w:rPr>
        <w:t xml:space="preserve">[] </w:t>
      </w:r>
      <w:r>
        <w:rPr>
          <w:rFonts w:ascii="Times New Roman" w:hAnsi="Times New Roman" w:cs="Times New Roman"/>
        </w:rPr>
        <w:t xml:space="preserve">Sandaruwan &amp; al. (2021) « An improved deep learning model for hierarchical classification of protein families », </w:t>
      </w:r>
      <w:r w:rsidRPr="00262B60">
        <w:rPr>
          <w:rFonts w:ascii="Times New Roman" w:hAnsi="Times New Roman" w:cs="Times New Roman"/>
          <w:i/>
        </w:rPr>
        <w:t>PloS ONE, Volume 16, Numéro 10,  10.1371/journal.pone.0258625</w:t>
      </w:r>
      <w:r>
        <w:rPr>
          <w:rFonts w:ascii="Times New Roman" w:hAnsi="Times New Roman" w:cs="Times New Roman"/>
        </w:rPr>
        <w:t>.</w:t>
      </w:r>
    </w:p>
    <w:p w14:paraId="0ABB58C2" w14:textId="77777777" w:rsidR="00CA5EEC" w:rsidRDefault="00CA5EEC" w:rsidP="00262B60">
      <w:pPr>
        <w:spacing w:line="360" w:lineRule="auto"/>
        <w:jc w:val="both"/>
        <w:rPr>
          <w:rFonts w:ascii="Times New Roman" w:hAnsi="Times New Roman" w:cs="Times New Roman"/>
        </w:rPr>
      </w:pPr>
    </w:p>
    <w:p w14:paraId="5048B88F" w14:textId="3743844D" w:rsidR="00CA5EEC" w:rsidRDefault="00CA5EEC" w:rsidP="00262B60">
      <w:pPr>
        <w:spacing w:line="360" w:lineRule="auto"/>
        <w:jc w:val="both"/>
        <w:rPr>
          <w:rFonts w:ascii="Times New Roman" w:hAnsi="Times New Roman" w:cs="Times New Roman"/>
        </w:rPr>
      </w:pPr>
      <w:r>
        <w:rPr>
          <w:rFonts w:ascii="Times New Roman" w:hAnsi="Times New Roman" w:cs="Times New Roman"/>
          <w:sz w:val="28"/>
          <w:szCs w:val="28"/>
        </w:rPr>
        <w:t xml:space="preserve">[] </w:t>
      </w:r>
      <w:r>
        <w:rPr>
          <w:rFonts w:ascii="Times New Roman" w:hAnsi="Times New Roman" w:cs="Times New Roman"/>
        </w:rPr>
        <w:t>Takenaka &amp; al. (2021) « </w:t>
      </w:r>
      <w:r w:rsidRPr="00CA5EEC">
        <w:rPr>
          <w:rFonts w:ascii="Times New Roman" w:hAnsi="Times New Roman" w:cs="Times New Roman"/>
        </w:rPr>
        <w:t>DYW domain structures imply an unusual regulation principle in plant organellar RNA editing catalysis</w:t>
      </w:r>
      <w:r>
        <w:rPr>
          <w:rFonts w:ascii="Times New Roman" w:hAnsi="Times New Roman" w:cs="Times New Roman"/>
        </w:rPr>
        <w:t> »,</w:t>
      </w:r>
      <w:r w:rsidRPr="00CA5EEC">
        <w:rPr>
          <w:rFonts w:ascii="Times New Roman" w:hAnsi="Times New Roman" w:cs="Times New Roman"/>
          <w:i/>
        </w:rPr>
        <w:t xml:space="preserve"> Nature Catalysis, Volume 4, Numéro 6, pages 510-522, 10.1038/s41929-021-00633-x.</w:t>
      </w:r>
    </w:p>
    <w:p w14:paraId="2FE58E81" w14:textId="77777777" w:rsidR="00262B60" w:rsidRDefault="00262B60" w:rsidP="00262B60">
      <w:pPr>
        <w:spacing w:line="360" w:lineRule="auto"/>
        <w:jc w:val="both"/>
        <w:rPr>
          <w:rFonts w:ascii="Times New Roman" w:hAnsi="Times New Roman" w:cs="Times New Roman"/>
        </w:rPr>
      </w:pPr>
    </w:p>
    <w:p w14:paraId="5FE33E78" w14:textId="771AD086" w:rsidR="00262B60" w:rsidRDefault="00262B60" w:rsidP="00262B60">
      <w:pPr>
        <w:spacing w:line="360" w:lineRule="auto"/>
        <w:jc w:val="both"/>
        <w:rPr>
          <w:rFonts w:ascii="Times New Roman" w:hAnsi="Times New Roman" w:cs="Times New Roman"/>
        </w:rPr>
      </w:pPr>
      <w:r>
        <w:rPr>
          <w:rFonts w:ascii="Times New Roman" w:hAnsi="Times New Roman" w:cs="Times New Roman"/>
          <w:sz w:val="28"/>
          <w:szCs w:val="28"/>
        </w:rPr>
        <w:t xml:space="preserve">[] </w:t>
      </w:r>
      <w:r w:rsidRPr="00262B60">
        <w:rPr>
          <w:rFonts w:ascii="Times New Roman" w:hAnsi="Times New Roman" w:cs="Times New Roman"/>
        </w:rPr>
        <w:t>Zhao &amp; al</w:t>
      </w:r>
      <w:r w:rsidR="004251A2">
        <w:rPr>
          <w:rFonts w:ascii="Times New Roman" w:hAnsi="Times New Roman" w:cs="Times New Roman"/>
        </w:rPr>
        <w:t>.</w:t>
      </w:r>
      <w:r>
        <w:rPr>
          <w:rFonts w:ascii="Times New Roman" w:hAnsi="Times New Roman" w:cs="Times New Roman"/>
        </w:rPr>
        <w:t xml:space="preserve"> (2021) « DescribePROT : database of amino acid-level protein structure and function predictions », </w:t>
      </w:r>
      <w:r w:rsidRPr="00262B60">
        <w:rPr>
          <w:rFonts w:ascii="Times New Roman" w:hAnsi="Times New Roman" w:cs="Times New Roman"/>
          <w:i/>
        </w:rPr>
        <w:t>Nucleic Ancids Reasearch, Volume 49, Numéro D1, pages D298-D308, 10.1093/nar/gkaa931.</w:t>
      </w:r>
    </w:p>
    <w:p w14:paraId="687849F4" w14:textId="77777777" w:rsidR="00262B60" w:rsidRDefault="00262B60" w:rsidP="00262B60">
      <w:pPr>
        <w:spacing w:line="360" w:lineRule="auto"/>
        <w:jc w:val="both"/>
        <w:rPr>
          <w:rFonts w:ascii="Times New Roman" w:hAnsi="Times New Roman" w:cs="Times New Roman"/>
        </w:rPr>
      </w:pPr>
    </w:p>
    <w:p w14:paraId="1FCE54B5" w14:textId="5EE67CEA" w:rsidR="00262B60" w:rsidRDefault="004251A2" w:rsidP="00262B60">
      <w:pPr>
        <w:spacing w:line="360" w:lineRule="auto"/>
        <w:jc w:val="both"/>
        <w:rPr>
          <w:rFonts w:ascii="Times New Roman" w:hAnsi="Times New Roman" w:cs="Times New Roman"/>
          <w:i/>
        </w:rPr>
      </w:pPr>
      <w:r>
        <w:rPr>
          <w:rFonts w:ascii="Times New Roman" w:hAnsi="Times New Roman" w:cs="Times New Roman"/>
          <w:sz w:val="28"/>
          <w:szCs w:val="28"/>
        </w:rPr>
        <w:t xml:space="preserve">[] </w:t>
      </w:r>
      <w:r w:rsidR="005A0EEE">
        <w:rPr>
          <w:rFonts w:ascii="Times New Roman" w:hAnsi="Times New Roman" w:cs="Times New Roman"/>
        </w:rPr>
        <w:t>Chatzimparm &amp; al. (2020</w:t>
      </w:r>
      <w:r>
        <w:rPr>
          <w:rFonts w:ascii="Times New Roman" w:hAnsi="Times New Roman" w:cs="Times New Roman"/>
        </w:rPr>
        <w:t xml:space="preserve">) </w:t>
      </w:r>
      <w:r w:rsidR="005A0EEE">
        <w:rPr>
          <w:rFonts w:ascii="Times New Roman" w:hAnsi="Times New Roman" w:cs="Times New Roman"/>
        </w:rPr>
        <w:t xml:space="preserve">« t-viSNE : Interactive Assessment and Interpretation of t-SNE Projections », </w:t>
      </w:r>
      <w:r w:rsidR="005A0EEE" w:rsidRPr="005A0EEE">
        <w:rPr>
          <w:rFonts w:ascii="Times New Roman" w:hAnsi="Times New Roman" w:cs="Times New Roman"/>
          <w:i/>
        </w:rPr>
        <w:t>IEE Trans. Visual. Comput. Graphics, Volume 26, Numéro 8, pages 2696-2714, 10.1109/TVCG.2020.2986996.</w:t>
      </w:r>
    </w:p>
    <w:p w14:paraId="2C72D0DA" w14:textId="77777777" w:rsidR="001B3DEA" w:rsidRDefault="001B3DEA" w:rsidP="00262B60">
      <w:pPr>
        <w:spacing w:line="360" w:lineRule="auto"/>
        <w:jc w:val="both"/>
        <w:rPr>
          <w:rFonts w:ascii="Times New Roman" w:hAnsi="Times New Roman" w:cs="Times New Roman"/>
          <w:i/>
        </w:rPr>
      </w:pPr>
    </w:p>
    <w:p w14:paraId="4BC2FA36" w14:textId="5DF34771" w:rsidR="001B3DEA" w:rsidRDefault="001B3DEA" w:rsidP="00262B60">
      <w:pPr>
        <w:spacing w:line="360" w:lineRule="auto"/>
        <w:jc w:val="both"/>
        <w:rPr>
          <w:rFonts w:ascii="Times New Roman" w:hAnsi="Times New Roman" w:cs="Times New Roman"/>
        </w:rPr>
      </w:pPr>
      <w:r>
        <w:rPr>
          <w:rFonts w:ascii="Times New Roman" w:hAnsi="Times New Roman" w:cs="Times New Roman"/>
          <w:sz w:val="28"/>
          <w:szCs w:val="28"/>
        </w:rPr>
        <w:t xml:space="preserve">[] </w:t>
      </w:r>
      <w:r>
        <w:rPr>
          <w:rFonts w:ascii="Times New Roman" w:hAnsi="Times New Roman" w:cs="Times New Roman"/>
        </w:rPr>
        <w:t>Garrido &amp; al. (2020) « Evidence Supporting an Animicrobial Origin of Targeting Peptides to Endosymbiotic Organelles »</w:t>
      </w:r>
      <w:r w:rsidR="00605882">
        <w:rPr>
          <w:rFonts w:ascii="Times New Roman" w:hAnsi="Times New Roman" w:cs="Times New Roman"/>
        </w:rPr>
        <w:t xml:space="preserve">, </w:t>
      </w:r>
      <w:r w:rsidR="00605882" w:rsidRPr="00605882">
        <w:rPr>
          <w:rFonts w:ascii="Times New Roman" w:hAnsi="Times New Roman" w:cs="Times New Roman"/>
          <w:i/>
        </w:rPr>
        <w:t>Cells, Volume 9, Numéro 8, pages 1795, 10.3390/cells9081795.</w:t>
      </w:r>
    </w:p>
    <w:p w14:paraId="747F97E6" w14:textId="77777777" w:rsidR="00605882" w:rsidRDefault="00605882" w:rsidP="00262B60">
      <w:pPr>
        <w:spacing w:line="360" w:lineRule="auto"/>
        <w:jc w:val="both"/>
        <w:rPr>
          <w:rFonts w:ascii="Times New Roman" w:hAnsi="Times New Roman" w:cs="Times New Roman"/>
        </w:rPr>
      </w:pPr>
    </w:p>
    <w:p w14:paraId="5908A1AD" w14:textId="590400F1" w:rsidR="00605882" w:rsidRDefault="00605882" w:rsidP="00262B60">
      <w:pPr>
        <w:spacing w:line="360" w:lineRule="auto"/>
        <w:jc w:val="both"/>
        <w:rPr>
          <w:rFonts w:ascii="Times New Roman" w:hAnsi="Times New Roman" w:cs="Times New Roman"/>
        </w:rPr>
      </w:pPr>
      <w:r>
        <w:rPr>
          <w:rFonts w:ascii="Times New Roman" w:hAnsi="Times New Roman" w:cs="Times New Roman"/>
          <w:sz w:val="28"/>
          <w:szCs w:val="28"/>
        </w:rPr>
        <w:t xml:space="preserve">[] </w:t>
      </w:r>
      <w:r>
        <w:rPr>
          <w:rFonts w:ascii="Times New Roman" w:hAnsi="Times New Roman" w:cs="Times New Roman"/>
        </w:rPr>
        <w:t xml:space="preserve">Falciatore &amp; al. (2020) « Diatom Molecular Research Comes of Age : Model Species for Studying Phytoplaktion Biology and Diversity », </w:t>
      </w:r>
      <w:r w:rsidRPr="00605882">
        <w:rPr>
          <w:rFonts w:ascii="Times New Roman" w:hAnsi="Times New Roman" w:cs="Times New Roman"/>
          <w:i/>
        </w:rPr>
        <w:t>The Plant Cell, Volume 32, Numéro 3, pages 547-572, 10.1105/tpc.19.00158.</w:t>
      </w:r>
    </w:p>
    <w:p w14:paraId="48AABC3B" w14:textId="77777777" w:rsidR="00605882" w:rsidRDefault="00605882" w:rsidP="00262B60">
      <w:pPr>
        <w:spacing w:line="360" w:lineRule="auto"/>
        <w:jc w:val="both"/>
        <w:rPr>
          <w:rFonts w:ascii="Times New Roman" w:hAnsi="Times New Roman" w:cs="Times New Roman"/>
        </w:rPr>
      </w:pPr>
    </w:p>
    <w:p w14:paraId="09A511C5" w14:textId="17B61B19" w:rsidR="00605882" w:rsidRPr="00605882" w:rsidRDefault="00605882" w:rsidP="00262B60">
      <w:pPr>
        <w:spacing w:line="360" w:lineRule="auto"/>
        <w:jc w:val="both"/>
        <w:rPr>
          <w:rFonts w:ascii="Times New Roman" w:hAnsi="Times New Roman" w:cs="Times New Roman"/>
          <w:i/>
        </w:rPr>
      </w:pPr>
      <w:r>
        <w:rPr>
          <w:rFonts w:ascii="Times New Roman" w:hAnsi="Times New Roman" w:cs="Times New Roman"/>
          <w:sz w:val="28"/>
          <w:szCs w:val="28"/>
        </w:rPr>
        <w:t xml:space="preserve">[] </w:t>
      </w:r>
      <w:r>
        <w:rPr>
          <w:rFonts w:ascii="Times New Roman" w:hAnsi="Times New Roman" w:cs="Times New Roman"/>
        </w:rPr>
        <w:t xml:space="preserve">Gutmann &amp; al. (2020) « The Expansion and Diversification of Pentratricopeptide Repeat RNA-Editing Factors in Plants », </w:t>
      </w:r>
      <w:r w:rsidRPr="00605882">
        <w:rPr>
          <w:rFonts w:ascii="Times New Roman" w:hAnsi="Times New Roman" w:cs="Times New Roman"/>
          <w:i/>
        </w:rPr>
        <w:t>Molecular Plant, Volume 13, Numéro 2, pages 215-230, 10.1016/j.molp.2019.11.002.</w:t>
      </w:r>
    </w:p>
    <w:p w14:paraId="258C701F" w14:textId="77777777" w:rsidR="00605882" w:rsidRDefault="00605882" w:rsidP="00262B60">
      <w:pPr>
        <w:spacing w:line="360" w:lineRule="auto"/>
        <w:jc w:val="both"/>
        <w:rPr>
          <w:rFonts w:ascii="Times New Roman" w:hAnsi="Times New Roman" w:cs="Times New Roman"/>
        </w:rPr>
      </w:pPr>
    </w:p>
    <w:p w14:paraId="2B6A8170" w14:textId="0073158A" w:rsidR="00605882" w:rsidRDefault="00605882" w:rsidP="00262B60">
      <w:pPr>
        <w:spacing w:line="360" w:lineRule="auto"/>
        <w:jc w:val="both"/>
        <w:rPr>
          <w:rFonts w:ascii="Times New Roman" w:hAnsi="Times New Roman" w:cs="Times New Roman"/>
        </w:rPr>
      </w:pPr>
      <w:r>
        <w:rPr>
          <w:rFonts w:ascii="Times New Roman" w:hAnsi="Times New Roman" w:cs="Times New Roman"/>
          <w:sz w:val="28"/>
          <w:szCs w:val="28"/>
        </w:rPr>
        <w:t xml:space="preserve">[] </w:t>
      </w:r>
      <w:r>
        <w:rPr>
          <w:rFonts w:ascii="Times New Roman" w:hAnsi="Times New Roman" w:cs="Times New Roman"/>
        </w:rPr>
        <w:t xml:space="preserve">Burki &amp; al. (2020) «  The new Tree of Eukaryotes », </w:t>
      </w:r>
      <w:r w:rsidRPr="00605882">
        <w:rPr>
          <w:rFonts w:ascii="Times New Roman" w:hAnsi="Times New Roman" w:cs="Times New Roman"/>
          <w:i/>
        </w:rPr>
        <w:t>Trends in Ecology and Evolution, Volume 35, Numéro 1, pages 43-55, 10.1016/j.tree.2019.08.008.</w:t>
      </w:r>
    </w:p>
    <w:p w14:paraId="6E9C6246" w14:textId="77777777" w:rsidR="00605882" w:rsidRDefault="00605882" w:rsidP="00262B60">
      <w:pPr>
        <w:spacing w:line="360" w:lineRule="auto"/>
        <w:jc w:val="both"/>
        <w:rPr>
          <w:rFonts w:ascii="Times New Roman" w:hAnsi="Times New Roman" w:cs="Times New Roman"/>
        </w:rPr>
      </w:pPr>
    </w:p>
    <w:p w14:paraId="5A0DF738" w14:textId="43DDA1F9" w:rsidR="00605882" w:rsidRDefault="00605882" w:rsidP="00262B60">
      <w:pPr>
        <w:spacing w:line="360" w:lineRule="auto"/>
        <w:jc w:val="both"/>
        <w:rPr>
          <w:rFonts w:ascii="Times New Roman" w:hAnsi="Times New Roman" w:cs="Times New Roman"/>
        </w:rPr>
      </w:pPr>
      <w:r>
        <w:rPr>
          <w:rFonts w:ascii="Times New Roman" w:hAnsi="Times New Roman" w:cs="Times New Roman"/>
          <w:sz w:val="28"/>
          <w:szCs w:val="28"/>
        </w:rPr>
        <w:t xml:space="preserve">[] </w:t>
      </w:r>
      <w:r>
        <w:rPr>
          <w:rFonts w:ascii="Times New Roman" w:hAnsi="Times New Roman" w:cs="Times New Roman"/>
        </w:rPr>
        <w:t>Nanni &amp; Brahman (2020) « </w:t>
      </w:r>
      <w:r w:rsidRPr="00605882">
        <w:rPr>
          <w:rFonts w:ascii="Times New Roman" w:hAnsi="Times New Roman" w:cs="Times New Roman"/>
        </w:rPr>
        <w:t>Set of Approaches Based on Position Specific Scoring Matrix and Amino Acid Sequence for Primary Category Enzyme Classification</w:t>
      </w:r>
      <w:r>
        <w:rPr>
          <w:rFonts w:ascii="Times New Roman" w:hAnsi="Times New Roman" w:cs="Times New Roman"/>
        </w:rPr>
        <w:t xml:space="preserve"> », </w:t>
      </w:r>
      <w:r w:rsidRPr="00605882">
        <w:rPr>
          <w:rFonts w:ascii="Times New Roman" w:hAnsi="Times New Roman" w:cs="Times New Roman"/>
          <w:i/>
        </w:rPr>
        <w:t>Journal of Artificial Intelligence and Systems, Volume 2, Numéro 1, pages 38-52, 10.33969/AIS.2020.21004.</w:t>
      </w:r>
    </w:p>
    <w:p w14:paraId="76054965" w14:textId="77777777" w:rsidR="00605882" w:rsidRDefault="00605882" w:rsidP="00262B60">
      <w:pPr>
        <w:spacing w:line="360" w:lineRule="auto"/>
        <w:jc w:val="both"/>
        <w:rPr>
          <w:rFonts w:ascii="Times New Roman" w:hAnsi="Times New Roman" w:cs="Times New Roman"/>
        </w:rPr>
      </w:pPr>
    </w:p>
    <w:p w14:paraId="289BB815" w14:textId="41BEACBA" w:rsidR="00605882" w:rsidRDefault="00A10029" w:rsidP="00262B60">
      <w:pPr>
        <w:spacing w:line="360" w:lineRule="auto"/>
        <w:jc w:val="both"/>
        <w:rPr>
          <w:rFonts w:ascii="Times New Roman" w:hAnsi="Times New Roman" w:cs="Times New Roman"/>
        </w:rPr>
      </w:pPr>
      <w:r>
        <w:rPr>
          <w:rFonts w:ascii="Times New Roman" w:hAnsi="Times New Roman" w:cs="Times New Roman"/>
          <w:sz w:val="28"/>
          <w:szCs w:val="28"/>
        </w:rPr>
        <w:t xml:space="preserve">[] </w:t>
      </w:r>
      <w:r>
        <w:rPr>
          <w:rFonts w:ascii="Times New Roman" w:hAnsi="Times New Roman" w:cs="Times New Roman"/>
        </w:rPr>
        <w:t>Ponce-Toledo, Lopez-Garcia &amp; Moreira (2019) « </w:t>
      </w:r>
      <w:r w:rsidRPr="00A10029">
        <w:rPr>
          <w:rFonts w:ascii="Times New Roman" w:hAnsi="Times New Roman" w:cs="Times New Roman"/>
        </w:rPr>
        <w:t>Horizontal and endosymbiotic gene transfer in early plastid evolution</w:t>
      </w:r>
      <w:r>
        <w:rPr>
          <w:rFonts w:ascii="Times New Roman" w:hAnsi="Times New Roman" w:cs="Times New Roman"/>
        </w:rPr>
        <w:t xml:space="preserve"> », </w:t>
      </w:r>
      <w:r w:rsidRPr="00A10029">
        <w:rPr>
          <w:rFonts w:ascii="Times New Roman" w:hAnsi="Times New Roman" w:cs="Times New Roman"/>
          <w:i/>
        </w:rPr>
        <w:t>New Phytologist, Volume 224, Numéro 2, pages 618-624, 10.1111/nph.15965.</w:t>
      </w:r>
    </w:p>
    <w:p w14:paraId="5E8F7D16" w14:textId="77777777" w:rsidR="00A10029" w:rsidRDefault="00A10029" w:rsidP="00262B60">
      <w:pPr>
        <w:spacing w:line="360" w:lineRule="auto"/>
        <w:jc w:val="both"/>
        <w:rPr>
          <w:rFonts w:ascii="Times New Roman" w:hAnsi="Times New Roman" w:cs="Times New Roman"/>
        </w:rPr>
      </w:pPr>
    </w:p>
    <w:p w14:paraId="4AF53F73" w14:textId="48BFE889" w:rsidR="00A10029" w:rsidRDefault="00C7737D" w:rsidP="00262B60">
      <w:pPr>
        <w:spacing w:line="360" w:lineRule="auto"/>
        <w:jc w:val="both"/>
        <w:rPr>
          <w:rFonts w:ascii="Times New Roman" w:hAnsi="Times New Roman" w:cs="Times New Roman"/>
        </w:rPr>
      </w:pPr>
      <w:r>
        <w:rPr>
          <w:rFonts w:ascii="Times New Roman" w:hAnsi="Times New Roman" w:cs="Times New Roman"/>
          <w:sz w:val="28"/>
          <w:szCs w:val="28"/>
        </w:rPr>
        <w:t xml:space="preserve">[] </w:t>
      </w:r>
      <w:r w:rsidR="00264910">
        <w:rPr>
          <w:rFonts w:ascii="Times New Roman" w:hAnsi="Times New Roman" w:cs="Times New Roman"/>
        </w:rPr>
        <w:t>Lv</w:t>
      </w:r>
      <w:r>
        <w:rPr>
          <w:rFonts w:ascii="Times New Roman" w:hAnsi="Times New Roman" w:cs="Times New Roman"/>
        </w:rPr>
        <w:t xml:space="preserve"> &amp; al. (2019) «  A random Forest Sub-Golgi Protein Classifier Optimized via Dipeptide and Amino Acid Composition Features », </w:t>
      </w:r>
      <w:r w:rsidRPr="00C7737D">
        <w:rPr>
          <w:rFonts w:ascii="Times New Roman" w:hAnsi="Times New Roman" w:cs="Times New Roman"/>
          <w:i/>
        </w:rPr>
        <w:t>Frontiers in Bioengineering and Biotechnology, Volume 7, pages 215, 10.3389/fbioe.2019.00215</w:t>
      </w:r>
      <w:r>
        <w:rPr>
          <w:rFonts w:ascii="Times New Roman" w:hAnsi="Times New Roman" w:cs="Times New Roman"/>
        </w:rPr>
        <w:t>.</w:t>
      </w:r>
    </w:p>
    <w:p w14:paraId="3AA88B4A" w14:textId="77777777" w:rsidR="00C7737D" w:rsidRDefault="00C7737D" w:rsidP="00262B60">
      <w:pPr>
        <w:spacing w:line="360" w:lineRule="auto"/>
        <w:jc w:val="both"/>
        <w:rPr>
          <w:rFonts w:ascii="Times New Roman" w:hAnsi="Times New Roman" w:cs="Times New Roman"/>
        </w:rPr>
      </w:pPr>
    </w:p>
    <w:p w14:paraId="319187D7" w14:textId="0AF65FFA" w:rsidR="00C7737D" w:rsidRDefault="00264910"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Graham &amp; al</w:t>
      </w:r>
      <w:r w:rsidR="00374411">
        <w:rPr>
          <w:rFonts w:ascii="Times New Roman" w:hAnsi="Times New Roman" w:cs="Times New Roman"/>
        </w:rPr>
        <w:t xml:space="preserve"> (2019) « </w:t>
      </w:r>
      <w:r w:rsidR="00374411" w:rsidRPr="00374411">
        <w:rPr>
          <w:rFonts w:ascii="Times New Roman" w:hAnsi="Times New Roman" w:cs="Times New Roman"/>
        </w:rPr>
        <w:t>A Random Forest Sub-Golgi Protein Classifier Optimized via Dipeptide and Amino Acid Composition Features</w:t>
      </w:r>
      <w:r w:rsidR="00374411">
        <w:rPr>
          <w:rFonts w:ascii="Times New Roman" w:hAnsi="Times New Roman" w:cs="Times New Roman"/>
        </w:rPr>
        <w:t xml:space="preserve"> », </w:t>
      </w:r>
      <w:r w:rsidR="00374411" w:rsidRPr="00374411">
        <w:rPr>
          <w:rFonts w:ascii="Times New Roman" w:hAnsi="Times New Roman" w:cs="Times New Roman"/>
          <w:i/>
        </w:rPr>
        <w:t>Critical Reviews in Biochemistry and Molecular Biology, Volume 54, Numéro 2, pages 103-118, 10.1080/10409238.2019.1590305.</w:t>
      </w:r>
    </w:p>
    <w:p w14:paraId="69194EF1" w14:textId="77777777" w:rsidR="00374411" w:rsidRDefault="00374411" w:rsidP="00262B60">
      <w:pPr>
        <w:spacing w:line="360" w:lineRule="auto"/>
        <w:jc w:val="both"/>
        <w:rPr>
          <w:rFonts w:ascii="Times New Roman" w:hAnsi="Times New Roman" w:cs="Times New Roman"/>
        </w:rPr>
      </w:pPr>
    </w:p>
    <w:p w14:paraId="28CCA6EE" w14:textId="5B2D1DC5" w:rsidR="00374411" w:rsidRDefault="00374411"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Luttrel &amp; al. (2019) « </w:t>
      </w:r>
      <w:r w:rsidRPr="00374411">
        <w:rPr>
          <w:rFonts w:ascii="Times New Roman" w:hAnsi="Times New Roman" w:cs="Times New Roman"/>
        </w:rPr>
        <w:t>Predicting protein residue-residue contacts using random forests and deep networks</w:t>
      </w:r>
      <w:r>
        <w:rPr>
          <w:rFonts w:ascii="Times New Roman" w:hAnsi="Times New Roman" w:cs="Times New Roman"/>
        </w:rPr>
        <w:t xml:space="preserve"> », </w:t>
      </w:r>
      <w:r w:rsidRPr="00374411">
        <w:rPr>
          <w:rFonts w:ascii="Times New Roman" w:hAnsi="Times New Roman" w:cs="Times New Roman"/>
          <w:i/>
        </w:rPr>
        <w:t>BMC Bioinformatics, Volume 20, Numéro S2, pages 100, 10.1186/s12859-019-2627-6.</w:t>
      </w:r>
    </w:p>
    <w:p w14:paraId="403A4CA6" w14:textId="77777777" w:rsidR="00605882" w:rsidRDefault="00605882" w:rsidP="00262B60">
      <w:pPr>
        <w:spacing w:line="360" w:lineRule="auto"/>
        <w:jc w:val="both"/>
        <w:rPr>
          <w:rFonts w:ascii="Times New Roman" w:hAnsi="Times New Roman" w:cs="Times New Roman"/>
        </w:rPr>
      </w:pPr>
    </w:p>
    <w:p w14:paraId="13C02573" w14:textId="49302E57" w:rsidR="00B166B8" w:rsidRDefault="00B166B8"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Hakala &amp; al. (2019) « </w:t>
      </w:r>
      <w:r w:rsidRPr="00B166B8">
        <w:rPr>
          <w:rFonts w:ascii="Times New Roman" w:hAnsi="Times New Roman" w:cs="Times New Roman"/>
        </w:rPr>
        <w:t>Neural network and random forest models in protein function prediction</w:t>
      </w:r>
      <w:r>
        <w:rPr>
          <w:rFonts w:ascii="Times New Roman" w:hAnsi="Times New Roman" w:cs="Times New Roman"/>
        </w:rPr>
        <w:t xml:space="preserve"> », </w:t>
      </w:r>
      <w:r w:rsidRPr="00B166B8">
        <w:rPr>
          <w:rFonts w:ascii="Times New Roman" w:hAnsi="Times New Roman" w:cs="Times New Roman"/>
          <w:i/>
        </w:rPr>
        <w:t>bioRxiv, pages 18.</w:t>
      </w:r>
    </w:p>
    <w:p w14:paraId="4D6970A9" w14:textId="77777777" w:rsidR="00B166B8" w:rsidRDefault="00B166B8" w:rsidP="00262B60">
      <w:pPr>
        <w:spacing w:line="360" w:lineRule="auto"/>
        <w:jc w:val="both"/>
        <w:rPr>
          <w:rFonts w:ascii="Times New Roman" w:hAnsi="Times New Roman" w:cs="Times New Roman"/>
        </w:rPr>
      </w:pPr>
    </w:p>
    <w:p w14:paraId="6113F2F6" w14:textId="092924E4" w:rsidR="00B166B8" w:rsidRDefault="00B166B8"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Hillebrand &amp; al. (2018) « </w:t>
      </w:r>
      <w:r w:rsidRPr="00B166B8">
        <w:rPr>
          <w:rFonts w:ascii="Times New Roman" w:hAnsi="Times New Roman" w:cs="Times New Roman"/>
        </w:rPr>
        <w:t>Identification of clustered organellar short (cos) RNAs and of a conserved family of organellar RNA-binding proteins, the heptatricopeptide repeat proteins, in the malaria parasite</w:t>
      </w:r>
      <w:r>
        <w:rPr>
          <w:rFonts w:ascii="Times New Roman" w:hAnsi="Times New Roman" w:cs="Times New Roman"/>
        </w:rPr>
        <w:t xml:space="preserve"> », </w:t>
      </w:r>
      <w:r w:rsidRPr="00B166B8">
        <w:rPr>
          <w:rFonts w:ascii="Times New Roman" w:hAnsi="Times New Roman" w:cs="Times New Roman"/>
          <w:i/>
        </w:rPr>
        <w:t>Nucleic Acids Research, 10.1093/nar/gky710.</w:t>
      </w:r>
    </w:p>
    <w:p w14:paraId="555CB2F7" w14:textId="77777777" w:rsidR="00B166B8" w:rsidRDefault="00B166B8" w:rsidP="00262B60">
      <w:pPr>
        <w:spacing w:line="360" w:lineRule="auto"/>
        <w:jc w:val="both"/>
        <w:rPr>
          <w:rFonts w:ascii="Times New Roman" w:hAnsi="Times New Roman" w:cs="Times New Roman"/>
        </w:rPr>
      </w:pPr>
    </w:p>
    <w:p w14:paraId="604A8146" w14:textId="473A800E" w:rsidR="00B166B8" w:rsidRDefault="00515216"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Seo &amp; al. (2018) « </w:t>
      </w:r>
      <w:r w:rsidRPr="00515216">
        <w:rPr>
          <w:rFonts w:ascii="Times New Roman" w:hAnsi="Times New Roman" w:cs="Times New Roman"/>
        </w:rPr>
        <w:t>DeepFam: deep learning based alignment-free method for protein family modeling and prediction</w:t>
      </w:r>
      <w:r>
        <w:rPr>
          <w:rFonts w:ascii="Times New Roman" w:hAnsi="Times New Roman" w:cs="Times New Roman"/>
        </w:rPr>
        <w:t xml:space="preserve"> », </w:t>
      </w:r>
      <w:r w:rsidRPr="00E25216">
        <w:rPr>
          <w:rFonts w:ascii="Times New Roman" w:hAnsi="Times New Roman" w:cs="Times New Roman"/>
          <w:i/>
        </w:rPr>
        <w:t>Bioinformatics , Volume 34, Numéro 13, pages i254-i262, 10.1093/bioinformatics/bty275.</w:t>
      </w:r>
    </w:p>
    <w:p w14:paraId="254E4894" w14:textId="77777777" w:rsidR="00B166B8" w:rsidRDefault="00B166B8" w:rsidP="00262B60">
      <w:pPr>
        <w:spacing w:line="360" w:lineRule="auto"/>
        <w:jc w:val="both"/>
        <w:rPr>
          <w:rFonts w:ascii="Times New Roman" w:hAnsi="Times New Roman" w:cs="Times New Roman"/>
        </w:rPr>
      </w:pPr>
    </w:p>
    <w:p w14:paraId="5EFC2D04" w14:textId="13F6B8D2" w:rsidR="00D62CAF" w:rsidRDefault="00D62CAF"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sz w:val="28"/>
          <w:szCs w:val="28"/>
        </w:rPr>
        <w:t xml:space="preserve"> </w:t>
      </w:r>
      <w:r w:rsidRPr="00D62CAF">
        <w:rPr>
          <w:rFonts w:ascii="Times New Roman" w:hAnsi="Times New Roman" w:cs="Times New Roman"/>
        </w:rPr>
        <w:t>Taherzadeh</w:t>
      </w:r>
      <w:r>
        <w:rPr>
          <w:rFonts w:ascii="Times New Roman" w:hAnsi="Times New Roman" w:cs="Times New Roman"/>
        </w:rPr>
        <w:t xml:space="preserve"> &amp; al. (2018) « </w:t>
      </w:r>
      <w:r w:rsidRPr="00D62CAF">
        <w:rPr>
          <w:rFonts w:ascii="Times New Roman" w:hAnsi="Times New Roman" w:cs="Times New Roman"/>
        </w:rPr>
        <w:t>Structure-based prediction of protein– peptide binding regions using Random Forest</w:t>
      </w:r>
      <w:r>
        <w:rPr>
          <w:rFonts w:ascii="Times New Roman" w:hAnsi="Times New Roman" w:cs="Times New Roman"/>
        </w:rPr>
        <w:t xml:space="preserve"> », </w:t>
      </w:r>
      <w:r w:rsidRPr="00D62CAF">
        <w:rPr>
          <w:rFonts w:ascii="Times New Roman" w:hAnsi="Times New Roman" w:cs="Times New Roman"/>
          <w:i/>
        </w:rPr>
        <w:t>Bioinformatics, Volume 34, Numéro 3, pages 477-484, 10.1093/bioinformatics/btx614.</w:t>
      </w:r>
      <w:r>
        <w:rPr>
          <w:rFonts w:ascii="Times New Roman" w:hAnsi="Times New Roman" w:cs="Times New Roman"/>
        </w:rPr>
        <w:t xml:space="preserve"> </w:t>
      </w:r>
    </w:p>
    <w:p w14:paraId="7B1D0DBA" w14:textId="77777777" w:rsidR="00D62CAF" w:rsidRDefault="00D62CAF" w:rsidP="00262B60">
      <w:pPr>
        <w:spacing w:line="360" w:lineRule="auto"/>
        <w:jc w:val="both"/>
        <w:rPr>
          <w:rFonts w:ascii="Times New Roman" w:hAnsi="Times New Roman" w:cs="Times New Roman"/>
        </w:rPr>
      </w:pPr>
    </w:p>
    <w:p w14:paraId="24A496AD" w14:textId="2B55EAB0" w:rsidR="00D62CAF" w:rsidRDefault="00D62CAF"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Kathuria &amp; al. (2018) « </w:t>
      </w:r>
      <w:r w:rsidRPr="00D62CAF">
        <w:rPr>
          <w:rFonts w:ascii="Times New Roman" w:hAnsi="Times New Roman" w:cs="Times New Roman"/>
        </w:rPr>
        <w:t>Predicting the protein structure using random forest approach</w:t>
      </w:r>
      <w:r>
        <w:rPr>
          <w:rFonts w:ascii="Times New Roman" w:hAnsi="Times New Roman" w:cs="Times New Roman"/>
        </w:rPr>
        <w:t xml:space="preserve"> », </w:t>
      </w:r>
      <w:r w:rsidRPr="00D62CAF">
        <w:rPr>
          <w:rFonts w:ascii="Times New Roman" w:hAnsi="Times New Roman" w:cs="Times New Roman"/>
          <w:i/>
        </w:rPr>
        <w:t>Procedia Computer Science, Volume 132, pages 1654-1662, 10.1016/j.procs.2018.05.134.</w:t>
      </w:r>
    </w:p>
    <w:p w14:paraId="0B57ECF7" w14:textId="77777777" w:rsidR="00D62CAF" w:rsidRDefault="00D62CAF" w:rsidP="00262B60">
      <w:pPr>
        <w:spacing w:line="360" w:lineRule="auto"/>
        <w:jc w:val="both"/>
        <w:rPr>
          <w:rFonts w:ascii="Times New Roman" w:hAnsi="Times New Roman" w:cs="Times New Roman"/>
        </w:rPr>
      </w:pPr>
    </w:p>
    <w:p w14:paraId="0B013920" w14:textId="09D9F8DA" w:rsidR="00E2134F" w:rsidRDefault="00E2134F"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Schietgat &amp; al. (2018) « </w:t>
      </w:r>
      <w:r w:rsidRPr="00E2134F">
        <w:rPr>
          <w:rFonts w:ascii="Times New Roman" w:hAnsi="Times New Roman" w:cs="Times New Roman"/>
        </w:rPr>
        <w:t>A machine learning based framework to identify and classify long terminal repeat retrotransposons</w:t>
      </w:r>
      <w:r>
        <w:rPr>
          <w:rFonts w:ascii="Times New Roman" w:hAnsi="Times New Roman" w:cs="Times New Roman"/>
        </w:rPr>
        <w:t xml:space="preserve"> », </w:t>
      </w:r>
      <w:r w:rsidRPr="00E2134F">
        <w:rPr>
          <w:rFonts w:ascii="Times New Roman" w:hAnsi="Times New Roman" w:cs="Times New Roman"/>
          <w:i/>
        </w:rPr>
        <w:t>PLOS Computational Biology, Volume 14, Numéro 4, pages e1006097, 10.1371/journal.pcbi.1006097.</w:t>
      </w:r>
      <w:r>
        <w:rPr>
          <w:rFonts w:ascii="Times New Roman" w:hAnsi="Times New Roman" w:cs="Times New Roman"/>
        </w:rPr>
        <w:t xml:space="preserve"> </w:t>
      </w:r>
    </w:p>
    <w:p w14:paraId="48F93526" w14:textId="77777777" w:rsidR="00E2134F" w:rsidRDefault="00E2134F" w:rsidP="00262B60">
      <w:pPr>
        <w:spacing w:line="360" w:lineRule="auto"/>
        <w:jc w:val="both"/>
        <w:rPr>
          <w:rFonts w:ascii="Times New Roman" w:hAnsi="Times New Roman" w:cs="Times New Roman"/>
        </w:rPr>
      </w:pPr>
    </w:p>
    <w:p w14:paraId="4245B38A" w14:textId="06680823" w:rsidR="00BA11A8" w:rsidRDefault="00BA11A8"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Sarica &amp; al. (2017) « </w:t>
      </w:r>
      <w:r w:rsidRPr="00BA11A8">
        <w:rPr>
          <w:rFonts w:ascii="Times New Roman" w:hAnsi="Times New Roman" w:cs="Times New Roman"/>
        </w:rPr>
        <w:t>Random Forest Algorithm for the Classification of Neuroimaging Data in Alzheimer's Disease: A Systematic Review</w:t>
      </w:r>
      <w:r>
        <w:rPr>
          <w:rFonts w:ascii="Times New Roman" w:hAnsi="Times New Roman" w:cs="Times New Roman"/>
        </w:rPr>
        <w:t xml:space="preserve"> », </w:t>
      </w:r>
      <w:r w:rsidRPr="00BA11A8">
        <w:rPr>
          <w:rFonts w:ascii="Times New Roman" w:hAnsi="Times New Roman" w:cs="Times New Roman"/>
          <w:i/>
        </w:rPr>
        <w:t>Frontiers in Aging Neuroscience, Volume 9, pages 329, 10.3389/fnagi.2017.00329.</w:t>
      </w:r>
    </w:p>
    <w:p w14:paraId="070584DC" w14:textId="77777777" w:rsidR="00BA11A8" w:rsidRDefault="00BA11A8" w:rsidP="00262B60">
      <w:pPr>
        <w:spacing w:line="360" w:lineRule="auto"/>
        <w:jc w:val="both"/>
        <w:rPr>
          <w:rFonts w:ascii="Times New Roman" w:hAnsi="Times New Roman" w:cs="Times New Roman"/>
        </w:rPr>
      </w:pPr>
    </w:p>
    <w:p w14:paraId="472A7288" w14:textId="198DDAA0" w:rsidR="00D62CAF" w:rsidRDefault="00D063ED"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Zielinski &amp; al. (2017) « </w:t>
      </w:r>
      <w:r w:rsidRPr="00D063ED">
        <w:rPr>
          <w:rFonts w:ascii="Times New Roman" w:hAnsi="Times New Roman" w:cs="Times New Roman"/>
        </w:rPr>
        <w:t>Deep learning approach to bacterial colony classification</w:t>
      </w:r>
      <w:r>
        <w:rPr>
          <w:rFonts w:ascii="Times New Roman" w:hAnsi="Times New Roman" w:cs="Times New Roman"/>
        </w:rPr>
        <w:t xml:space="preserve"> », </w:t>
      </w:r>
      <w:r w:rsidRPr="00D063ED">
        <w:rPr>
          <w:rFonts w:ascii="Times New Roman" w:hAnsi="Times New Roman" w:cs="Times New Roman"/>
          <w:i/>
        </w:rPr>
        <w:t>PLOS ONE, Volume 12, Numéro 9, 10.1371/journal.pone.0184554.</w:t>
      </w:r>
    </w:p>
    <w:p w14:paraId="1CCA578F" w14:textId="77777777" w:rsidR="00D063ED" w:rsidRDefault="00D063ED" w:rsidP="00262B60">
      <w:pPr>
        <w:spacing w:line="360" w:lineRule="auto"/>
        <w:jc w:val="both"/>
        <w:rPr>
          <w:rFonts w:ascii="Times New Roman" w:hAnsi="Times New Roman" w:cs="Times New Roman"/>
        </w:rPr>
      </w:pPr>
    </w:p>
    <w:p w14:paraId="6A484474" w14:textId="2F0C5D9A" w:rsidR="003B1092" w:rsidRDefault="003B1092"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sz w:val="28"/>
          <w:szCs w:val="28"/>
        </w:rPr>
        <w:t xml:space="preserve"> </w:t>
      </w:r>
      <w:r w:rsidRPr="003B1092">
        <w:rPr>
          <w:rFonts w:ascii="Times New Roman" w:hAnsi="Times New Roman" w:cs="Times New Roman"/>
        </w:rPr>
        <w:t>Fučíková</w:t>
      </w:r>
      <w:r>
        <w:rPr>
          <w:rFonts w:ascii="Times New Roman" w:hAnsi="Times New Roman" w:cs="Times New Roman"/>
        </w:rPr>
        <w:t xml:space="preserve"> &amp; al. (2016) « </w:t>
      </w:r>
      <w:r w:rsidRPr="003B1092">
        <w:rPr>
          <w:rFonts w:ascii="Times New Roman" w:hAnsi="Times New Roman" w:cs="Times New Roman"/>
        </w:rPr>
        <w:t>Chloroplast phylogenomic data from the green algal order Sphaeropleales (Chlorophyceae, Chlorophyta) reveal complex patterns of sequence evolution</w:t>
      </w:r>
      <w:r>
        <w:rPr>
          <w:rFonts w:ascii="Times New Roman" w:hAnsi="Times New Roman" w:cs="Times New Roman"/>
        </w:rPr>
        <w:t xml:space="preserve"> », </w:t>
      </w:r>
      <w:r w:rsidRPr="003B1092">
        <w:rPr>
          <w:rFonts w:ascii="Times New Roman" w:hAnsi="Times New Roman" w:cs="Times New Roman"/>
          <w:i/>
        </w:rPr>
        <w:t>Molecular Phylogenetics and Evolution, Volume 98, pages 176-183, 10.1016/j.ympev.2016.01.022.</w:t>
      </w:r>
    </w:p>
    <w:p w14:paraId="71770EFF" w14:textId="77777777" w:rsidR="003B1092" w:rsidRDefault="003B1092" w:rsidP="00262B60">
      <w:pPr>
        <w:spacing w:line="360" w:lineRule="auto"/>
        <w:jc w:val="both"/>
        <w:rPr>
          <w:rFonts w:ascii="Times New Roman" w:hAnsi="Times New Roman" w:cs="Times New Roman"/>
        </w:rPr>
      </w:pPr>
    </w:p>
    <w:p w14:paraId="7208DF26" w14:textId="1DC363BD" w:rsidR="00D063ED" w:rsidRDefault="00D063ED"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Turesson &amp; al. (2016) « </w:t>
      </w:r>
      <w:r w:rsidRPr="00D063ED">
        <w:rPr>
          <w:rFonts w:ascii="Times New Roman" w:hAnsi="Times New Roman" w:cs="Times New Roman"/>
        </w:rPr>
        <w:t>Machine Learning Algorithms for Automatic Classification of Marmoset Vocalizations</w:t>
      </w:r>
      <w:r>
        <w:rPr>
          <w:rFonts w:ascii="Times New Roman" w:hAnsi="Times New Roman" w:cs="Times New Roman"/>
        </w:rPr>
        <w:t xml:space="preserve"> », </w:t>
      </w:r>
      <w:r w:rsidRPr="00D063ED">
        <w:rPr>
          <w:rFonts w:ascii="Times New Roman" w:hAnsi="Times New Roman" w:cs="Times New Roman"/>
          <w:i/>
        </w:rPr>
        <w:t>PLOS ONE, Volume 11, Numéro 9, 10.1371/journal.pone.0163041.</w:t>
      </w:r>
    </w:p>
    <w:p w14:paraId="4278AB17" w14:textId="77777777" w:rsidR="00D62CAF" w:rsidRDefault="00D62CAF" w:rsidP="00262B60">
      <w:pPr>
        <w:spacing w:line="360" w:lineRule="auto"/>
        <w:jc w:val="both"/>
        <w:rPr>
          <w:rFonts w:ascii="Times New Roman" w:hAnsi="Times New Roman" w:cs="Times New Roman"/>
        </w:rPr>
      </w:pPr>
    </w:p>
    <w:p w14:paraId="2A486979" w14:textId="57C7AAAE" w:rsidR="00D62CAF" w:rsidRDefault="00FE7F3F"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Marx, Wunsch &amp; Kück (2015) « </w:t>
      </w:r>
      <w:r w:rsidRPr="00FE7F3F">
        <w:rPr>
          <w:rFonts w:ascii="Times New Roman" w:hAnsi="Times New Roman" w:cs="Times New Roman"/>
        </w:rPr>
        <w:t>The Octatricopeptide Repeat Protein Raa8 Is Requi</w:t>
      </w:r>
      <w:r>
        <w:rPr>
          <w:rFonts w:ascii="Times New Roman" w:hAnsi="Times New Roman" w:cs="Times New Roman"/>
        </w:rPr>
        <w:t xml:space="preserve">red for Chloroplast </w:t>
      </w:r>
      <w:r w:rsidRPr="00FE7F3F">
        <w:rPr>
          <w:rFonts w:ascii="Times New Roman" w:hAnsi="Times New Roman" w:cs="Times New Roman"/>
          <w:i/>
        </w:rPr>
        <w:t>trans</w:t>
      </w:r>
      <w:r w:rsidRPr="00FE7F3F">
        <w:rPr>
          <w:rFonts w:ascii="Times New Roman" w:hAnsi="Times New Roman" w:cs="Times New Roman"/>
        </w:rPr>
        <w:t xml:space="preserve"> Splicing</w:t>
      </w:r>
      <w:r>
        <w:rPr>
          <w:rFonts w:ascii="Times New Roman" w:hAnsi="Times New Roman" w:cs="Times New Roman"/>
        </w:rPr>
        <w:t xml:space="preserve"> », </w:t>
      </w:r>
      <w:r w:rsidRPr="00506CE3">
        <w:rPr>
          <w:rFonts w:ascii="Times New Roman" w:hAnsi="Times New Roman" w:cs="Times New Roman"/>
          <w:i/>
        </w:rPr>
        <w:t>Eukaryotic Cell, Volume 14, Numéro 10, pages 998-1005, 10.1128/EC.00096-15.</w:t>
      </w:r>
    </w:p>
    <w:p w14:paraId="370311D0" w14:textId="77777777" w:rsidR="00D62CAF" w:rsidRDefault="00D62CAF" w:rsidP="00262B60">
      <w:pPr>
        <w:spacing w:line="360" w:lineRule="auto"/>
        <w:jc w:val="both"/>
        <w:rPr>
          <w:rFonts w:ascii="Times New Roman" w:hAnsi="Times New Roman" w:cs="Times New Roman"/>
        </w:rPr>
      </w:pPr>
    </w:p>
    <w:p w14:paraId="0BCF1DA6" w14:textId="162996B6" w:rsidR="00D62CAF" w:rsidRPr="002573D4" w:rsidRDefault="00BB7677" w:rsidP="00262B60">
      <w:pPr>
        <w:spacing w:line="360" w:lineRule="auto"/>
        <w:jc w:val="both"/>
        <w:rPr>
          <w:rFonts w:ascii="Times New Roman" w:hAnsi="Times New Roman" w:cs="Times New Roman"/>
          <w:i/>
        </w:rPr>
      </w:pPr>
      <w:r w:rsidRPr="00264910">
        <w:rPr>
          <w:rFonts w:ascii="Times New Roman" w:hAnsi="Times New Roman" w:cs="Times New Roman"/>
          <w:sz w:val="28"/>
          <w:szCs w:val="28"/>
        </w:rPr>
        <w:t>[]</w:t>
      </w:r>
      <w:r>
        <w:rPr>
          <w:rFonts w:ascii="Times New Roman" w:hAnsi="Times New Roman" w:cs="Times New Roman"/>
        </w:rPr>
        <w:t xml:space="preserve"> Libbrecht &amp; Noble (2015) « </w:t>
      </w:r>
      <w:r w:rsidRPr="00BB7677">
        <w:rPr>
          <w:rFonts w:ascii="Times New Roman" w:hAnsi="Times New Roman" w:cs="Times New Roman"/>
        </w:rPr>
        <w:t>Machine learning applications in genetics and genomics</w:t>
      </w:r>
      <w:r>
        <w:rPr>
          <w:rFonts w:ascii="Times New Roman" w:hAnsi="Times New Roman" w:cs="Times New Roman"/>
        </w:rPr>
        <w:t xml:space="preserve"> », </w:t>
      </w:r>
      <w:r w:rsidRPr="002573D4">
        <w:rPr>
          <w:rFonts w:ascii="Times New Roman" w:hAnsi="Times New Roman" w:cs="Times New Roman"/>
          <w:i/>
        </w:rPr>
        <w:t>Nature Reviews Genetics, Volume 16, Numéro 6, pages 321-332, 10.1038/nrg3920.</w:t>
      </w:r>
    </w:p>
    <w:p w14:paraId="23B12EEA" w14:textId="77777777" w:rsidR="00D62CAF" w:rsidRDefault="00D62CAF" w:rsidP="00262B60">
      <w:pPr>
        <w:spacing w:line="360" w:lineRule="auto"/>
        <w:jc w:val="both"/>
        <w:rPr>
          <w:rFonts w:ascii="Times New Roman" w:hAnsi="Times New Roman" w:cs="Times New Roman"/>
        </w:rPr>
      </w:pPr>
    </w:p>
    <w:p w14:paraId="5F619708" w14:textId="6CA19695" w:rsidR="00D62CAF" w:rsidRDefault="00605F34"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Boulouis &amp; al. (2015) « </w:t>
      </w:r>
      <w:r w:rsidRPr="00605F34">
        <w:rPr>
          <w:rFonts w:ascii="Times New Roman" w:hAnsi="Times New Roman" w:cs="Times New Roman"/>
        </w:rPr>
        <w:t>Spontaneous Dominant Mutations in Chlamydomonas Highlight Ongoing Evolution by Gene Diversification</w:t>
      </w:r>
      <w:r>
        <w:rPr>
          <w:rFonts w:ascii="Times New Roman" w:hAnsi="Times New Roman" w:cs="Times New Roman"/>
        </w:rPr>
        <w:t xml:space="preserve"> », </w:t>
      </w:r>
      <w:r w:rsidRPr="00605F34">
        <w:rPr>
          <w:rFonts w:ascii="Times New Roman" w:hAnsi="Times New Roman" w:cs="Times New Roman"/>
          <w:i/>
        </w:rPr>
        <w:t>The Plant Cell, Volume 27, Numéro 4, pages 984-1001, 10.1105/tpc.15.00010.</w:t>
      </w:r>
    </w:p>
    <w:p w14:paraId="3DEBE772" w14:textId="77777777" w:rsidR="00D62CAF" w:rsidRDefault="00D62CAF" w:rsidP="00262B60">
      <w:pPr>
        <w:spacing w:line="360" w:lineRule="auto"/>
        <w:jc w:val="both"/>
        <w:rPr>
          <w:rFonts w:ascii="Times New Roman" w:hAnsi="Times New Roman" w:cs="Times New Roman"/>
        </w:rPr>
      </w:pPr>
    </w:p>
    <w:p w14:paraId="1E1ADC94" w14:textId="7CCF6C34" w:rsidR="00D62CAF" w:rsidRDefault="00CA02D4"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Mohan &amp; al. (2014) « </w:t>
      </w:r>
      <w:r w:rsidRPr="00CA02D4">
        <w:rPr>
          <w:rFonts w:ascii="Times New Roman" w:hAnsi="Times New Roman" w:cs="Times New Roman"/>
        </w:rPr>
        <w:t>Automatic classification of protein structures using physicochemical parameters</w:t>
      </w:r>
      <w:r>
        <w:rPr>
          <w:rFonts w:ascii="Times New Roman" w:hAnsi="Times New Roman" w:cs="Times New Roman"/>
        </w:rPr>
        <w:t xml:space="preserve"> », </w:t>
      </w:r>
      <w:r w:rsidRPr="00CA02D4">
        <w:rPr>
          <w:rFonts w:ascii="Times New Roman" w:hAnsi="Times New Roman" w:cs="Times New Roman"/>
          <w:i/>
        </w:rPr>
        <w:t>Interdisciplinary Sciences: Computational Life Sciences, Volume 6, Numro 3, pages 176-186, 10.1007/s12539-013-0199-0.</w:t>
      </w:r>
    </w:p>
    <w:p w14:paraId="59431026" w14:textId="77777777" w:rsidR="00CA02D4" w:rsidRDefault="00CA02D4" w:rsidP="00262B60">
      <w:pPr>
        <w:spacing w:line="360" w:lineRule="auto"/>
        <w:jc w:val="both"/>
        <w:rPr>
          <w:rFonts w:ascii="Times New Roman" w:hAnsi="Times New Roman" w:cs="Times New Roman"/>
        </w:rPr>
      </w:pPr>
    </w:p>
    <w:p w14:paraId="3C76F509" w14:textId="3E15978F" w:rsidR="00CA02D4" w:rsidRDefault="007C1C0B" w:rsidP="00262B60">
      <w:pPr>
        <w:spacing w:line="360" w:lineRule="auto"/>
        <w:jc w:val="both"/>
        <w:rPr>
          <w:rFonts w:ascii="Times New Roman" w:hAnsi="Times New Roman" w:cs="Times New Roman"/>
          <w:i/>
        </w:rPr>
      </w:pPr>
      <w:r w:rsidRPr="00264910">
        <w:rPr>
          <w:rFonts w:ascii="Times New Roman" w:hAnsi="Times New Roman" w:cs="Times New Roman"/>
          <w:sz w:val="28"/>
          <w:szCs w:val="28"/>
        </w:rPr>
        <w:t>[]</w:t>
      </w:r>
      <w:r>
        <w:rPr>
          <w:rFonts w:ascii="Times New Roman" w:hAnsi="Times New Roman" w:cs="Times New Roman"/>
        </w:rPr>
        <w:t xml:space="preserve"> Barkan &amp; Small (2014) « </w:t>
      </w:r>
      <w:r w:rsidRPr="007C1C0B">
        <w:rPr>
          <w:rFonts w:ascii="Times New Roman" w:hAnsi="Times New Roman" w:cs="Times New Roman"/>
        </w:rPr>
        <w:t>Pentatricopeptide Repeat Proteins in Plants</w:t>
      </w:r>
      <w:r>
        <w:rPr>
          <w:rFonts w:ascii="Times New Roman" w:hAnsi="Times New Roman" w:cs="Times New Roman"/>
        </w:rPr>
        <w:t xml:space="preserve"> », </w:t>
      </w:r>
      <w:r w:rsidRPr="007C1C0B">
        <w:rPr>
          <w:rFonts w:ascii="Times New Roman" w:hAnsi="Times New Roman" w:cs="Times New Roman"/>
          <w:i/>
        </w:rPr>
        <w:t>Annual Review of Plant Biology, Volume 65, Numéro 1, pages 415-442, 10.1146/annurev-arplant-050213-040159.</w:t>
      </w:r>
    </w:p>
    <w:p w14:paraId="0F9CC49C" w14:textId="77777777" w:rsidR="008E6FD5" w:rsidRDefault="008E6FD5" w:rsidP="00262B60">
      <w:pPr>
        <w:spacing w:line="360" w:lineRule="auto"/>
        <w:jc w:val="both"/>
        <w:rPr>
          <w:rFonts w:ascii="Times New Roman" w:hAnsi="Times New Roman" w:cs="Times New Roman"/>
          <w:i/>
        </w:rPr>
      </w:pPr>
    </w:p>
    <w:p w14:paraId="0C2F3B90" w14:textId="5F9321CE" w:rsidR="008E6FD5" w:rsidRDefault="008E6FD5" w:rsidP="00262B60">
      <w:pPr>
        <w:spacing w:line="360" w:lineRule="auto"/>
        <w:jc w:val="both"/>
        <w:rPr>
          <w:rFonts w:ascii="Times New Roman" w:hAnsi="Times New Roman" w:cs="Times New Roman"/>
          <w:i/>
        </w:rPr>
      </w:pPr>
      <w:r w:rsidRPr="00264910">
        <w:rPr>
          <w:rFonts w:ascii="Times New Roman" w:hAnsi="Times New Roman" w:cs="Times New Roman"/>
          <w:sz w:val="28"/>
          <w:szCs w:val="28"/>
        </w:rPr>
        <w:t>[]</w:t>
      </w:r>
      <w:r w:rsidR="00B46727">
        <w:rPr>
          <w:rFonts w:ascii="Times New Roman" w:hAnsi="Times New Roman" w:cs="Times New Roman"/>
        </w:rPr>
        <w:t xml:space="preserve"> Ge &amp; al. (2014) « </w:t>
      </w:r>
      <w:r w:rsidR="00B46727" w:rsidRPr="00B46727">
        <w:rPr>
          <w:rFonts w:ascii="Times New Roman" w:hAnsi="Times New Roman" w:cs="Times New Roman"/>
        </w:rPr>
        <w:t>Import Determinants of Organelle-Specific and Dual Targeting Peptides of Mitochondria and Chloroplasts in Arabidopsis thaliana</w:t>
      </w:r>
      <w:r w:rsidR="00B46727">
        <w:rPr>
          <w:rFonts w:ascii="Times New Roman" w:hAnsi="Times New Roman" w:cs="Times New Roman"/>
        </w:rPr>
        <w:t xml:space="preserve"> », </w:t>
      </w:r>
      <w:r w:rsidR="00B46727" w:rsidRPr="00B46727">
        <w:rPr>
          <w:rFonts w:ascii="Times New Roman" w:hAnsi="Times New Roman" w:cs="Times New Roman"/>
          <w:i/>
        </w:rPr>
        <w:t>Molecular Plant, Volume 7, Numéro 1, 10.1093/mp/sst148.</w:t>
      </w:r>
    </w:p>
    <w:p w14:paraId="46671A7D" w14:textId="77777777" w:rsidR="00096EC8" w:rsidRDefault="00096EC8" w:rsidP="00262B60">
      <w:pPr>
        <w:spacing w:line="360" w:lineRule="auto"/>
        <w:jc w:val="both"/>
        <w:rPr>
          <w:rFonts w:ascii="Times New Roman" w:hAnsi="Times New Roman" w:cs="Times New Roman"/>
          <w:i/>
        </w:rPr>
      </w:pPr>
    </w:p>
    <w:p w14:paraId="7C700B71" w14:textId="00FAAB15" w:rsidR="00096EC8" w:rsidRDefault="00096EC8"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Zhao &amp; al. (2014) « </w:t>
      </w:r>
      <w:r w:rsidRPr="00096EC8">
        <w:rPr>
          <w:rFonts w:ascii="Times New Roman" w:hAnsi="Times New Roman" w:cs="Times New Roman"/>
        </w:rPr>
        <w:t>Determining Effects of Non-synonymous SNPs on Protein-Protein Interactions using Supervised and Semi-supervised Learning</w:t>
      </w:r>
      <w:r>
        <w:rPr>
          <w:rFonts w:ascii="Times New Roman" w:hAnsi="Times New Roman" w:cs="Times New Roman"/>
        </w:rPr>
        <w:t xml:space="preserve"> », </w:t>
      </w:r>
      <w:r w:rsidRPr="00096EC8">
        <w:rPr>
          <w:rFonts w:ascii="Times New Roman" w:hAnsi="Times New Roman" w:cs="Times New Roman"/>
          <w:i/>
        </w:rPr>
        <w:t>PLoS Computational Biology, Volume 10, Numéro 5, pages e1003592, 10.1371/journal.pcbi.1003592.</w:t>
      </w:r>
    </w:p>
    <w:p w14:paraId="7C7EAB05" w14:textId="77777777" w:rsidR="00096EC8" w:rsidRDefault="00096EC8" w:rsidP="00262B60">
      <w:pPr>
        <w:spacing w:line="360" w:lineRule="auto"/>
        <w:jc w:val="both"/>
        <w:rPr>
          <w:rFonts w:ascii="Times New Roman" w:hAnsi="Times New Roman" w:cs="Times New Roman"/>
        </w:rPr>
      </w:pPr>
    </w:p>
    <w:p w14:paraId="3AA334B5" w14:textId="09A35BF0" w:rsidR="00CA02D4" w:rsidRDefault="0005129E"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Jahandideh &amp; al. (2014) « </w:t>
      </w:r>
      <w:r w:rsidRPr="0005129E">
        <w:rPr>
          <w:rFonts w:ascii="Times New Roman" w:hAnsi="Times New Roman" w:cs="Times New Roman"/>
        </w:rPr>
        <w:t>Improving the chances of successful protein structure determination with a random forest classifier</w:t>
      </w:r>
      <w:r>
        <w:rPr>
          <w:rFonts w:ascii="Times New Roman" w:hAnsi="Times New Roman" w:cs="Times New Roman"/>
        </w:rPr>
        <w:t xml:space="preserve"> », </w:t>
      </w:r>
      <w:r w:rsidRPr="0005129E">
        <w:rPr>
          <w:rFonts w:ascii="Times New Roman" w:hAnsi="Times New Roman" w:cs="Times New Roman"/>
          <w:i/>
        </w:rPr>
        <w:t>Acta Crystallographica Section D Biological Crystallography, Volume 70, Numéro 3, pages 627-635, 10.1107/S1399004713032070.</w:t>
      </w:r>
    </w:p>
    <w:p w14:paraId="2229E6D0" w14:textId="77777777" w:rsidR="00CA02D4" w:rsidRDefault="00CA02D4" w:rsidP="00262B60">
      <w:pPr>
        <w:spacing w:line="360" w:lineRule="auto"/>
        <w:jc w:val="both"/>
        <w:rPr>
          <w:rFonts w:ascii="Times New Roman" w:hAnsi="Times New Roman" w:cs="Times New Roman"/>
        </w:rPr>
      </w:pPr>
    </w:p>
    <w:p w14:paraId="3C8871FC" w14:textId="6BFA4147" w:rsidR="00CA02D4" w:rsidRDefault="00954D03" w:rsidP="00262B60">
      <w:pPr>
        <w:spacing w:line="360" w:lineRule="auto"/>
        <w:jc w:val="both"/>
        <w:rPr>
          <w:rFonts w:ascii="Times New Roman" w:hAnsi="Times New Roman" w:cs="Times New Roman"/>
          <w:i/>
        </w:rPr>
      </w:pPr>
      <w:r w:rsidRPr="00264910">
        <w:rPr>
          <w:rFonts w:ascii="Times New Roman" w:hAnsi="Times New Roman" w:cs="Times New Roman"/>
          <w:sz w:val="28"/>
          <w:szCs w:val="28"/>
        </w:rPr>
        <w:t>[]</w:t>
      </w:r>
      <w:r>
        <w:rPr>
          <w:rFonts w:ascii="Times New Roman" w:hAnsi="Times New Roman" w:cs="Times New Roman"/>
        </w:rPr>
        <w:t xml:space="preserve"> Fournier &amp; al. (2013) « </w:t>
      </w:r>
      <w:r w:rsidRPr="00954D03">
        <w:rPr>
          <w:rFonts w:ascii="Times New Roman" w:hAnsi="Times New Roman" w:cs="Times New Roman"/>
        </w:rPr>
        <w:t>Functional and Genomic Analyses of Alpha-Solenoid Proteins</w:t>
      </w:r>
      <w:r>
        <w:rPr>
          <w:rFonts w:ascii="Times New Roman" w:hAnsi="Times New Roman" w:cs="Times New Roman"/>
        </w:rPr>
        <w:t xml:space="preserve"> », </w:t>
      </w:r>
      <w:r w:rsidRPr="00954D03">
        <w:rPr>
          <w:rFonts w:ascii="Times New Roman" w:hAnsi="Times New Roman" w:cs="Times New Roman"/>
          <w:i/>
        </w:rPr>
        <w:t>PLOS ONE, Volume 8, Numéro 11, 10.1371/journal.pone.0079894.</w:t>
      </w:r>
    </w:p>
    <w:p w14:paraId="7EB41F54" w14:textId="77777777" w:rsidR="005B633E" w:rsidRDefault="005B633E" w:rsidP="00262B60">
      <w:pPr>
        <w:spacing w:line="360" w:lineRule="auto"/>
        <w:jc w:val="both"/>
        <w:rPr>
          <w:rFonts w:ascii="Times New Roman" w:hAnsi="Times New Roman" w:cs="Times New Roman"/>
          <w:i/>
        </w:rPr>
      </w:pPr>
    </w:p>
    <w:p w14:paraId="5F22D97E" w14:textId="3CE40C2C" w:rsidR="005B633E" w:rsidRDefault="005B633E"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Tourasse &amp; al. (2013) «  PPR proteins of green algae », </w:t>
      </w:r>
      <w:r w:rsidRPr="005B633E">
        <w:rPr>
          <w:rFonts w:ascii="Times New Roman" w:hAnsi="Times New Roman" w:cs="Times New Roman"/>
          <w:i/>
        </w:rPr>
        <w:t>RNA Biology, Volume 10, Numéro 9, pages 1526-1542, 10.4161/rna.26127.</w:t>
      </w:r>
    </w:p>
    <w:p w14:paraId="078CDD48" w14:textId="77777777" w:rsidR="00D62CAF" w:rsidRDefault="00D62CAF" w:rsidP="00262B60">
      <w:pPr>
        <w:spacing w:line="360" w:lineRule="auto"/>
        <w:jc w:val="both"/>
        <w:rPr>
          <w:rFonts w:ascii="Times New Roman" w:hAnsi="Times New Roman" w:cs="Times New Roman"/>
        </w:rPr>
      </w:pPr>
    </w:p>
    <w:p w14:paraId="4211B985" w14:textId="3BB61525" w:rsidR="00D62CAF" w:rsidRDefault="00954D03"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w:t>
      </w:r>
      <w:r w:rsidR="002A4F94">
        <w:rPr>
          <w:rFonts w:ascii="Times New Roman" w:hAnsi="Times New Roman" w:cs="Times New Roman"/>
        </w:rPr>
        <w:t>He &amp; al. (2012) « </w:t>
      </w:r>
      <w:r w:rsidR="002A4F94" w:rsidRPr="002A4F94">
        <w:rPr>
          <w:rFonts w:ascii="Times New Roman" w:hAnsi="Times New Roman" w:cs="Times New Roman"/>
        </w:rPr>
        <w:t>Modeling the QSAR of ACE-Inhibitory Peptides with ANN and Its Applied Illustration</w:t>
      </w:r>
      <w:r w:rsidR="002A4F94">
        <w:rPr>
          <w:rFonts w:ascii="Times New Roman" w:hAnsi="Times New Roman" w:cs="Times New Roman"/>
        </w:rPr>
        <w:t xml:space="preserve"> », </w:t>
      </w:r>
      <w:r w:rsidR="002A4F94" w:rsidRPr="009D68F5">
        <w:rPr>
          <w:rFonts w:ascii="Times New Roman" w:hAnsi="Times New Roman" w:cs="Times New Roman"/>
          <w:i/>
        </w:rPr>
        <w:t>International Journal of Peptides, Volume 2012, pages 1-9, 10.1155/2012/620609.</w:t>
      </w:r>
    </w:p>
    <w:p w14:paraId="1E89C263" w14:textId="77777777" w:rsidR="002A4F94" w:rsidRDefault="002A4F94" w:rsidP="00262B60">
      <w:pPr>
        <w:spacing w:line="360" w:lineRule="auto"/>
        <w:jc w:val="both"/>
        <w:rPr>
          <w:rFonts w:ascii="Times New Roman" w:hAnsi="Times New Roman" w:cs="Times New Roman"/>
        </w:rPr>
      </w:pPr>
    </w:p>
    <w:p w14:paraId="6AF6CD08" w14:textId="0D4257A7" w:rsidR="00B80E62" w:rsidRDefault="00B80E62"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Leliaert &amp; al. (2012) « </w:t>
      </w:r>
      <w:r w:rsidRPr="00B80E62">
        <w:rPr>
          <w:rFonts w:ascii="Times New Roman" w:hAnsi="Times New Roman" w:cs="Times New Roman"/>
        </w:rPr>
        <w:t>Phylogeny and Molecular Evolution of the Green Algae</w:t>
      </w:r>
      <w:r>
        <w:rPr>
          <w:rFonts w:ascii="Times New Roman" w:hAnsi="Times New Roman" w:cs="Times New Roman"/>
        </w:rPr>
        <w:t> »,</w:t>
      </w:r>
      <w:r w:rsidRPr="00CA1D4C">
        <w:rPr>
          <w:rFonts w:ascii="Times New Roman" w:hAnsi="Times New Roman" w:cs="Times New Roman"/>
          <w:i/>
        </w:rPr>
        <w:t xml:space="preserve"> Critical Reviews in Plant Sciences, Volume 31, Numéro 1, pages 1-46, 10.1080/07352689.2011.615705.</w:t>
      </w:r>
    </w:p>
    <w:p w14:paraId="19249436" w14:textId="77777777" w:rsidR="00B80E62" w:rsidRDefault="00B80E62" w:rsidP="00262B60">
      <w:pPr>
        <w:spacing w:line="360" w:lineRule="auto"/>
        <w:jc w:val="both"/>
        <w:rPr>
          <w:rFonts w:ascii="Times New Roman" w:hAnsi="Times New Roman" w:cs="Times New Roman"/>
        </w:rPr>
      </w:pPr>
    </w:p>
    <w:p w14:paraId="77817017" w14:textId="6484798C" w:rsidR="002A4F94" w:rsidRPr="003A51C8" w:rsidRDefault="00CB130F" w:rsidP="00262B60">
      <w:pPr>
        <w:spacing w:line="360" w:lineRule="auto"/>
        <w:jc w:val="both"/>
        <w:rPr>
          <w:rFonts w:ascii="Times New Roman" w:hAnsi="Times New Roman" w:cs="Times New Roman"/>
          <w:i/>
        </w:rPr>
      </w:pPr>
      <w:r w:rsidRPr="00264910">
        <w:rPr>
          <w:rFonts w:ascii="Times New Roman" w:hAnsi="Times New Roman" w:cs="Times New Roman"/>
          <w:sz w:val="28"/>
          <w:szCs w:val="28"/>
        </w:rPr>
        <w:t>[]</w:t>
      </w:r>
      <w:r>
        <w:rPr>
          <w:rFonts w:ascii="Times New Roman" w:hAnsi="Times New Roman" w:cs="Times New Roman"/>
        </w:rPr>
        <w:t xml:space="preserve"> Fukui &amp; Kuramitsu (2011) « </w:t>
      </w:r>
      <w:r w:rsidRPr="00CB130F">
        <w:rPr>
          <w:rFonts w:ascii="Times New Roman" w:hAnsi="Times New Roman" w:cs="Times New Roman"/>
        </w:rPr>
        <w:t>Structure and Function of the Small MutS-Related Domain</w:t>
      </w:r>
      <w:r>
        <w:rPr>
          <w:rFonts w:ascii="Times New Roman" w:hAnsi="Times New Roman" w:cs="Times New Roman"/>
        </w:rPr>
        <w:t xml:space="preserve"> », </w:t>
      </w:r>
      <w:r w:rsidRPr="003A51C8">
        <w:rPr>
          <w:rFonts w:ascii="Times New Roman" w:hAnsi="Times New Roman" w:cs="Times New Roman"/>
          <w:i/>
        </w:rPr>
        <w:t>Molecular Biology International, Volume 2011, pages 1-9, 10.4061/2011/691735.</w:t>
      </w:r>
    </w:p>
    <w:p w14:paraId="74131543" w14:textId="77777777" w:rsidR="00CB130F" w:rsidRDefault="00CB130F" w:rsidP="00262B60">
      <w:pPr>
        <w:spacing w:line="360" w:lineRule="auto"/>
        <w:jc w:val="both"/>
        <w:rPr>
          <w:rFonts w:ascii="Times New Roman" w:hAnsi="Times New Roman" w:cs="Times New Roman"/>
        </w:rPr>
      </w:pPr>
    </w:p>
    <w:p w14:paraId="40FA7685" w14:textId="3FDFE602" w:rsidR="00CB130F" w:rsidRDefault="00D0603A"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Lin &amp; Chen (2011) « </w:t>
      </w:r>
      <w:r w:rsidRPr="00D0603A">
        <w:rPr>
          <w:rFonts w:ascii="Times New Roman" w:hAnsi="Times New Roman" w:cs="Times New Roman"/>
        </w:rPr>
        <w:t>Prediction of thermophilic proteins using feature selection technique</w:t>
      </w:r>
      <w:r>
        <w:rPr>
          <w:rFonts w:ascii="Times New Roman" w:hAnsi="Times New Roman" w:cs="Times New Roman"/>
        </w:rPr>
        <w:t xml:space="preserve"> », </w:t>
      </w:r>
      <w:r w:rsidRPr="00865080">
        <w:rPr>
          <w:rFonts w:ascii="Times New Roman" w:hAnsi="Times New Roman" w:cs="Times New Roman"/>
          <w:i/>
        </w:rPr>
        <w:t>Journal of Microbiological Methods, Volume 84, Numéro 1, pages 67-70, 10.1016/j.mimet.2010.10.013.</w:t>
      </w:r>
    </w:p>
    <w:p w14:paraId="2D5FE801" w14:textId="77777777" w:rsidR="003A51C8" w:rsidRDefault="003A51C8" w:rsidP="00262B60">
      <w:pPr>
        <w:spacing w:line="360" w:lineRule="auto"/>
        <w:jc w:val="both"/>
        <w:rPr>
          <w:rFonts w:ascii="Times New Roman" w:hAnsi="Times New Roman" w:cs="Times New Roman"/>
        </w:rPr>
      </w:pPr>
    </w:p>
    <w:p w14:paraId="535444AE" w14:textId="01D230A2" w:rsidR="003A51C8" w:rsidRDefault="00F97BC2"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Jain &amp; Hirst</w:t>
      </w:r>
      <w:r w:rsidR="00DC2429">
        <w:rPr>
          <w:rFonts w:ascii="Times New Roman" w:hAnsi="Times New Roman" w:cs="Times New Roman"/>
        </w:rPr>
        <w:t xml:space="preserve"> (2010) « </w:t>
      </w:r>
      <w:r w:rsidR="00DC2429" w:rsidRPr="00DC2429">
        <w:rPr>
          <w:rFonts w:ascii="Times New Roman" w:hAnsi="Times New Roman" w:cs="Times New Roman"/>
        </w:rPr>
        <w:t>Automatic structure classification of small proteins using random forest</w:t>
      </w:r>
      <w:r w:rsidR="00DC2429">
        <w:rPr>
          <w:rFonts w:ascii="Times New Roman" w:hAnsi="Times New Roman" w:cs="Times New Roman"/>
        </w:rPr>
        <w:t xml:space="preserve"> », </w:t>
      </w:r>
      <w:r w:rsidR="00DC2429" w:rsidRPr="00DC2429">
        <w:rPr>
          <w:rFonts w:ascii="Times New Roman" w:hAnsi="Times New Roman" w:cs="Times New Roman"/>
          <w:i/>
        </w:rPr>
        <w:t>BMC Bioinformatics, Volume 11, Numéro 1, pages 364, 10.1186/1471-2105-11-364.</w:t>
      </w:r>
    </w:p>
    <w:p w14:paraId="31ED90A1" w14:textId="77777777" w:rsidR="00DC2429" w:rsidRDefault="00DC2429" w:rsidP="00262B60">
      <w:pPr>
        <w:spacing w:line="360" w:lineRule="auto"/>
        <w:jc w:val="both"/>
        <w:rPr>
          <w:rFonts w:ascii="Times New Roman" w:hAnsi="Times New Roman" w:cs="Times New Roman"/>
        </w:rPr>
      </w:pPr>
    </w:p>
    <w:p w14:paraId="77A0568B" w14:textId="03871B35" w:rsidR="00DC2429" w:rsidRDefault="000161C3"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Madera &amp; al. (2010) « </w:t>
      </w:r>
      <w:r w:rsidRPr="000161C3">
        <w:rPr>
          <w:rFonts w:ascii="Times New Roman" w:hAnsi="Times New Roman" w:cs="Times New Roman"/>
        </w:rPr>
        <w:t>Improving protein secondary structure prediction using a simple k-mer model</w:t>
      </w:r>
      <w:r>
        <w:rPr>
          <w:rFonts w:ascii="Times New Roman" w:hAnsi="Times New Roman" w:cs="Times New Roman"/>
        </w:rPr>
        <w:t xml:space="preserve"> », </w:t>
      </w:r>
      <w:r w:rsidRPr="000161C3">
        <w:rPr>
          <w:rFonts w:ascii="Times New Roman" w:hAnsi="Times New Roman" w:cs="Times New Roman"/>
          <w:i/>
        </w:rPr>
        <w:t>Bioinformatics, Volume 26, Numéro 5, pages 596-602, 10.1093/bioinformatics/btq020.</w:t>
      </w:r>
    </w:p>
    <w:p w14:paraId="62DBAAA4" w14:textId="77777777" w:rsidR="003A51C8" w:rsidRDefault="003A51C8" w:rsidP="00262B60">
      <w:pPr>
        <w:spacing w:line="360" w:lineRule="auto"/>
        <w:jc w:val="both"/>
        <w:rPr>
          <w:rFonts w:ascii="Times New Roman" w:hAnsi="Times New Roman" w:cs="Times New Roman"/>
        </w:rPr>
      </w:pPr>
    </w:p>
    <w:p w14:paraId="202E30D8" w14:textId="352680C1" w:rsidR="003A51C8" w:rsidRDefault="00C7650A"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Wold &amp; al. (1993) « </w:t>
      </w:r>
      <w:r w:rsidRPr="00C7650A">
        <w:rPr>
          <w:rFonts w:ascii="Times New Roman" w:hAnsi="Times New Roman" w:cs="Times New Roman"/>
        </w:rPr>
        <w:t>DNA and peptide sequences and chemical processes multivariately modelled by principal component analysis and partial least-squares projections to latent structures</w:t>
      </w:r>
      <w:r>
        <w:rPr>
          <w:rFonts w:ascii="Times New Roman" w:hAnsi="Times New Roman" w:cs="Times New Roman"/>
        </w:rPr>
        <w:t xml:space="preserve"> », </w:t>
      </w:r>
      <w:r w:rsidRPr="002273FA">
        <w:rPr>
          <w:rFonts w:ascii="Times New Roman" w:hAnsi="Times New Roman" w:cs="Times New Roman"/>
          <w:i/>
        </w:rPr>
        <w:t>Analytica Chimica Acta, Volume 277, Numéro 2, pages 239-253, 10.1016/0003-2670(93)80437-P.</w:t>
      </w:r>
    </w:p>
    <w:p w14:paraId="27148B16" w14:textId="77777777" w:rsidR="003A51C8" w:rsidRDefault="003A51C8" w:rsidP="00262B60">
      <w:pPr>
        <w:spacing w:line="360" w:lineRule="auto"/>
        <w:jc w:val="both"/>
        <w:rPr>
          <w:rFonts w:ascii="Times New Roman" w:hAnsi="Times New Roman" w:cs="Times New Roman"/>
        </w:rPr>
      </w:pPr>
    </w:p>
    <w:p w14:paraId="3509C2E7" w14:textId="77777777" w:rsidR="00814A9D" w:rsidRDefault="00776009" w:rsidP="00262B60">
      <w:pPr>
        <w:spacing w:line="360" w:lineRule="auto"/>
        <w:jc w:val="both"/>
        <w:rPr>
          <w:rFonts w:ascii="Times New Roman" w:hAnsi="Times New Roman" w:cs="Times New Roman"/>
          <w:i/>
        </w:rPr>
      </w:pPr>
      <w:r w:rsidRPr="00264910">
        <w:rPr>
          <w:rFonts w:ascii="Times New Roman" w:hAnsi="Times New Roman" w:cs="Times New Roman"/>
          <w:sz w:val="28"/>
          <w:szCs w:val="28"/>
        </w:rPr>
        <w:t>[]</w:t>
      </w:r>
      <w:r>
        <w:rPr>
          <w:rFonts w:ascii="Times New Roman" w:hAnsi="Times New Roman" w:cs="Times New Roman"/>
        </w:rPr>
        <w:t xml:space="preserve"> Hellberg &amp; al (1987) « </w:t>
      </w:r>
      <w:r w:rsidRPr="00776009">
        <w:rPr>
          <w:rFonts w:ascii="Times New Roman" w:hAnsi="Times New Roman" w:cs="Times New Roman"/>
        </w:rPr>
        <w:t>Peptide quantitative structure-activity relationships, a multivariate approach</w:t>
      </w:r>
      <w:r>
        <w:rPr>
          <w:rFonts w:ascii="Times New Roman" w:hAnsi="Times New Roman" w:cs="Times New Roman"/>
        </w:rPr>
        <w:t xml:space="preserve"> », </w:t>
      </w:r>
      <w:r w:rsidRPr="00B03EC1">
        <w:rPr>
          <w:rFonts w:ascii="Times New Roman" w:hAnsi="Times New Roman" w:cs="Times New Roman"/>
          <w:i/>
        </w:rPr>
        <w:t>Journal of Medicinal Chemistry, Volume 30, Numéro 7, 10.1021/jm00390a003.</w:t>
      </w:r>
    </w:p>
    <w:p w14:paraId="474309B1" w14:textId="5286F73A" w:rsidR="00F43897" w:rsidRDefault="00F43897" w:rsidP="00262B60">
      <w:pPr>
        <w:spacing w:line="360" w:lineRule="auto"/>
        <w:jc w:val="both"/>
        <w:rPr>
          <w:rFonts w:ascii="Times New Roman" w:hAnsi="Times New Roman" w:cs="Times New Roman"/>
          <w:i/>
        </w:rPr>
      </w:pPr>
      <w:r>
        <w:rPr>
          <w:rFonts w:ascii="Times New Roman" w:hAnsi="Times New Roman" w:cs="Times New Roman"/>
          <w:i/>
        </w:rPr>
        <w:br w:type="page"/>
      </w:r>
    </w:p>
    <w:p w14:paraId="6866CBEB" w14:textId="4AA9EDA8" w:rsidR="00B166B8" w:rsidRPr="00F43897" w:rsidRDefault="00F43897" w:rsidP="00F43897">
      <w:pPr>
        <w:spacing w:line="360" w:lineRule="auto"/>
        <w:jc w:val="center"/>
        <w:rPr>
          <w:rFonts w:ascii="Times New Roman" w:hAnsi="Times New Roman" w:cs="Times New Roman"/>
          <w:i/>
          <w:u w:val="single"/>
        </w:rPr>
      </w:pPr>
      <w:r w:rsidRPr="00F43897">
        <w:rPr>
          <w:rFonts w:ascii="Times New Roman" w:hAnsi="Times New Roman" w:cs="Times New Roman"/>
          <w:i/>
          <w:u w:val="single"/>
        </w:rPr>
        <w:t>RESUME</w:t>
      </w:r>
    </w:p>
    <w:p w14:paraId="763E5BDB" w14:textId="77777777" w:rsidR="005228CE" w:rsidRDefault="005228CE" w:rsidP="00262B60">
      <w:pPr>
        <w:spacing w:line="360" w:lineRule="auto"/>
        <w:jc w:val="both"/>
        <w:rPr>
          <w:rFonts w:ascii="Times New Roman" w:hAnsi="Times New Roman" w:cs="Times New Roman"/>
          <w:i/>
        </w:rPr>
      </w:pPr>
    </w:p>
    <w:p w14:paraId="5156CC74" w14:textId="77777777" w:rsidR="005228CE" w:rsidRPr="002857A9" w:rsidRDefault="005228CE" w:rsidP="00262B60">
      <w:pPr>
        <w:spacing w:line="360" w:lineRule="auto"/>
        <w:jc w:val="both"/>
        <w:rPr>
          <w:rFonts w:ascii="Times New Roman" w:hAnsi="Times New Roman" w:cs="Times New Roman"/>
        </w:rPr>
      </w:pPr>
    </w:p>
    <w:p w14:paraId="09EE6D90" w14:textId="5E5409B9" w:rsidR="005228CE" w:rsidRPr="00262B60" w:rsidRDefault="005228CE" w:rsidP="00262B60">
      <w:pPr>
        <w:spacing w:line="360" w:lineRule="auto"/>
        <w:jc w:val="both"/>
        <w:rPr>
          <w:rFonts w:ascii="Times New Roman" w:hAnsi="Times New Roman" w:cs="Times New Roman"/>
        </w:rPr>
      </w:pPr>
    </w:p>
    <w:sectPr w:rsidR="005228CE" w:rsidRPr="00262B60" w:rsidSect="009D4A88">
      <w:footerReference w:type="default" r:id="rId30"/>
      <w:pgSz w:w="11900" w:h="16840"/>
      <w:pgMar w:top="1418" w:right="1418" w:bottom="1418" w:left="1418" w:header="709" w:footer="709" w:gutter="0"/>
      <w:pgNumType w:start="1"/>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AC1517B" w14:textId="77777777" w:rsidR="00AB3BA3" w:rsidRDefault="00AB3BA3" w:rsidP="00316297">
      <w:r>
        <w:separator/>
      </w:r>
    </w:p>
  </w:endnote>
  <w:endnote w:type="continuationSeparator" w:id="0">
    <w:p w14:paraId="1C38DAE3" w14:textId="77777777" w:rsidR="00AB3BA3" w:rsidRDefault="00AB3BA3" w:rsidP="0031629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ＭＳ 明朝">
    <w:charset w:val="4E"/>
    <w:family w:val="auto"/>
    <w:pitch w:val="variable"/>
    <w:sig w:usb0="00000001" w:usb1="08070000" w:usb2="00000010" w:usb3="00000000" w:csb0="0002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8326DCC" w14:textId="77777777" w:rsidR="00AB3BA3" w:rsidRDefault="00AB3BA3" w:rsidP="009D4A88">
    <w:pPr>
      <w:pStyle w:val="Pieddepage"/>
      <w:framePr w:wrap="around"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end"/>
    </w:r>
  </w:p>
  <w:p w14:paraId="7EE311E5" w14:textId="77777777" w:rsidR="00AB3BA3" w:rsidRDefault="00AB3BA3" w:rsidP="006C6D72">
    <w:pPr>
      <w:pStyle w:val="Pieddepage"/>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63A898" w14:textId="77777777" w:rsidR="009D4A88" w:rsidRDefault="009D4A88" w:rsidP="009D4A88">
    <w:pPr>
      <w:pStyle w:val="Pieddepage"/>
      <w:framePr w:wrap="around"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separate"/>
    </w:r>
    <w:r w:rsidR="00FB77B6">
      <w:rPr>
        <w:rStyle w:val="Numrodepage"/>
        <w:noProof/>
      </w:rPr>
      <w:t>19</w:t>
    </w:r>
    <w:r>
      <w:rPr>
        <w:rStyle w:val="Numrodepage"/>
      </w:rPr>
      <w:fldChar w:fldCharType="end"/>
    </w:r>
  </w:p>
  <w:p w14:paraId="493A2C54" w14:textId="0F9F9E0A" w:rsidR="00AB3BA3" w:rsidRDefault="00AB3BA3" w:rsidP="006C6D72">
    <w:pPr>
      <w:pStyle w:val="Pieddepage"/>
      <w:ind w:right="360"/>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A703593" w14:textId="77777777" w:rsidR="00FE1610" w:rsidRDefault="00FE1610" w:rsidP="006C6D72">
    <w:pPr>
      <w:pStyle w:val="Pieddepage"/>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20E8042" w14:textId="77777777" w:rsidR="00AB3BA3" w:rsidRDefault="00AB3BA3" w:rsidP="00316297">
      <w:r>
        <w:separator/>
      </w:r>
    </w:p>
  </w:footnote>
  <w:footnote w:type="continuationSeparator" w:id="0">
    <w:p w14:paraId="04B7831E" w14:textId="77777777" w:rsidR="00AB3BA3" w:rsidRDefault="00AB3BA3" w:rsidP="00316297">
      <w:r>
        <w:continuationSeparator/>
      </w:r>
    </w:p>
  </w:footnote>
  <w:footnote w:id="1">
    <w:p w14:paraId="5D5CBAF3" w14:textId="156861B7" w:rsidR="00AB3BA3" w:rsidRDefault="00AB3BA3">
      <w:pPr>
        <w:pStyle w:val="Notedebasdepage"/>
      </w:pPr>
      <w:r>
        <w:rPr>
          <w:rStyle w:val="Marquenotebasdepage"/>
        </w:rPr>
        <w:footnoteRef/>
      </w:r>
      <w:r>
        <w:t xml:space="preserve"> </w:t>
      </w:r>
      <w:r w:rsidRPr="008E623E">
        <w:rPr>
          <w:sz w:val="20"/>
          <w:szCs w:val="20"/>
        </w:rPr>
        <w:t xml:space="preserve">Chaque élément </w:t>
      </w:r>
      <w:r>
        <w:rPr>
          <w:sz w:val="20"/>
          <w:szCs w:val="20"/>
        </w:rPr>
        <w:t>à i+1 ne dépend que de la valeur à la position i, les valeurs antérieurs ne permettent aucune ou qu’une très faible prédiction</w:t>
      </w:r>
    </w:p>
  </w:footnote>
  <w:footnote w:id="2">
    <w:p w14:paraId="72E9E46E" w14:textId="754EB50E" w:rsidR="00AB3BA3" w:rsidRDefault="00AB3BA3">
      <w:pPr>
        <w:pStyle w:val="Notedebasdepage"/>
      </w:pPr>
      <w:r>
        <w:rPr>
          <w:rStyle w:val="Marquenotebasdepage"/>
        </w:rPr>
        <w:footnoteRef/>
      </w:r>
      <w:r>
        <w:t xml:space="preserve"> </w:t>
      </w:r>
      <w:r w:rsidRPr="00B64EFB">
        <w:rPr>
          <w:sz w:val="20"/>
          <w:szCs w:val="20"/>
        </w:rPr>
        <w:t>Noyau, Cytoplasme, extracellulaire, mitochondriale, membranaire, reticulum endoplasmique, chloroplaste, appareil de</w:t>
      </w:r>
      <w:r>
        <w:rPr>
          <w:sz w:val="20"/>
          <w:szCs w:val="20"/>
        </w:rPr>
        <w:t xml:space="preserve"> Golgi, Lysosome/vacuole et pero</w:t>
      </w:r>
      <w:r w:rsidRPr="00B64EFB">
        <w:rPr>
          <w:sz w:val="20"/>
          <w:szCs w:val="20"/>
        </w:rPr>
        <w:t>xysome.</w:t>
      </w:r>
      <w:r>
        <w:t xml:space="preserve"> </w:t>
      </w:r>
    </w:p>
  </w:footnote>
  <w:footnote w:id="3">
    <w:p w14:paraId="74794033" w14:textId="0C580950" w:rsidR="00AB3BA3" w:rsidRDefault="00AB3BA3">
      <w:pPr>
        <w:pStyle w:val="Notedebasdepage"/>
      </w:pPr>
      <w:r>
        <w:rPr>
          <w:rStyle w:val="Marquenotebasdepage"/>
        </w:rPr>
        <w:footnoteRef/>
      </w:r>
      <w:r>
        <w:t xml:space="preserve"> </w:t>
      </w:r>
      <w:r w:rsidRPr="0036490F">
        <w:rPr>
          <w:rFonts w:ascii="Times New Roman" w:hAnsi="Times New Roman" w:cs="Times New Roman"/>
          <w:sz w:val="20"/>
          <w:szCs w:val="20"/>
        </w:rPr>
        <w:t>Ainsi pour un même facteur (z</w:t>
      </w:r>
      <w:r w:rsidRPr="0036490F">
        <w:rPr>
          <w:rFonts w:ascii="Times New Roman" w:hAnsi="Times New Roman" w:cs="Times New Roman"/>
          <w:sz w:val="20"/>
          <w:szCs w:val="20"/>
          <w:vertAlign w:val="subscript"/>
        </w:rPr>
        <w:t>1</w:t>
      </w:r>
      <w:r w:rsidRPr="0036490F">
        <w:rPr>
          <w:rFonts w:ascii="Times New Roman" w:hAnsi="Times New Roman" w:cs="Times New Roman"/>
          <w:sz w:val="20"/>
          <w:szCs w:val="20"/>
        </w:rPr>
        <w:t xml:space="preserve"> – z</w:t>
      </w:r>
      <w:r w:rsidRPr="0036490F">
        <w:rPr>
          <w:rFonts w:ascii="Times New Roman" w:hAnsi="Times New Roman" w:cs="Times New Roman"/>
          <w:sz w:val="20"/>
          <w:szCs w:val="20"/>
          <w:vertAlign w:val="subscript"/>
        </w:rPr>
        <w:t>1</w:t>
      </w:r>
      <w:r w:rsidRPr="0036490F">
        <w:rPr>
          <w:rFonts w:ascii="Times New Roman" w:hAnsi="Times New Roman" w:cs="Times New Roman"/>
          <w:sz w:val="20"/>
          <w:szCs w:val="20"/>
        </w:rPr>
        <w:t>, z</w:t>
      </w:r>
      <w:r w:rsidRPr="0036490F">
        <w:rPr>
          <w:rFonts w:ascii="Times New Roman" w:hAnsi="Times New Roman" w:cs="Times New Roman"/>
          <w:sz w:val="20"/>
          <w:szCs w:val="20"/>
          <w:vertAlign w:val="subscript"/>
        </w:rPr>
        <w:t>2</w:t>
      </w:r>
      <w:r w:rsidRPr="0036490F">
        <w:rPr>
          <w:rFonts w:ascii="Times New Roman" w:hAnsi="Times New Roman" w:cs="Times New Roman"/>
          <w:sz w:val="20"/>
          <w:szCs w:val="20"/>
        </w:rPr>
        <w:t xml:space="preserve"> – z</w:t>
      </w:r>
      <w:r w:rsidRPr="0036490F">
        <w:rPr>
          <w:rFonts w:ascii="Times New Roman" w:hAnsi="Times New Roman" w:cs="Times New Roman"/>
          <w:sz w:val="20"/>
          <w:szCs w:val="20"/>
          <w:vertAlign w:val="subscript"/>
        </w:rPr>
        <w:t>2</w:t>
      </w:r>
      <w:r w:rsidRPr="0036490F">
        <w:rPr>
          <w:rFonts w:ascii="Times New Roman" w:hAnsi="Times New Roman" w:cs="Times New Roman"/>
          <w:sz w:val="20"/>
          <w:szCs w:val="20"/>
        </w:rPr>
        <w:t xml:space="preserve"> et z</w:t>
      </w:r>
      <w:r w:rsidRPr="0036490F">
        <w:rPr>
          <w:rFonts w:ascii="Times New Roman" w:hAnsi="Times New Roman" w:cs="Times New Roman"/>
          <w:sz w:val="20"/>
          <w:szCs w:val="20"/>
          <w:vertAlign w:val="subscript"/>
        </w:rPr>
        <w:t>3</w:t>
      </w:r>
      <w:r w:rsidRPr="0036490F">
        <w:rPr>
          <w:rFonts w:ascii="Times New Roman" w:hAnsi="Times New Roman" w:cs="Times New Roman"/>
          <w:sz w:val="20"/>
          <w:szCs w:val="20"/>
        </w:rPr>
        <w:t xml:space="preserve"> – z</w:t>
      </w:r>
      <w:r w:rsidRPr="0036490F">
        <w:rPr>
          <w:rFonts w:ascii="Times New Roman" w:hAnsi="Times New Roman" w:cs="Times New Roman"/>
          <w:sz w:val="20"/>
          <w:szCs w:val="20"/>
          <w:vertAlign w:val="subscript"/>
        </w:rPr>
        <w:t>3</w:t>
      </w:r>
      <w:r w:rsidRPr="0036490F">
        <w:rPr>
          <w:rFonts w:ascii="Times New Roman" w:hAnsi="Times New Roman" w:cs="Times New Roman"/>
          <w:sz w:val="20"/>
          <w:szCs w:val="20"/>
        </w:rPr>
        <w:t>) on obtient 3*r = 3*4 = 12 valeurs d’ACC. Tandis que pour des facteurs différents (z</w:t>
      </w:r>
      <w:r w:rsidRPr="0036490F">
        <w:rPr>
          <w:rFonts w:ascii="Times New Roman" w:hAnsi="Times New Roman" w:cs="Times New Roman"/>
          <w:sz w:val="20"/>
          <w:szCs w:val="20"/>
          <w:vertAlign w:val="subscript"/>
        </w:rPr>
        <w:t>1</w:t>
      </w:r>
      <w:r w:rsidRPr="0036490F">
        <w:rPr>
          <w:rFonts w:ascii="Times New Roman" w:hAnsi="Times New Roman" w:cs="Times New Roman"/>
          <w:sz w:val="20"/>
          <w:szCs w:val="20"/>
        </w:rPr>
        <w:t xml:space="preserve"> – z</w:t>
      </w:r>
      <w:r w:rsidRPr="0036490F">
        <w:rPr>
          <w:rFonts w:ascii="Times New Roman" w:hAnsi="Times New Roman" w:cs="Times New Roman"/>
          <w:sz w:val="20"/>
          <w:szCs w:val="20"/>
          <w:vertAlign w:val="subscript"/>
        </w:rPr>
        <w:t>2</w:t>
      </w:r>
      <w:r w:rsidRPr="0036490F">
        <w:rPr>
          <w:rFonts w:ascii="Times New Roman" w:hAnsi="Times New Roman" w:cs="Times New Roman"/>
          <w:sz w:val="20"/>
          <w:szCs w:val="20"/>
        </w:rPr>
        <w:t>, z</w:t>
      </w:r>
      <w:r w:rsidRPr="0036490F">
        <w:rPr>
          <w:rFonts w:ascii="Times New Roman" w:hAnsi="Times New Roman" w:cs="Times New Roman"/>
          <w:sz w:val="20"/>
          <w:szCs w:val="20"/>
          <w:vertAlign w:val="subscript"/>
        </w:rPr>
        <w:t>1</w:t>
      </w:r>
      <w:r w:rsidRPr="0036490F">
        <w:rPr>
          <w:rFonts w:ascii="Times New Roman" w:hAnsi="Times New Roman" w:cs="Times New Roman"/>
          <w:sz w:val="20"/>
          <w:szCs w:val="20"/>
        </w:rPr>
        <w:t xml:space="preserve"> – z</w:t>
      </w:r>
      <w:r w:rsidRPr="0036490F">
        <w:rPr>
          <w:rFonts w:ascii="Times New Roman" w:hAnsi="Times New Roman" w:cs="Times New Roman"/>
          <w:sz w:val="20"/>
          <w:szCs w:val="20"/>
          <w:vertAlign w:val="subscript"/>
        </w:rPr>
        <w:t>3</w:t>
      </w:r>
      <w:r w:rsidRPr="0036490F">
        <w:rPr>
          <w:rFonts w:ascii="Times New Roman" w:hAnsi="Times New Roman" w:cs="Times New Roman"/>
          <w:sz w:val="20"/>
          <w:szCs w:val="20"/>
        </w:rPr>
        <w:t>, z</w:t>
      </w:r>
      <w:r w:rsidRPr="0036490F">
        <w:rPr>
          <w:rFonts w:ascii="Times New Roman" w:hAnsi="Times New Roman" w:cs="Times New Roman"/>
          <w:sz w:val="20"/>
          <w:szCs w:val="20"/>
          <w:vertAlign w:val="subscript"/>
        </w:rPr>
        <w:t>2</w:t>
      </w:r>
      <w:r w:rsidRPr="0036490F">
        <w:rPr>
          <w:rFonts w:ascii="Times New Roman" w:hAnsi="Times New Roman" w:cs="Times New Roman"/>
          <w:sz w:val="20"/>
          <w:szCs w:val="20"/>
        </w:rPr>
        <w:t xml:space="preserve"> – z</w:t>
      </w:r>
      <w:r w:rsidRPr="0036490F">
        <w:rPr>
          <w:rFonts w:ascii="Times New Roman" w:hAnsi="Times New Roman" w:cs="Times New Roman"/>
          <w:sz w:val="20"/>
          <w:szCs w:val="20"/>
          <w:vertAlign w:val="subscript"/>
        </w:rPr>
        <w:t>3</w:t>
      </w:r>
      <w:r w:rsidRPr="0036490F">
        <w:rPr>
          <w:rFonts w:ascii="Times New Roman" w:hAnsi="Times New Roman" w:cs="Times New Roman"/>
          <w:sz w:val="20"/>
          <w:szCs w:val="20"/>
        </w:rPr>
        <w:t>, z</w:t>
      </w:r>
      <w:r w:rsidRPr="0036490F">
        <w:rPr>
          <w:rFonts w:ascii="Times New Roman" w:hAnsi="Times New Roman" w:cs="Times New Roman"/>
          <w:sz w:val="20"/>
          <w:szCs w:val="20"/>
          <w:vertAlign w:val="subscript"/>
        </w:rPr>
        <w:t>3</w:t>
      </w:r>
      <w:r w:rsidRPr="0036490F">
        <w:rPr>
          <w:rFonts w:ascii="Times New Roman" w:hAnsi="Times New Roman" w:cs="Times New Roman"/>
          <w:sz w:val="20"/>
          <w:szCs w:val="20"/>
        </w:rPr>
        <w:t xml:space="preserve"> – z</w:t>
      </w:r>
      <w:r w:rsidRPr="0036490F">
        <w:rPr>
          <w:rFonts w:ascii="Times New Roman" w:hAnsi="Times New Roman" w:cs="Times New Roman"/>
          <w:sz w:val="20"/>
          <w:szCs w:val="20"/>
          <w:vertAlign w:val="subscript"/>
        </w:rPr>
        <w:t>1</w:t>
      </w:r>
      <w:r w:rsidRPr="0036490F">
        <w:rPr>
          <w:rFonts w:ascii="Times New Roman" w:hAnsi="Times New Roman" w:cs="Times New Roman"/>
          <w:sz w:val="20"/>
          <w:szCs w:val="20"/>
        </w:rPr>
        <w:t>, …) on a 6*r = 6*4 = 24 ACC soit 12+24 = 36 termes d’ACC.</w:t>
      </w:r>
    </w:p>
  </w:footnote>
  <w:footnote w:id="4">
    <w:p w14:paraId="4A94EC21" w14:textId="75197746" w:rsidR="00AB3BA3" w:rsidRPr="00EF43B5" w:rsidRDefault="00AB3BA3">
      <w:pPr>
        <w:pStyle w:val="Notedebasdepage"/>
        <w:rPr>
          <w:rFonts w:ascii="Times New Roman" w:hAnsi="Times New Roman" w:cs="Times New Roman"/>
          <w:sz w:val="20"/>
          <w:szCs w:val="20"/>
        </w:rPr>
      </w:pPr>
      <w:r w:rsidRPr="00EF43B5">
        <w:rPr>
          <w:rStyle w:val="Marquenotebasdepage"/>
          <w:rFonts w:ascii="Times New Roman" w:hAnsi="Times New Roman" w:cs="Times New Roman"/>
        </w:rPr>
        <w:footnoteRef/>
      </w:r>
      <w:r w:rsidRPr="00EF43B5">
        <w:rPr>
          <w:rFonts w:ascii="Times New Roman" w:hAnsi="Times New Roman" w:cs="Times New Roman"/>
        </w:rPr>
        <w:t xml:space="preserve"> </w:t>
      </w:r>
      <w:r w:rsidRPr="00EF43B5">
        <w:rPr>
          <w:rFonts w:ascii="Times New Roman" w:hAnsi="Times New Roman" w:cs="Times New Roman"/>
          <w:sz w:val="20"/>
          <w:szCs w:val="20"/>
        </w:rPr>
        <w:t xml:space="preserve">Ces protéomes ont été remplis avec les organismes suivants : </w:t>
      </w:r>
      <w:r w:rsidRPr="00646192">
        <w:rPr>
          <w:rFonts w:ascii="Times New Roman" w:hAnsi="Times New Roman" w:cs="Times New Roman"/>
          <w:i/>
          <w:sz w:val="20"/>
          <w:szCs w:val="20"/>
        </w:rPr>
        <w:t>Chlamydomonas reinhardtii, Arabidopsis thaliana, Chlorella variabilis, Volvox carteri f. nagarientis, Tetradesmus obliquus, Chlamydomonas eustigma, Gonium pectorale, Monaraphidium neglectum, Tetrabaenca socialis, Rophidocelis subcapitata, Dunalella salina</w:t>
      </w:r>
      <w:r w:rsidRPr="00EF43B5">
        <w:rPr>
          <w:rFonts w:ascii="Times New Roman" w:hAnsi="Times New Roman" w:cs="Times New Roman"/>
          <w:sz w:val="20"/>
          <w:szCs w:val="20"/>
        </w:rPr>
        <w:t>.</w:t>
      </w:r>
    </w:p>
  </w:footnote>
  <w:footnote w:id="5">
    <w:p w14:paraId="5552AEB3" w14:textId="77777777" w:rsidR="00AB3BA3" w:rsidRPr="00792391" w:rsidRDefault="00AB3BA3" w:rsidP="000C6333">
      <w:pPr>
        <w:pStyle w:val="Pieddepage"/>
        <w:rPr>
          <w:sz w:val="20"/>
          <w:szCs w:val="20"/>
        </w:rPr>
      </w:pPr>
      <w:r>
        <w:rPr>
          <w:rStyle w:val="Marquenotebasdepage"/>
        </w:rPr>
        <w:footnoteRef/>
      </w:r>
      <w:r>
        <w:t xml:space="preserve"> </w:t>
      </w:r>
      <w:r w:rsidRPr="00792391">
        <w:rPr>
          <w:sz w:val="20"/>
          <w:szCs w:val="20"/>
        </w:rPr>
        <w:t>Sorties possibles : SP = signal peptide, mTP = mitochondrial transit peptide, cTP = chloroplast transit peptide, iTP = thylakoid transit peptide, NoTP = aucun signal</w:t>
      </w:r>
    </w:p>
    <w:p w14:paraId="6004E5DD" w14:textId="77777777" w:rsidR="00AB3BA3" w:rsidRDefault="00AB3BA3" w:rsidP="000C6333">
      <w:pPr>
        <w:pStyle w:val="Notedebasdepage"/>
      </w:pPr>
    </w:p>
  </w:footnote>
  <w:footnote w:id="6">
    <w:p w14:paraId="62175BC7" w14:textId="77777777" w:rsidR="00AB3BA3" w:rsidRDefault="00AB3BA3" w:rsidP="00035B91">
      <w:pPr>
        <w:pStyle w:val="Notedebasdepage"/>
      </w:pPr>
      <w:r>
        <w:rPr>
          <w:rStyle w:val="Marquenotebasdepage"/>
        </w:rPr>
        <w:footnoteRef/>
      </w:r>
      <w:r>
        <w:t xml:space="preserve"> </w:t>
      </w:r>
      <w:r w:rsidRPr="008F008D">
        <w:rPr>
          <w:sz w:val="20"/>
          <w:szCs w:val="20"/>
        </w:rPr>
        <w:t>Pour des ré</w:t>
      </w:r>
      <w:r>
        <w:rPr>
          <w:sz w:val="20"/>
          <w:szCs w:val="20"/>
        </w:rPr>
        <w:t>pétitions de longueur comprises entre 29 et 46. En effet ce sont des types de répétitions caractéristiques des OPR, TPR et PPR.</w:t>
      </w:r>
    </w:p>
  </w:footnote>
  <w:footnote w:id="7">
    <w:p w14:paraId="3528C686" w14:textId="77777777" w:rsidR="00AB3BA3" w:rsidRDefault="00AB3BA3" w:rsidP="00035B91">
      <w:pPr>
        <w:pStyle w:val="Notedebasdepage"/>
      </w:pPr>
      <w:r>
        <w:rPr>
          <w:rStyle w:val="Marquenotebasdepage"/>
        </w:rPr>
        <w:footnoteRef/>
      </w:r>
      <w:r>
        <w:t xml:space="preserve"> </w:t>
      </w:r>
      <w:r w:rsidRPr="00792391">
        <w:rPr>
          <w:sz w:val="20"/>
          <w:szCs w:val="20"/>
        </w:rPr>
        <w:t>Sorties possibles : SP = signal peptide, mTP = mitochondrial transit peptide, cTP = chloroplast transit peptide, iTP = thylakoid transit peptide, NoTP = aucun signal</w:t>
      </w:r>
    </w:p>
  </w:footnote>
  <w:footnote w:id="8">
    <w:p w14:paraId="690B806B" w14:textId="48DC927C" w:rsidR="00AB3BA3" w:rsidRPr="00C5022E" w:rsidRDefault="00AB3BA3">
      <w:pPr>
        <w:pStyle w:val="Notedebasdepage"/>
        <w:rPr>
          <w:sz w:val="20"/>
          <w:szCs w:val="20"/>
        </w:rPr>
      </w:pPr>
      <w:r>
        <w:rPr>
          <w:rStyle w:val="Marquenotebasdepage"/>
        </w:rPr>
        <w:footnoteRef/>
      </w:r>
      <w:r>
        <w:t xml:space="preserve"> </w:t>
      </w:r>
      <w:r w:rsidRPr="00C5022E">
        <w:rPr>
          <w:sz w:val="20"/>
          <w:szCs w:val="20"/>
        </w:rPr>
        <w:t>Protéines qui n’étaient pas connues comme ROGEs jusqu’alors (non comprises dans le jeu de données positif ni dans les résultats de Céline Cattelin)</w:t>
      </w:r>
      <w:r>
        <w:rPr>
          <w:sz w:val="20"/>
          <w:szCs w:val="20"/>
        </w:rPr>
        <w:t>. Ce sont les réelles nouvelles protéines candidates.</w:t>
      </w:r>
    </w:p>
  </w:footnote>
  <w:footnote w:id="9">
    <w:p w14:paraId="022385BC" w14:textId="46428142" w:rsidR="00AB3BA3" w:rsidRDefault="00AB3BA3">
      <w:pPr>
        <w:pStyle w:val="Notedebasdepage"/>
      </w:pPr>
      <w:r>
        <w:rPr>
          <w:rStyle w:val="Marquenotebasdepage"/>
        </w:rPr>
        <w:footnoteRef/>
      </w:r>
      <w:r>
        <w:t xml:space="preserve"> </w:t>
      </w:r>
      <w:r w:rsidRPr="008A1D88">
        <w:rPr>
          <w:sz w:val="20"/>
          <w:szCs w:val="20"/>
        </w:rPr>
        <w:t xml:space="preserve">Liste </w:t>
      </w:r>
      <w:r>
        <w:rPr>
          <w:sz w:val="20"/>
          <w:szCs w:val="20"/>
        </w:rPr>
        <w:t>de mots clés (avec et sans majuscule) : chlo, mito, RNA, binding, GTP, ATP, Synthase, helicase, transferase, protease, maturation, exonuc, endonuc, ribo, armadillo, tetra, penta, octa, transcript, traduction, histone, rubis (pour rubisco qui participe à la photosynthèse), repeat, ribo (ribosomal), mTERF, PPDK, AMPK.</w:t>
      </w:r>
    </w:p>
  </w:footnote>
  <w:footnote w:id="10">
    <w:p w14:paraId="08A7FD26" w14:textId="00D57706" w:rsidR="001A3704" w:rsidRPr="001A3704" w:rsidRDefault="001A3704">
      <w:pPr>
        <w:pStyle w:val="Notedebasdepage"/>
        <w:rPr>
          <w:sz w:val="20"/>
          <w:szCs w:val="20"/>
        </w:rPr>
      </w:pPr>
      <w:r>
        <w:rPr>
          <w:rStyle w:val="Marquenotebasdepage"/>
        </w:rPr>
        <w:footnoteRef/>
      </w:r>
      <w:r>
        <w:t xml:space="preserve"> </w:t>
      </w:r>
      <w:r>
        <w:rPr>
          <w:sz w:val="20"/>
          <w:szCs w:val="20"/>
        </w:rPr>
        <w:t xml:space="preserve">Pour </w:t>
      </w:r>
      <w:r w:rsidRPr="001A3704">
        <w:rPr>
          <w:i/>
          <w:sz w:val="20"/>
          <w:szCs w:val="20"/>
        </w:rPr>
        <w:t>P. tricornutium</w:t>
      </w:r>
      <w:r>
        <w:rPr>
          <w:sz w:val="20"/>
          <w:szCs w:val="20"/>
        </w:rPr>
        <w:t xml:space="preserve"> nous avons utilisé Hectar.</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78E2112"/>
    <w:multiLevelType w:val="hybridMultilevel"/>
    <w:tmpl w:val="72D02C7E"/>
    <w:lvl w:ilvl="0" w:tplc="EE5A95EE">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nsid w:val="35901CCB"/>
    <w:multiLevelType w:val="hybridMultilevel"/>
    <w:tmpl w:val="B1C0AFB6"/>
    <w:lvl w:ilvl="0" w:tplc="B7C0D360">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nsid w:val="3E586A13"/>
    <w:multiLevelType w:val="hybridMultilevel"/>
    <w:tmpl w:val="E6944FC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nsid w:val="4A526740"/>
    <w:multiLevelType w:val="hybridMultilevel"/>
    <w:tmpl w:val="E2DA6C6E"/>
    <w:lvl w:ilvl="0" w:tplc="2FFA0598">
      <w:start w:val="1"/>
      <w:numFmt w:val="bullet"/>
      <w:lvlText w:val="-"/>
      <w:lvlJc w:val="left"/>
      <w:pPr>
        <w:ind w:left="720" w:hanging="360"/>
      </w:pPr>
      <w:rPr>
        <w:rFonts w:ascii="Times New Roman" w:eastAsiaTheme="minorEastAsia" w:hAnsi="Times New Roman" w:cs="Times New Roman"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4E5724F2"/>
    <w:multiLevelType w:val="hybridMultilevel"/>
    <w:tmpl w:val="30408B7A"/>
    <w:lvl w:ilvl="0" w:tplc="36549152">
      <w:start w:val="1"/>
      <w:numFmt w:val="upperLetter"/>
      <w:lvlText w:val="(%1)"/>
      <w:lvlJc w:val="left"/>
      <w:pPr>
        <w:ind w:left="720" w:hanging="360"/>
      </w:pPr>
      <w:rPr>
        <w:rFonts w:hint="default"/>
        <w:sz w:val="24"/>
        <w:szCs w:val="24"/>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nsid w:val="5A000BA4"/>
    <w:multiLevelType w:val="hybridMultilevel"/>
    <w:tmpl w:val="9516E95E"/>
    <w:lvl w:ilvl="0" w:tplc="D818909E">
      <w:start w:val="1"/>
      <w:numFmt w:val="bullet"/>
      <w:lvlText w:val="-"/>
      <w:lvlJc w:val="left"/>
      <w:pPr>
        <w:ind w:left="720" w:hanging="360"/>
      </w:pPr>
      <w:rPr>
        <w:rFonts w:ascii="Times New Roman" w:eastAsiaTheme="minorEastAsia" w:hAnsi="Times New Roman" w:cs="Times New Roman"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5EA05A93"/>
    <w:multiLevelType w:val="hybridMultilevel"/>
    <w:tmpl w:val="D9F2B952"/>
    <w:lvl w:ilvl="0" w:tplc="B874D52E">
      <w:start w:val="3"/>
      <w:numFmt w:val="bullet"/>
      <w:lvlText w:val="-"/>
      <w:lvlJc w:val="left"/>
      <w:pPr>
        <w:ind w:left="720" w:hanging="360"/>
      </w:pPr>
      <w:rPr>
        <w:rFonts w:ascii="Times New Roman" w:eastAsiaTheme="minorEastAsia" w:hAnsi="Times New Roman" w:cs="Times New Roman"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6A7C6758"/>
    <w:multiLevelType w:val="hybridMultilevel"/>
    <w:tmpl w:val="E6944FC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nsid w:val="6F992218"/>
    <w:multiLevelType w:val="multilevel"/>
    <w:tmpl w:val="D60E9968"/>
    <w:lvl w:ilvl="0">
      <w:start w:val="1"/>
      <w:numFmt w:val="upp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
  </w:num>
  <w:num w:numId="2">
    <w:abstractNumId w:val="6"/>
  </w:num>
  <w:num w:numId="3">
    <w:abstractNumId w:val="3"/>
  </w:num>
  <w:num w:numId="4">
    <w:abstractNumId w:val="5"/>
  </w:num>
  <w:num w:numId="5">
    <w:abstractNumId w:val="7"/>
  </w:num>
  <w:num w:numId="6">
    <w:abstractNumId w:val="4"/>
  </w:num>
  <w:num w:numId="7">
    <w:abstractNumId w:val="8"/>
  </w:num>
  <w:num w:numId="8">
    <w:abstractNumId w:val="2"/>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6"/>
  <w:defaultTabStop w:val="708"/>
  <w:hyphenationZone w:val="425"/>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B2D6A"/>
    <w:rsid w:val="00001BD3"/>
    <w:rsid w:val="000024DE"/>
    <w:rsid w:val="00002D70"/>
    <w:rsid w:val="000031B2"/>
    <w:rsid w:val="0000470A"/>
    <w:rsid w:val="00005277"/>
    <w:rsid w:val="00007979"/>
    <w:rsid w:val="00007E5E"/>
    <w:rsid w:val="00010DD1"/>
    <w:rsid w:val="00011ADE"/>
    <w:rsid w:val="00013993"/>
    <w:rsid w:val="00014394"/>
    <w:rsid w:val="00015C5B"/>
    <w:rsid w:val="000161C3"/>
    <w:rsid w:val="00016338"/>
    <w:rsid w:val="0002020B"/>
    <w:rsid w:val="0002054A"/>
    <w:rsid w:val="00020AC1"/>
    <w:rsid w:val="00020C57"/>
    <w:rsid w:val="00020D0E"/>
    <w:rsid w:val="000220B1"/>
    <w:rsid w:val="0002558F"/>
    <w:rsid w:val="00025B7D"/>
    <w:rsid w:val="00025C38"/>
    <w:rsid w:val="000261A3"/>
    <w:rsid w:val="00026A01"/>
    <w:rsid w:val="00027460"/>
    <w:rsid w:val="000276B6"/>
    <w:rsid w:val="0003033E"/>
    <w:rsid w:val="0003099B"/>
    <w:rsid w:val="000317DE"/>
    <w:rsid w:val="00032542"/>
    <w:rsid w:val="00032F3D"/>
    <w:rsid w:val="00035990"/>
    <w:rsid w:val="00035B91"/>
    <w:rsid w:val="00036B10"/>
    <w:rsid w:val="0003770D"/>
    <w:rsid w:val="0004102C"/>
    <w:rsid w:val="00041194"/>
    <w:rsid w:val="00042937"/>
    <w:rsid w:val="00042D6C"/>
    <w:rsid w:val="0004377C"/>
    <w:rsid w:val="00044668"/>
    <w:rsid w:val="00044EFA"/>
    <w:rsid w:val="00045DCF"/>
    <w:rsid w:val="00046A11"/>
    <w:rsid w:val="0004760F"/>
    <w:rsid w:val="0005129E"/>
    <w:rsid w:val="00051C07"/>
    <w:rsid w:val="00052D20"/>
    <w:rsid w:val="00053921"/>
    <w:rsid w:val="00053B69"/>
    <w:rsid w:val="00054548"/>
    <w:rsid w:val="00054BD7"/>
    <w:rsid w:val="00061815"/>
    <w:rsid w:val="0006392A"/>
    <w:rsid w:val="000654D7"/>
    <w:rsid w:val="00067889"/>
    <w:rsid w:val="00070AFF"/>
    <w:rsid w:val="000745CA"/>
    <w:rsid w:val="000750E6"/>
    <w:rsid w:val="000764AA"/>
    <w:rsid w:val="00076E99"/>
    <w:rsid w:val="00077457"/>
    <w:rsid w:val="00077D54"/>
    <w:rsid w:val="00077F16"/>
    <w:rsid w:val="000816A6"/>
    <w:rsid w:val="00083280"/>
    <w:rsid w:val="000843DE"/>
    <w:rsid w:val="0008549D"/>
    <w:rsid w:val="000905DC"/>
    <w:rsid w:val="000911F6"/>
    <w:rsid w:val="00091572"/>
    <w:rsid w:val="00093056"/>
    <w:rsid w:val="00093A49"/>
    <w:rsid w:val="00093D7C"/>
    <w:rsid w:val="000969C1"/>
    <w:rsid w:val="00096AA3"/>
    <w:rsid w:val="00096EC8"/>
    <w:rsid w:val="000A0B36"/>
    <w:rsid w:val="000A2B85"/>
    <w:rsid w:val="000A2F0B"/>
    <w:rsid w:val="000A514D"/>
    <w:rsid w:val="000A663B"/>
    <w:rsid w:val="000B0140"/>
    <w:rsid w:val="000B0F2B"/>
    <w:rsid w:val="000B25AE"/>
    <w:rsid w:val="000B28EF"/>
    <w:rsid w:val="000B3DA7"/>
    <w:rsid w:val="000B48AF"/>
    <w:rsid w:val="000B4926"/>
    <w:rsid w:val="000B7DB5"/>
    <w:rsid w:val="000C0857"/>
    <w:rsid w:val="000C27BB"/>
    <w:rsid w:val="000C2C8A"/>
    <w:rsid w:val="000C47E9"/>
    <w:rsid w:val="000C53D8"/>
    <w:rsid w:val="000C6035"/>
    <w:rsid w:val="000C6333"/>
    <w:rsid w:val="000C6685"/>
    <w:rsid w:val="000C7901"/>
    <w:rsid w:val="000C7D84"/>
    <w:rsid w:val="000D0675"/>
    <w:rsid w:val="000D44CB"/>
    <w:rsid w:val="000D5BDD"/>
    <w:rsid w:val="000E1A3E"/>
    <w:rsid w:val="000E2A61"/>
    <w:rsid w:val="000E2AC6"/>
    <w:rsid w:val="000E4017"/>
    <w:rsid w:val="000E52C0"/>
    <w:rsid w:val="000E5F83"/>
    <w:rsid w:val="000E6DD3"/>
    <w:rsid w:val="000E7C40"/>
    <w:rsid w:val="000F2155"/>
    <w:rsid w:val="000F2F4F"/>
    <w:rsid w:val="000F34E3"/>
    <w:rsid w:val="000F7A1C"/>
    <w:rsid w:val="000F7C5C"/>
    <w:rsid w:val="001009BD"/>
    <w:rsid w:val="001010AB"/>
    <w:rsid w:val="00102836"/>
    <w:rsid w:val="001049B1"/>
    <w:rsid w:val="0010505A"/>
    <w:rsid w:val="00106A14"/>
    <w:rsid w:val="001076CE"/>
    <w:rsid w:val="001115A4"/>
    <w:rsid w:val="00115C6E"/>
    <w:rsid w:val="00115EFB"/>
    <w:rsid w:val="0011603D"/>
    <w:rsid w:val="0011675C"/>
    <w:rsid w:val="00116B64"/>
    <w:rsid w:val="00116D96"/>
    <w:rsid w:val="00117285"/>
    <w:rsid w:val="00117525"/>
    <w:rsid w:val="0011781F"/>
    <w:rsid w:val="001221C4"/>
    <w:rsid w:val="00122375"/>
    <w:rsid w:val="00124B36"/>
    <w:rsid w:val="00124E56"/>
    <w:rsid w:val="001255B0"/>
    <w:rsid w:val="00126099"/>
    <w:rsid w:val="00126F84"/>
    <w:rsid w:val="00127258"/>
    <w:rsid w:val="0013074E"/>
    <w:rsid w:val="0013134A"/>
    <w:rsid w:val="00131857"/>
    <w:rsid w:val="00132E5C"/>
    <w:rsid w:val="00133228"/>
    <w:rsid w:val="001333FF"/>
    <w:rsid w:val="001348EF"/>
    <w:rsid w:val="0013732F"/>
    <w:rsid w:val="00137B63"/>
    <w:rsid w:val="00140689"/>
    <w:rsid w:val="00140921"/>
    <w:rsid w:val="001410BE"/>
    <w:rsid w:val="001424C3"/>
    <w:rsid w:val="00142B13"/>
    <w:rsid w:val="001434C3"/>
    <w:rsid w:val="0014513B"/>
    <w:rsid w:val="0014672F"/>
    <w:rsid w:val="001470BA"/>
    <w:rsid w:val="00153993"/>
    <w:rsid w:val="00153FC5"/>
    <w:rsid w:val="001547F0"/>
    <w:rsid w:val="001550FD"/>
    <w:rsid w:val="00155833"/>
    <w:rsid w:val="00155839"/>
    <w:rsid w:val="00156179"/>
    <w:rsid w:val="00160040"/>
    <w:rsid w:val="00160372"/>
    <w:rsid w:val="00162F23"/>
    <w:rsid w:val="00163FCF"/>
    <w:rsid w:val="00165E0D"/>
    <w:rsid w:val="001669F5"/>
    <w:rsid w:val="001707DF"/>
    <w:rsid w:val="0017364E"/>
    <w:rsid w:val="00173663"/>
    <w:rsid w:val="001737AF"/>
    <w:rsid w:val="0017706F"/>
    <w:rsid w:val="0018014B"/>
    <w:rsid w:val="00180A69"/>
    <w:rsid w:val="00181D49"/>
    <w:rsid w:val="00182F04"/>
    <w:rsid w:val="001841BB"/>
    <w:rsid w:val="00184731"/>
    <w:rsid w:val="001937AA"/>
    <w:rsid w:val="00193F11"/>
    <w:rsid w:val="00195373"/>
    <w:rsid w:val="00196381"/>
    <w:rsid w:val="001966F4"/>
    <w:rsid w:val="00197854"/>
    <w:rsid w:val="001A1B63"/>
    <w:rsid w:val="001A1C14"/>
    <w:rsid w:val="001A22D6"/>
    <w:rsid w:val="001A2508"/>
    <w:rsid w:val="001A2931"/>
    <w:rsid w:val="001A3050"/>
    <w:rsid w:val="001A3704"/>
    <w:rsid w:val="001A3D3E"/>
    <w:rsid w:val="001A40A2"/>
    <w:rsid w:val="001A4A9B"/>
    <w:rsid w:val="001A6792"/>
    <w:rsid w:val="001A69C6"/>
    <w:rsid w:val="001B330D"/>
    <w:rsid w:val="001B3C14"/>
    <w:rsid w:val="001B3DEA"/>
    <w:rsid w:val="001B5557"/>
    <w:rsid w:val="001C0031"/>
    <w:rsid w:val="001C310F"/>
    <w:rsid w:val="001C3C25"/>
    <w:rsid w:val="001C3ED6"/>
    <w:rsid w:val="001C5240"/>
    <w:rsid w:val="001C6121"/>
    <w:rsid w:val="001C7D09"/>
    <w:rsid w:val="001C7E2E"/>
    <w:rsid w:val="001D03D0"/>
    <w:rsid w:val="001D08BC"/>
    <w:rsid w:val="001D3890"/>
    <w:rsid w:val="001D488A"/>
    <w:rsid w:val="001D5BA3"/>
    <w:rsid w:val="001D63E1"/>
    <w:rsid w:val="001D74CC"/>
    <w:rsid w:val="001E0CF1"/>
    <w:rsid w:val="001E0D3D"/>
    <w:rsid w:val="001E170B"/>
    <w:rsid w:val="001E4293"/>
    <w:rsid w:val="001E5050"/>
    <w:rsid w:val="001E52AA"/>
    <w:rsid w:val="001E6424"/>
    <w:rsid w:val="001E6FFF"/>
    <w:rsid w:val="001F066E"/>
    <w:rsid w:val="001F0803"/>
    <w:rsid w:val="001F08C4"/>
    <w:rsid w:val="001F0F0A"/>
    <w:rsid w:val="001F0FD3"/>
    <w:rsid w:val="001F26CD"/>
    <w:rsid w:val="001F361C"/>
    <w:rsid w:val="001F479C"/>
    <w:rsid w:val="001F6A00"/>
    <w:rsid w:val="001F6A2D"/>
    <w:rsid w:val="001F6DA2"/>
    <w:rsid w:val="001F73E4"/>
    <w:rsid w:val="00201D3A"/>
    <w:rsid w:val="00204CC5"/>
    <w:rsid w:val="002054BA"/>
    <w:rsid w:val="002055E6"/>
    <w:rsid w:val="00205FE4"/>
    <w:rsid w:val="00206BFC"/>
    <w:rsid w:val="002110FA"/>
    <w:rsid w:val="00213A7F"/>
    <w:rsid w:val="00213E87"/>
    <w:rsid w:val="00221B0C"/>
    <w:rsid w:val="0022453C"/>
    <w:rsid w:val="002247AC"/>
    <w:rsid w:val="00224A0D"/>
    <w:rsid w:val="00225678"/>
    <w:rsid w:val="00226B97"/>
    <w:rsid w:val="002273FA"/>
    <w:rsid w:val="002317A7"/>
    <w:rsid w:val="00231847"/>
    <w:rsid w:val="00231B89"/>
    <w:rsid w:val="002330E5"/>
    <w:rsid w:val="00233D26"/>
    <w:rsid w:val="00234365"/>
    <w:rsid w:val="00235882"/>
    <w:rsid w:val="00235CF2"/>
    <w:rsid w:val="002374B5"/>
    <w:rsid w:val="00243FC4"/>
    <w:rsid w:val="00244E06"/>
    <w:rsid w:val="00245470"/>
    <w:rsid w:val="00247F63"/>
    <w:rsid w:val="00252EBF"/>
    <w:rsid w:val="002541B9"/>
    <w:rsid w:val="002545EB"/>
    <w:rsid w:val="00255BFB"/>
    <w:rsid w:val="00255E7F"/>
    <w:rsid w:val="002573D4"/>
    <w:rsid w:val="00257782"/>
    <w:rsid w:val="00260221"/>
    <w:rsid w:val="00261476"/>
    <w:rsid w:val="0026170F"/>
    <w:rsid w:val="002621E1"/>
    <w:rsid w:val="00262B60"/>
    <w:rsid w:val="00263BEF"/>
    <w:rsid w:val="00264910"/>
    <w:rsid w:val="00264C15"/>
    <w:rsid w:val="0026690C"/>
    <w:rsid w:val="00267071"/>
    <w:rsid w:val="00270173"/>
    <w:rsid w:val="0027070B"/>
    <w:rsid w:val="00270BBB"/>
    <w:rsid w:val="002711D1"/>
    <w:rsid w:val="00271237"/>
    <w:rsid w:val="00276934"/>
    <w:rsid w:val="002777EF"/>
    <w:rsid w:val="002813CD"/>
    <w:rsid w:val="00281A4C"/>
    <w:rsid w:val="00284F13"/>
    <w:rsid w:val="002857A9"/>
    <w:rsid w:val="0028718C"/>
    <w:rsid w:val="00290582"/>
    <w:rsid w:val="002905C0"/>
    <w:rsid w:val="00290D3C"/>
    <w:rsid w:val="00292E9A"/>
    <w:rsid w:val="00295265"/>
    <w:rsid w:val="002966CA"/>
    <w:rsid w:val="002A00BC"/>
    <w:rsid w:val="002A0441"/>
    <w:rsid w:val="002A0821"/>
    <w:rsid w:val="002A0B1B"/>
    <w:rsid w:val="002A15F2"/>
    <w:rsid w:val="002A2185"/>
    <w:rsid w:val="002A4D3E"/>
    <w:rsid w:val="002A4F94"/>
    <w:rsid w:val="002A51E6"/>
    <w:rsid w:val="002A58E1"/>
    <w:rsid w:val="002B1EB9"/>
    <w:rsid w:val="002B275A"/>
    <w:rsid w:val="002B2C74"/>
    <w:rsid w:val="002B57FD"/>
    <w:rsid w:val="002C0AA0"/>
    <w:rsid w:val="002C0CEA"/>
    <w:rsid w:val="002C6829"/>
    <w:rsid w:val="002D001E"/>
    <w:rsid w:val="002D07B3"/>
    <w:rsid w:val="002D25BE"/>
    <w:rsid w:val="002D2ADB"/>
    <w:rsid w:val="002D2C62"/>
    <w:rsid w:val="002D2E9D"/>
    <w:rsid w:val="002D3A1F"/>
    <w:rsid w:val="002D4730"/>
    <w:rsid w:val="002D4878"/>
    <w:rsid w:val="002D5A0E"/>
    <w:rsid w:val="002D65EE"/>
    <w:rsid w:val="002E0892"/>
    <w:rsid w:val="002E0942"/>
    <w:rsid w:val="002E09EB"/>
    <w:rsid w:val="002E2B9E"/>
    <w:rsid w:val="002E66B0"/>
    <w:rsid w:val="002E6FE9"/>
    <w:rsid w:val="002E7769"/>
    <w:rsid w:val="002E77BD"/>
    <w:rsid w:val="002F02ED"/>
    <w:rsid w:val="002F041E"/>
    <w:rsid w:val="002F1AAF"/>
    <w:rsid w:val="002F1E64"/>
    <w:rsid w:val="002F5BF0"/>
    <w:rsid w:val="002F63F7"/>
    <w:rsid w:val="002F7F93"/>
    <w:rsid w:val="00301DF8"/>
    <w:rsid w:val="00303C6F"/>
    <w:rsid w:val="003043A1"/>
    <w:rsid w:val="00305AF2"/>
    <w:rsid w:val="00306758"/>
    <w:rsid w:val="00307FEB"/>
    <w:rsid w:val="003109F5"/>
    <w:rsid w:val="00313473"/>
    <w:rsid w:val="00313A7E"/>
    <w:rsid w:val="00313CE1"/>
    <w:rsid w:val="00316297"/>
    <w:rsid w:val="003172C1"/>
    <w:rsid w:val="0031762A"/>
    <w:rsid w:val="00317755"/>
    <w:rsid w:val="003215C9"/>
    <w:rsid w:val="00323C57"/>
    <w:rsid w:val="0032424B"/>
    <w:rsid w:val="003249D6"/>
    <w:rsid w:val="00324DC6"/>
    <w:rsid w:val="00331480"/>
    <w:rsid w:val="00331F98"/>
    <w:rsid w:val="003349B1"/>
    <w:rsid w:val="003352F2"/>
    <w:rsid w:val="00335D8F"/>
    <w:rsid w:val="00341A5E"/>
    <w:rsid w:val="00342D63"/>
    <w:rsid w:val="003456E9"/>
    <w:rsid w:val="00346994"/>
    <w:rsid w:val="00347D71"/>
    <w:rsid w:val="00350E67"/>
    <w:rsid w:val="003512F9"/>
    <w:rsid w:val="003548F2"/>
    <w:rsid w:val="0035636E"/>
    <w:rsid w:val="00357252"/>
    <w:rsid w:val="003611D5"/>
    <w:rsid w:val="00363B66"/>
    <w:rsid w:val="00364534"/>
    <w:rsid w:val="0036490F"/>
    <w:rsid w:val="00364ADC"/>
    <w:rsid w:val="00365411"/>
    <w:rsid w:val="0036727A"/>
    <w:rsid w:val="00367D90"/>
    <w:rsid w:val="00367F82"/>
    <w:rsid w:val="00370A7F"/>
    <w:rsid w:val="00370F1F"/>
    <w:rsid w:val="003715CA"/>
    <w:rsid w:val="00374411"/>
    <w:rsid w:val="00375026"/>
    <w:rsid w:val="00375581"/>
    <w:rsid w:val="00375E75"/>
    <w:rsid w:val="00375FDD"/>
    <w:rsid w:val="0038012C"/>
    <w:rsid w:val="00380F9C"/>
    <w:rsid w:val="00381DF7"/>
    <w:rsid w:val="00383CA1"/>
    <w:rsid w:val="003868B9"/>
    <w:rsid w:val="0039095A"/>
    <w:rsid w:val="0039203C"/>
    <w:rsid w:val="00393243"/>
    <w:rsid w:val="003950A7"/>
    <w:rsid w:val="00395355"/>
    <w:rsid w:val="00395BF4"/>
    <w:rsid w:val="00396B94"/>
    <w:rsid w:val="003A2B71"/>
    <w:rsid w:val="003A44B8"/>
    <w:rsid w:val="003A462E"/>
    <w:rsid w:val="003A46C3"/>
    <w:rsid w:val="003A51C8"/>
    <w:rsid w:val="003A7873"/>
    <w:rsid w:val="003B0188"/>
    <w:rsid w:val="003B0E7F"/>
    <w:rsid w:val="003B1092"/>
    <w:rsid w:val="003B2D6A"/>
    <w:rsid w:val="003B30BF"/>
    <w:rsid w:val="003B36AD"/>
    <w:rsid w:val="003B5CB7"/>
    <w:rsid w:val="003B7668"/>
    <w:rsid w:val="003C18F1"/>
    <w:rsid w:val="003C213B"/>
    <w:rsid w:val="003C25D6"/>
    <w:rsid w:val="003C53FE"/>
    <w:rsid w:val="003C56BF"/>
    <w:rsid w:val="003C59EF"/>
    <w:rsid w:val="003D0D16"/>
    <w:rsid w:val="003D39A9"/>
    <w:rsid w:val="003D3DA1"/>
    <w:rsid w:val="003D5470"/>
    <w:rsid w:val="003D558D"/>
    <w:rsid w:val="003E09DC"/>
    <w:rsid w:val="003E1F4F"/>
    <w:rsid w:val="003E30AF"/>
    <w:rsid w:val="003E3A6E"/>
    <w:rsid w:val="003E5EF7"/>
    <w:rsid w:val="003E601C"/>
    <w:rsid w:val="003F0969"/>
    <w:rsid w:val="003F0D2D"/>
    <w:rsid w:val="003F14D5"/>
    <w:rsid w:val="003F1526"/>
    <w:rsid w:val="003F1912"/>
    <w:rsid w:val="003F21A6"/>
    <w:rsid w:val="003F21B1"/>
    <w:rsid w:val="003F47AA"/>
    <w:rsid w:val="003F593D"/>
    <w:rsid w:val="003F68A6"/>
    <w:rsid w:val="003F710A"/>
    <w:rsid w:val="00400976"/>
    <w:rsid w:val="004035A6"/>
    <w:rsid w:val="00403795"/>
    <w:rsid w:val="004043D7"/>
    <w:rsid w:val="00404F05"/>
    <w:rsid w:val="00406A70"/>
    <w:rsid w:val="004073FC"/>
    <w:rsid w:val="00407424"/>
    <w:rsid w:val="00407AF1"/>
    <w:rsid w:val="004106FE"/>
    <w:rsid w:val="00410B6E"/>
    <w:rsid w:val="0041129E"/>
    <w:rsid w:val="00411310"/>
    <w:rsid w:val="00411899"/>
    <w:rsid w:val="00412938"/>
    <w:rsid w:val="0041383D"/>
    <w:rsid w:val="0041416D"/>
    <w:rsid w:val="00414B45"/>
    <w:rsid w:val="00417C7A"/>
    <w:rsid w:val="004213A1"/>
    <w:rsid w:val="00423E26"/>
    <w:rsid w:val="004241F9"/>
    <w:rsid w:val="00424FEF"/>
    <w:rsid w:val="004251A2"/>
    <w:rsid w:val="0042559A"/>
    <w:rsid w:val="0042712B"/>
    <w:rsid w:val="0043154C"/>
    <w:rsid w:val="00432580"/>
    <w:rsid w:val="00435865"/>
    <w:rsid w:val="00435F63"/>
    <w:rsid w:val="00436D8B"/>
    <w:rsid w:val="00437E71"/>
    <w:rsid w:val="00441A08"/>
    <w:rsid w:val="00444ACD"/>
    <w:rsid w:val="004454AD"/>
    <w:rsid w:val="00445A31"/>
    <w:rsid w:val="00445E98"/>
    <w:rsid w:val="0045406E"/>
    <w:rsid w:val="00454A77"/>
    <w:rsid w:val="00456DE2"/>
    <w:rsid w:val="00457326"/>
    <w:rsid w:val="00460D4D"/>
    <w:rsid w:val="004629A7"/>
    <w:rsid w:val="0046302F"/>
    <w:rsid w:val="00463075"/>
    <w:rsid w:val="00463DB4"/>
    <w:rsid w:val="00464277"/>
    <w:rsid w:val="00464446"/>
    <w:rsid w:val="00470D61"/>
    <w:rsid w:val="00473D88"/>
    <w:rsid w:val="004825F9"/>
    <w:rsid w:val="004827EA"/>
    <w:rsid w:val="004829BB"/>
    <w:rsid w:val="004838FE"/>
    <w:rsid w:val="00483E3A"/>
    <w:rsid w:val="00484904"/>
    <w:rsid w:val="00484B6C"/>
    <w:rsid w:val="00487561"/>
    <w:rsid w:val="0049033D"/>
    <w:rsid w:val="00490C42"/>
    <w:rsid w:val="00490E92"/>
    <w:rsid w:val="00491D0E"/>
    <w:rsid w:val="004941A3"/>
    <w:rsid w:val="00494808"/>
    <w:rsid w:val="00496A53"/>
    <w:rsid w:val="004A060B"/>
    <w:rsid w:val="004A1EDC"/>
    <w:rsid w:val="004A3364"/>
    <w:rsid w:val="004A4F01"/>
    <w:rsid w:val="004A5C2E"/>
    <w:rsid w:val="004A7CD4"/>
    <w:rsid w:val="004B134B"/>
    <w:rsid w:val="004B1CE1"/>
    <w:rsid w:val="004B1D2F"/>
    <w:rsid w:val="004B2330"/>
    <w:rsid w:val="004B2E4D"/>
    <w:rsid w:val="004B3FF9"/>
    <w:rsid w:val="004B461A"/>
    <w:rsid w:val="004B46DD"/>
    <w:rsid w:val="004B583E"/>
    <w:rsid w:val="004B60CC"/>
    <w:rsid w:val="004B65CA"/>
    <w:rsid w:val="004B6698"/>
    <w:rsid w:val="004B69C9"/>
    <w:rsid w:val="004B6AE2"/>
    <w:rsid w:val="004C13FE"/>
    <w:rsid w:val="004C1894"/>
    <w:rsid w:val="004C249C"/>
    <w:rsid w:val="004C55C3"/>
    <w:rsid w:val="004C65FC"/>
    <w:rsid w:val="004C70F5"/>
    <w:rsid w:val="004C739B"/>
    <w:rsid w:val="004D1273"/>
    <w:rsid w:val="004D442B"/>
    <w:rsid w:val="004D4C95"/>
    <w:rsid w:val="004D4D7D"/>
    <w:rsid w:val="004D577D"/>
    <w:rsid w:val="004D638E"/>
    <w:rsid w:val="004E02B6"/>
    <w:rsid w:val="004E039C"/>
    <w:rsid w:val="004E0F4E"/>
    <w:rsid w:val="004E1756"/>
    <w:rsid w:val="004E18E0"/>
    <w:rsid w:val="004E370B"/>
    <w:rsid w:val="004E51A0"/>
    <w:rsid w:val="004E687A"/>
    <w:rsid w:val="004F0401"/>
    <w:rsid w:val="004F3602"/>
    <w:rsid w:val="004F3A64"/>
    <w:rsid w:val="004F5374"/>
    <w:rsid w:val="004F5F98"/>
    <w:rsid w:val="004F6717"/>
    <w:rsid w:val="004F7135"/>
    <w:rsid w:val="00500033"/>
    <w:rsid w:val="005002B2"/>
    <w:rsid w:val="0050042A"/>
    <w:rsid w:val="00501E34"/>
    <w:rsid w:val="005036C7"/>
    <w:rsid w:val="00506893"/>
    <w:rsid w:val="00506CE3"/>
    <w:rsid w:val="005105AA"/>
    <w:rsid w:val="0051112F"/>
    <w:rsid w:val="00511DB1"/>
    <w:rsid w:val="00513322"/>
    <w:rsid w:val="005135A6"/>
    <w:rsid w:val="005135BB"/>
    <w:rsid w:val="00514A90"/>
    <w:rsid w:val="00514FB0"/>
    <w:rsid w:val="00515216"/>
    <w:rsid w:val="00517C05"/>
    <w:rsid w:val="00517C5F"/>
    <w:rsid w:val="00517D9D"/>
    <w:rsid w:val="00521CDE"/>
    <w:rsid w:val="0052274A"/>
    <w:rsid w:val="005228CE"/>
    <w:rsid w:val="005262EF"/>
    <w:rsid w:val="00526A2E"/>
    <w:rsid w:val="00527364"/>
    <w:rsid w:val="00527500"/>
    <w:rsid w:val="005278D9"/>
    <w:rsid w:val="00527C05"/>
    <w:rsid w:val="00530503"/>
    <w:rsid w:val="00530A26"/>
    <w:rsid w:val="00533429"/>
    <w:rsid w:val="00537965"/>
    <w:rsid w:val="00537E8F"/>
    <w:rsid w:val="005409FC"/>
    <w:rsid w:val="00540C59"/>
    <w:rsid w:val="00541D46"/>
    <w:rsid w:val="005426C6"/>
    <w:rsid w:val="005431DC"/>
    <w:rsid w:val="005448C2"/>
    <w:rsid w:val="00545682"/>
    <w:rsid w:val="00551594"/>
    <w:rsid w:val="00553C1E"/>
    <w:rsid w:val="00555279"/>
    <w:rsid w:val="005576B6"/>
    <w:rsid w:val="00560D4D"/>
    <w:rsid w:val="00561E1C"/>
    <w:rsid w:val="00563003"/>
    <w:rsid w:val="00566FB7"/>
    <w:rsid w:val="00570325"/>
    <w:rsid w:val="00570587"/>
    <w:rsid w:val="0057394C"/>
    <w:rsid w:val="00575848"/>
    <w:rsid w:val="00577A09"/>
    <w:rsid w:val="00580D1F"/>
    <w:rsid w:val="00581979"/>
    <w:rsid w:val="00582C98"/>
    <w:rsid w:val="00583969"/>
    <w:rsid w:val="00584962"/>
    <w:rsid w:val="00584A5F"/>
    <w:rsid w:val="00584D79"/>
    <w:rsid w:val="00585536"/>
    <w:rsid w:val="00586014"/>
    <w:rsid w:val="00586320"/>
    <w:rsid w:val="00586518"/>
    <w:rsid w:val="00586F9F"/>
    <w:rsid w:val="005877CE"/>
    <w:rsid w:val="00587A24"/>
    <w:rsid w:val="005906D7"/>
    <w:rsid w:val="00592C69"/>
    <w:rsid w:val="005933DB"/>
    <w:rsid w:val="00594159"/>
    <w:rsid w:val="005949D1"/>
    <w:rsid w:val="005A0EEE"/>
    <w:rsid w:val="005A18ED"/>
    <w:rsid w:val="005A20C5"/>
    <w:rsid w:val="005A3FE6"/>
    <w:rsid w:val="005A4465"/>
    <w:rsid w:val="005A4FCA"/>
    <w:rsid w:val="005A61D5"/>
    <w:rsid w:val="005B1EEB"/>
    <w:rsid w:val="005B27D2"/>
    <w:rsid w:val="005B2947"/>
    <w:rsid w:val="005B2B3D"/>
    <w:rsid w:val="005B3F59"/>
    <w:rsid w:val="005B5497"/>
    <w:rsid w:val="005B5B9B"/>
    <w:rsid w:val="005B633E"/>
    <w:rsid w:val="005B6637"/>
    <w:rsid w:val="005B6F0B"/>
    <w:rsid w:val="005C0D12"/>
    <w:rsid w:val="005C0FFC"/>
    <w:rsid w:val="005C30A6"/>
    <w:rsid w:val="005C44A1"/>
    <w:rsid w:val="005C510B"/>
    <w:rsid w:val="005C5FCA"/>
    <w:rsid w:val="005C6A4E"/>
    <w:rsid w:val="005C6A5D"/>
    <w:rsid w:val="005C7030"/>
    <w:rsid w:val="005C7509"/>
    <w:rsid w:val="005C78F2"/>
    <w:rsid w:val="005D08BE"/>
    <w:rsid w:val="005D1800"/>
    <w:rsid w:val="005D1C64"/>
    <w:rsid w:val="005D1DEA"/>
    <w:rsid w:val="005D2CC3"/>
    <w:rsid w:val="005D581D"/>
    <w:rsid w:val="005D5B7F"/>
    <w:rsid w:val="005D6CA9"/>
    <w:rsid w:val="005E23F1"/>
    <w:rsid w:val="005E287C"/>
    <w:rsid w:val="005E2C2A"/>
    <w:rsid w:val="005E45E3"/>
    <w:rsid w:val="005E4EF5"/>
    <w:rsid w:val="005E5DD3"/>
    <w:rsid w:val="005E7462"/>
    <w:rsid w:val="005F423B"/>
    <w:rsid w:val="005F784D"/>
    <w:rsid w:val="006006D8"/>
    <w:rsid w:val="0060242E"/>
    <w:rsid w:val="00603165"/>
    <w:rsid w:val="00604DAC"/>
    <w:rsid w:val="0060530F"/>
    <w:rsid w:val="00605882"/>
    <w:rsid w:val="00605F34"/>
    <w:rsid w:val="00606A09"/>
    <w:rsid w:val="00606B31"/>
    <w:rsid w:val="00606B9F"/>
    <w:rsid w:val="00607E97"/>
    <w:rsid w:val="0061011C"/>
    <w:rsid w:val="00610361"/>
    <w:rsid w:val="006126BE"/>
    <w:rsid w:val="006136ED"/>
    <w:rsid w:val="006139BF"/>
    <w:rsid w:val="00613CD7"/>
    <w:rsid w:val="0061466A"/>
    <w:rsid w:val="006161B1"/>
    <w:rsid w:val="00620302"/>
    <w:rsid w:val="00620E2F"/>
    <w:rsid w:val="00622E2C"/>
    <w:rsid w:val="00622FD7"/>
    <w:rsid w:val="006236F3"/>
    <w:rsid w:val="0062388F"/>
    <w:rsid w:val="0062572C"/>
    <w:rsid w:val="00626FD0"/>
    <w:rsid w:val="006274B2"/>
    <w:rsid w:val="00630CE3"/>
    <w:rsid w:val="00631374"/>
    <w:rsid w:val="0063208C"/>
    <w:rsid w:val="00632CC0"/>
    <w:rsid w:val="00633618"/>
    <w:rsid w:val="00633914"/>
    <w:rsid w:val="00633980"/>
    <w:rsid w:val="00633A47"/>
    <w:rsid w:val="00634B41"/>
    <w:rsid w:val="0063594B"/>
    <w:rsid w:val="00635DFA"/>
    <w:rsid w:val="0063729B"/>
    <w:rsid w:val="00637AC8"/>
    <w:rsid w:val="006401A8"/>
    <w:rsid w:val="0064254F"/>
    <w:rsid w:val="00642F8C"/>
    <w:rsid w:val="006435AC"/>
    <w:rsid w:val="00646192"/>
    <w:rsid w:val="006470D8"/>
    <w:rsid w:val="0064757C"/>
    <w:rsid w:val="00650004"/>
    <w:rsid w:val="00650326"/>
    <w:rsid w:val="00651E8F"/>
    <w:rsid w:val="006557B7"/>
    <w:rsid w:val="00655D5E"/>
    <w:rsid w:val="00657158"/>
    <w:rsid w:val="00657841"/>
    <w:rsid w:val="00662B00"/>
    <w:rsid w:val="00666208"/>
    <w:rsid w:val="006673D6"/>
    <w:rsid w:val="0066757A"/>
    <w:rsid w:val="006703F1"/>
    <w:rsid w:val="0067070D"/>
    <w:rsid w:val="0067253C"/>
    <w:rsid w:val="00673B52"/>
    <w:rsid w:val="00675FB8"/>
    <w:rsid w:val="0067748E"/>
    <w:rsid w:val="00677FA2"/>
    <w:rsid w:val="00680630"/>
    <w:rsid w:val="00681765"/>
    <w:rsid w:val="00682A53"/>
    <w:rsid w:val="00683CEB"/>
    <w:rsid w:val="00684512"/>
    <w:rsid w:val="006846DF"/>
    <w:rsid w:val="0068586A"/>
    <w:rsid w:val="00686B67"/>
    <w:rsid w:val="006903E6"/>
    <w:rsid w:val="00690C70"/>
    <w:rsid w:val="00691E78"/>
    <w:rsid w:val="00692124"/>
    <w:rsid w:val="006921AE"/>
    <w:rsid w:val="00693679"/>
    <w:rsid w:val="00694B8A"/>
    <w:rsid w:val="00694EF4"/>
    <w:rsid w:val="00696CEC"/>
    <w:rsid w:val="006A0E55"/>
    <w:rsid w:val="006A1614"/>
    <w:rsid w:val="006A1894"/>
    <w:rsid w:val="006A1CBA"/>
    <w:rsid w:val="006A324B"/>
    <w:rsid w:val="006A3DB2"/>
    <w:rsid w:val="006A4729"/>
    <w:rsid w:val="006A4E51"/>
    <w:rsid w:val="006A53B9"/>
    <w:rsid w:val="006A7E8C"/>
    <w:rsid w:val="006B01B4"/>
    <w:rsid w:val="006B3748"/>
    <w:rsid w:val="006B476C"/>
    <w:rsid w:val="006B5911"/>
    <w:rsid w:val="006B5ED7"/>
    <w:rsid w:val="006B5F23"/>
    <w:rsid w:val="006B6F2F"/>
    <w:rsid w:val="006B7B0B"/>
    <w:rsid w:val="006C2065"/>
    <w:rsid w:val="006C4CD5"/>
    <w:rsid w:val="006C548E"/>
    <w:rsid w:val="006C6D72"/>
    <w:rsid w:val="006C7830"/>
    <w:rsid w:val="006D3DC0"/>
    <w:rsid w:val="006D463F"/>
    <w:rsid w:val="006D4787"/>
    <w:rsid w:val="006D6CF3"/>
    <w:rsid w:val="006D75DE"/>
    <w:rsid w:val="006E1474"/>
    <w:rsid w:val="006E17CE"/>
    <w:rsid w:val="006E1E65"/>
    <w:rsid w:val="006E23C8"/>
    <w:rsid w:val="006E4802"/>
    <w:rsid w:val="006E4BBF"/>
    <w:rsid w:val="006E59A9"/>
    <w:rsid w:val="006E5B68"/>
    <w:rsid w:val="006E7FC8"/>
    <w:rsid w:val="006F07C1"/>
    <w:rsid w:val="006F133B"/>
    <w:rsid w:val="006F1D12"/>
    <w:rsid w:val="006F1E2F"/>
    <w:rsid w:val="006F3B25"/>
    <w:rsid w:val="006F410C"/>
    <w:rsid w:val="007029A7"/>
    <w:rsid w:val="00702CD8"/>
    <w:rsid w:val="0070516D"/>
    <w:rsid w:val="00706A3B"/>
    <w:rsid w:val="00712917"/>
    <w:rsid w:val="00713291"/>
    <w:rsid w:val="00713AAE"/>
    <w:rsid w:val="00714052"/>
    <w:rsid w:val="00714151"/>
    <w:rsid w:val="00715ABC"/>
    <w:rsid w:val="00715B34"/>
    <w:rsid w:val="0071793C"/>
    <w:rsid w:val="00723506"/>
    <w:rsid w:val="00723B9E"/>
    <w:rsid w:val="007263C3"/>
    <w:rsid w:val="00726B16"/>
    <w:rsid w:val="0072715E"/>
    <w:rsid w:val="00730999"/>
    <w:rsid w:val="00731F34"/>
    <w:rsid w:val="0073610A"/>
    <w:rsid w:val="00736566"/>
    <w:rsid w:val="0074033C"/>
    <w:rsid w:val="00740499"/>
    <w:rsid w:val="00740B9F"/>
    <w:rsid w:val="0074172E"/>
    <w:rsid w:val="007422CA"/>
    <w:rsid w:val="007438CE"/>
    <w:rsid w:val="00743D4C"/>
    <w:rsid w:val="00743F5B"/>
    <w:rsid w:val="00744C60"/>
    <w:rsid w:val="007458EF"/>
    <w:rsid w:val="00745A13"/>
    <w:rsid w:val="00745FCF"/>
    <w:rsid w:val="007469F9"/>
    <w:rsid w:val="0074753B"/>
    <w:rsid w:val="00747BDE"/>
    <w:rsid w:val="00751DF5"/>
    <w:rsid w:val="007534D8"/>
    <w:rsid w:val="00753559"/>
    <w:rsid w:val="0075529F"/>
    <w:rsid w:val="00755795"/>
    <w:rsid w:val="007557A3"/>
    <w:rsid w:val="00755974"/>
    <w:rsid w:val="00756943"/>
    <w:rsid w:val="00761E43"/>
    <w:rsid w:val="0076264B"/>
    <w:rsid w:val="007626DD"/>
    <w:rsid w:val="007635B3"/>
    <w:rsid w:val="00764905"/>
    <w:rsid w:val="0076653E"/>
    <w:rsid w:val="007676FC"/>
    <w:rsid w:val="00771C6B"/>
    <w:rsid w:val="007734EC"/>
    <w:rsid w:val="007744CB"/>
    <w:rsid w:val="00776009"/>
    <w:rsid w:val="0077757F"/>
    <w:rsid w:val="0078010D"/>
    <w:rsid w:val="00781EF5"/>
    <w:rsid w:val="007824E1"/>
    <w:rsid w:val="00782EDF"/>
    <w:rsid w:val="00782EE1"/>
    <w:rsid w:val="0078309A"/>
    <w:rsid w:val="00786194"/>
    <w:rsid w:val="00786299"/>
    <w:rsid w:val="0078718F"/>
    <w:rsid w:val="00787F30"/>
    <w:rsid w:val="0079111C"/>
    <w:rsid w:val="00792082"/>
    <w:rsid w:val="00792391"/>
    <w:rsid w:val="007926C5"/>
    <w:rsid w:val="00792966"/>
    <w:rsid w:val="00793EE6"/>
    <w:rsid w:val="00794D75"/>
    <w:rsid w:val="007952AF"/>
    <w:rsid w:val="007956CD"/>
    <w:rsid w:val="00796B70"/>
    <w:rsid w:val="007A0492"/>
    <w:rsid w:val="007A0E93"/>
    <w:rsid w:val="007A183F"/>
    <w:rsid w:val="007A1E7A"/>
    <w:rsid w:val="007A21C2"/>
    <w:rsid w:val="007A2220"/>
    <w:rsid w:val="007A23C7"/>
    <w:rsid w:val="007A281C"/>
    <w:rsid w:val="007A30D6"/>
    <w:rsid w:val="007A36E3"/>
    <w:rsid w:val="007A3771"/>
    <w:rsid w:val="007A530C"/>
    <w:rsid w:val="007A604E"/>
    <w:rsid w:val="007A7EE2"/>
    <w:rsid w:val="007B0639"/>
    <w:rsid w:val="007B33E7"/>
    <w:rsid w:val="007B6729"/>
    <w:rsid w:val="007C043B"/>
    <w:rsid w:val="007C06A8"/>
    <w:rsid w:val="007C1C0B"/>
    <w:rsid w:val="007C335E"/>
    <w:rsid w:val="007C3653"/>
    <w:rsid w:val="007C3C8E"/>
    <w:rsid w:val="007C4BFB"/>
    <w:rsid w:val="007C5140"/>
    <w:rsid w:val="007C6DF7"/>
    <w:rsid w:val="007C7A5E"/>
    <w:rsid w:val="007D0121"/>
    <w:rsid w:val="007D0625"/>
    <w:rsid w:val="007D12AF"/>
    <w:rsid w:val="007D1C93"/>
    <w:rsid w:val="007D20EA"/>
    <w:rsid w:val="007D29F9"/>
    <w:rsid w:val="007D309E"/>
    <w:rsid w:val="007D45DB"/>
    <w:rsid w:val="007D4A1C"/>
    <w:rsid w:val="007D5AB3"/>
    <w:rsid w:val="007D6A05"/>
    <w:rsid w:val="007E0D95"/>
    <w:rsid w:val="007E4FB5"/>
    <w:rsid w:val="007E6A1A"/>
    <w:rsid w:val="007E7E8E"/>
    <w:rsid w:val="007F0AF1"/>
    <w:rsid w:val="007F3A74"/>
    <w:rsid w:val="007F3DE0"/>
    <w:rsid w:val="007F6730"/>
    <w:rsid w:val="00800EF2"/>
    <w:rsid w:val="008018A0"/>
    <w:rsid w:val="008034ED"/>
    <w:rsid w:val="008042C1"/>
    <w:rsid w:val="008044E2"/>
    <w:rsid w:val="00804776"/>
    <w:rsid w:val="008050DD"/>
    <w:rsid w:val="008060CF"/>
    <w:rsid w:val="00806A36"/>
    <w:rsid w:val="00807614"/>
    <w:rsid w:val="00811AB7"/>
    <w:rsid w:val="00812042"/>
    <w:rsid w:val="008143CC"/>
    <w:rsid w:val="00814A9D"/>
    <w:rsid w:val="00814D5D"/>
    <w:rsid w:val="00815935"/>
    <w:rsid w:val="00815D7F"/>
    <w:rsid w:val="00816201"/>
    <w:rsid w:val="0081633A"/>
    <w:rsid w:val="00816430"/>
    <w:rsid w:val="00816650"/>
    <w:rsid w:val="00816D6A"/>
    <w:rsid w:val="00817302"/>
    <w:rsid w:val="00821C9A"/>
    <w:rsid w:val="00822BAB"/>
    <w:rsid w:val="00824314"/>
    <w:rsid w:val="00824B12"/>
    <w:rsid w:val="00824DB8"/>
    <w:rsid w:val="00825BA0"/>
    <w:rsid w:val="008268B8"/>
    <w:rsid w:val="00826EEA"/>
    <w:rsid w:val="00831BB8"/>
    <w:rsid w:val="008322B8"/>
    <w:rsid w:val="008348C9"/>
    <w:rsid w:val="00834B2F"/>
    <w:rsid w:val="00834D63"/>
    <w:rsid w:val="00835770"/>
    <w:rsid w:val="00836507"/>
    <w:rsid w:val="0083705E"/>
    <w:rsid w:val="00837284"/>
    <w:rsid w:val="00842CF5"/>
    <w:rsid w:val="008433C5"/>
    <w:rsid w:val="00846642"/>
    <w:rsid w:val="00850179"/>
    <w:rsid w:val="0085340C"/>
    <w:rsid w:val="00854ADE"/>
    <w:rsid w:val="00854F18"/>
    <w:rsid w:val="00855085"/>
    <w:rsid w:val="0085617B"/>
    <w:rsid w:val="0085626D"/>
    <w:rsid w:val="0086004C"/>
    <w:rsid w:val="00860E6D"/>
    <w:rsid w:val="00862BC3"/>
    <w:rsid w:val="0086334C"/>
    <w:rsid w:val="008633AC"/>
    <w:rsid w:val="0086411D"/>
    <w:rsid w:val="00865080"/>
    <w:rsid w:val="00871746"/>
    <w:rsid w:val="00873DB9"/>
    <w:rsid w:val="0087463A"/>
    <w:rsid w:val="00874933"/>
    <w:rsid w:val="0087553D"/>
    <w:rsid w:val="008775DE"/>
    <w:rsid w:val="00877B67"/>
    <w:rsid w:val="00877BEC"/>
    <w:rsid w:val="008804F9"/>
    <w:rsid w:val="00882116"/>
    <w:rsid w:val="00882496"/>
    <w:rsid w:val="00883046"/>
    <w:rsid w:val="00883756"/>
    <w:rsid w:val="00885773"/>
    <w:rsid w:val="008878CD"/>
    <w:rsid w:val="008945DD"/>
    <w:rsid w:val="00894C57"/>
    <w:rsid w:val="00896C1C"/>
    <w:rsid w:val="00896F87"/>
    <w:rsid w:val="00897418"/>
    <w:rsid w:val="008A1D88"/>
    <w:rsid w:val="008A1E03"/>
    <w:rsid w:val="008A3A8A"/>
    <w:rsid w:val="008A3FBE"/>
    <w:rsid w:val="008A4157"/>
    <w:rsid w:val="008A43A9"/>
    <w:rsid w:val="008A43EC"/>
    <w:rsid w:val="008A458F"/>
    <w:rsid w:val="008B010F"/>
    <w:rsid w:val="008B1B4A"/>
    <w:rsid w:val="008B1FBF"/>
    <w:rsid w:val="008B2539"/>
    <w:rsid w:val="008B5235"/>
    <w:rsid w:val="008B60A3"/>
    <w:rsid w:val="008B61D6"/>
    <w:rsid w:val="008B7B1C"/>
    <w:rsid w:val="008C07DC"/>
    <w:rsid w:val="008C4B4D"/>
    <w:rsid w:val="008C5E54"/>
    <w:rsid w:val="008C63B5"/>
    <w:rsid w:val="008C67B4"/>
    <w:rsid w:val="008C7ED5"/>
    <w:rsid w:val="008C7F0E"/>
    <w:rsid w:val="008D1B2B"/>
    <w:rsid w:val="008D1E35"/>
    <w:rsid w:val="008D456C"/>
    <w:rsid w:val="008D593E"/>
    <w:rsid w:val="008D6681"/>
    <w:rsid w:val="008D77C8"/>
    <w:rsid w:val="008E04A4"/>
    <w:rsid w:val="008E1B0F"/>
    <w:rsid w:val="008E3521"/>
    <w:rsid w:val="008E3EC3"/>
    <w:rsid w:val="008E504F"/>
    <w:rsid w:val="008E5273"/>
    <w:rsid w:val="008E623E"/>
    <w:rsid w:val="008E6FD5"/>
    <w:rsid w:val="008E75D6"/>
    <w:rsid w:val="008F008D"/>
    <w:rsid w:val="008F045D"/>
    <w:rsid w:val="008F6367"/>
    <w:rsid w:val="008F6E70"/>
    <w:rsid w:val="008F7EA6"/>
    <w:rsid w:val="00901744"/>
    <w:rsid w:val="00902355"/>
    <w:rsid w:val="00902F20"/>
    <w:rsid w:val="009036B4"/>
    <w:rsid w:val="00905BFB"/>
    <w:rsid w:val="0090667B"/>
    <w:rsid w:val="009072AF"/>
    <w:rsid w:val="00907B59"/>
    <w:rsid w:val="00907EC4"/>
    <w:rsid w:val="00912B05"/>
    <w:rsid w:val="0091569D"/>
    <w:rsid w:val="009157B4"/>
    <w:rsid w:val="00917B33"/>
    <w:rsid w:val="0092270F"/>
    <w:rsid w:val="00924FB7"/>
    <w:rsid w:val="00925099"/>
    <w:rsid w:val="00927D36"/>
    <w:rsid w:val="00930F94"/>
    <w:rsid w:val="009327F0"/>
    <w:rsid w:val="009329C5"/>
    <w:rsid w:val="009344AB"/>
    <w:rsid w:val="009361C4"/>
    <w:rsid w:val="00936395"/>
    <w:rsid w:val="009376B3"/>
    <w:rsid w:val="00945CE7"/>
    <w:rsid w:val="009507FD"/>
    <w:rsid w:val="00951454"/>
    <w:rsid w:val="00951817"/>
    <w:rsid w:val="009518D9"/>
    <w:rsid w:val="00952051"/>
    <w:rsid w:val="00953AB8"/>
    <w:rsid w:val="0095489D"/>
    <w:rsid w:val="00954D03"/>
    <w:rsid w:val="00957F25"/>
    <w:rsid w:val="0096164E"/>
    <w:rsid w:val="00961922"/>
    <w:rsid w:val="00963050"/>
    <w:rsid w:val="009637DB"/>
    <w:rsid w:val="00963A9F"/>
    <w:rsid w:val="009643E3"/>
    <w:rsid w:val="00964E33"/>
    <w:rsid w:val="00965300"/>
    <w:rsid w:val="0096671E"/>
    <w:rsid w:val="00970844"/>
    <w:rsid w:val="0097270E"/>
    <w:rsid w:val="0097317C"/>
    <w:rsid w:val="00973440"/>
    <w:rsid w:val="009755DF"/>
    <w:rsid w:val="009776C4"/>
    <w:rsid w:val="00982DD6"/>
    <w:rsid w:val="00983205"/>
    <w:rsid w:val="009850D6"/>
    <w:rsid w:val="00986CB3"/>
    <w:rsid w:val="00987DFF"/>
    <w:rsid w:val="0099176F"/>
    <w:rsid w:val="0099288C"/>
    <w:rsid w:val="009A0470"/>
    <w:rsid w:val="009A0D71"/>
    <w:rsid w:val="009A1855"/>
    <w:rsid w:val="009A1DEE"/>
    <w:rsid w:val="009A37FB"/>
    <w:rsid w:val="009A427B"/>
    <w:rsid w:val="009A431C"/>
    <w:rsid w:val="009A4882"/>
    <w:rsid w:val="009A6219"/>
    <w:rsid w:val="009A627D"/>
    <w:rsid w:val="009A6573"/>
    <w:rsid w:val="009A78AE"/>
    <w:rsid w:val="009A7F72"/>
    <w:rsid w:val="009B11E5"/>
    <w:rsid w:val="009B1311"/>
    <w:rsid w:val="009B2BC8"/>
    <w:rsid w:val="009B2E4D"/>
    <w:rsid w:val="009B2EFF"/>
    <w:rsid w:val="009B4BF7"/>
    <w:rsid w:val="009B529C"/>
    <w:rsid w:val="009B5D30"/>
    <w:rsid w:val="009B62B0"/>
    <w:rsid w:val="009C0CC8"/>
    <w:rsid w:val="009C1171"/>
    <w:rsid w:val="009C2FD8"/>
    <w:rsid w:val="009C36A3"/>
    <w:rsid w:val="009C3AD3"/>
    <w:rsid w:val="009C404B"/>
    <w:rsid w:val="009C47FA"/>
    <w:rsid w:val="009C6371"/>
    <w:rsid w:val="009C7A01"/>
    <w:rsid w:val="009D23BB"/>
    <w:rsid w:val="009D2458"/>
    <w:rsid w:val="009D2F20"/>
    <w:rsid w:val="009D3B9D"/>
    <w:rsid w:val="009D4A88"/>
    <w:rsid w:val="009D5664"/>
    <w:rsid w:val="009D68F5"/>
    <w:rsid w:val="009D6D14"/>
    <w:rsid w:val="009D77A6"/>
    <w:rsid w:val="009D7CC9"/>
    <w:rsid w:val="009D7D72"/>
    <w:rsid w:val="009E1D48"/>
    <w:rsid w:val="009E281E"/>
    <w:rsid w:val="009E2A0A"/>
    <w:rsid w:val="009E43DD"/>
    <w:rsid w:val="009E4B2E"/>
    <w:rsid w:val="009E5639"/>
    <w:rsid w:val="009E7227"/>
    <w:rsid w:val="009E7F6A"/>
    <w:rsid w:val="009F094E"/>
    <w:rsid w:val="009F170E"/>
    <w:rsid w:val="009F1D03"/>
    <w:rsid w:val="009F3928"/>
    <w:rsid w:val="009F4086"/>
    <w:rsid w:val="009F5B1D"/>
    <w:rsid w:val="009F6A57"/>
    <w:rsid w:val="009F7BEA"/>
    <w:rsid w:val="00A00281"/>
    <w:rsid w:val="00A00FF1"/>
    <w:rsid w:val="00A0271B"/>
    <w:rsid w:val="00A030FD"/>
    <w:rsid w:val="00A04C4C"/>
    <w:rsid w:val="00A059B2"/>
    <w:rsid w:val="00A07852"/>
    <w:rsid w:val="00A10029"/>
    <w:rsid w:val="00A11650"/>
    <w:rsid w:val="00A129F9"/>
    <w:rsid w:val="00A12B58"/>
    <w:rsid w:val="00A13131"/>
    <w:rsid w:val="00A172D3"/>
    <w:rsid w:val="00A208F8"/>
    <w:rsid w:val="00A20F16"/>
    <w:rsid w:val="00A217F8"/>
    <w:rsid w:val="00A252C6"/>
    <w:rsid w:val="00A2586C"/>
    <w:rsid w:val="00A27D6E"/>
    <w:rsid w:val="00A35809"/>
    <w:rsid w:val="00A364D5"/>
    <w:rsid w:val="00A36ACC"/>
    <w:rsid w:val="00A36D00"/>
    <w:rsid w:val="00A40BD2"/>
    <w:rsid w:val="00A42321"/>
    <w:rsid w:val="00A42975"/>
    <w:rsid w:val="00A42AB2"/>
    <w:rsid w:val="00A446CD"/>
    <w:rsid w:val="00A456E5"/>
    <w:rsid w:val="00A4663A"/>
    <w:rsid w:val="00A500C4"/>
    <w:rsid w:val="00A5061F"/>
    <w:rsid w:val="00A506A9"/>
    <w:rsid w:val="00A5299F"/>
    <w:rsid w:val="00A53038"/>
    <w:rsid w:val="00A539F8"/>
    <w:rsid w:val="00A55CF5"/>
    <w:rsid w:val="00A5777F"/>
    <w:rsid w:val="00A63603"/>
    <w:rsid w:val="00A63C39"/>
    <w:rsid w:val="00A64405"/>
    <w:rsid w:val="00A644D5"/>
    <w:rsid w:val="00A64553"/>
    <w:rsid w:val="00A646DB"/>
    <w:rsid w:val="00A65F6D"/>
    <w:rsid w:val="00A664E6"/>
    <w:rsid w:val="00A6650E"/>
    <w:rsid w:val="00A66595"/>
    <w:rsid w:val="00A66D81"/>
    <w:rsid w:val="00A66FC9"/>
    <w:rsid w:val="00A67C17"/>
    <w:rsid w:val="00A709C4"/>
    <w:rsid w:val="00A73815"/>
    <w:rsid w:val="00A76E28"/>
    <w:rsid w:val="00A80C05"/>
    <w:rsid w:val="00A8235F"/>
    <w:rsid w:val="00A830F0"/>
    <w:rsid w:val="00A8530F"/>
    <w:rsid w:val="00A8577E"/>
    <w:rsid w:val="00A85A58"/>
    <w:rsid w:val="00A86FAA"/>
    <w:rsid w:val="00A901DE"/>
    <w:rsid w:val="00A91999"/>
    <w:rsid w:val="00A923F5"/>
    <w:rsid w:val="00A92CE6"/>
    <w:rsid w:val="00A93449"/>
    <w:rsid w:val="00A94041"/>
    <w:rsid w:val="00A95BAE"/>
    <w:rsid w:val="00A966BF"/>
    <w:rsid w:val="00A9714F"/>
    <w:rsid w:val="00A97277"/>
    <w:rsid w:val="00AA0AFE"/>
    <w:rsid w:val="00AA291A"/>
    <w:rsid w:val="00AA4503"/>
    <w:rsid w:val="00AA5904"/>
    <w:rsid w:val="00AA5A2B"/>
    <w:rsid w:val="00AB086D"/>
    <w:rsid w:val="00AB0B09"/>
    <w:rsid w:val="00AB1115"/>
    <w:rsid w:val="00AB32D2"/>
    <w:rsid w:val="00AB3BA3"/>
    <w:rsid w:val="00AB4225"/>
    <w:rsid w:val="00AB5466"/>
    <w:rsid w:val="00AC1BBA"/>
    <w:rsid w:val="00AC2236"/>
    <w:rsid w:val="00AC286E"/>
    <w:rsid w:val="00AC586C"/>
    <w:rsid w:val="00AC6122"/>
    <w:rsid w:val="00AC6A4E"/>
    <w:rsid w:val="00AC7734"/>
    <w:rsid w:val="00AD11A9"/>
    <w:rsid w:val="00AD11D0"/>
    <w:rsid w:val="00AD1305"/>
    <w:rsid w:val="00AD2C5F"/>
    <w:rsid w:val="00AD4DEC"/>
    <w:rsid w:val="00AD5A18"/>
    <w:rsid w:val="00AD6040"/>
    <w:rsid w:val="00AD6120"/>
    <w:rsid w:val="00AD6C0F"/>
    <w:rsid w:val="00AD743D"/>
    <w:rsid w:val="00AD7DFF"/>
    <w:rsid w:val="00AE0693"/>
    <w:rsid w:val="00AE2EEC"/>
    <w:rsid w:val="00AE315C"/>
    <w:rsid w:val="00AE471A"/>
    <w:rsid w:val="00AF14EE"/>
    <w:rsid w:val="00AF28CA"/>
    <w:rsid w:val="00AF2B3D"/>
    <w:rsid w:val="00AF2BF7"/>
    <w:rsid w:val="00AF324A"/>
    <w:rsid w:val="00AF417F"/>
    <w:rsid w:val="00AF4FDD"/>
    <w:rsid w:val="00AF56E3"/>
    <w:rsid w:val="00AF682D"/>
    <w:rsid w:val="00AF6E26"/>
    <w:rsid w:val="00AF765E"/>
    <w:rsid w:val="00B0088A"/>
    <w:rsid w:val="00B008DF"/>
    <w:rsid w:val="00B01D5F"/>
    <w:rsid w:val="00B03EC1"/>
    <w:rsid w:val="00B0424D"/>
    <w:rsid w:val="00B0626C"/>
    <w:rsid w:val="00B10EBF"/>
    <w:rsid w:val="00B11170"/>
    <w:rsid w:val="00B11E7E"/>
    <w:rsid w:val="00B12281"/>
    <w:rsid w:val="00B14270"/>
    <w:rsid w:val="00B147AD"/>
    <w:rsid w:val="00B166B8"/>
    <w:rsid w:val="00B169E1"/>
    <w:rsid w:val="00B16BE2"/>
    <w:rsid w:val="00B20500"/>
    <w:rsid w:val="00B20B1F"/>
    <w:rsid w:val="00B2116D"/>
    <w:rsid w:val="00B2178D"/>
    <w:rsid w:val="00B217F6"/>
    <w:rsid w:val="00B2229A"/>
    <w:rsid w:val="00B22A20"/>
    <w:rsid w:val="00B26995"/>
    <w:rsid w:val="00B26BC8"/>
    <w:rsid w:val="00B308F4"/>
    <w:rsid w:val="00B32EB3"/>
    <w:rsid w:val="00B35D0D"/>
    <w:rsid w:val="00B375FC"/>
    <w:rsid w:val="00B4125C"/>
    <w:rsid w:val="00B42063"/>
    <w:rsid w:val="00B422D3"/>
    <w:rsid w:val="00B46727"/>
    <w:rsid w:val="00B5025C"/>
    <w:rsid w:val="00B51FBD"/>
    <w:rsid w:val="00B5458E"/>
    <w:rsid w:val="00B54867"/>
    <w:rsid w:val="00B56A7D"/>
    <w:rsid w:val="00B60896"/>
    <w:rsid w:val="00B608F6"/>
    <w:rsid w:val="00B60D54"/>
    <w:rsid w:val="00B639B4"/>
    <w:rsid w:val="00B64EFB"/>
    <w:rsid w:val="00B65445"/>
    <w:rsid w:val="00B65B85"/>
    <w:rsid w:val="00B66AB3"/>
    <w:rsid w:val="00B66B54"/>
    <w:rsid w:val="00B7146C"/>
    <w:rsid w:val="00B71D63"/>
    <w:rsid w:val="00B71EDF"/>
    <w:rsid w:val="00B75F6D"/>
    <w:rsid w:val="00B76D29"/>
    <w:rsid w:val="00B80E62"/>
    <w:rsid w:val="00B81B27"/>
    <w:rsid w:val="00B836A2"/>
    <w:rsid w:val="00B848B0"/>
    <w:rsid w:val="00B853AF"/>
    <w:rsid w:val="00B8590F"/>
    <w:rsid w:val="00B86A81"/>
    <w:rsid w:val="00B87570"/>
    <w:rsid w:val="00B87956"/>
    <w:rsid w:val="00B90A87"/>
    <w:rsid w:val="00B9229E"/>
    <w:rsid w:val="00B93303"/>
    <w:rsid w:val="00B936BA"/>
    <w:rsid w:val="00B9457D"/>
    <w:rsid w:val="00B95426"/>
    <w:rsid w:val="00B95606"/>
    <w:rsid w:val="00B965F3"/>
    <w:rsid w:val="00B96A25"/>
    <w:rsid w:val="00B9788C"/>
    <w:rsid w:val="00BA09E6"/>
    <w:rsid w:val="00BA0DCB"/>
    <w:rsid w:val="00BA11A8"/>
    <w:rsid w:val="00BA13F0"/>
    <w:rsid w:val="00BA29D3"/>
    <w:rsid w:val="00BA3EDC"/>
    <w:rsid w:val="00BA3FFA"/>
    <w:rsid w:val="00BA41BD"/>
    <w:rsid w:val="00BA6444"/>
    <w:rsid w:val="00BA740A"/>
    <w:rsid w:val="00BA7DC7"/>
    <w:rsid w:val="00BB00B9"/>
    <w:rsid w:val="00BB24A6"/>
    <w:rsid w:val="00BB4ECF"/>
    <w:rsid w:val="00BB509F"/>
    <w:rsid w:val="00BB673C"/>
    <w:rsid w:val="00BB6DE6"/>
    <w:rsid w:val="00BB7677"/>
    <w:rsid w:val="00BB7F52"/>
    <w:rsid w:val="00BC21D6"/>
    <w:rsid w:val="00BC295F"/>
    <w:rsid w:val="00BC3257"/>
    <w:rsid w:val="00BC610E"/>
    <w:rsid w:val="00BC7CDB"/>
    <w:rsid w:val="00BD27FD"/>
    <w:rsid w:val="00BD51E1"/>
    <w:rsid w:val="00BD7876"/>
    <w:rsid w:val="00BD7B5F"/>
    <w:rsid w:val="00BE04F0"/>
    <w:rsid w:val="00BE05F0"/>
    <w:rsid w:val="00BE0BE6"/>
    <w:rsid w:val="00BE0CB9"/>
    <w:rsid w:val="00BE26FE"/>
    <w:rsid w:val="00BE3617"/>
    <w:rsid w:val="00BE37E5"/>
    <w:rsid w:val="00BE539B"/>
    <w:rsid w:val="00BE607B"/>
    <w:rsid w:val="00BE7297"/>
    <w:rsid w:val="00BE7409"/>
    <w:rsid w:val="00BE7666"/>
    <w:rsid w:val="00BF0E4E"/>
    <w:rsid w:val="00BF16EE"/>
    <w:rsid w:val="00BF1C56"/>
    <w:rsid w:val="00BF1F02"/>
    <w:rsid w:val="00BF201A"/>
    <w:rsid w:val="00BF37DB"/>
    <w:rsid w:val="00BF423B"/>
    <w:rsid w:val="00BF4C34"/>
    <w:rsid w:val="00BF6803"/>
    <w:rsid w:val="00BF75C0"/>
    <w:rsid w:val="00BF7605"/>
    <w:rsid w:val="00C00808"/>
    <w:rsid w:val="00C018D8"/>
    <w:rsid w:val="00C044AC"/>
    <w:rsid w:val="00C048FA"/>
    <w:rsid w:val="00C0512C"/>
    <w:rsid w:val="00C06A3B"/>
    <w:rsid w:val="00C06FA6"/>
    <w:rsid w:val="00C0791F"/>
    <w:rsid w:val="00C10587"/>
    <w:rsid w:val="00C129E4"/>
    <w:rsid w:val="00C13D85"/>
    <w:rsid w:val="00C15EB6"/>
    <w:rsid w:val="00C16C0E"/>
    <w:rsid w:val="00C21870"/>
    <w:rsid w:val="00C22227"/>
    <w:rsid w:val="00C25AA9"/>
    <w:rsid w:val="00C25B30"/>
    <w:rsid w:val="00C2705D"/>
    <w:rsid w:val="00C314AE"/>
    <w:rsid w:val="00C315CF"/>
    <w:rsid w:val="00C31802"/>
    <w:rsid w:val="00C3275F"/>
    <w:rsid w:val="00C3448A"/>
    <w:rsid w:val="00C35588"/>
    <w:rsid w:val="00C37617"/>
    <w:rsid w:val="00C37CC2"/>
    <w:rsid w:val="00C401E2"/>
    <w:rsid w:val="00C42AEB"/>
    <w:rsid w:val="00C42D62"/>
    <w:rsid w:val="00C43593"/>
    <w:rsid w:val="00C448FA"/>
    <w:rsid w:val="00C45862"/>
    <w:rsid w:val="00C465F0"/>
    <w:rsid w:val="00C5022E"/>
    <w:rsid w:val="00C511A5"/>
    <w:rsid w:val="00C51F1F"/>
    <w:rsid w:val="00C532E3"/>
    <w:rsid w:val="00C538DA"/>
    <w:rsid w:val="00C54472"/>
    <w:rsid w:val="00C54FC2"/>
    <w:rsid w:val="00C5537E"/>
    <w:rsid w:val="00C55A7F"/>
    <w:rsid w:val="00C603CB"/>
    <w:rsid w:val="00C626F9"/>
    <w:rsid w:val="00C627DE"/>
    <w:rsid w:val="00C63810"/>
    <w:rsid w:val="00C643B9"/>
    <w:rsid w:val="00C65476"/>
    <w:rsid w:val="00C72E0C"/>
    <w:rsid w:val="00C7428A"/>
    <w:rsid w:val="00C74395"/>
    <w:rsid w:val="00C7446C"/>
    <w:rsid w:val="00C74CBD"/>
    <w:rsid w:val="00C7650A"/>
    <w:rsid w:val="00C7737D"/>
    <w:rsid w:val="00C80B39"/>
    <w:rsid w:val="00C80C78"/>
    <w:rsid w:val="00C81863"/>
    <w:rsid w:val="00C818D2"/>
    <w:rsid w:val="00C84037"/>
    <w:rsid w:val="00C85FDD"/>
    <w:rsid w:val="00C8668C"/>
    <w:rsid w:val="00C87E8F"/>
    <w:rsid w:val="00C90E53"/>
    <w:rsid w:val="00C91475"/>
    <w:rsid w:val="00C920FF"/>
    <w:rsid w:val="00C92492"/>
    <w:rsid w:val="00C93990"/>
    <w:rsid w:val="00C9403C"/>
    <w:rsid w:val="00C94068"/>
    <w:rsid w:val="00C943A5"/>
    <w:rsid w:val="00C96260"/>
    <w:rsid w:val="00C96279"/>
    <w:rsid w:val="00C97A80"/>
    <w:rsid w:val="00CA02D4"/>
    <w:rsid w:val="00CA0976"/>
    <w:rsid w:val="00CA0A9D"/>
    <w:rsid w:val="00CA1D4C"/>
    <w:rsid w:val="00CA342C"/>
    <w:rsid w:val="00CA4130"/>
    <w:rsid w:val="00CA5EEC"/>
    <w:rsid w:val="00CA7878"/>
    <w:rsid w:val="00CB0EC2"/>
    <w:rsid w:val="00CB130F"/>
    <w:rsid w:val="00CB387C"/>
    <w:rsid w:val="00CB53AE"/>
    <w:rsid w:val="00CB6E66"/>
    <w:rsid w:val="00CC0316"/>
    <w:rsid w:val="00CC0B1C"/>
    <w:rsid w:val="00CC0BD2"/>
    <w:rsid w:val="00CC15AD"/>
    <w:rsid w:val="00CC313B"/>
    <w:rsid w:val="00CC3BC5"/>
    <w:rsid w:val="00CC3C51"/>
    <w:rsid w:val="00CC4539"/>
    <w:rsid w:val="00CC7605"/>
    <w:rsid w:val="00CD0312"/>
    <w:rsid w:val="00CD0D83"/>
    <w:rsid w:val="00CD1434"/>
    <w:rsid w:val="00CD19BA"/>
    <w:rsid w:val="00CD19D8"/>
    <w:rsid w:val="00CD366A"/>
    <w:rsid w:val="00CD3851"/>
    <w:rsid w:val="00CD4720"/>
    <w:rsid w:val="00CD61CB"/>
    <w:rsid w:val="00CE05EF"/>
    <w:rsid w:val="00CE137C"/>
    <w:rsid w:val="00CE35E2"/>
    <w:rsid w:val="00CE5519"/>
    <w:rsid w:val="00CE5A1C"/>
    <w:rsid w:val="00CE7442"/>
    <w:rsid w:val="00CE7533"/>
    <w:rsid w:val="00CF0165"/>
    <w:rsid w:val="00CF0E8D"/>
    <w:rsid w:val="00CF22E2"/>
    <w:rsid w:val="00CF27B0"/>
    <w:rsid w:val="00CF2953"/>
    <w:rsid w:val="00CF2C1F"/>
    <w:rsid w:val="00CF4CE7"/>
    <w:rsid w:val="00CF6048"/>
    <w:rsid w:val="00CF6E6E"/>
    <w:rsid w:val="00CF70FE"/>
    <w:rsid w:val="00CF76FB"/>
    <w:rsid w:val="00D023FA"/>
    <w:rsid w:val="00D026CB"/>
    <w:rsid w:val="00D0418F"/>
    <w:rsid w:val="00D045C3"/>
    <w:rsid w:val="00D05086"/>
    <w:rsid w:val="00D0603A"/>
    <w:rsid w:val="00D063ED"/>
    <w:rsid w:val="00D10ED7"/>
    <w:rsid w:val="00D117E2"/>
    <w:rsid w:val="00D11D98"/>
    <w:rsid w:val="00D122D1"/>
    <w:rsid w:val="00D1554A"/>
    <w:rsid w:val="00D15DD2"/>
    <w:rsid w:val="00D16DDF"/>
    <w:rsid w:val="00D1766C"/>
    <w:rsid w:val="00D177F7"/>
    <w:rsid w:val="00D17A3D"/>
    <w:rsid w:val="00D2007D"/>
    <w:rsid w:val="00D20381"/>
    <w:rsid w:val="00D21151"/>
    <w:rsid w:val="00D212B2"/>
    <w:rsid w:val="00D22F5A"/>
    <w:rsid w:val="00D2336E"/>
    <w:rsid w:val="00D23443"/>
    <w:rsid w:val="00D24BD0"/>
    <w:rsid w:val="00D25D9E"/>
    <w:rsid w:val="00D278F0"/>
    <w:rsid w:val="00D27C01"/>
    <w:rsid w:val="00D314C9"/>
    <w:rsid w:val="00D3158D"/>
    <w:rsid w:val="00D339BA"/>
    <w:rsid w:val="00D34220"/>
    <w:rsid w:val="00D34CC1"/>
    <w:rsid w:val="00D3782F"/>
    <w:rsid w:val="00D4063B"/>
    <w:rsid w:val="00D40AB6"/>
    <w:rsid w:val="00D44CAB"/>
    <w:rsid w:val="00D45FFA"/>
    <w:rsid w:val="00D46025"/>
    <w:rsid w:val="00D463BE"/>
    <w:rsid w:val="00D46FF4"/>
    <w:rsid w:val="00D501B2"/>
    <w:rsid w:val="00D52789"/>
    <w:rsid w:val="00D52E0A"/>
    <w:rsid w:val="00D5378D"/>
    <w:rsid w:val="00D5408A"/>
    <w:rsid w:val="00D54756"/>
    <w:rsid w:val="00D575E6"/>
    <w:rsid w:val="00D5766E"/>
    <w:rsid w:val="00D6256E"/>
    <w:rsid w:val="00D62CAF"/>
    <w:rsid w:val="00D64E87"/>
    <w:rsid w:val="00D665B4"/>
    <w:rsid w:val="00D6699E"/>
    <w:rsid w:val="00D67805"/>
    <w:rsid w:val="00D67DB3"/>
    <w:rsid w:val="00D73761"/>
    <w:rsid w:val="00D740F3"/>
    <w:rsid w:val="00D7486A"/>
    <w:rsid w:val="00D74C3B"/>
    <w:rsid w:val="00D75917"/>
    <w:rsid w:val="00D75CE5"/>
    <w:rsid w:val="00D77BA1"/>
    <w:rsid w:val="00D801BC"/>
    <w:rsid w:val="00D81802"/>
    <w:rsid w:val="00D821CB"/>
    <w:rsid w:val="00D8247A"/>
    <w:rsid w:val="00D82CDB"/>
    <w:rsid w:val="00D83259"/>
    <w:rsid w:val="00D83724"/>
    <w:rsid w:val="00D845EE"/>
    <w:rsid w:val="00D85FE7"/>
    <w:rsid w:val="00D87879"/>
    <w:rsid w:val="00D87D8C"/>
    <w:rsid w:val="00D87FE5"/>
    <w:rsid w:val="00D908A4"/>
    <w:rsid w:val="00D95749"/>
    <w:rsid w:val="00D96D39"/>
    <w:rsid w:val="00D9703E"/>
    <w:rsid w:val="00D97569"/>
    <w:rsid w:val="00D97D3C"/>
    <w:rsid w:val="00DA0192"/>
    <w:rsid w:val="00DA03AA"/>
    <w:rsid w:val="00DA1E57"/>
    <w:rsid w:val="00DA2C50"/>
    <w:rsid w:val="00DA40A7"/>
    <w:rsid w:val="00DA4EA8"/>
    <w:rsid w:val="00DA513F"/>
    <w:rsid w:val="00DB0B3C"/>
    <w:rsid w:val="00DB1ED5"/>
    <w:rsid w:val="00DB23F0"/>
    <w:rsid w:val="00DB4244"/>
    <w:rsid w:val="00DB6443"/>
    <w:rsid w:val="00DC0AD7"/>
    <w:rsid w:val="00DC1441"/>
    <w:rsid w:val="00DC2429"/>
    <w:rsid w:val="00DC2C5B"/>
    <w:rsid w:val="00DC4AA1"/>
    <w:rsid w:val="00DC5168"/>
    <w:rsid w:val="00DD04EE"/>
    <w:rsid w:val="00DD0528"/>
    <w:rsid w:val="00DD1244"/>
    <w:rsid w:val="00DD25F5"/>
    <w:rsid w:val="00DD4E3F"/>
    <w:rsid w:val="00DD5107"/>
    <w:rsid w:val="00DD557D"/>
    <w:rsid w:val="00DD588C"/>
    <w:rsid w:val="00DD62C5"/>
    <w:rsid w:val="00DD6953"/>
    <w:rsid w:val="00DD6E50"/>
    <w:rsid w:val="00DD713E"/>
    <w:rsid w:val="00DE1790"/>
    <w:rsid w:val="00DE22F5"/>
    <w:rsid w:val="00DE2C3C"/>
    <w:rsid w:val="00DE2D97"/>
    <w:rsid w:val="00DE41BF"/>
    <w:rsid w:val="00DE4C52"/>
    <w:rsid w:val="00DE512E"/>
    <w:rsid w:val="00DF0408"/>
    <w:rsid w:val="00DF0634"/>
    <w:rsid w:val="00DF0981"/>
    <w:rsid w:val="00DF153E"/>
    <w:rsid w:val="00DF71A5"/>
    <w:rsid w:val="00DF78C8"/>
    <w:rsid w:val="00DF7C33"/>
    <w:rsid w:val="00E00A78"/>
    <w:rsid w:val="00E0100B"/>
    <w:rsid w:val="00E0559B"/>
    <w:rsid w:val="00E0680D"/>
    <w:rsid w:val="00E07256"/>
    <w:rsid w:val="00E11CBD"/>
    <w:rsid w:val="00E1260D"/>
    <w:rsid w:val="00E12C33"/>
    <w:rsid w:val="00E14AFA"/>
    <w:rsid w:val="00E160A2"/>
    <w:rsid w:val="00E16966"/>
    <w:rsid w:val="00E16F0D"/>
    <w:rsid w:val="00E16FDB"/>
    <w:rsid w:val="00E2134F"/>
    <w:rsid w:val="00E231B7"/>
    <w:rsid w:val="00E2329A"/>
    <w:rsid w:val="00E24194"/>
    <w:rsid w:val="00E24A18"/>
    <w:rsid w:val="00E25216"/>
    <w:rsid w:val="00E2542D"/>
    <w:rsid w:val="00E259D1"/>
    <w:rsid w:val="00E2602D"/>
    <w:rsid w:val="00E27C2C"/>
    <w:rsid w:val="00E308F6"/>
    <w:rsid w:val="00E350BB"/>
    <w:rsid w:val="00E35C03"/>
    <w:rsid w:val="00E36E91"/>
    <w:rsid w:val="00E401CE"/>
    <w:rsid w:val="00E41DB5"/>
    <w:rsid w:val="00E42F41"/>
    <w:rsid w:val="00E43220"/>
    <w:rsid w:val="00E4401D"/>
    <w:rsid w:val="00E45EDC"/>
    <w:rsid w:val="00E4739F"/>
    <w:rsid w:val="00E47BE3"/>
    <w:rsid w:val="00E47DA5"/>
    <w:rsid w:val="00E520B7"/>
    <w:rsid w:val="00E553AD"/>
    <w:rsid w:val="00E55993"/>
    <w:rsid w:val="00E55CF7"/>
    <w:rsid w:val="00E5649F"/>
    <w:rsid w:val="00E57B51"/>
    <w:rsid w:val="00E6094F"/>
    <w:rsid w:val="00E6152D"/>
    <w:rsid w:val="00E647B3"/>
    <w:rsid w:val="00E70035"/>
    <w:rsid w:val="00E704A5"/>
    <w:rsid w:val="00E70959"/>
    <w:rsid w:val="00E7168C"/>
    <w:rsid w:val="00E725B5"/>
    <w:rsid w:val="00E73EE6"/>
    <w:rsid w:val="00E746A2"/>
    <w:rsid w:val="00E77A16"/>
    <w:rsid w:val="00E82371"/>
    <w:rsid w:val="00E83419"/>
    <w:rsid w:val="00E8604A"/>
    <w:rsid w:val="00E868FD"/>
    <w:rsid w:val="00E87DD1"/>
    <w:rsid w:val="00E87F67"/>
    <w:rsid w:val="00E92692"/>
    <w:rsid w:val="00E96896"/>
    <w:rsid w:val="00E97639"/>
    <w:rsid w:val="00E97872"/>
    <w:rsid w:val="00EA022A"/>
    <w:rsid w:val="00EA0C92"/>
    <w:rsid w:val="00EA2138"/>
    <w:rsid w:val="00EA352F"/>
    <w:rsid w:val="00EA3E71"/>
    <w:rsid w:val="00EA653B"/>
    <w:rsid w:val="00EA7E1F"/>
    <w:rsid w:val="00EA7F08"/>
    <w:rsid w:val="00EB44E3"/>
    <w:rsid w:val="00EB7C13"/>
    <w:rsid w:val="00EC18C0"/>
    <w:rsid w:val="00EC2718"/>
    <w:rsid w:val="00EC35AB"/>
    <w:rsid w:val="00EC3B43"/>
    <w:rsid w:val="00EC3CD6"/>
    <w:rsid w:val="00EC459A"/>
    <w:rsid w:val="00EC45E2"/>
    <w:rsid w:val="00ED1037"/>
    <w:rsid w:val="00ED15FD"/>
    <w:rsid w:val="00ED1D6E"/>
    <w:rsid w:val="00ED1F50"/>
    <w:rsid w:val="00ED4B4F"/>
    <w:rsid w:val="00ED5EBF"/>
    <w:rsid w:val="00EE0E3E"/>
    <w:rsid w:val="00EE1704"/>
    <w:rsid w:val="00EE2743"/>
    <w:rsid w:val="00EE4DC3"/>
    <w:rsid w:val="00EE5D24"/>
    <w:rsid w:val="00EE61FD"/>
    <w:rsid w:val="00EE63EA"/>
    <w:rsid w:val="00EE66DF"/>
    <w:rsid w:val="00EE7541"/>
    <w:rsid w:val="00EF1789"/>
    <w:rsid w:val="00EF3AFD"/>
    <w:rsid w:val="00EF3C3B"/>
    <w:rsid w:val="00EF40B0"/>
    <w:rsid w:val="00EF43B5"/>
    <w:rsid w:val="00EF4EC1"/>
    <w:rsid w:val="00EF4F2B"/>
    <w:rsid w:val="00EF6095"/>
    <w:rsid w:val="00F0374A"/>
    <w:rsid w:val="00F06B8B"/>
    <w:rsid w:val="00F077B4"/>
    <w:rsid w:val="00F078E7"/>
    <w:rsid w:val="00F07A81"/>
    <w:rsid w:val="00F1070F"/>
    <w:rsid w:val="00F110AE"/>
    <w:rsid w:val="00F11477"/>
    <w:rsid w:val="00F12D9A"/>
    <w:rsid w:val="00F13B28"/>
    <w:rsid w:val="00F14F08"/>
    <w:rsid w:val="00F162FA"/>
    <w:rsid w:val="00F16351"/>
    <w:rsid w:val="00F17CC1"/>
    <w:rsid w:val="00F20D1B"/>
    <w:rsid w:val="00F213D0"/>
    <w:rsid w:val="00F2192F"/>
    <w:rsid w:val="00F2198E"/>
    <w:rsid w:val="00F23E07"/>
    <w:rsid w:val="00F24536"/>
    <w:rsid w:val="00F24F34"/>
    <w:rsid w:val="00F26495"/>
    <w:rsid w:val="00F26C3A"/>
    <w:rsid w:val="00F26E21"/>
    <w:rsid w:val="00F310D9"/>
    <w:rsid w:val="00F3117F"/>
    <w:rsid w:val="00F3180C"/>
    <w:rsid w:val="00F32CA4"/>
    <w:rsid w:val="00F3471F"/>
    <w:rsid w:val="00F34D13"/>
    <w:rsid w:val="00F35E69"/>
    <w:rsid w:val="00F37A3B"/>
    <w:rsid w:val="00F4012F"/>
    <w:rsid w:val="00F40241"/>
    <w:rsid w:val="00F40D22"/>
    <w:rsid w:val="00F41B15"/>
    <w:rsid w:val="00F434EC"/>
    <w:rsid w:val="00F43897"/>
    <w:rsid w:val="00F476FB"/>
    <w:rsid w:val="00F518BA"/>
    <w:rsid w:val="00F51946"/>
    <w:rsid w:val="00F55092"/>
    <w:rsid w:val="00F55674"/>
    <w:rsid w:val="00F57EF5"/>
    <w:rsid w:val="00F603A3"/>
    <w:rsid w:val="00F61C7B"/>
    <w:rsid w:val="00F634D4"/>
    <w:rsid w:val="00F63DC7"/>
    <w:rsid w:val="00F643CC"/>
    <w:rsid w:val="00F65913"/>
    <w:rsid w:val="00F70067"/>
    <w:rsid w:val="00F703D0"/>
    <w:rsid w:val="00F707AE"/>
    <w:rsid w:val="00F777F9"/>
    <w:rsid w:val="00F80CBC"/>
    <w:rsid w:val="00F83308"/>
    <w:rsid w:val="00F83E18"/>
    <w:rsid w:val="00F8617B"/>
    <w:rsid w:val="00F905CD"/>
    <w:rsid w:val="00F911EE"/>
    <w:rsid w:val="00F914B1"/>
    <w:rsid w:val="00F924E5"/>
    <w:rsid w:val="00F954CE"/>
    <w:rsid w:val="00F95BCE"/>
    <w:rsid w:val="00F97BC2"/>
    <w:rsid w:val="00FA02AE"/>
    <w:rsid w:val="00FA07A6"/>
    <w:rsid w:val="00FA0BE4"/>
    <w:rsid w:val="00FA120B"/>
    <w:rsid w:val="00FA1D57"/>
    <w:rsid w:val="00FA4572"/>
    <w:rsid w:val="00FA67A9"/>
    <w:rsid w:val="00FA6A90"/>
    <w:rsid w:val="00FA6C5E"/>
    <w:rsid w:val="00FA70BC"/>
    <w:rsid w:val="00FA7E4A"/>
    <w:rsid w:val="00FB0FEA"/>
    <w:rsid w:val="00FB1EFE"/>
    <w:rsid w:val="00FB21BA"/>
    <w:rsid w:val="00FB3F40"/>
    <w:rsid w:val="00FB4AD6"/>
    <w:rsid w:val="00FB5A9A"/>
    <w:rsid w:val="00FB77B6"/>
    <w:rsid w:val="00FB7E3A"/>
    <w:rsid w:val="00FC074E"/>
    <w:rsid w:val="00FC16ED"/>
    <w:rsid w:val="00FC224E"/>
    <w:rsid w:val="00FC4188"/>
    <w:rsid w:val="00FC4948"/>
    <w:rsid w:val="00FC4B53"/>
    <w:rsid w:val="00FC5C8B"/>
    <w:rsid w:val="00FC5D2D"/>
    <w:rsid w:val="00FC623E"/>
    <w:rsid w:val="00FD0634"/>
    <w:rsid w:val="00FD25FB"/>
    <w:rsid w:val="00FD2623"/>
    <w:rsid w:val="00FD2C08"/>
    <w:rsid w:val="00FD41E7"/>
    <w:rsid w:val="00FD4988"/>
    <w:rsid w:val="00FD4A79"/>
    <w:rsid w:val="00FD5097"/>
    <w:rsid w:val="00FD6701"/>
    <w:rsid w:val="00FD6CE2"/>
    <w:rsid w:val="00FD75FF"/>
    <w:rsid w:val="00FE1600"/>
    <w:rsid w:val="00FE1610"/>
    <w:rsid w:val="00FE2961"/>
    <w:rsid w:val="00FE57FE"/>
    <w:rsid w:val="00FE7F3F"/>
    <w:rsid w:val="00FF00D4"/>
    <w:rsid w:val="00FF1B75"/>
    <w:rsid w:val="00FF4EDC"/>
    <w:rsid w:val="00FF5B56"/>
    <w:rsid w:val="00FF6238"/>
    <w:rsid w:val="00FF684B"/>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44C219C7"/>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fr-FR" w:eastAsia="fr-FR"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F3117F"/>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Titre2">
    <w:name w:val="heading 2"/>
    <w:basedOn w:val="Normal"/>
    <w:next w:val="Normal"/>
    <w:link w:val="Titre2Car"/>
    <w:uiPriority w:val="9"/>
    <w:unhideWhenUsed/>
    <w:qFormat/>
    <w:rsid w:val="00F3117F"/>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FE2961"/>
    <w:rPr>
      <w:rFonts w:ascii="Lucida Grande" w:hAnsi="Lucida Grande"/>
      <w:sz w:val="18"/>
      <w:szCs w:val="18"/>
    </w:rPr>
  </w:style>
  <w:style w:type="character" w:customStyle="1" w:styleId="TextedebullesCar">
    <w:name w:val="Texte de bulles Car"/>
    <w:basedOn w:val="Policepardfaut"/>
    <w:link w:val="Textedebulles"/>
    <w:uiPriority w:val="99"/>
    <w:semiHidden/>
    <w:rsid w:val="00FE2961"/>
    <w:rPr>
      <w:rFonts w:ascii="Lucida Grande" w:hAnsi="Lucida Grande"/>
      <w:sz w:val="18"/>
      <w:szCs w:val="18"/>
    </w:rPr>
  </w:style>
  <w:style w:type="paragraph" w:styleId="Paragraphedeliste">
    <w:name w:val="List Paragraph"/>
    <w:basedOn w:val="Normal"/>
    <w:uiPriority w:val="34"/>
    <w:qFormat/>
    <w:rsid w:val="006F410C"/>
    <w:pPr>
      <w:ind w:left="720"/>
      <w:contextualSpacing/>
    </w:pPr>
  </w:style>
  <w:style w:type="table" w:styleId="Grille">
    <w:name w:val="Table Grid"/>
    <w:basedOn w:val="TableauNormal"/>
    <w:uiPriority w:val="59"/>
    <w:rsid w:val="00BE361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tte">
    <w:name w:val="header"/>
    <w:basedOn w:val="Normal"/>
    <w:link w:val="En-tteCar"/>
    <w:uiPriority w:val="99"/>
    <w:unhideWhenUsed/>
    <w:rsid w:val="00316297"/>
    <w:pPr>
      <w:tabs>
        <w:tab w:val="center" w:pos="4536"/>
        <w:tab w:val="right" w:pos="9072"/>
      </w:tabs>
    </w:pPr>
  </w:style>
  <w:style w:type="character" w:customStyle="1" w:styleId="En-tteCar">
    <w:name w:val="En-tête Car"/>
    <w:basedOn w:val="Policepardfaut"/>
    <w:link w:val="En-tte"/>
    <w:uiPriority w:val="99"/>
    <w:rsid w:val="00316297"/>
  </w:style>
  <w:style w:type="paragraph" w:styleId="Pieddepage">
    <w:name w:val="footer"/>
    <w:basedOn w:val="Normal"/>
    <w:link w:val="PieddepageCar"/>
    <w:uiPriority w:val="99"/>
    <w:unhideWhenUsed/>
    <w:rsid w:val="00316297"/>
    <w:pPr>
      <w:tabs>
        <w:tab w:val="center" w:pos="4536"/>
        <w:tab w:val="right" w:pos="9072"/>
      </w:tabs>
    </w:pPr>
  </w:style>
  <w:style w:type="character" w:customStyle="1" w:styleId="PieddepageCar">
    <w:name w:val="Pied de page Car"/>
    <w:basedOn w:val="Policepardfaut"/>
    <w:link w:val="Pieddepage"/>
    <w:uiPriority w:val="99"/>
    <w:rsid w:val="00316297"/>
  </w:style>
  <w:style w:type="paragraph" w:styleId="Notedebasdepage">
    <w:name w:val="footnote text"/>
    <w:basedOn w:val="Normal"/>
    <w:link w:val="NotedebasdepageCar"/>
    <w:uiPriority w:val="99"/>
    <w:unhideWhenUsed/>
    <w:rsid w:val="001A4A9B"/>
  </w:style>
  <w:style w:type="character" w:customStyle="1" w:styleId="NotedebasdepageCar">
    <w:name w:val="Note de bas de page Car"/>
    <w:basedOn w:val="Policepardfaut"/>
    <w:link w:val="Notedebasdepage"/>
    <w:uiPriority w:val="99"/>
    <w:rsid w:val="001A4A9B"/>
  </w:style>
  <w:style w:type="character" w:styleId="Marquenotebasdepage">
    <w:name w:val="footnote reference"/>
    <w:basedOn w:val="Policepardfaut"/>
    <w:uiPriority w:val="99"/>
    <w:unhideWhenUsed/>
    <w:rsid w:val="001A4A9B"/>
    <w:rPr>
      <w:vertAlign w:val="superscript"/>
    </w:rPr>
  </w:style>
  <w:style w:type="character" w:customStyle="1" w:styleId="jlqj4b">
    <w:name w:val="jlqj4b"/>
    <w:basedOn w:val="Policepardfaut"/>
    <w:rsid w:val="00D122D1"/>
  </w:style>
  <w:style w:type="character" w:styleId="Textedelespacerserv">
    <w:name w:val="Placeholder Text"/>
    <w:basedOn w:val="Policepardfaut"/>
    <w:uiPriority w:val="99"/>
    <w:semiHidden/>
    <w:rsid w:val="001C3ED6"/>
    <w:rPr>
      <w:color w:val="808080"/>
    </w:rPr>
  </w:style>
  <w:style w:type="paragraph" w:styleId="NormalWeb">
    <w:name w:val="Normal (Web)"/>
    <w:basedOn w:val="Normal"/>
    <w:uiPriority w:val="99"/>
    <w:semiHidden/>
    <w:unhideWhenUsed/>
    <w:rsid w:val="008050DD"/>
    <w:pPr>
      <w:spacing w:before="100" w:beforeAutospacing="1" w:after="100" w:afterAutospacing="1"/>
    </w:pPr>
    <w:rPr>
      <w:rFonts w:ascii="Times New Roman" w:hAnsi="Times New Roman" w:cs="Times New Roman"/>
      <w:sz w:val="20"/>
      <w:szCs w:val="20"/>
    </w:rPr>
  </w:style>
  <w:style w:type="character" w:styleId="lev">
    <w:name w:val="Strong"/>
    <w:basedOn w:val="Policepardfaut"/>
    <w:uiPriority w:val="22"/>
    <w:qFormat/>
    <w:rsid w:val="008050DD"/>
    <w:rPr>
      <w:b/>
      <w:bCs/>
    </w:rPr>
  </w:style>
  <w:style w:type="character" w:styleId="Lienhypertexte">
    <w:name w:val="Hyperlink"/>
    <w:basedOn w:val="Policepardfaut"/>
    <w:uiPriority w:val="99"/>
    <w:unhideWhenUsed/>
    <w:rsid w:val="008050DD"/>
    <w:rPr>
      <w:color w:val="0000FF"/>
      <w:u w:val="single"/>
    </w:rPr>
  </w:style>
  <w:style w:type="character" w:styleId="Lienhypertextesuivi">
    <w:name w:val="FollowedHyperlink"/>
    <w:basedOn w:val="Policepardfaut"/>
    <w:uiPriority w:val="99"/>
    <w:semiHidden/>
    <w:unhideWhenUsed/>
    <w:rsid w:val="001C7E2E"/>
    <w:rPr>
      <w:color w:val="800080" w:themeColor="followedHyperlink"/>
      <w:u w:val="single"/>
    </w:rPr>
  </w:style>
  <w:style w:type="character" w:styleId="Numrodepage">
    <w:name w:val="page number"/>
    <w:basedOn w:val="Policepardfaut"/>
    <w:uiPriority w:val="99"/>
    <w:semiHidden/>
    <w:unhideWhenUsed/>
    <w:rsid w:val="006C6D72"/>
  </w:style>
  <w:style w:type="character" w:customStyle="1" w:styleId="Titre1Car">
    <w:name w:val="Titre 1 Car"/>
    <w:basedOn w:val="Policepardfaut"/>
    <w:link w:val="Titre1"/>
    <w:uiPriority w:val="9"/>
    <w:rsid w:val="00F3117F"/>
    <w:rPr>
      <w:rFonts w:asciiTheme="majorHAnsi" w:eastAsiaTheme="majorEastAsia" w:hAnsiTheme="majorHAnsi" w:cstheme="majorBidi"/>
      <w:b/>
      <w:bCs/>
      <w:color w:val="345A8A" w:themeColor="accent1" w:themeShade="B5"/>
      <w:sz w:val="32"/>
      <w:szCs w:val="32"/>
    </w:rPr>
  </w:style>
  <w:style w:type="paragraph" w:styleId="En-ttedetabledesmatires">
    <w:name w:val="TOC Heading"/>
    <w:basedOn w:val="Titre1"/>
    <w:next w:val="Normal"/>
    <w:uiPriority w:val="39"/>
    <w:unhideWhenUsed/>
    <w:qFormat/>
    <w:rsid w:val="00F3117F"/>
    <w:pPr>
      <w:spacing w:line="276" w:lineRule="auto"/>
      <w:outlineLvl w:val="9"/>
    </w:pPr>
    <w:rPr>
      <w:color w:val="365F91" w:themeColor="accent1" w:themeShade="BF"/>
      <w:sz w:val="28"/>
      <w:szCs w:val="28"/>
    </w:rPr>
  </w:style>
  <w:style w:type="paragraph" w:styleId="TM1">
    <w:name w:val="toc 1"/>
    <w:basedOn w:val="Normal"/>
    <w:next w:val="Normal"/>
    <w:autoRedefine/>
    <w:uiPriority w:val="39"/>
    <w:unhideWhenUsed/>
    <w:rsid w:val="000E4017"/>
    <w:pPr>
      <w:tabs>
        <w:tab w:val="right" w:leader="dot" w:pos="9054"/>
      </w:tabs>
      <w:spacing w:before="120" w:line="360" w:lineRule="auto"/>
    </w:pPr>
    <w:rPr>
      <w:b/>
    </w:rPr>
  </w:style>
  <w:style w:type="paragraph" w:styleId="TM2">
    <w:name w:val="toc 2"/>
    <w:basedOn w:val="Normal"/>
    <w:next w:val="Normal"/>
    <w:autoRedefine/>
    <w:uiPriority w:val="39"/>
    <w:unhideWhenUsed/>
    <w:rsid w:val="00F3117F"/>
    <w:pPr>
      <w:ind w:left="240"/>
    </w:pPr>
    <w:rPr>
      <w:b/>
      <w:sz w:val="22"/>
      <w:szCs w:val="22"/>
    </w:rPr>
  </w:style>
  <w:style w:type="paragraph" w:styleId="TM3">
    <w:name w:val="toc 3"/>
    <w:basedOn w:val="Normal"/>
    <w:next w:val="Normal"/>
    <w:autoRedefine/>
    <w:uiPriority w:val="39"/>
    <w:unhideWhenUsed/>
    <w:rsid w:val="00F3117F"/>
    <w:pPr>
      <w:ind w:left="480"/>
    </w:pPr>
    <w:rPr>
      <w:sz w:val="22"/>
      <w:szCs w:val="22"/>
    </w:rPr>
  </w:style>
  <w:style w:type="paragraph" w:styleId="TM4">
    <w:name w:val="toc 4"/>
    <w:basedOn w:val="Normal"/>
    <w:next w:val="Normal"/>
    <w:autoRedefine/>
    <w:uiPriority w:val="39"/>
    <w:semiHidden/>
    <w:unhideWhenUsed/>
    <w:rsid w:val="00F3117F"/>
    <w:pPr>
      <w:ind w:left="720"/>
    </w:pPr>
    <w:rPr>
      <w:sz w:val="20"/>
      <w:szCs w:val="20"/>
    </w:rPr>
  </w:style>
  <w:style w:type="paragraph" w:styleId="TM5">
    <w:name w:val="toc 5"/>
    <w:basedOn w:val="Normal"/>
    <w:next w:val="Normal"/>
    <w:autoRedefine/>
    <w:uiPriority w:val="39"/>
    <w:semiHidden/>
    <w:unhideWhenUsed/>
    <w:rsid w:val="00F3117F"/>
    <w:pPr>
      <w:ind w:left="960"/>
    </w:pPr>
    <w:rPr>
      <w:sz w:val="20"/>
      <w:szCs w:val="20"/>
    </w:rPr>
  </w:style>
  <w:style w:type="paragraph" w:styleId="TM6">
    <w:name w:val="toc 6"/>
    <w:basedOn w:val="Normal"/>
    <w:next w:val="Normal"/>
    <w:autoRedefine/>
    <w:uiPriority w:val="39"/>
    <w:semiHidden/>
    <w:unhideWhenUsed/>
    <w:rsid w:val="00F3117F"/>
    <w:pPr>
      <w:ind w:left="1200"/>
    </w:pPr>
    <w:rPr>
      <w:sz w:val="20"/>
      <w:szCs w:val="20"/>
    </w:rPr>
  </w:style>
  <w:style w:type="paragraph" w:styleId="TM7">
    <w:name w:val="toc 7"/>
    <w:basedOn w:val="Normal"/>
    <w:next w:val="Normal"/>
    <w:autoRedefine/>
    <w:uiPriority w:val="39"/>
    <w:semiHidden/>
    <w:unhideWhenUsed/>
    <w:rsid w:val="00F3117F"/>
    <w:pPr>
      <w:ind w:left="1440"/>
    </w:pPr>
    <w:rPr>
      <w:sz w:val="20"/>
      <w:szCs w:val="20"/>
    </w:rPr>
  </w:style>
  <w:style w:type="paragraph" w:styleId="TM8">
    <w:name w:val="toc 8"/>
    <w:basedOn w:val="Normal"/>
    <w:next w:val="Normal"/>
    <w:autoRedefine/>
    <w:uiPriority w:val="39"/>
    <w:semiHidden/>
    <w:unhideWhenUsed/>
    <w:rsid w:val="00F3117F"/>
    <w:pPr>
      <w:ind w:left="1680"/>
    </w:pPr>
    <w:rPr>
      <w:sz w:val="20"/>
      <w:szCs w:val="20"/>
    </w:rPr>
  </w:style>
  <w:style w:type="paragraph" w:styleId="TM9">
    <w:name w:val="toc 9"/>
    <w:basedOn w:val="Normal"/>
    <w:next w:val="Normal"/>
    <w:autoRedefine/>
    <w:uiPriority w:val="39"/>
    <w:semiHidden/>
    <w:unhideWhenUsed/>
    <w:rsid w:val="00F3117F"/>
    <w:pPr>
      <w:ind w:left="1920"/>
    </w:pPr>
    <w:rPr>
      <w:sz w:val="20"/>
      <w:szCs w:val="20"/>
    </w:rPr>
  </w:style>
  <w:style w:type="character" w:customStyle="1" w:styleId="Titre2Car">
    <w:name w:val="Titre 2 Car"/>
    <w:basedOn w:val="Policepardfaut"/>
    <w:link w:val="Titre2"/>
    <w:uiPriority w:val="9"/>
    <w:rsid w:val="00F3117F"/>
    <w:rPr>
      <w:rFonts w:asciiTheme="majorHAnsi" w:eastAsiaTheme="majorEastAsia" w:hAnsiTheme="majorHAnsi" w:cstheme="majorBidi"/>
      <w:b/>
      <w:bCs/>
      <w:color w:val="4F81BD" w:themeColor="accent1"/>
      <w:sz w:val="26"/>
      <w:szCs w:val="26"/>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fr-FR" w:eastAsia="fr-FR"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F3117F"/>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Titre2">
    <w:name w:val="heading 2"/>
    <w:basedOn w:val="Normal"/>
    <w:next w:val="Normal"/>
    <w:link w:val="Titre2Car"/>
    <w:uiPriority w:val="9"/>
    <w:unhideWhenUsed/>
    <w:qFormat/>
    <w:rsid w:val="00F3117F"/>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FE2961"/>
    <w:rPr>
      <w:rFonts w:ascii="Lucida Grande" w:hAnsi="Lucida Grande"/>
      <w:sz w:val="18"/>
      <w:szCs w:val="18"/>
    </w:rPr>
  </w:style>
  <w:style w:type="character" w:customStyle="1" w:styleId="TextedebullesCar">
    <w:name w:val="Texte de bulles Car"/>
    <w:basedOn w:val="Policepardfaut"/>
    <w:link w:val="Textedebulles"/>
    <w:uiPriority w:val="99"/>
    <w:semiHidden/>
    <w:rsid w:val="00FE2961"/>
    <w:rPr>
      <w:rFonts w:ascii="Lucida Grande" w:hAnsi="Lucida Grande"/>
      <w:sz w:val="18"/>
      <w:szCs w:val="18"/>
    </w:rPr>
  </w:style>
  <w:style w:type="paragraph" w:styleId="Paragraphedeliste">
    <w:name w:val="List Paragraph"/>
    <w:basedOn w:val="Normal"/>
    <w:uiPriority w:val="34"/>
    <w:qFormat/>
    <w:rsid w:val="006F410C"/>
    <w:pPr>
      <w:ind w:left="720"/>
      <w:contextualSpacing/>
    </w:pPr>
  </w:style>
  <w:style w:type="table" w:styleId="Grille">
    <w:name w:val="Table Grid"/>
    <w:basedOn w:val="TableauNormal"/>
    <w:uiPriority w:val="59"/>
    <w:rsid w:val="00BE361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tte">
    <w:name w:val="header"/>
    <w:basedOn w:val="Normal"/>
    <w:link w:val="En-tteCar"/>
    <w:uiPriority w:val="99"/>
    <w:unhideWhenUsed/>
    <w:rsid w:val="00316297"/>
    <w:pPr>
      <w:tabs>
        <w:tab w:val="center" w:pos="4536"/>
        <w:tab w:val="right" w:pos="9072"/>
      </w:tabs>
    </w:pPr>
  </w:style>
  <w:style w:type="character" w:customStyle="1" w:styleId="En-tteCar">
    <w:name w:val="En-tête Car"/>
    <w:basedOn w:val="Policepardfaut"/>
    <w:link w:val="En-tte"/>
    <w:uiPriority w:val="99"/>
    <w:rsid w:val="00316297"/>
  </w:style>
  <w:style w:type="paragraph" w:styleId="Pieddepage">
    <w:name w:val="footer"/>
    <w:basedOn w:val="Normal"/>
    <w:link w:val="PieddepageCar"/>
    <w:uiPriority w:val="99"/>
    <w:unhideWhenUsed/>
    <w:rsid w:val="00316297"/>
    <w:pPr>
      <w:tabs>
        <w:tab w:val="center" w:pos="4536"/>
        <w:tab w:val="right" w:pos="9072"/>
      </w:tabs>
    </w:pPr>
  </w:style>
  <w:style w:type="character" w:customStyle="1" w:styleId="PieddepageCar">
    <w:name w:val="Pied de page Car"/>
    <w:basedOn w:val="Policepardfaut"/>
    <w:link w:val="Pieddepage"/>
    <w:uiPriority w:val="99"/>
    <w:rsid w:val="00316297"/>
  </w:style>
  <w:style w:type="paragraph" w:styleId="Notedebasdepage">
    <w:name w:val="footnote text"/>
    <w:basedOn w:val="Normal"/>
    <w:link w:val="NotedebasdepageCar"/>
    <w:uiPriority w:val="99"/>
    <w:unhideWhenUsed/>
    <w:rsid w:val="001A4A9B"/>
  </w:style>
  <w:style w:type="character" w:customStyle="1" w:styleId="NotedebasdepageCar">
    <w:name w:val="Note de bas de page Car"/>
    <w:basedOn w:val="Policepardfaut"/>
    <w:link w:val="Notedebasdepage"/>
    <w:uiPriority w:val="99"/>
    <w:rsid w:val="001A4A9B"/>
  </w:style>
  <w:style w:type="character" w:styleId="Marquenotebasdepage">
    <w:name w:val="footnote reference"/>
    <w:basedOn w:val="Policepardfaut"/>
    <w:uiPriority w:val="99"/>
    <w:unhideWhenUsed/>
    <w:rsid w:val="001A4A9B"/>
    <w:rPr>
      <w:vertAlign w:val="superscript"/>
    </w:rPr>
  </w:style>
  <w:style w:type="character" w:customStyle="1" w:styleId="jlqj4b">
    <w:name w:val="jlqj4b"/>
    <w:basedOn w:val="Policepardfaut"/>
    <w:rsid w:val="00D122D1"/>
  </w:style>
  <w:style w:type="character" w:styleId="Textedelespacerserv">
    <w:name w:val="Placeholder Text"/>
    <w:basedOn w:val="Policepardfaut"/>
    <w:uiPriority w:val="99"/>
    <w:semiHidden/>
    <w:rsid w:val="001C3ED6"/>
    <w:rPr>
      <w:color w:val="808080"/>
    </w:rPr>
  </w:style>
  <w:style w:type="paragraph" w:styleId="NormalWeb">
    <w:name w:val="Normal (Web)"/>
    <w:basedOn w:val="Normal"/>
    <w:uiPriority w:val="99"/>
    <w:semiHidden/>
    <w:unhideWhenUsed/>
    <w:rsid w:val="008050DD"/>
    <w:pPr>
      <w:spacing w:before="100" w:beforeAutospacing="1" w:after="100" w:afterAutospacing="1"/>
    </w:pPr>
    <w:rPr>
      <w:rFonts w:ascii="Times New Roman" w:hAnsi="Times New Roman" w:cs="Times New Roman"/>
      <w:sz w:val="20"/>
      <w:szCs w:val="20"/>
    </w:rPr>
  </w:style>
  <w:style w:type="character" w:styleId="lev">
    <w:name w:val="Strong"/>
    <w:basedOn w:val="Policepardfaut"/>
    <w:uiPriority w:val="22"/>
    <w:qFormat/>
    <w:rsid w:val="008050DD"/>
    <w:rPr>
      <w:b/>
      <w:bCs/>
    </w:rPr>
  </w:style>
  <w:style w:type="character" w:styleId="Lienhypertexte">
    <w:name w:val="Hyperlink"/>
    <w:basedOn w:val="Policepardfaut"/>
    <w:uiPriority w:val="99"/>
    <w:unhideWhenUsed/>
    <w:rsid w:val="008050DD"/>
    <w:rPr>
      <w:color w:val="0000FF"/>
      <w:u w:val="single"/>
    </w:rPr>
  </w:style>
  <w:style w:type="character" w:styleId="Lienhypertextesuivi">
    <w:name w:val="FollowedHyperlink"/>
    <w:basedOn w:val="Policepardfaut"/>
    <w:uiPriority w:val="99"/>
    <w:semiHidden/>
    <w:unhideWhenUsed/>
    <w:rsid w:val="001C7E2E"/>
    <w:rPr>
      <w:color w:val="800080" w:themeColor="followedHyperlink"/>
      <w:u w:val="single"/>
    </w:rPr>
  </w:style>
  <w:style w:type="character" w:styleId="Numrodepage">
    <w:name w:val="page number"/>
    <w:basedOn w:val="Policepardfaut"/>
    <w:uiPriority w:val="99"/>
    <w:semiHidden/>
    <w:unhideWhenUsed/>
    <w:rsid w:val="006C6D72"/>
  </w:style>
  <w:style w:type="character" w:customStyle="1" w:styleId="Titre1Car">
    <w:name w:val="Titre 1 Car"/>
    <w:basedOn w:val="Policepardfaut"/>
    <w:link w:val="Titre1"/>
    <w:uiPriority w:val="9"/>
    <w:rsid w:val="00F3117F"/>
    <w:rPr>
      <w:rFonts w:asciiTheme="majorHAnsi" w:eastAsiaTheme="majorEastAsia" w:hAnsiTheme="majorHAnsi" w:cstheme="majorBidi"/>
      <w:b/>
      <w:bCs/>
      <w:color w:val="345A8A" w:themeColor="accent1" w:themeShade="B5"/>
      <w:sz w:val="32"/>
      <w:szCs w:val="32"/>
    </w:rPr>
  </w:style>
  <w:style w:type="paragraph" w:styleId="En-ttedetabledesmatires">
    <w:name w:val="TOC Heading"/>
    <w:basedOn w:val="Titre1"/>
    <w:next w:val="Normal"/>
    <w:uiPriority w:val="39"/>
    <w:unhideWhenUsed/>
    <w:qFormat/>
    <w:rsid w:val="00F3117F"/>
    <w:pPr>
      <w:spacing w:line="276" w:lineRule="auto"/>
      <w:outlineLvl w:val="9"/>
    </w:pPr>
    <w:rPr>
      <w:color w:val="365F91" w:themeColor="accent1" w:themeShade="BF"/>
      <w:sz w:val="28"/>
      <w:szCs w:val="28"/>
    </w:rPr>
  </w:style>
  <w:style w:type="paragraph" w:styleId="TM1">
    <w:name w:val="toc 1"/>
    <w:basedOn w:val="Normal"/>
    <w:next w:val="Normal"/>
    <w:autoRedefine/>
    <w:uiPriority w:val="39"/>
    <w:unhideWhenUsed/>
    <w:rsid w:val="000E4017"/>
    <w:pPr>
      <w:tabs>
        <w:tab w:val="right" w:leader="dot" w:pos="9054"/>
      </w:tabs>
      <w:spacing w:before="120" w:line="360" w:lineRule="auto"/>
    </w:pPr>
    <w:rPr>
      <w:b/>
    </w:rPr>
  </w:style>
  <w:style w:type="paragraph" w:styleId="TM2">
    <w:name w:val="toc 2"/>
    <w:basedOn w:val="Normal"/>
    <w:next w:val="Normal"/>
    <w:autoRedefine/>
    <w:uiPriority w:val="39"/>
    <w:unhideWhenUsed/>
    <w:rsid w:val="00F3117F"/>
    <w:pPr>
      <w:ind w:left="240"/>
    </w:pPr>
    <w:rPr>
      <w:b/>
      <w:sz w:val="22"/>
      <w:szCs w:val="22"/>
    </w:rPr>
  </w:style>
  <w:style w:type="paragraph" w:styleId="TM3">
    <w:name w:val="toc 3"/>
    <w:basedOn w:val="Normal"/>
    <w:next w:val="Normal"/>
    <w:autoRedefine/>
    <w:uiPriority w:val="39"/>
    <w:unhideWhenUsed/>
    <w:rsid w:val="00F3117F"/>
    <w:pPr>
      <w:ind w:left="480"/>
    </w:pPr>
    <w:rPr>
      <w:sz w:val="22"/>
      <w:szCs w:val="22"/>
    </w:rPr>
  </w:style>
  <w:style w:type="paragraph" w:styleId="TM4">
    <w:name w:val="toc 4"/>
    <w:basedOn w:val="Normal"/>
    <w:next w:val="Normal"/>
    <w:autoRedefine/>
    <w:uiPriority w:val="39"/>
    <w:semiHidden/>
    <w:unhideWhenUsed/>
    <w:rsid w:val="00F3117F"/>
    <w:pPr>
      <w:ind w:left="720"/>
    </w:pPr>
    <w:rPr>
      <w:sz w:val="20"/>
      <w:szCs w:val="20"/>
    </w:rPr>
  </w:style>
  <w:style w:type="paragraph" w:styleId="TM5">
    <w:name w:val="toc 5"/>
    <w:basedOn w:val="Normal"/>
    <w:next w:val="Normal"/>
    <w:autoRedefine/>
    <w:uiPriority w:val="39"/>
    <w:semiHidden/>
    <w:unhideWhenUsed/>
    <w:rsid w:val="00F3117F"/>
    <w:pPr>
      <w:ind w:left="960"/>
    </w:pPr>
    <w:rPr>
      <w:sz w:val="20"/>
      <w:szCs w:val="20"/>
    </w:rPr>
  </w:style>
  <w:style w:type="paragraph" w:styleId="TM6">
    <w:name w:val="toc 6"/>
    <w:basedOn w:val="Normal"/>
    <w:next w:val="Normal"/>
    <w:autoRedefine/>
    <w:uiPriority w:val="39"/>
    <w:semiHidden/>
    <w:unhideWhenUsed/>
    <w:rsid w:val="00F3117F"/>
    <w:pPr>
      <w:ind w:left="1200"/>
    </w:pPr>
    <w:rPr>
      <w:sz w:val="20"/>
      <w:szCs w:val="20"/>
    </w:rPr>
  </w:style>
  <w:style w:type="paragraph" w:styleId="TM7">
    <w:name w:val="toc 7"/>
    <w:basedOn w:val="Normal"/>
    <w:next w:val="Normal"/>
    <w:autoRedefine/>
    <w:uiPriority w:val="39"/>
    <w:semiHidden/>
    <w:unhideWhenUsed/>
    <w:rsid w:val="00F3117F"/>
    <w:pPr>
      <w:ind w:left="1440"/>
    </w:pPr>
    <w:rPr>
      <w:sz w:val="20"/>
      <w:szCs w:val="20"/>
    </w:rPr>
  </w:style>
  <w:style w:type="paragraph" w:styleId="TM8">
    <w:name w:val="toc 8"/>
    <w:basedOn w:val="Normal"/>
    <w:next w:val="Normal"/>
    <w:autoRedefine/>
    <w:uiPriority w:val="39"/>
    <w:semiHidden/>
    <w:unhideWhenUsed/>
    <w:rsid w:val="00F3117F"/>
    <w:pPr>
      <w:ind w:left="1680"/>
    </w:pPr>
    <w:rPr>
      <w:sz w:val="20"/>
      <w:szCs w:val="20"/>
    </w:rPr>
  </w:style>
  <w:style w:type="paragraph" w:styleId="TM9">
    <w:name w:val="toc 9"/>
    <w:basedOn w:val="Normal"/>
    <w:next w:val="Normal"/>
    <w:autoRedefine/>
    <w:uiPriority w:val="39"/>
    <w:semiHidden/>
    <w:unhideWhenUsed/>
    <w:rsid w:val="00F3117F"/>
    <w:pPr>
      <w:ind w:left="1920"/>
    </w:pPr>
    <w:rPr>
      <w:sz w:val="20"/>
      <w:szCs w:val="20"/>
    </w:rPr>
  </w:style>
  <w:style w:type="character" w:customStyle="1" w:styleId="Titre2Car">
    <w:name w:val="Titre 2 Car"/>
    <w:basedOn w:val="Policepardfaut"/>
    <w:link w:val="Titre2"/>
    <w:uiPriority w:val="9"/>
    <w:rsid w:val="00F3117F"/>
    <w:rPr>
      <w:rFonts w:asciiTheme="majorHAnsi" w:eastAsiaTheme="majorEastAsia" w:hAnsiTheme="majorHAnsi" w:cstheme="majorBidi"/>
      <w:b/>
      <w:bCs/>
      <w:color w:val="4F81BD" w:themeColor="accent1"/>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563657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hyperlink" Target="https://cytoscape.org/download.html" TargetMode="External"/><Relationship Id="rId21" Type="http://schemas.openxmlformats.org/officeDocument/2006/relationships/hyperlink" Target="http://eggnog5.embl.de" TargetMode="External"/><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image" Target="media/image12.emf"/><Relationship Id="rId25" Type="http://schemas.openxmlformats.org/officeDocument/2006/relationships/image" Target="media/image13.emf"/><Relationship Id="rId26" Type="http://schemas.openxmlformats.org/officeDocument/2006/relationships/image" Target="media/image14.emf"/><Relationship Id="rId27" Type="http://schemas.openxmlformats.org/officeDocument/2006/relationships/image" Target="media/image15.png"/><Relationship Id="rId28" Type="http://schemas.openxmlformats.org/officeDocument/2006/relationships/image" Target="media/image16.png"/><Relationship Id="rId29" Type="http://schemas.openxmlformats.org/officeDocument/2006/relationships/image" Target="media/image17.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footer" Target="footer3.xml"/><Relationship Id="rId31" Type="http://schemas.openxmlformats.org/officeDocument/2006/relationships/fontTable" Target="fontTable.xml"/><Relationship Id="rId32" Type="http://schemas.openxmlformats.org/officeDocument/2006/relationships/glossaryDocument" Target="glossary/document.xml"/><Relationship Id="rId9" Type="http://schemas.openxmlformats.org/officeDocument/2006/relationships/footer" Target="footer1.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theme" Target="theme/theme1.xml"/><Relationship Id="rId10" Type="http://schemas.openxmlformats.org/officeDocument/2006/relationships/footer" Target="footer2.xml"/><Relationship Id="rId11" Type="http://schemas.openxmlformats.org/officeDocument/2006/relationships/image" Target="media/image1.jpeg"/><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ＭＳ 明朝">
    <w:charset w:val="4E"/>
    <w:family w:val="auto"/>
    <w:pitch w:val="variable"/>
    <w:sig w:usb0="00000001" w:usb1="08070000" w:usb2="00000010" w:usb3="00000000" w:csb0="0002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D7196"/>
    <w:rsid w:val="002D7196"/>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fr-FR"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9A738BFEF5963743A7310658D4A62D5A">
    <w:name w:val="9A738BFEF5963743A7310658D4A62D5A"/>
    <w:rsid w:val="002D7196"/>
  </w:style>
  <w:style w:type="paragraph" w:customStyle="1" w:styleId="CAFA7EE3555F7D4386D922DBFA2E325C">
    <w:name w:val="CAFA7EE3555F7D4386D922DBFA2E325C"/>
    <w:rsid w:val="002D7196"/>
  </w:style>
  <w:style w:type="paragraph" w:customStyle="1" w:styleId="7101BD83CEA3B840A5E36FAC7080BEC5">
    <w:name w:val="7101BD83CEA3B840A5E36FAC7080BEC5"/>
    <w:rsid w:val="002D7196"/>
  </w:style>
  <w:style w:type="paragraph" w:customStyle="1" w:styleId="AD02C2551B94344285A461E5B92D4BE9">
    <w:name w:val="AD02C2551B94344285A461E5B92D4BE9"/>
    <w:rsid w:val="002D7196"/>
  </w:style>
  <w:style w:type="paragraph" w:customStyle="1" w:styleId="156F1FD5FCFBEA42976A6C4043155BEB">
    <w:name w:val="156F1FD5FCFBEA42976A6C4043155BEB"/>
    <w:rsid w:val="002D7196"/>
  </w:style>
  <w:style w:type="paragraph" w:customStyle="1" w:styleId="28690018336FDE47B476368D7C0A2EE4">
    <w:name w:val="28690018336FDE47B476368D7C0A2EE4"/>
    <w:rsid w:val="002D7196"/>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fr-FR"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9A738BFEF5963743A7310658D4A62D5A">
    <w:name w:val="9A738BFEF5963743A7310658D4A62D5A"/>
    <w:rsid w:val="002D7196"/>
  </w:style>
  <w:style w:type="paragraph" w:customStyle="1" w:styleId="CAFA7EE3555F7D4386D922DBFA2E325C">
    <w:name w:val="CAFA7EE3555F7D4386D922DBFA2E325C"/>
    <w:rsid w:val="002D7196"/>
  </w:style>
  <w:style w:type="paragraph" w:customStyle="1" w:styleId="7101BD83CEA3B840A5E36FAC7080BEC5">
    <w:name w:val="7101BD83CEA3B840A5E36FAC7080BEC5"/>
    <w:rsid w:val="002D7196"/>
  </w:style>
  <w:style w:type="paragraph" w:customStyle="1" w:styleId="AD02C2551B94344285A461E5B92D4BE9">
    <w:name w:val="AD02C2551B94344285A461E5B92D4BE9"/>
    <w:rsid w:val="002D7196"/>
  </w:style>
  <w:style w:type="paragraph" w:customStyle="1" w:styleId="156F1FD5FCFBEA42976A6C4043155BEB">
    <w:name w:val="156F1FD5FCFBEA42976A6C4043155BEB"/>
    <w:rsid w:val="002D7196"/>
  </w:style>
  <w:style w:type="paragraph" w:customStyle="1" w:styleId="28690018336FDE47B476368D7C0A2EE4">
    <w:name w:val="28690018336FDE47B476368D7C0A2EE4"/>
    <w:rsid w:val="002D719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9A53538-7227-5941-8A7F-4F251BCBD7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2584</TotalTime>
  <Pages>33</Pages>
  <Words>7605</Words>
  <Characters>41833</Characters>
  <Application>Microsoft Macintosh Word</Application>
  <DocSecurity>0</DocSecurity>
  <Lines>348</Lines>
  <Paragraphs>98</Paragraphs>
  <ScaleCrop>false</ScaleCrop>
  <Company/>
  <LinksUpToDate>false</LinksUpToDate>
  <CharactersWithSpaces>49340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Rose</dc:creator>
  <cp:keywords/>
  <dc:description/>
  <cp:lastModifiedBy>Rose</cp:lastModifiedBy>
  <cp:revision>1931</cp:revision>
  <cp:lastPrinted>2022-05-16T11:03:00Z</cp:lastPrinted>
  <dcterms:created xsi:type="dcterms:W3CDTF">2022-02-11T09:41:00Z</dcterms:created>
  <dcterms:modified xsi:type="dcterms:W3CDTF">2022-05-16T12:22:00Z</dcterms:modified>
</cp:coreProperties>
</file>