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8085359" w:rsidR="003B5CB7" w:rsidRP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des organites chez les</w:t>
      </w:r>
      <w:r w:rsidR="00563003">
        <w:rPr>
          <w:rFonts w:ascii="Times New Roman" w:hAnsi="Times New Roman" w:cs="Times New Roman"/>
          <w:b/>
          <w:sz w:val="36"/>
          <w:szCs w:val="36"/>
        </w:rPr>
        <w:t xml:space="preserve"> </w:t>
      </w:r>
      <w:r w:rsidR="00CF33C9">
        <w:rPr>
          <w:rFonts w:ascii="Times New Roman" w:hAnsi="Times New Roman" w:cs="Times New Roman"/>
          <w:b/>
          <w:sz w:val="36"/>
          <w:szCs w:val="36"/>
        </w:rPr>
        <w:t>diatomées et autres organismes photosynthétiques</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BC7368">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BC7368">
            <w:rPr>
              <w:noProof/>
              <w:sz w:val="28"/>
            </w:rPr>
            <w:t>5</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BC7368">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BC7368">
            <w:rPr>
              <w:noProof/>
              <w:sz w:val="28"/>
            </w:rPr>
            <w:t>12</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BC7368">
            <w:rPr>
              <w:noProof/>
              <w:sz w:val="28"/>
            </w:rPr>
            <w:t>17</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BC7368">
            <w:rPr>
              <w:noProof/>
              <w:sz w:val="28"/>
            </w:rPr>
            <w:t>19</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4B93D5AC" w:rsidR="0013732F" w:rsidRPr="00AD2C5F" w:rsidRDefault="008709F0" w:rsidP="008D2FA1">
      <w:pPr>
        <w:spacing w:line="360" w:lineRule="auto"/>
        <w:ind w:firstLine="360"/>
        <w:jc w:val="both"/>
        <w:rPr>
          <w:rFonts w:ascii="Times New Roman" w:hAnsi="Times New Roman" w:cs="Times New Roman"/>
        </w:rPr>
      </w:pPr>
      <w:r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Pr="00AD2C5F">
        <w:rPr>
          <w:rFonts w:ascii="Times New Roman" w:hAnsi="Times New Roman" w:cs="Times New Roman"/>
        </w:rPr>
        <w:t>. Ils proviennent de l’endosymb</w:t>
      </w:r>
      <w:r w:rsidR="00E70DBB">
        <w:rPr>
          <w:rFonts w:ascii="Times New Roman" w:hAnsi="Times New Roman" w:cs="Times New Roman"/>
        </w:rPr>
        <w:t>iose de bactéries ancestrales qui</w:t>
      </w:r>
      <w:r w:rsidRPr="00AD2C5F">
        <w:rPr>
          <w:rFonts w:ascii="Times New Roman" w:hAnsi="Times New Roman" w:cs="Times New Roman"/>
        </w:rPr>
        <w:t xml:space="preserve"> s</w:t>
      </w:r>
      <w:r w:rsidR="008B66BD">
        <w:rPr>
          <w:rFonts w:ascii="Times New Roman" w:hAnsi="Times New Roman" w:cs="Times New Roman"/>
        </w:rPr>
        <w:t>e s</w:t>
      </w:r>
      <w:r w:rsidRPr="00AD2C5F">
        <w:rPr>
          <w:rFonts w:ascii="Times New Roman" w:hAnsi="Times New Roman" w:cs="Times New Roman"/>
        </w:rPr>
        <w:t xml:space="preserve">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r w:rsidR="0053307C">
        <w:rPr>
          <w:rFonts w:ascii="Times New Roman" w:hAnsi="Times New Roman" w:cs="Times New Roman"/>
        </w:rPr>
        <w:t xml:space="preserve">endosymbiose ont été accompagnés d’une perte massive </w:t>
      </w:r>
      <w:r w:rsidR="000714A3">
        <w:rPr>
          <w:rFonts w:ascii="Times New Roman" w:hAnsi="Times New Roman" w:cs="Times New Roman"/>
        </w:rPr>
        <w:t xml:space="preserve">au sein </w:t>
      </w:r>
      <w:r w:rsidR="0053307C">
        <w:rPr>
          <w:rFonts w:ascii="Times New Roman" w:hAnsi="Times New Roman" w:cs="Times New Roman"/>
        </w:rPr>
        <w:t xml:space="preserve">du génome bactérien ancestral et de nombreux transferts </w:t>
      </w:r>
      <w:r w:rsidR="000714A3">
        <w:rPr>
          <w:rFonts w:ascii="Times New Roman" w:hAnsi="Times New Roman" w:cs="Times New Roman"/>
        </w:rPr>
        <w:t>vers</w:t>
      </w:r>
      <w:r w:rsidR="0053307C">
        <w:rPr>
          <w:rFonts w:ascii="Times New Roman" w:hAnsi="Times New Roman" w:cs="Times New Roman"/>
        </w:rPr>
        <w:t xml:space="preserve"> le génome de l’hôte. Cependant une partie de ce génome s’est maintenue et continue de s’exprimer. </w:t>
      </w:r>
      <w:r w:rsidR="0053307C" w:rsidRPr="00AD2C5F">
        <w:rPr>
          <w:rFonts w:ascii="Times New Roman" w:hAnsi="Times New Roman" w:cs="Times New Roman"/>
        </w:rPr>
        <w:t>Les cellules issues de l’</w:t>
      </w:r>
      <w:r w:rsidR="0053307C">
        <w:rPr>
          <w:rFonts w:ascii="Times New Roman" w:hAnsi="Times New Roman" w:cs="Times New Roman"/>
        </w:rPr>
        <w:t>endosymbiose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Les diatomées sont des microalgu</w:t>
      </w:r>
      <w:r w:rsidR="00792082" w:rsidRPr="00AD2C5F">
        <w:rPr>
          <w:rFonts w:ascii="Times New Roman" w:hAnsi="Times New Roman" w:cs="Times New Roman"/>
        </w:rPr>
        <w:t>es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sidR="006D3DC0" w:rsidRPr="00AD2C5F">
        <w:rPr>
          <w:rFonts w:ascii="Times New Roman" w:hAnsi="Times New Roman" w:cs="Times New Roman"/>
        </w:rPr>
        <w:t xml:space="preserve">découlent </w:t>
      </w:r>
      <w:r w:rsidR="00661234">
        <w:rPr>
          <w:rFonts w:ascii="Times New Roman" w:hAnsi="Times New Roman" w:cs="Times New Roman"/>
        </w:rPr>
        <w:t xml:space="preserve">d’une endosymbiose secondaire :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C8197D">
        <w:rPr>
          <w:rFonts w:ascii="Times New Roman" w:hAnsi="Times New Roman" w:cs="Times New Roman"/>
        </w:rPr>
        <w:t>, Archaeplastida</w:t>
      </w:r>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8E06D8" w:rsidRPr="009B2E4D" w:rsidRDefault="008E06D8"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8E06D8" w:rsidRPr="009B2E4D" w:rsidRDefault="008E06D8"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8E06D8" w:rsidRDefault="008E06D8"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8E06D8" w:rsidRDefault="008E06D8"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8E06D8" w:rsidRDefault="008E06D8"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8E06D8" w:rsidRDefault="008E06D8"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8E06D8" w:rsidRPr="00375FDD" w:rsidRDefault="008E06D8"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8E06D8" w:rsidRPr="00375FDD" w:rsidRDefault="008E06D8"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8E06D8" w:rsidRPr="009B2E4D" w:rsidRDefault="008E06D8"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8E06D8" w:rsidRPr="009B2E4D" w:rsidRDefault="008E06D8"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8E06D8" w:rsidRPr="00375FDD" w:rsidRDefault="008E06D8"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8E06D8" w:rsidRPr="00375FDD" w:rsidRDefault="008E06D8"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03EA6E00"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Pr="00AD2C5F">
        <w:rPr>
          <w:rFonts w:ascii="Times New Roman" w:hAnsi="Times New Roman" w:cs="Times New Roman"/>
        </w:rPr>
        <w:t xml:space="preserv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0057147E">
        <w:rPr>
          <w:rFonts w:ascii="Times New Roman" w:hAnsi="Times New Roman" w:cs="Times New Roman"/>
        </w:rPr>
        <w:t xml:space="preserve"> dont font partie</w:t>
      </w:r>
      <w:r w:rsidRPr="00AD2C5F">
        <w:rPr>
          <w:rFonts w:ascii="Times New Roman" w:hAnsi="Times New Roman" w:cs="Times New Roman"/>
        </w:rPr>
        <w:t xml:space="preserve"> les diatomées.</w:t>
      </w:r>
      <w:r w:rsidR="008A3FBE" w:rsidRPr="00AD2C5F">
        <w:rPr>
          <w:rFonts w:ascii="Times New Roman" w:hAnsi="Times New Roman" w:cs="Times New Roman"/>
        </w:rPr>
        <w:t xml:space="preserve"> </w:t>
      </w:r>
      <w:r w:rsidR="00E7797D">
        <w:rPr>
          <w:rFonts w:ascii="Times New Roman" w:hAnsi="Times New Roman" w:cs="Times New Roman"/>
        </w:rPr>
        <w:t xml:space="preserve">Chez les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 xml:space="preserve">au niveau post-transcriptionnel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alpha-solénoïde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[Boulouis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es protéines en alpha-solénoïdes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De part leur forme</w:t>
      </w:r>
      <w:r w:rsidR="00B2116D" w:rsidRPr="00AD2C5F">
        <w:rPr>
          <w:rFonts w:ascii="Times New Roman" w:hAnsi="Times New Roman" w:cs="Times New Roman"/>
        </w:rPr>
        <w:t xml:space="preserve"> les protéines en alpha solénoïdes se fixent sur l’ARNm chloroplasti</w:t>
      </w:r>
      <w:r w:rsidR="00A3665E">
        <w:rPr>
          <w:rFonts w:ascii="Times New Roman" w:hAnsi="Times New Roman" w:cs="Times New Roman"/>
        </w:rPr>
        <w:t>que pour le réguler. L</w:t>
      </w:r>
      <w:r w:rsidR="00B2116D" w:rsidRPr="00AD2C5F">
        <w:rPr>
          <w:rFonts w:ascii="Times New Roman" w:hAnsi="Times New Roman" w:cs="Times New Roman"/>
        </w:rPr>
        <w:t>’ARNm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8E06D8" w:rsidRDefault="008E06D8"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8E06D8" w:rsidRDefault="008E06D8"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8E06D8" w:rsidRDefault="008E06D8"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8E06D8" w:rsidRDefault="008E06D8"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8E06D8" w:rsidRDefault="008E06D8"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8E06D8" w:rsidRDefault="008E06D8"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8E06D8" w:rsidRDefault="008E06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8E06D8" w:rsidRDefault="008E06D8"/>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6D35C91"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4789B42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 xml:space="preserve">[Boulouis &amp; al., Barkan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74BF490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5AF6C51D"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B14270">
        <w:rPr>
          <w:rFonts w:ascii="Times New Roman" w:hAnsi="Times New Roman" w:cs="Times New Roman"/>
        </w:rPr>
        <w:t>.</w:t>
      </w:r>
    </w:p>
    <w:p w14:paraId="3DDF309A" w14:textId="2B776A9F"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ROGEs. Les PPR constituent de grandes familles multigéniques chez les plantes (environ 450 chez </w:t>
      </w:r>
      <w:r w:rsidRPr="00C4668D">
        <w:rPr>
          <w:rFonts w:ascii="Times New Roman" w:hAnsi="Times New Roman" w:cs="Times New Roman"/>
          <w:i/>
        </w:rPr>
        <w:t>Arabidopsis thaliana</w:t>
      </w:r>
      <w:r>
        <w:rPr>
          <w:rFonts w:ascii="Times New Roman" w:hAnsi="Times New Roman" w:cs="Times New Roman"/>
        </w:rPr>
        <w:t xml:space="preserve">) mais sont peu nombreuses chez les microalgues vertes (1 seule copie chez </w:t>
      </w:r>
      <w:r w:rsidRPr="00C4668D">
        <w:rPr>
          <w:rFonts w:ascii="Times New Roman" w:hAnsi="Times New Roman" w:cs="Times New Roman"/>
          <w:i/>
        </w:rPr>
        <w:t>Chlamydomonas reinhardtii</w:t>
      </w:r>
      <w:r>
        <w:rPr>
          <w:rFonts w:ascii="Times New Roman" w:hAnsi="Times New Roman" w:cs="Times New Roman"/>
        </w:rPr>
        <w:t xml:space="preserve">) </w:t>
      </w:r>
      <w:r w:rsidRPr="001A54AB">
        <w:rPr>
          <w:rFonts w:ascii="Times New Roman" w:hAnsi="Times New Roman" w:cs="Times New Roman"/>
          <w:sz w:val="20"/>
          <w:szCs w:val="20"/>
        </w:rPr>
        <w:t>[Barkan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8E06D8" w:rsidRPr="00E8604A" w:rsidRDefault="008E06D8">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2664E44F" w:rsidR="008E06D8" w:rsidRPr="00E8604A" w:rsidRDefault="008E06D8">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8E06D8" w:rsidRPr="00D22B19" w:rsidRDefault="008E06D8">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mH+9cCAAAc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pBmH+9cCAAAcBgAADgAAAAAAAAAAAAAAAAAsAgAAZHJzL2Uy&#10;b0RvYy54bWxQSwECLQAUAAYACAAAACEAE3JmE90AAAALAQAADwAAAAAAAAAAAAAAAAAvBQAAZHJz&#10;L2Rvd25yZXYueG1sUEsFBgAAAAAEAAQA8wAAADkGAAAAAA==&#10;" filled="f" stroked="f">
                <v:textbox>
                  <w:txbxContent>
                    <w:p w14:paraId="2AD8A576" w14:textId="0C755A0B" w:rsidR="008E06D8" w:rsidRPr="00D22B19" w:rsidRDefault="008E06D8">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8E06D8" w:rsidRPr="00E8604A" w:rsidRDefault="008E06D8"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vYE9Y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" filled="f" stroked="f">
                <v:textbox>
                  <w:txbxContent>
                    <w:p w14:paraId="6FE05FD2" w14:textId="4DE554F3" w:rsidR="008E06D8" w:rsidRPr="00E8604A" w:rsidRDefault="008E06D8"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8E06D8" w:rsidRPr="00E8604A" w:rsidRDefault="008E06D8"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7QwdcCAAAc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4T7QwdcCAAAcBgAADgAAAAAAAAAAAAAAAAAsAgAAZHJzL2Uy&#10;b0RvYy54bWxQSwECLQAUAAYACAAAACEA9RwN/N0AAAAJAQAADwAAAAAAAAAAAAAAAAAvBQAAZHJz&#10;L2Rvd25yZXYueG1sUEsFBgAAAAAEAAQA8wAAADkGAAAAAA==&#10;" filled="f" stroked="f">
                <v:textbox>
                  <w:txbxContent>
                    <w:p w14:paraId="304B7AD0" w14:textId="0BE32A0E" w:rsidR="008E06D8" w:rsidRPr="00E8604A" w:rsidRDefault="008E06D8"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8E06D8" w:rsidRDefault="008E06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cnmOk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fRcvdb2DJra63wXO0EUDrXZNnL8jFoYfuhMWmr+FDxe6LbEeJIzW2n7/033A&#10;Q0FBi1Eoe4ndtw2xDCPxUcG0nmV5HrZPPOTQRHCwh5rloUZt5FxDB2ewOg2NYsB7MYrcavkIe68K&#10;r4KKKApvl9iP4tz3Kw72JmVVFUGwbwzx1+re0OA60BwG6aF7JNYM0xYm/kaPa4cUL4auxwZLpauN&#10;17yJExmI7lkdCgC7KvblsFfDMjw8R9TT9p/9Ag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wCcnmOkCAABFBgAADgAAAAAAAAAA&#10;AAAAAAAsAgAAZHJzL2Uyb0RvYy54bWxQSwECLQAUAAYACAAAACEAe5EQU9oAAAAGAQAADwAAAAAA&#10;AAAAAAAAAABBBQAAZHJzL2Rvd25yZXYueG1sUEsFBgAAAAAEAAQA8wAAAEgGAAAAAA==&#10;" stroked="f">
                <v:textbox>
                  <w:txbxContent>
                    <w:p w14:paraId="51C8EB4A" w14:textId="77777777" w:rsidR="008E06D8" w:rsidRDefault="008E06D8"/>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5B610A1"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5B27D2" w:rsidRPr="001A54AB">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repeat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2D19A57C" w:rsidR="00877B67" w:rsidRDefault="0005395D"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12DCB234">
                <wp:simplePos x="0" y="0"/>
                <wp:positionH relativeFrom="column">
                  <wp:posOffset>3429000</wp:posOffset>
                </wp:positionH>
                <wp:positionV relativeFrom="paragraph">
                  <wp:posOffset>114300</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8E06D8" w:rsidRDefault="008E06D8"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" stroked="f">
                <v:textbox>
                  <w:txbxContent>
                    <w:p w14:paraId="3D23B826" w14:textId="1D999E57" w:rsidR="008E06D8" w:rsidRDefault="008E06D8"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4BEE4E0D">
                <wp:simplePos x="0" y="0"/>
                <wp:positionH relativeFrom="column">
                  <wp:posOffset>1943100</wp:posOffset>
                </wp:positionH>
                <wp:positionV relativeFrom="paragraph">
                  <wp:posOffset>49530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8E06D8" w:rsidRDefault="008E06D8"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" stroked="f">
                <v:textbox>
                  <w:txbxContent>
                    <w:p w14:paraId="26F3D1C8" w14:textId="4F4A67D5" w:rsidR="008E06D8" w:rsidRDefault="008E06D8" w:rsidP="00B853AF">
                      <w:pPr>
                        <w:jc w:val="center"/>
                      </w:pPr>
                      <w:r>
                        <w:t>B</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8E06D8" w:rsidRDefault="008E06D8"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3"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BOILHekCAABHBgAADgAAAAAA&#10;AAAAAAAAAAAsAgAAZHJzL2Uyb0RvYy54bWxQSwECLQAUAAYACAAAACEAHqoFM90AAAAJAQAADwAA&#10;AAAAAAAAAAAAAABBBQAAZHJzL2Rvd25yZXYueG1sUEsFBgAAAAAEAAQA8wAAAEsGAAAAAA==&#10;" stroked="f">
                <v:textbox>
                  <w:txbxContent>
                    <w:p w14:paraId="2B907456" w14:textId="54F317C4" w:rsidR="008E06D8" w:rsidRDefault="008E06D8"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[Barkan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3DB1091" w14:textId="77777777" w:rsidR="007D24CC"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Elles existent en familles multigéniques que chez les microalgues mais sont présentent en peu de copies chez les plantes terrestres. </w:t>
      </w:r>
      <w:r w:rsidR="001A292E">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avec exactitude</w:t>
      </w:r>
      <w:r w:rsidR="003B6B28">
        <w:rPr>
          <w:rFonts w:ascii="Times New Roman" w:hAnsi="Times New Roman" w:cs="Times New Roman"/>
          <w:szCs w:val="28"/>
        </w:rPr>
        <w:t xml:space="preserve"> dans l’ensemble des eucaryotes en général, et chez les diatomées et les algues rouges en particulier.</w:t>
      </w:r>
      <w:r w:rsidR="002B10C1">
        <w:rPr>
          <w:rFonts w:ascii="Times New Roman" w:hAnsi="Times New Roman" w:cs="Times New Roman"/>
          <w:szCs w:val="28"/>
        </w:rPr>
        <w:t xml:space="preserve"> Pour déterminer les possibles candidats à la régulation post-transcriptionnelle, un protocole exploitant les propriétés structurelles et physico-chimiques des protéines, sans se baser sur la similarité de séquence a été développé au laboratoire par la doctorante Céline Cattelin (annexe 2).</w:t>
      </w:r>
      <w:r w:rsidR="007D24CC">
        <w:rPr>
          <w:rFonts w:ascii="Times New Roman" w:hAnsi="Times New Roman" w:cs="Times New Roman"/>
          <w:szCs w:val="28"/>
        </w:rPr>
        <w:t xml:space="preserve"> Il permet d’identifier des protéines candidates à l’aide d’un arbre décisionnel et d’une suite de prédictions.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learning) afin de pouvoir annoter l’ensemble des ROGEs</w:t>
      </w:r>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3017044" w14:textId="12B87DCE"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Dans un premier temps nous développerons et utiliserons la méthode sur deux organismes modèles d’Archaeplastida : la microalgue verte </w:t>
      </w:r>
      <w:r>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r>
        <w:rPr>
          <w:rFonts w:ascii="Times New Roman" w:hAnsi="Times New Roman" w:cs="Times New Roman"/>
          <w:i/>
          <w:szCs w:val="28"/>
        </w:rPr>
        <w:t>Arabidopsis t</w:t>
      </w:r>
      <w:r w:rsidRPr="00582C98">
        <w:rPr>
          <w:rFonts w:ascii="Times New Roman" w:hAnsi="Times New Roman" w:cs="Times New Roman"/>
          <w:i/>
          <w:szCs w:val="28"/>
        </w:rPr>
        <w:t>haliana</w:t>
      </w:r>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r w:rsidR="00892503" w:rsidRPr="00892503">
        <w:rPr>
          <w:rFonts w:ascii="Times New Roman" w:hAnsi="Times New Roman" w:cs="Times New Roman"/>
          <w:i/>
          <w:szCs w:val="28"/>
        </w:rPr>
        <w:t>Phaedodactylum 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4330078"/>
      <w:r w:rsidRPr="00A36D00">
        <w:rPr>
          <w:color w:val="auto"/>
        </w:rPr>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721B0C6C"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 xml:space="preserve">Les protéomes complets </w:t>
      </w:r>
      <w:r w:rsidR="008E5FC2">
        <w:rPr>
          <w:rFonts w:ascii="Times New Roman" w:hAnsi="Times New Roman" w:cs="Times New Roman"/>
          <w:szCs w:val="28"/>
        </w:rPr>
        <w:t xml:space="preserve">de </w:t>
      </w:r>
      <w:r w:rsidR="008E5FC2" w:rsidRPr="00656178">
        <w:rPr>
          <w:rFonts w:ascii="Times New Roman" w:hAnsi="Times New Roman" w:cs="Times New Roman"/>
          <w:i/>
          <w:szCs w:val="28"/>
        </w:rPr>
        <w:t>A. thaliana</w:t>
      </w:r>
      <w:r w:rsidR="008E5FC2">
        <w:rPr>
          <w:rFonts w:ascii="Times New Roman" w:hAnsi="Times New Roman" w:cs="Times New Roman"/>
          <w:szCs w:val="28"/>
        </w:rPr>
        <w:t xml:space="preserve">, </w:t>
      </w:r>
      <w:r w:rsidR="008E5FC2" w:rsidRPr="00656178">
        <w:rPr>
          <w:rFonts w:ascii="Times New Roman" w:hAnsi="Times New Roman" w:cs="Times New Roman"/>
          <w:i/>
          <w:szCs w:val="28"/>
        </w:rPr>
        <w:t>C. reinhardtii</w:t>
      </w:r>
      <w:r w:rsidR="008E5FC2">
        <w:rPr>
          <w:rFonts w:ascii="Times New Roman" w:hAnsi="Times New Roman" w:cs="Times New Roman"/>
          <w:szCs w:val="28"/>
        </w:rPr>
        <w:t xml:space="preserve"> (Phytozome) ont été récupérés dans la section Proteome d’Uniprot, celui de </w:t>
      </w:r>
      <w:r w:rsidR="008E5FC2" w:rsidRPr="00656178">
        <w:rPr>
          <w:rFonts w:ascii="Times New Roman" w:hAnsi="Times New Roman" w:cs="Times New Roman"/>
          <w:i/>
          <w:szCs w:val="28"/>
        </w:rPr>
        <w:t>P. triconutium</w:t>
      </w:r>
      <w:r w:rsidR="008E5FC2">
        <w:rPr>
          <w:rFonts w:ascii="Times New Roman" w:hAnsi="Times New Roman" w:cs="Times New Roman"/>
          <w:szCs w:val="28"/>
        </w:rPr>
        <w:t xml:space="preserve"> au NCBI</w:t>
      </w:r>
      <w:r w:rsidR="003312CA">
        <w:rPr>
          <w:rFonts w:ascii="Times New Roman" w:hAnsi="Times New Roman" w:cs="Times New Roman"/>
          <w:szCs w:val="28"/>
        </w:rPr>
        <w:t>.</w:t>
      </w:r>
    </w:p>
    <w:p w14:paraId="3CC3EFBD" w14:textId="638A6430"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w:t>
      </w:r>
      <w:r w:rsidR="009C3340">
        <w:rPr>
          <w:rFonts w:ascii="Times New Roman" w:hAnsi="Times New Roman" w:cs="Times New Roman"/>
          <w:szCs w:val="28"/>
        </w:rPr>
        <w:t xml:space="preserve">du génome des organites </w:t>
      </w:r>
      <w:r w:rsidR="00AE315C" w:rsidRPr="00582C98">
        <w:rPr>
          <w:rFonts w:ascii="Times New Roman" w:hAnsi="Times New Roman" w:cs="Times New Roman"/>
          <w:szCs w:val="28"/>
        </w:rPr>
        <w:t xml:space="preserve">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1041662F"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8B3DB5">
        <w:rPr>
          <w:rFonts w:ascii="Times New Roman" w:hAnsi="Times New Roman" w:cs="Times New Roman"/>
          <w:szCs w:val="28"/>
        </w:rPr>
        <w:t xml:space="preserve"> leur structure en </w:t>
      </w:r>
      <w:r w:rsidR="009D7D72" w:rsidRPr="00582C98">
        <w:rPr>
          <w:rFonts w:ascii="Times New Roman" w:hAnsi="Times New Roman" w:cs="Times New Roman"/>
          <w:szCs w:val="28"/>
          <w:lang w:val="el-GR"/>
        </w:rPr>
        <w:t>α</w:t>
      </w:r>
      <w:r w:rsidR="008B3DB5">
        <w:rPr>
          <w:rFonts w:ascii="Times New Roman" w:hAnsi="Times New Roman" w:cs="Times New Roman"/>
          <w:szCs w:val="28"/>
          <w:lang w:val="el-GR"/>
        </w:rPr>
        <w:t>-solénoïdes</w:t>
      </w:r>
      <w:r w:rsidR="009D7D72" w:rsidRPr="00582C98">
        <w:rPr>
          <w:rFonts w:ascii="Times New Roman" w:hAnsi="Times New Roman" w:cs="Times New Roman"/>
          <w:szCs w:val="28"/>
          <w:lang w:val="el-GR"/>
        </w:rPr>
        <w:t xml:space="preserve">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2B1E983"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 xml:space="preserve">Nous utilisons </w:t>
      </w:r>
      <w:r w:rsidR="00BD0A30">
        <w:rPr>
          <w:rFonts w:ascii="Times New Roman" w:hAnsi="Times New Roman" w:cs="Times New Roman"/>
        </w:rPr>
        <w:t>les prédictions de</w:t>
      </w:r>
      <w:r w:rsidRPr="009C47FA">
        <w:rPr>
          <w:rFonts w:ascii="Times New Roman" w:hAnsi="Times New Roman" w:cs="Times New Roman"/>
        </w:rPr>
        <w:t xml:space="preserve">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232E9BB2"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47DF9C6A"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ROGEs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Deeploc</w:t>
            </w:r>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Wolfpsort</w:t>
            </w:r>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Localizer</w:t>
            </w:r>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(deep learning)</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Réseaux neuronnaux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4BD48D22" w:rsidR="008E06D8" w:rsidRDefault="002A5085" w:rsidP="008E06D8">
      <w:pPr>
        <w:spacing w:line="360" w:lineRule="auto"/>
        <w:jc w:val="center"/>
        <w:rPr>
          <w:rFonts w:ascii="Times New Roman" w:hAnsi="Times New Roman" w:cs="Times New Roman"/>
          <w:szCs w:val="28"/>
        </w:rPr>
      </w:pPr>
      <w:r>
        <w:rPr>
          <w:rFonts w:ascii="Times New Roman" w:hAnsi="Times New Roman" w:cs="Times New Roman"/>
          <w:b/>
        </w:rPr>
        <w:t xml:space="preserve">Table </w:t>
      </w:r>
      <w:r>
        <w:rPr>
          <w:rFonts w:ascii="Times New Roman" w:hAnsi="Times New Roman" w:cs="Times New Roman"/>
          <w:b/>
        </w:rPr>
        <w:t>1</w:t>
      </w:r>
      <w:r>
        <w:rPr>
          <w:rFonts w:ascii="Times New Roman" w:hAnsi="Times New Roman" w:cs="Times New Roman"/>
          <w:b/>
        </w:rPr>
        <w:t xml:space="preserve">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88F0307" w14:textId="3B30E89F"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r w:rsidR="00997641">
        <w:rPr>
          <w:rFonts w:ascii="Times New Roman" w:hAnsi="Times New Roman" w:cs="Times New Roman"/>
          <w:szCs w:val="28"/>
        </w:rPr>
        <w:t xml:space="preserve"> </w:t>
      </w:r>
      <w:r w:rsidR="00AB32D2" w:rsidRPr="00582C98">
        <w:rPr>
          <w:rFonts w:ascii="Times New Roman" w:hAnsi="Times New Roman" w:cs="Times New Roman"/>
          <w:szCs w:val="28"/>
        </w:rPr>
        <w:t xml:space="preserve">Quant à Deeploc, </w:t>
      </w:r>
      <w:r w:rsidR="00997641">
        <w:rPr>
          <w:rFonts w:ascii="Times New Roman" w:hAnsi="Times New Roman" w:cs="Times New Roman"/>
          <w:szCs w:val="28"/>
        </w:rPr>
        <w:t>Wolfpsort</w:t>
      </w:r>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r w:rsidR="00997641">
        <w:rPr>
          <w:rFonts w:ascii="Times New Roman" w:hAnsi="Times New Roman" w:cs="Times New Roman"/>
          <w:szCs w:val="28"/>
        </w:rPr>
        <w:t>Localizer</w:t>
      </w:r>
      <w:r w:rsidR="00227C07">
        <w:rPr>
          <w:rFonts w:ascii="Times New Roman" w:hAnsi="Times New Roman" w:cs="Times New Roman"/>
          <w:szCs w:val="28"/>
        </w:rPr>
        <w:t xml:space="preserve"> </w:t>
      </w:r>
      <w:r w:rsidR="00AB32D2" w:rsidRPr="00582C98">
        <w:rPr>
          <w:rFonts w:ascii="Times New Roman" w:hAnsi="Times New Roman" w:cs="Times New Roman"/>
          <w:szCs w:val="28"/>
        </w:rPr>
        <w:t xml:space="preserve">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r w:rsidR="00FD6441">
        <w:rPr>
          <w:rFonts w:ascii="Times New Roman" w:hAnsi="Times New Roman" w:cs="Times New Roman"/>
          <w:szCs w:val="28"/>
        </w:rPr>
        <w:t xml:space="preserve"> </w:t>
      </w:r>
      <w:r w:rsidR="00DD6E50" w:rsidRPr="00582C98">
        <w:rPr>
          <w:rFonts w:ascii="Times New Roman" w:hAnsi="Times New Roman" w:cs="Times New Roman"/>
          <w:szCs w:val="28"/>
        </w:rPr>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k-nearest neighbor.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Enfin, l’algorithme de Localizer</w:t>
      </w:r>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5E4B25CA" w:rsidR="008C63B5" w:rsidRDefault="00DF153E"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w:t>
      </w:r>
      <w:r w:rsidR="00BE1250" w:rsidRPr="00651E8F">
        <w:rPr>
          <w:rFonts w:ascii="Times New Roman" w:hAnsi="Times New Roman" w:cs="Times New Roman"/>
          <w:szCs w:val="28"/>
        </w:rPr>
        <w:t xml:space="preserve">(Auto Cross Correlation) </w:t>
      </w:r>
      <w:r w:rsidR="009E2A0A" w:rsidRPr="00651E8F">
        <w:rPr>
          <w:rFonts w:ascii="Times New Roman" w:hAnsi="Times New Roman" w:cs="Times New Roman"/>
          <w:szCs w:val="28"/>
        </w:rPr>
        <w:t xml:space="preserve">sur </w:t>
      </w:r>
      <w:r w:rsidR="00BE1250">
        <w:rPr>
          <w:rFonts w:ascii="Times New Roman" w:hAnsi="Times New Roman" w:cs="Times New Roman"/>
          <w:szCs w:val="28"/>
        </w:rPr>
        <w:t xml:space="preserve">les </w:t>
      </w:r>
      <w:r w:rsidR="009E2A0A" w:rsidRPr="00651E8F">
        <w:rPr>
          <w:rFonts w:ascii="Times New Roman" w:hAnsi="Times New Roman" w:cs="Times New Roman"/>
          <w:szCs w:val="28"/>
        </w:rPr>
        <w:t>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w:t>
      </w:r>
      <w:r w:rsidR="00BC610E" w:rsidRPr="00651E8F">
        <w:rPr>
          <w:rFonts w:ascii="Times New Roman" w:hAnsi="Times New Roman" w:cs="Times New Roman"/>
          <w:szCs w:val="28"/>
        </w:rPr>
        <w:t xml:space="preserve">Ces Z-scales </w:t>
      </w:r>
      <w:r w:rsidR="00996A10">
        <w:rPr>
          <w:rFonts w:ascii="Times New Roman" w:hAnsi="Times New Roman" w:cs="Times New Roman"/>
          <w:szCs w:val="28"/>
        </w:rPr>
        <w:t>résument</w:t>
      </w:r>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7238BD">
        <w:rPr>
          <w:rFonts w:ascii="Times New Roman" w:hAnsi="Times New Roman" w:cs="Times New Roman"/>
          <w:szCs w:val="28"/>
        </w:rPr>
        <w:t xml:space="preserve"> des acides aminés</w:t>
      </w:r>
      <w:r w:rsidR="00BC610E" w:rsidRPr="00651E8F">
        <w:rPr>
          <w:rFonts w:ascii="Times New Roman" w:hAnsi="Times New Roman" w:cs="Times New Roman"/>
          <w:szCs w:val="28"/>
        </w:rPr>
        <w:t xml:space="preserv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Z-scales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BB5828">
        <w:rPr>
          <w:rStyle w:val="Marquenotebasdepage"/>
          <w:rFonts w:ascii="Times New Roman" w:hAnsi="Times New Roman" w:cs="Times New Roman"/>
          <w:szCs w:val="28"/>
        </w:rPr>
        <w:footnoteReference w:id="3"/>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4"/>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w:t>
      </w:r>
      <w:r w:rsidR="00636EAC">
        <w:rPr>
          <w:rFonts w:ascii="Times New Roman" w:hAnsi="Times New Roman" w:cs="Times New Roman"/>
          <w:szCs w:val="28"/>
        </w:rPr>
        <w:t>sont</w:t>
      </w:r>
      <w:r w:rsidR="00002D70">
        <w:rPr>
          <w:rFonts w:ascii="Times New Roman" w:hAnsi="Times New Roman" w:cs="Times New Roman"/>
          <w:szCs w:val="28"/>
        </w:rPr>
        <w:t xml:space="preserve">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59F8BC27"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Pour comparer les protéines nous utiliserons Blast, 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Pour visualiser le réseau de similarité entre les protéines et donc leurs liens de parentés supposés, le logiciel Cytoscape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eggNOG.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8"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La prédiction de la structure tertiaire des protéines est réalisée par Alpha-fold </w:t>
      </w:r>
      <w:r w:rsidR="00AF55D3" w:rsidRPr="00111CF2">
        <w:rPr>
          <w:rFonts w:ascii="Times New Roman" w:hAnsi="Times New Roman" w:cs="Times New Roman"/>
          <w:i/>
          <w:color w:val="000000" w:themeColor="text1"/>
          <w:szCs w:val="18"/>
        </w:rPr>
        <w:t>(</w:t>
      </w:r>
      <w:hyperlink r:id="rId19" w:history="1">
        <w:r w:rsidR="00AF55D3" w:rsidRPr="00111CF2">
          <w:rPr>
            <w:rStyle w:val="Lienhypertexte"/>
            <w:rFonts w:ascii="Times New Roman" w:hAnsi="Times New Roman" w:cs="Times New Roman"/>
            <w:i/>
            <w:color w:val="auto"/>
            <w:sz w:val="20"/>
            <w:u w:val="none"/>
          </w:rPr>
          <w:t>https://colab.research.google.com/github/sokrypton/ColabFold/blob/main/AlphaFold2.ipynb</w:t>
        </w:r>
      </w:hyperlink>
      <w:r w:rsidR="00111CF2" w:rsidRPr="00111CF2">
        <w:rPr>
          <w:rFonts w:ascii="Times New Roman" w:hAnsi="Times New Roman" w:cs="Times New Roman"/>
          <w:i/>
          <w:color w:val="000000" w:themeColor="text1"/>
          <w:szCs w:val="18"/>
        </w:rPr>
        <w:t xml:space="preserve">, </w:t>
      </w:r>
      <w:r w:rsidR="00AF55D3" w:rsidRPr="00111CF2">
        <w:rPr>
          <w:rFonts w:ascii="Times New Roman" w:hAnsi="Times New Roman" w:cs="Times New Roman"/>
          <w:i/>
          <w:color w:val="000000" w:themeColor="text1"/>
          <w:szCs w:val="18"/>
        </w:rPr>
        <w:t>version 1.4)</w:t>
      </w:r>
      <w:r w:rsidR="002612F8" w:rsidRPr="00111CF2">
        <w:rPr>
          <w:rFonts w:ascii="Times New Roman" w:hAnsi="Times New Roman" w:cs="Times New Roman"/>
          <w:i/>
          <w:color w:val="000000" w:themeColor="text1"/>
          <w:szCs w:val="18"/>
        </w:rPr>
        <w:t>.</w:t>
      </w:r>
      <w:r w:rsidR="00485722" w:rsidRPr="00111CF2">
        <w:rPr>
          <w:rFonts w:ascii="Times New Roman" w:hAnsi="Times New Roman" w:cs="Times New Roman"/>
          <w:color w:val="000000" w:themeColor="text1"/>
          <w:szCs w:val="18"/>
        </w:rPr>
        <w:t xml:space="preserve"> </w:t>
      </w:r>
      <w:r w:rsidR="00485722">
        <w:rPr>
          <w:rFonts w:ascii="Times New Roman" w:hAnsi="Times New Roman" w:cs="Times New Roman"/>
          <w:color w:val="000000" w:themeColor="text1"/>
          <w:szCs w:val="18"/>
        </w:rPr>
        <w:t>C’est un logiciel de prédiction et de modélisation de structure protéique à partir de la séquence.</w:t>
      </w:r>
    </w:p>
    <w:p w14:paraId="5B5E3AA6" w14:textId="77777777" w:rsidR="0051448B" w:rsidRDefault="0051448B"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5263F0B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5"/>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0B0380F0" w14:textId="20761BC1" w:rsidR="00985CA6" w:rsidRPr="004F566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fasta</w:t>
      </w:r>
      <w:r w:rsidRPr="000A663B">
        <w:rPr>
          <w:rFonts w:ascii="Times New Roman" w:hAnsi="Times New Roman" w:cs="Times New Roman"/>
          <w:szCs w:val="28"/>
        </w:rPr>
        <w:t>. Ces protéomes contiennent les séquences de protéines que l’on sait être en alpha solénoïde (pour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6"/>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Nous calculerons aussi sur ces séquences les valeurs d’ACC et de fréquences d’acides aminés.</w:t>
      </w:r>
      <w:r w:rsidR="004010CC">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E60082"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E60082"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E60082"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6FD7E3DE" w14:textId="77777777" w:rsidR="00570719" w:rsidRDefault="00570719" w:rsidP="00D8271B">
      <w:pPr>
        <w:spacing w:line="276" w:lineRule="auto"/>
        <w:ind w:left="360"/>
        <w:jc w:val="center"/>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2" w:name="_Toc514330079"/>
      <w:r w:rsidRPr="00A36D00">
        <w:rPr>
          <w:color w:val="auto"/>
        </w:rPr>
        <w:t xml:space="preserve">III. </w:t>
      </w:r>
      <w:r w:rsidR="000B25AE" w:rsidRPr="00A36D00">
        <w:rPr>
          <w:color w:val="auto"/>
        </w:rPr>
        <w:t>Résultats</w:t>
      </w:r>
      <w:bookmarkEnd w:id="2"/>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r w:rsidRPr="00F63DC7">
        <w:rPr>
          <w:rFonts w:ascii="Times New Roman" w:hAnsi="Times New Roman" w:cs="Times New Roman"/>
          <w:i/>
        </w:rPr>
        <w:t>Chalmydomonas reinhardtii</w:t>
      </w:r>
      <w:r>
        <w:rPr>
          <w:rFonts w:ascii="Times New Roman" w:hAnsi="Times New Roman" w:cs="Times New Roman"/>
        </w:rPr>
        <w:t xml:space="preserve"> et </w:t>
      </w:r>
      <w:r w:rsidRPr="00F63DC7">
        <w:rPr>
          <w:rFonts w:ascii="Times New Roman" w:hAnsi="Times New Roman" w:cs="Times New Roman"/>
          <w:i/>
        </w:rPr>
        <w:t>Arabidopsis thaliana</w:t>
      </w:r>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8E06D8" w:rsidRDefault="008E06D8"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DUtmL7YAgAAHAYAAA4AAAAAAAAAAAAAAAAALAIAAGRycy9l&#10;Mm9Eb2MueG1sUEsBAi0AFAAGAAgAAAAhALPFcGjdAAAACQEAAA8AAAAAAAAAAAAAAAAAMAUAAGRy&#10;cy9kb3ducmV2LnhtbFBLBQYAAAAABAAEAPMAAAA6BgAAAAA=&#10;" filled="f" stroked="f">
                <v:textbox>
                  <w:txbxContent>
                    <w:p w14:paraId="692476A9" w14:textId="77777777" w:rsidR="008E06D8" w:rsidRDefault="008E06D8"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8E06D8" w:rsidRDefault="008E06D8"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36E91008" w14:textId="77777777" w:rsidR="008E06D8" w:rsidRDefault="008E06D8"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8E06D8" w:rsidRDefault="008E06D8" w:rsidP="00CB2623">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618C632" w14:textId="77777777" w:rsidR="008E06D8" w:rsidRDefault="008E06D8" w:rsidP="00CB2623">
                      <w:pPr>
                        <w:jc w:val="center"/>
                      </w:pPr>
                      <w:r>
                        <w:t>Dataset</w:t>
                      </w:r>
                    </w:p>
                  </w:txbxContent>
                </v:textbox>
              </v:shape>
            </w:pict>
          </mc:Fallback>
        </mc:AlternateContent>
      </w:r>
    </w:p>
    <w:p w14:paraId="181B8F67" w14:textId="046271D4" w:rsidR="00CB2623" w:rsidRPr="007E4FB5" w:rsidRDefault="00201C47"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017E8812">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8E06D8" w:rsidRDefault="008E06D8"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47" type="#_x0000_t202" style="position:absolute;left:0;text-align:left;margin-left:135pt;margin-top:32.1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dm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0w75twrust&#10;9KbV3Yg7Q2cNdNAtcf6BWJhpaDrYU/4ePlzoTYn1TsJoqe33P+mDPxAKVowC7SV231bEMozERwVD&#10;OM7yPCyVeMihieBgDy3zQ4tayakGWjLYiIZGMfh70YvcavkM66wKr4KJKApvl9j34tR3mwvWIWVV&#10;FZ1gjRjib9WjoSF0YCnMx1P7TKzZDVEY5DvdbxNSHM1S5xtuKl2tvOZNHLQAdIfqjgBYQbEvd+sy&#10;7LjDc/R6WeqTX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RXZ2Z2AIAABwGAAAOAAAAAAAAAAAAAAAAACwCAABkcnMv&#10;ZTJvRG9jLnhtbFBLAQItABQABgAIAAAAIQD/68yy3gAAAAoBAAAPAAAAAAAAAAAAAAAAADAFAABk&#10;cnMvZG93bnJldi54bWxQSwUGAAAAAAQABADzAAAAOwYAAAAA&#10;" filled="f" stroked="f">
                <v:textbox>
                  <w:txbxContent>
                    <w:p w14:paraId="4FB42590" w14:textId="77777777" w:rsidR="008E06D8" w:rsidRDefault="008E06D8" w:rsidP="00CB2623">
                      <w:r>
                        <w:t>20%</w:t>
                      </w:r>
                    </w:p>
                  </w:txbxContent>
                </v:textbox>
                <w10:wrap type="through"/>
              </v:shape>
            </w:pict>
          </mc:Fallback>
        </mc:AlternateContent>
      </w:r>
      <w:r w:rsidR="00CB2623">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67DE455F">
                <wp:simplePos x="0" y="0"/>
                <wp:positionH relativeFrom="column">
                  <wp:posOffset>2057400</wp:posOffset>
                </wp:positionH>
                <wp:positionV relativeFrom="paragraph">
                  <wp:posOffset>179070</wp:posOffset>
                </wp:positionV>
                <wp:extent cx="1828800" cy="919480"/>
                <wp:effectExtent l="0" t="0" r="0" b="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13D80A21" w:rsidR="008E06D8" w:rsidRPr="00201C47" w:rsidRDefault="00201C47" w:rsidP="00CB2623">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1" o:spid="_x0000_s1048" type="#_x0000_t202" style="position:absolute;left:0;text-align:left;margin-left:162pt;margin-top:14.1pt;width:2in;height:72.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" filled="f" stroked="f">
                <v:textbox>
                  <w:txbxContent>
                    <w:p w14:paraId="1F7823FD" w14:textId="13D80A21" w:rsidR="008E06D8" w:rsidRPr="00201C47" w:rsidRDefault="00201C47" w:rsidP="00CB2623">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r w:rsidR="00CB2623"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CB2623"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1BE03BCA"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8E06D8" w:rsidRDefault="008E06D8"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9"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eBOc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exUvdPMEIra6nwXO0HkLSrsmzt8RC48fxAkDzd/Chwu9rbDeWRittP3+2n6IB0LB&#10;i1GgvcLu25pYhpH4qOC1TrKiCNMnLgoQESzsoWdx6FFrOdOg1gxGp6HRDPFeDCa3Wj7C3KvDqeAi&#10;isLZIO/BnPl+xMHcpKyuYxDMG0P8tbo3NJQOMId39NA9Emt2jy28+Bs9jB1SvnhzfWzIVLpee83b&#10;+CAD0D2qOwJgVkVd7uZqGIaH6xj1PP2nvwA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qj54E5wIAAEUGAAAOAAAA&#10;AAAAAAAAAAAAACwCAABkcnMvZTJvRG9jLnhtbFBLAQItABQABgAIAAAAIQBtd9/M4QAAAAkBAAAP&#10;AAAAAAAAAAAAAAAAAD8FAABkcnMvZG93bnJldi54bWxQSwUGAAAAAAQABADzAAAATQYAAAAA&#10;" filled="f" strokecolor="black [3213]">
                <v:textbox>
                  <w:txbxContent>
                    <w:p w14:paraId="5F0960BF" w14:textId="77777777" w:rsidR="008E06D8" w:rsidRDefault="008E06D8"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4FB58365">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8E06D8" w:rsidRDefault="008E06D8"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50"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xNO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O3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dH/xNOgCAABFBgAADgAA&#10;AAAAAAAAAAAAAAAsAgAAZHJzL2Uyb0RvYy54bWxQSwECLQAUAAYACAAAACEAe2EjUuEAAAAJAQAA&#10;DwAAAAAAAAAAAAAAAABABQAAZHJzL2Rvd25yZXYueG1sUEsFBgAAAAAEAAQA8wAAAE4GAAAAAA==&#10;" filled="f" strokecolor="black [3213]">
                <v:textbox>
                  <w:txbxContent>
                    <w:p w14:paraId="05D1764D" w14:textId="77777777" w:rsidR="008E06D8" w:rsidRDefault="008E06D8"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8E06D8" w:rsidRDefault="008E06D8"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CNg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bjoQkXutlB&#10;b1rdj7gzdN5CB90Q5++IhZmGpoM95W/hw4XeVljvJYxW2n7/kz74A6FgxSjQXmH3bU0sw0h8UDCE&#10;k6wowlKJhwKaCA722LI4tqi1nGmgJYONaGgUg78Xg8itlo+wzurwKpiIovB2hf0gzny/uWAdUlbX&#10;0QnWiCH+Rt0bGkIHlsJ8PHSPxJr9EIVB/qiHbULKF7PU+4abStdrr3kbBy0A3aO6JwBWUOzL/boM&#10;O+74HL2elvr0F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E/14gjYAgAAHAYAAA4AAAAAAAAAAAAAAAAALAIAAGRycy9l&#10;Mm9Eb2MueG1sUEsBAi0AFAAGAAgAAAAhAFGL2pvdAAAACQEAAA8AAAAAAAAAAAAAAAAAMAUAAGRy&#10;cy9kb3ducmV2LnhtbFBLBQYAAAAABAAEAPMAAAA6BgAAAAA=&#10;" filled="f" stroked="f">
                <v:textbox>
                  <w:txbxContent>
                    <w:p w14:paraId="4D11EAFD" w14:textId="77777777" w:rsidR="008E06D8" w:rsidRDefault="008E06D8"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8E06D8" w:rsidRDefault="008E06D8"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bx4O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IPx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76bx4OgCAABEBgAADgAA&#10;AAAAAAAAAAAAAAAsAgAAZHJzL2Uyb0RvYy54bWxQSwECLQAUAAYACAAAACEAGng6VeEAAAAJAQAA&#10;DwAAAAAAAAAAAAAAAABABQAAZHJzL2Rvd25yZXYueG1sUEsFBgAAAAAEAAQA8wAAAE4GAAAAAA==&#10;" filled="f" strokecolor="black [3213]">
                <v:textbox>
                  <w:txbxContent>
                    <w:p w14:paraId="4370D868" w14:textId="77777777" w:rsidR="008E06D8" w:rsidRDefault="008E06D8"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7"/>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parsing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5FF31F85"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 xml:space="preserve">ous avons </w:t>
      </w:r>
      <w:r w:rsidR="005D5E9C">
        <w:rPr>
          <w:rFonts w:ascii="Times New Roman" w:hAnsi="Times New Roman" w:cs="Times New Roman"/>
          <w:szCs w:val="28"/>
        </w:rPr>
        <w:t>effectué les prédictions</w:t>
      </w:r>
      <w:bookmarkStart w:id="3" w:name="_GoBack"/>
      <w:bookmarkEnd w:id="3"/>
      <w:r>
        <w:rPr>
          <w:rFonts w:ascii="Times New Roman" w:hAnsi="Times New Roman" w:cs="Times New Roman"/>
        </w:rPr>
        <w:t xml:space="preserve"> TMHMM </w:t>
      </w:r>
      <w:r w:rsidRPr="00651E8F">
        <w:rPr>
          <w:rFonts w:ascii="Times New Roman" w:hAnsi="Times New Roman" w:cs="Times New Roman"/>
          <w:szCs w:val="28"/>
        </w:rPr>
        <w:t xml:space="preserve">et récupéré en effectuant un parsing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r>
        <w:rPr>
          <w:rFonts w:ascii="Times New Roman" w:hAnsi="Times New Roman" w:cs="Times New Roman"/>
          <w:szCs w:val="28"/>
        </w:rPr>
        <w:t xml:space="preserve"> </w:t>
      </w:r>
      <w:r w:rsidR="00695A03">
        <w:rPr>
          <w:rFonts w:ascii="Times New Roman" w:hAnsi="Times New Roman" w:cs="Times New Roman"/>
          <w:szCs w:val="28"/>
        </w:rPr>
        <w:t>Ard2</w:t>
      </w:r>
      <w:r w:rsidRPr="008C7ED5">
        <w:rPr>
          <w:rFonts w:ascii="Times New Roman" w:hAnsi="Times New Roman" w:cs="Times New Roman"/>
          <w:szCs w:val="28"/>
        </w:rPr>
        <w:t xml:space="preserve"> donne pour chaque séquence la probabilité</w:t>
      </w:r>
      <w:r w:rsidR="00695A03">
        <w:rPr>
          <w:rFonts w:ascii="Times New Roman" w:hAnsi="Times New Roman" w:cs="Times New Roman"/>
          <w:szCs w:val="28"/>
        </w:rPr>
        <w:t xml:space="preserve"> P</w:t>
      </w:r>
      <w:r w:rsidRPr="008C7ED5">
        <w:rPr>
          <w:rFonts w:ascii="Times New Roman" w:hAnsi="Times New Roman" w:cs="Times New Roman"/>
          <w:szCs w:val="28"/>
        </w:rPr>
        <w:t xml:space="preserve"> de chaque acide aminé d’être un </w:t>
      </w:r>
      <w:r w:rsidR="00D51456">
        <w:rPr>
          <w:rFonts w:ascii="Times New Roman" w:hAnsi="Times New Roman" w:cs="Times New Roman"/>
          <w:szCs w:val="28"/>
        </w:rPr>
        <w:t>coude</w:t>
      </w:r>
      <w:r w:rsidRPr="008C7ED5">
        <w:rPr>
          <w:rFonts w:ascii="Times New Roman" w:hAnsi="Times New Roman" w:cs="Times New Roman"/>
          <w:szCs w:val="28"/>
        </w:rPr>
        <w:t xml:space="preserve">. Ainsi nous sélectionnons les acides aminés </w:t>
      </w:r>
      <w:r w:rsidR="00454877">
        <w:rPr>
          <w:rFonts w:ascii="Times New Roman" w:hAnsi="Times New Roman" w:cs="Times New Roman"/>
          <w:szCs w:val="28"/>
        </w:rPr>
        <w:t>avec P &gt; 0.</w:t>
      </w:r>
      <w:r w:rsidR="00FC003C">
        <w:rPr>
          <w:rFonts w:ascii="Times New Roman" w:hAnsi="Times New Roman" w:cs="Times New Roman"/>
          <w:szCs w:val="28"/>
        </w:rPr>
        <w:t>10 qui est la valeur par défaut</w:t>
      </w:r>
      <w:r w:rsidRPr="008C7ED5">
        <w:rPr>
          <w:rFonts w:ascii="Times New Roman" w:hAnsi="Times New Roman" w:cs="Times New Roman"/>
          <w:szCs w:val="28"/>
        </w:rPr>
        <w:t xml:space="preserve">. De plus, si l’on dispose d’une « région de </w:t>
      </w:r>
      <w:r w:rsidR="004759B9">
        <w:rPr>
          <w:rFonts w:ascii="Times New Roman" w:hAnsi="Times New Roman" w:cs="Times New Roman"/>
          <w:szCs w:val="28"/>
        </w:rPr>
        <w:t>coudes</w:t>
      </w:r>
      <w:r w:rsidR="00C55322">
        <w:rPr>
          <w:rFonts w:ascii="Times New Roman" w:hAnsi="Times New Roman" w:cs="Times New Roman"/>
          <w:szCs w:val="28"/>
        </w:rPr>
        <w:t xml:space="preserve"> </w:t>
      </w:r>
      <w:r w:rsidRPr="008C7ED5">
        <w:rPr>
          <w:rFonts w:ascii="Times New Roman" w:hAnsi="Times New Roman" w:cs="Times New Roman"/>
          <w:szCs w:val="28"/>
        </w:rPr>
        <w:t xml:space="preserve">» nous considérons qu’il faut sélectionner l’acide aminé avec la plus grande probabilité de linker. Pour cela nous avons utilisé </w:t>
      </w:r>
      <w:r w:rsidR="00C55322">
        <w:rPr>
          <w:rFonts w:ascii="Times New Roman" w:hAnsi="Times New Roman" w:cs="Times New Roman"/>
          <w:szCs w:val="28"/>
        </w:rPr>
        <w:t xml:space="preserve">une </w:t>
      </w:r>
      <w:r w:rsidRPr="008C7ED5">
        <w:rPr>
          <w:rFonts w:ascii="Times New Roman" w:hAnsi="Times New Roman" w:cs="Times New Roman"/>
          <w:szCs w:val="28"/>
        </w:rPr>
        <w:t xml:space="preserve">fenêtre glissante. Cette fenêtre parcourt chaque acide aminé et son résultat par </w:t>
      </w:r>
      <w:r w:rsidR="00C55322">
        <w:rPr>
          <w:rFonts w:ascii="Times New Roman" w:hAnsi="Times New Roman" w:cs="Times New Roman"/>
          <w:szCs w:val="28"/>
        </w:rPr>
        <w:t>pas</w:t>
      </w:r>
      <w:r w:rsidRPr="008C7ED5">
        <w:rPr>
          <w:rFonts w:ascii="Times New Roman" w:hAnsi="Times New Roman" w:cs="Times New Roman"/>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Pr>
          <w:rFonts w:ascii="Times New Roman" w:hAnsi="Times New Roman" w:cs="Times New Roman"/>
          <w:szCs w:val="28"/>
        </w:rPr>
        <w:t>regarder si les répétitions se chevauchent</w:t>
      </w:r>
      <w:r w:rsidRPr="008C7ED5">
        <w:rPr>
          <w:rFonts w:ascii="Times New Roman" w:hAnsi="Times New Roman" w:cs="Times New Roman"/>
          <w:szCs w:val="28"/>
        </w:rPr>
        <w:t xml:space="preserve">, auxquels </w:t>
      </w:r>
      <w:r w:rsidR="008A0899">
        <w:rPr>
          <w:rFonts w:ascii="Times New Roman" w:hAnsi="Times New Roman" w:cs="Times New Roman"/>
          <w:szCs w:val="28"/>
        </w:rPr>
        <w:t>c’est</w:t>
      </w:r>
      <w:r w:rsidRPr="008C7ED5">
        <w:rPr>
          <w:rFonts w:ascii="Times New Roman" w:hAnsi="Times New Roman" w:cs="Times New Roman"/>
          <w:szCs w:val="28"/>
        </w:rPr>
        <w:t xml:space="preserve"> </w:t>
      </w:r>
      <w:r w:rsidR="008A0899">
        <w:rPr>
          <w:rFonts w:ascii="Times New Roman" w:hAnsi="Times New Roman" w:cs="Times New Roman"/>
          <w:szCs w:val="28"/>
        </w:rPr>
        <w:t>l’union des deux répétitions chevauchant qui est considérée comme une répétition</w:t>
      </w:r>
      <w:r w:rsidR="00221A77">
        <w:rPr>
          <w:rFonts w:ascii="Times New Roman" w:hAnsi="Times New Roman" w:cs="Times New Roman"/>
          <w:szCs w:val="28"/>
        </w:rPr>
        <w:t xml:space="preserve"> unique</w:t>
      </w:r>
      <w:r w:rsidRPr="008C7ED5">
        <w:rPr>
          <w:rFonts w:ascii="Times New Roman" w:hAnsi="Times New Roman" w:cs="Times New Roman"/>
          <w:szCs w:val="28"/>
        </w:rPr>
        <w:t xml:space="preserve">. </w:t>
      </w:r>
      <w:r>
        <w:rPr>
          <w:rFonts w:ascii="Times New Roman" w:hAnsi="Times New Roman" w:cs="Times New Roman"/>
          <w:szCs w:val="28"/>
        </w:rPr>
        <w:t>Un exemple de ce type de problème</w:t>
      </w:r>
      <w:r w:rsidR="00313392">
        <w:rPr>
          <w:rFonts w:ascii="Times New Roman" w:hAnsi="Times New Roman" w:cs="Times New Roman"/>
          <w:szCs w:val="28"/>
        </w:rPr>
        <w:t xml:space="preserve"> est visible en annexe (annexe 4</w:t>
      </w:r>
      <w:r>
        <w:rPr>
          <w:rFonts w:ascii="Times New Roman" w:hAnsi="Times New Roman" w:cs="Times New Roman"/>
          <w:szCs w:val="28"/>
        </w:rPr>
        <w:t xml:space="preserve">). </w:t>
      </w:r>
      <w:r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w:t>
      </w:r>
      <w:r>
        <w:rPr>
          <w:rFonts w:ascii="Times New Roman" w:hAnsi="Times New Roman" w:cs="Times New Roman"/>
          <w:szCs w:val="28"/>
        </w:rPr>
        <w:t>descripteurs (parsing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p>
    <w:p w14:paraId="2C1CA9D7" w14:textId="77777777" w:rsidR="00F35A7B" w:rsidRDefault="00F35A7B" w:rsidP="00F35A7B">
      <w:pPr>
        <w:spacing w:line="360" w:lineRule="auto"/>
        <w:jc w:val="both"/>
        <w:rPr>
          <w:rFonts w:ascii="Times New Roman" w:hAnsi="Times New Roman" w:cs="Times New Roman"/>
        </w:rPr>
      </w:pPr>
    </w:p>
    <w:p w14:paraId="71ABF97F" w14:textId="3DA9F9B8" w:rsidR="00D8271B"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our être sûr de la pertinence des logiciels choisis nous avons décidé d’étudier comment les résultats se comportaient selon les jeux positifs et négatifs. Nous avons donc d’abord regardé les boxplots de la répartition des résultats (figure 5) et effectué des tests de comparaison de moyennes entre les deux dataset. Pour chacun des logiciels, les test ont été significatifs : il y a bien une différence de résultats et donc de structure/conformation au sein des protéines positives et négatives.</w:t>
      </w:r>
    </w:p>
    <w:p w14:paraId="609634CA" w14:textId="229FFB3E" w:rsidR="00D8271B" w:rsidRDefault="00820702"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AC575D7">
                <wp:simplePos x="0" y="0"/>
                <wp:positionH relativeFrom="column">
                  <wp:posOffset>3771900</wp:posOffset>
                </wp:positionH>
                <wp:positionV relativeFrom="paragraph">
                  <wp:posOffset>146050</wp:posOffset>
                </wp:positionV>
                <wp:extent cx="457200" cy="470535"/>
                <wp:effectExtent l="0" t="0" r="0" b="12065"/>
                <wp:wrapNone/>
                <wp:docPr id="273" name="Zone de texte 273"/>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8E06D8" w:rsidRDefault="008E06D8"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3" type="#_x0000_t202" style="position:absolute;left:0;text-align:left;margin-left:297pt;margin-top:11.5pt;width:36pt;height:37.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mULNY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" filled="f" stroked="f">
                <v:textbox>
                  <w:txbxContent>
                    <w:p w14:paraId="5CC857EE" w14:textId="77777777" w:rsidR="008E06D8" w:rsidRDefault="008E06D8"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5F25DBF3">
                <wp:simplePos x="0" y="0"/>
                <wp:positionH relativeFrom="column">
                  <wp:posOffset>2171700</wp:posOffset>
                </wp:positionH>
                <wp:positionV relativeFrom="paragraph">
                  <wp:posOffset>146050</wp:posOffset>
                </wp:positionV>
                <wp:extent cx="457200" cy="356235"/>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8E06D8" w:rsidRDefault="008E06D8"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4" type="#_x0000_t202" style="position:absolute;left:0;text-align:left;margin-left:171pt;margin-top:11.5pt;width:36pt;height:28.0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" filled="f" stroked="f">
                <v:textbox>
                  <w:txbxContent>
                    <w:p w14:paraId="0CE21AE2" w14:textId="77777777" w:rsidR="008E06D8" w:rsidRDefault="008E06D8" w:rsidP="00D8271B">
                      <w:pPr>
                        <w:jc w:val="center"/>
                      </w:pPr>
                      <w:r>
                        <w:t>B</w:t>
                      </w:r>
                    </w:p>
                  </w:txbxContent>
                </v:textbox>
              </v:shape>
            </w:pict>
          </mc:Fallback>
        </mc:AlternateContent>
      </w:r>
      <w:r w:rsidR="00D8271B">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4B110901" wp14:editId="6E7631B8">
                <wp:simplePos x="0" y="0"/>
                <wp:positionH relativeFrom="column">
                  <wp:posOffset>800100</wp:posOffset>
                </wp:positionH>
                <wp:positionV relativeFrom="paragraph">
                  <wp:posOffset>146684</wp:posOffset>
                </wp:positionV>
                <wp:extent cx="457200" cy="356235"/>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8E06D8" w:rsidRDefault="008E06D8"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5" type="#_x0000_t202" style="position:absolute;left:0;text-align:left;margin-left:63pt;margin-top:11.55pt;width:36pt;height:28.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f3F9c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" filled="f" stroked="f">
                <v:textbox>
                  <w:txbxContent>
                    <w:p w14:paraId="69B195AF" w14:textId="77777777" w:rsidR="008E06D8" w:rsidRDefault="008E06D8" w:rsidP="00D8271B">
                      <w:pPr>
                        <w:jc w:val="center"/>
                      </w:pPr>
                      <w:r>
                        <w:t>A</w:t>
                      </w:r>
                    </w:p>
                  </w:txbxContent>
                </v:textbox>
              </v:shape>
            </w:pict>
          </mc:Fallback>
        </mc:AlternateContent>
      </w:r>
    </w:p>
    <w:p w14:paraId="7D740FCE" w14:textId="4A9BE7E4" w:rsidR="00D8271B" w:rsidRDefault="00820702"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7527FEEB">
                <wp:simplePos x="0" y="0"/>
                <wp:positionH relativeFrom="column">
                  <wp:posOffset>3543300</wp:posOffset>
                </wp:positionH>
                <wp:positionV relativeFrom="paragraph">
                  <wp:posOffset>1210945</wp:posOffset>
                </wp:positionV>
                <wp:extent cx="457200" cy="699135"/>
                <wp:effectExtent l="0" t="0" r="0" b="12065"/>
                <wp:wrapNone/>
                <wp:docPr id="276" name="Zone de texte 276"/>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8E06D8" w:rsidRDefault="008E06D8"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35pt;width:36pt;height:55.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CNmtcCAAAe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" filled="f" stroked="f">
                <v:textbox>
                  <w:txbxContent>
                    <w:p w14:paraId="592E0646" w14:textId="77777777" w:rsidR="008E06D8" w:rsidRDefault="008E06D8"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613A1F7A">
                <wp:simplePos x="0" y="0"/>
                <wp:positionH relativeFrom="column">
                  <wp:posOffset>2171700</wp:posOffset>
                </wp:positionH>
                <wp:positionV relativeFrom="paragraph">
                  <wp:posOffset>1210945</wp:posOffset>
                </wp:positionV>
                <wp:extent cx="457200" cy="356235"/>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8E06D8" w:rsidRDefault="008E06D8"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35pt;width:36pt;height:28.0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t2oNg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" filled="f" stroked="f">
                <v:textbox>
                  <w:txbxContent>
                    <w:p w14:paraId="55B391C8" w14:textId="77777777" w:rsidR="008E06D8" w:rsidRDefault="008E06D8"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5882B651">
                <wp:simplePos x="0" y="0"/>
                <wp:positionH relativeFrom="column">
                  <wp:posOffset>800100</wp:posOffset>
                </wp:positionH>
                <wp:positionV relativeFrom="paragraph">
                  <wp:posOffset>1210945</wp:posOffset>
                </wp:positionV>
                <wp:extent cx="457200" cy="356235"/>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8E06D8" w:rsidRDefault="008E06D8"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35pt;width:36pt;height:28.0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gWwtg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" filled="f" stroked="f">
                <v:textbox>
                  <w:txbxContent>
                    <w:p w14:paraId="64EC8424" w14:textId="77777777" w:rsidR="008E06D8" w:rsidRDefault="008E06D8" w:rsidP="00D8271B">
                      <w:pPr>
                        <w:jc w:val="center"/>
                      </w:pPr>
                      <w:r>
                        <w:t>D</w:t>
                      </w:r>
                    </w:p>
                  </w:txbxContent>
                </v:textbox>
              </v:shape>
            </w:pict>
          </mc:Fallback>
        </mc:AlternateContent>
      </w:r>
      <w:r w:rsidR="00D8271B">
        <w:rPr>
          <w:rFonts w:ascii="Times New Roman" w:hAnsi="Times New Roman" w:cs="Times New Roman"/>
          <w:noProof/>
          <w:sz w:val="28"/>
          <w:szCs w:val="28"/>
        </w:rPr>
        <w:drawing>
          <wp:inline distT="0" distB="0" distL="0" distR="0" wp14:anchorId="038C03DA" wp14:editId="5A1BE33A">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0">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6D8F75D8" w14:textId="16A4AC17" w:rsidR="00D8271B" w:rsidRDefault="00D363EA" w:rsidP="00D8271B">
      <w:pPr>
        <w:spacing w:line="360" w:lineRule="auto"/>
        <w:jc w:val="both"/>
      </w:pPr>
      <w:r>
        <w:rPr>
          <w:rFonts w:ascii="Times New Roman" w:hAnsi="Times New Roman" w:cs="Times New Roman"/>
        </w:rPr>
        <w:t>Dans notre cas chaque nœud correspondrait aux différentes étapes du protocole de la figure 3 qui sont nos critères de décisions (ou features). La suite de choix du modèle nous amènerait à deux décisions possibles : protéine ROGEs ou non.</w:t>
      </w:r>
      <w:r w:rsidR="00EC3490">
        <w:rPr>
          <w:rFonts w:ascii="Times New Roman" w:hAnsi="Times New Roman" w:cs="Times New Roman"/>
        </w:rPr>
        <w:t xml:space="preserve"> </w:t>
      </w:r>
      <w:r w:rsidR="00D8271B">
        <w:rPr>
          <w:rFonts w:ascii="Times New Roman" w:hAnsi="Times New Roman" w:cs="Times New Roman"/>
        </w:rPr>
        <w:t xml:space="preserve">Pour ce qui est du modèle en soit nous avons décidé d’utiliser les paramètres suivant qui permettaient d’avoir les meilleures performances possibles : </w:t>
      </w:r>
    </w:p>
    <w:p w14:paraId="33A8D149" w14:textId="77777777" w:rsidR="00D8271B" w:rsidRDefault="00D8271B" w:rsidP="00D8271B">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77777777" w:rsidR="00D8271B" w:rsidRPr="00DA0192" w:rsidRDefault="00D8271B" w:rsidP="00BF5229">
            <w:pPr>
              <w:spacing w:line="360" w:lineRule="auto"/>
              <w:jc w:val="center"/>
              <w:rPr>
                <w:sz w:val="18"/>
                <w:szCs w:val="18"/>
              </w:rPr>
            </w:pPr>
            <w:r w:rsidRPr="00DA0192">
              <w:rPr>
                <w:sz w:val="18"/>
                <w:szCs w:val="18"/>
              </w:rPr>
              <w:t>500</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77777777" w:rsidR="00D8271B" w:rsidRPr="00DA0192" w:rsidRDefault="00D8271B" w:rsidP="00BF5229">
            <w:pPr>
              <w:spacing w:line="360" w:lineRule="auto"/>
              <w:jc w:val="center"/>
              <w:rPr>
                <w:sz w:val="18"/>
                <w:szCs w:val="18"/>
              </w:rPr>
            </w:pPr>
            <w:r w:rsidRPr="00DA0192">
              <w:rPr>
                <w:sz w:val="18"/>
                <w:szCs w:val="18"/>
              </w:rPr>
              <w:t>30</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7CBAFB2F" w14:textId="46A59921" w:rsidR="00D8271B" w:rsidRPr="000C6333"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Pour le choix des paramètres nous avons choisit ceux parmi une gamme paramétrique permettant d’obtenir les meilleures performances possibles durant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5D8C0CDC" w:rsidR="00F24536" w:rsidRPr="00A36D00" w:rsidRDefault="00681765" w:rsidP="00F3117F">
      <w:pPr>
        <w:pStyle w:val="Titre2"/>
        <w:rPr>
          <w:color w:val="auto"/>
        </w:rPr>
      </w:pPr>
      <w:bookmarkStart w:id="4" w:name="_Toc514330080"/>
      <w:r w:rsidRPr="00A36D00">
        <w:rPr>
          <w:color w:val="auto"/>
        </w:rPr>
        <w:t xml:space="preserve">III. </w:t>
      </w:r>
      <w:r w:rsidR="009F7BEA" w:rsidRPr="00A36D00">
        <w:rPr>
          <w:color w:val="auto"/>
        </w:rPr>
        <w:t>1</w:t>
      </w:r>
      <w:r w:rsidR="00F3117F" w:rsidRPr="00A36D00">
        <w:rPr>
          <w:color w:val="auto"/>
        </w:rPr>
        <w:t xml:space="preserve">) </w:t>
      </w:r>
      <w:r w:rsidR="00646192" w:rsidRPr="00A36D00">
        <w:rPr>
          <w:i/>
          <w:color w:val="auto"/>
        </w:rPr>
        <w:t>Chlamydomonas reinhardtii</w:t>
      </w:r>
      <w:r w:rsidR="00646192" w:rsidRPr="00A36D00">
        <w:rPr>
          <w:color w:val="auto"/>
        </w:rPr>
        <w:t xml:space="preserve"> &amp; </w:t>
      </w:r>
      <w:r w:rsidR="00646192" w:rsidRPr="00A36D00">
        <w:rPr>
          <w:i/>
          <w:color w:val="auto"/>
        </w:rPr>
        <w:t>Arabidopsis t</w:t>
      </w:r>
      <w:r w:rsidR="006D463F" w:rsidRPr="00A36D00">
        <w:rPr>
          <w:i/>
          <w:color w:val="auto"/>
        </w:rPr>
        <w:t>haliana</w:t>
      </w:r>
      <w:bookmarkEnd w:id="4"/>
    </w:p>
    <w:p w14:paraId="77098CBD" w14:textId="77777777" w:rsidR="006F1E2F" w:rsidRDefault="006F1E2F" w:rsidP="00F3180C">
      <w:pPr>
        <w:spacing w:line="360" w:lineRule="auto"/>
        <w:jc w:val="both"/>
        <w:rPr>
          <w:rFonts w:ascii="Times New Roman" w:hAnsi="Times New Roman" w:cs="Times New Roman"/>
        </w:rPr>
      </w:pPr>
    </w:p>
    <w:p w14:paraId="6A4D7E3C" w14:textId="602403CD"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r w:rsidR="003210C0">
        <w:rPr>
          <w:rFonts w:ascii="Times New Roman" w:hAnsi="Times New Roman" w:cs="Times New Roman"/>
          <w:szCs w:val="28"/>
        </w:rPr>
        <w:t xml:space="preserve">dataframe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protéomes de C. reinhardtii et A. thaliana</w:t>
      </w:r>
      <w:r w:rsidR="003A1040">
        <w:rPr>
          <w:rFonts w:ascii="Times New Roman" w:hAnsi="Times New Roman" w:cs="Times New Roman"/>
          <w:szCs w:val="28"/>
        </w:rPr>
        <w:t xml:space="preserve"> </w:t>
      </w:r>
      <w:r w:rsidR="00313392">
        <w:rPr>
          <w:rFonts w:ascii="Times New Roman" w:hAnsi="Times New Roman" w:cs="Times New Roman"/>
          <w:szCs w:val="28"/>
        </w:rPr>
        <w:t>(annexe 5</w:t>
      </w:r>
      <w:r w:rsidR="003A1040">
        <w:rPr>
          <w:rFonts w:ascii="Times New Roman" w:hAnsi="Times New Roman" w:cs="Times New Roman"/>
          <w:szCs w:val="28"/>
        </w:rPr>
        <w:t>)</w:t>
      </w:r>
      <w:r>
        <w:rPr>
          <w:rFonts w:ascii="Times New Roman" w:hAnsi="Times New Roman" w:cs="Times New Roman"/>
          <w:szCs w:val="28"/>
        </w:rPr>
        <w:t>.</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37349707" w:rsidR="0008549D" w:rsidRDefault="00415FF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6A6C240F" wp14:editId="55595CCE">
                <wp:simplePos x="0" y="0"/>
                <wp:positionH relativeFrom="column">
                  <wp:posOffset>4114800</wp:posOffset>
                </wp:positionH>
                <wp:positionV relativeFrom="paragraph">
                  <wp:posOffset>956945</wp:posOffset>
                </wp:positionV>
                <wp:extent cx="1257300" cy="0"/>
                <wp:effectExtent l="0" t="0" r="12700" b="25400"/>
                <wp:wrapNone/>
                <wp:docPr id="229" name="Connecteur droit 229"/>
                <wp:cNvGraphicFramePr/>
                <a:graphic xmlns:a="http://schemas.openxmlformats.org/drawingml/2006/main">
                  <a:graphicData uri="http://schemas.microsoft.com/office/word/2010/wordprocessingShape">
                    <wps:wsp>
                      <wps:cNvCnPr/>
                      <wps:spPr>
                        <a:xfrm>
                          <a:off x="0" y="0"/>
                          <a:ext cx="12573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9" o:spid="_x0000_s1026" style="position:absolute;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75.35pt" to="423pt,7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" strokecolor="black [3213]" strokeweight=".5pt">
                <v:stroke dashstyle="dash"/>
              </v:line>
            </w:pict>
          </mc:Fallback>
        </mc:AlternateContent>
      </w:r>
      <w:r>
        <w:rPr>
          <w:rFonts w:ascii="Times New Roman" w:hAnsi="Times New Roman" w:cs="Times New Roman"/>
          <w:noProof/>
        </w:rPr>
        <w:drawing>
          <wp:anchor distT="0" distB="0" distL="114300" distR="114300" simplePos="0" relativeHeight="252064768" behindDoc="0" locked="0" layoutInCell="1" allowOverlap="1" wp14:anchorId="6CEB349F" wp14:editId="7792B8E9">
            <wp:simplePos x="0" y="0"/>
            <wp:positionH relativeFrom="column">
              <wp:posOffset>3771900</wp:posOffset>
            </wp:positionH>
            <wp:positionV relativeFrom="paragraph">
              <wp:posOffset>271145</wp:posOffset>
            </wp:positionV>
            <wp:extent cx="1551305" cy="1547495"/>
            <wp:effectExtent l="25400" t="25400" r="2349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8600" t="59340" r="67203" b="3556"/>
                    <a:stretch/>
                  </pic:blipFill>
                  <pic:spPr bwMode="auto">
                    <a:xfrm>
                      <a:off x="0" y="0"/>
                      <a:ext cx="1551305" cy="1547495"/>
                    </a:xfrm>
                    <a:prstGeom prst="rect">
                      <a:avLst/>
                    </a:prstGeom>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6EF796BF" wp14:editId="5F338095">
                <wp:simplePos x="0" y="0"/>
                <wp:positionH relativeFrom="column">
                  <wp:posOffset>2286000</wp:posOffset>
                </wp:positionH>
                <wp:positionV relativeFrom="paragraph">
                  <wp:posOffset>1642745</wp:posOffset>
                </wp:positionV>
                <wp:extent cx="1143000" cy="800100"/>
                <wp:effectExtent l="0" t="0" r="25400" b="38100"/>
                <wp:wrapNone/>
                <wp:docPr id="228" name="Rectangle 228"/>
                <wp:cNvGraphicFramePr/>
                <a:graphic xmlns:a="http://schemas.openxmlformats.org/drawingml/2006/main">
                  <a:graphicData uri="http://schemas.microsoft.com/office/word/2010/wordprocessingShape">
                    <wps:wsp>
                      <wps:cNvSpPr/>
                      <wps:spPr>
                        <a:xfrm>
                          <a:off x="0" y="0"/>
                          <a:ext cx="1143000" cy="80010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80pt;margin-top:129.35pt;width:90pt;height:6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" filled="f" strokecolor="#c0504d [3205]" strokeweight="1pt"/>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0FD5C174">
                <wp:simplePos x="0" y="0"/>
                <wp:positionH relativeFrom="column">
                  <wp:posOffset>2971800</wp:posOffset>
                </wp:positionH>
                <wp:positionV relativeFrom="paragraph">
                  <wp:posOffset>956945</wp:posOffset>
                </wp:positionV>
                <wp:extent cx="800100" cy="685800"/>
                <wp:effectExtent l="0" t="101600" r="0" b="25400"/>
                <wp:wrapNone/>
                <wp:docPr id="232" name="Connecteur en arc 232"/>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34pt;margin-top:75.35pt;width:63pt;height:54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" adj="220" strokecolor="#c0504d" strokeweight=".5pt">
                <v:stroke endarrow="open"/>
              </v:shape>
            </w:pict>
          </mc:Fallback>
        </mc:AlternateContent>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8E06D8" w:rsidRDefault="008E06D8"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59"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ftF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j3eN+dC1zvo&#10;Tau7IXeGzhvooBvi/D2xMNXQdLCp/B0cXOhtiXUvYbTS9vuf7oM9EApajALtJXbf1sQyjMRHBWM4&#10;yfI8rJX4EzsbI3uoWRxq1FrONNCSwU40NIrgbL0YRG61fIKFVoVXQUUUhbdL7Adx5rvdBQuRsqqK&#10;RrBIDPE36sHQEDqwFObjsX0i1vRDFCb5Vg/7hBSvZqmzDZ5KV2uveRMHLQDdodoTAEso9mW/MMOW&#10;O/yPVs9rffo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MNftFdYCAAAeBgAADgAAAAAAAAAAAAAAAAAsAgAAZHJzL2Uy&#10;b0RvYy54bWxQSwECLQAUAAYACAAAACEAtQFm+94AAAAJAQAADwAAAAAAAAAAAAAAAAAuBQAAZHJz&#10;L2Rvd25yZXYueG1sUEsFBgAAAAAEAAQA8wAAADkGAAAAAA==&#10;" filled="f" stroked="f">
                <v:textbox>
                  <w:txbxContent>
                    <w:p w14:paraId="331E0399" w14:textId="145FEB20" w:rsidR="008E06D8" w:rsidRDefault="008E06D8"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8E06D8" w:rsidRDefault="008E06D8"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0"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Fb9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KRxRW/WAgAAHgYAAA4AAAAAAAAAAAAAAAAALAIAAGRycy9lMm9E&#10;b2MueG1sUEsBAi0AFAAGAAgAAAAhABH2cTbcAAAACQEAAA8AAAAAAAAAAAAAAAAALgUAAGRycy9k&#10;b3ducmV2LnhtbFBLBQYAAAAABAAEAPMAAAA3BgAAAAA=&#10;" filled="f" stroked="f">
                <v:textbox>
                  <w:txbxContent>
                    <w:p w14:paraId="11D32276" w14:textId="50CFE00F" w:rsidR="008E06D8" w:rsidRDefault="008E06D8"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8E06D8" w:rsidRPr="001E6424" w:rsidRDefault="008E06D8"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1"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eQd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NIjHkHXAgAAHgYAAA4AAAAAAAAAAAAAAAAALAIAAGRycy9l&#10;Mm9Eb2MueG1sUEsBAi0AFAAGAAgAAAAhAAKiY2veAAAACgEAAA8AAAAAAAAAAAAAAAAALwUAAGRy&#10;cy9kb3ducmV2LnhtbFBLBQYAAAAABAAEAPMAAAA6BgAAAAA=&#10;" filled="f" stroked="f">
                <v:textbox>
                  <w:txbxContent>
                    <w:p w14:paraId="06FB091C" w14:textId="467AFF41" w:rsidR="008E06D8" w:rsidRPr="001E6424" w:rsidRDefault="008E06D8"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8E06D8" w:rsidRPr="00400976" w:rsidRDefault="008E06D8"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2"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Ndd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A2AI111gIAAB4GAAAOAAAAAAAAAAAAAAAAACwCAABkcnMvZTJv&#10;RG9jLnhtbFBLAQItABQABgAIAAAAIQDTDnNh3QAAAAsBAAAPAAAAAAAAAAAAAAAAAC4FAABkcnMv&#10;ZG93bnJldi54bWxQSwUGAAAAAAQABADzAAAAOAYAAAAA&#10;" filled="f" stroked="f">
                <v:textbox>
                  <w:txbxContent>
                    <w:p w14:paraId="2879E99D" w14:textId="433DD051" w:rsidR="008E06D8" w:rsidRPr="00400976" w:rsidRDefault="008E06D8"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8E06D8" w:rsidRPr="003D3DA1" w:rsidRDefault="008E06D8"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3"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auEDZtUCAAAeBgAADgAAAAAAAAAAAAAAAAAsAgAAZHJzL2Uy&#10;b0RvYy54bWxQSwECLQAUAAYACAAAACEAs6Qnyd8AAAALAQAADwAAAAAAAAAAAAAAAAAtBQAAZHJz&#10;L2Rvd25yZXYueG1sUEsFBgAAAAAEAAQA8wAAADkGAAAAAA==&#10;" filled="f" stroked="f">
                <v:textbox>
                  <w:txbxContent>
                    <w:p w14:paraId="12E41F74" w14:textId="70DB3EE9" w:rsidR="008E06D8" w:rsidRPr="003D3DA1" w:rsidRDefault="008E06D8"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8E06D8" w:rsidRPr="00816D6A" w:rsidRDefault="008E06D8"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4"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vG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8aMKFrnfQ&#10;m1Z3Q+4MnTfQQTfE+XtiYaqh6WBT+Ts4uNDbEutewmil7fc/3Qd7IBS0GAXaS+y+rYllGImPCsZw&#10;kuV5WCvxJ3Y2RvZQszjUqLWcaaAlg51oaBTB2XoxiNxq+QQLrQqvgoooCm+X2A/izHe7CxYiZVUV&#10;jWCRGOJv1IOhIXRgKczHY/tErOmHKEzyrR72CSlezVJnGzyVrtZe8yYOWgC6Q7UnAJZQ7Mt+YYYt&#10;d/gfrZ7X+vQX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y11vGdcCAAAeBgAADgAAAAAAAAAAAAAAAAAsAgAAZHJzL2Uy&#10;b0RvYy54bWxQSwECLQAUAAYACAAAACEAYgg3w90AAAAKAQAADwAAAAAAAAAAAAAAAAAvBQAAZHJz&#10;L2Rvd25yZXYueG1sUEsFBgAAAAAEAAQA8wAAADkGAAAAAA==&#10;" filled="f" stroked="f">
                <v:textbox>
                  <w:txbxContent>
                    <w:p w14:paraId="1ABF80E4" w14:textId="41E3A827" w:rsidR="008E06D8" w:rsidRPr="00816D6A" w:rsidRDefault="008E06D8"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2">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777777" w:rsidR="002918F6" w:rsidRDefault="002918F6" w:rsidP="00633618">
      <w:pPr>
        <w:spacing w:line="360" w:lineRule="auto"/>
        <w:jc w:val="center"/>
        <w:rPr>
          <w:rFonts w:ascii="Times New Roman" w:hAnsi="Times New Roman" w:cs="Times New Roman"/>
          <w:b/>
        </w:rPr>
      </w:pPr>
    </w:p>
    <w:p w14:paraId="658812F4" w14:textId="47F87A28" w:rsidR="00633618" w:rsidRPr="00633618" w:rsidRDefault="00513322" w:rsidP="002918F6">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57DF688F" w:rsidR="0066757A" w:rsidRPr="003B7668" w:rsidRDefault="0066757A" w:rsidP="002918F6">
      <w:pPr>
        <w:spacing w:line="276" w:lineRule="auto"/>
        <w:jc w:val="both"/>
        <w:rPr>
          <w:rFonts w:ascii="Times New Roman" w:hAnsi="Times New Roman" w:cs="Times New Roman"/>
        </w:rPr>
      </w:pPr>
    </w:p>
    <w:p w14:paraId="0B8F0C54" w14:textId="42EE036D" w:rsidR="00B42F17"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.feature_importances_</w:t>
      </w:r>
      <w:r w:rsidR="00D27C01" w:rsidRPr="003B7668">
        <w:rPr>
          <w:rFonts w:ascii="Times New Roman" w:hAnsi="Times New Roman" w:cs="Times New Roman"/>
        </w:rPr>
        <w:t>()</w:t>
      </w:r>
      <w:r w:rsidR="00042937" w:rsidRPr="003B7668">
        <w:rPr>
          <w:rFonts w:ascii="Times New Roman" w:hAnsi="Times New Roman" w:cs="Times New Roman"/>
        </w:rPr>
        <w:t> » nous pouvons déterminer les descripteurs les plus importants pour le modèle, donc c</w:t>
      </w:r>
      <w:r w:rsidR="00D969F1">
        <w:rPr>
          <w:rFonts w:ascii="Times New Roman" w:hAnsi="Times New Roman" w:cs="Times New Roman"/>
        </w:rPr>
        <w:t>eux qui sont les plus décisifs pour</w:t>
      </w:r>
      <w:r w:rsidR="00042937" w:rsidRPr="003B7668">
        <w:rPr>
          <w:rFonts w:ascii="Times New Roman" w:hAnsi="Times New Roman" w:cs="Times New Roman"/>
        </w:rPr>
        <w:t xml:space="preserve">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1D6C8C">
        <w:rPr>
          <w:rFonts w:ascii="Times New Roman" w:hAnsi="Times New Roman" w:cs="Times New Roman"/>
        </w:rPr>
        <w:t xml:space="preserve"> car les répétitions forment des paires d’hélice </w:t>
      </w:r>
      <w:r w:rsidR="001D6C8C">
        <w:rPr>
          <w:rFonts w:ascii="Times New Roman" w:hAnsi="Times New Roman" w:cs="Times New Roman"/>
          <w:lang w:val="el-GR"/>
        </w:rPr>
        <w:t>α</w:t>
      </w:r>
      <w:r w:rsidR="00580D1F" w:rsidRPr="003B7668">
        <w:rPr>
          <w:rFonts w:ascii="Times New Roman" w:hAnsi="Times New Roman" w:cs="Times New Roman"/>
        </w:rPr>
        <w:t>.</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la proportion de certains acides aminés au sein des séquences est importante pour les prédictions : L (Leucine), C (</w:t>
      </w:r>
      <w:r w:rsidR="0041446C">
        <w:rPr>
          <w:rFonts w:ascii="Times New Roman" w:hAnsi="Times New Roman" w:cs="Times New Roman"/>
        </w:rPr>
        <w:t>Cystéine</w:t>
      </w:r>
      <w:r w:rsidR="00814D5D" w:rsidRPr="003B7668">
        <w:rPr>
          <w:rFonts w:ascii="Times New Roman" w:hAnsi="Times New Roman" w:cs="Times New Roman"/>
        </w:rPr>
        <w:t xml:space="preserv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B42F17">
        <w:rPr>
          <w:rFonts w:ascii="Times New Roman" w:hAnsi="Times New Roman" w:cs="Times New Roman"/>
        </w:rPr>
        <w:t xml:space="preserve"> Une hypothèse est que </w:t>
      </w:r>
      <w:r w:rsidR="00045849">
        <w:rPr>
          <w:rFonts w:ascii="Times New Roman" w:hAnsi="Times New Roman" w:cs="Times New Roman"/>
        </w:rPr>
        <w:t xml:space="preserve">les séquences permettant </w:t>
      </w:r>
      <w:r w:rsidR="000939B2">
        <w:rPr>
          <w:rFonts w:ascii="Times New Roman" w:hAnsi="Times New Roman" w:cs="Times New Roman"/>
        </w:rPr>
        <w:t>la fixation à l’ARN étant composée d’acides aminés polaires</w:t>
      </w:r>
      <w:r w:rsidR="00080BD9">
        <w:rPr>
          <w:rStyle w:val="Marquenotebasdepage"/>
          <w:rFonts w:ascii="Times New Roman" w:hAnsi="Times New Roman" w:cs="Times New Roman"/>
        </w:rPr>
        <w:footnoteReference w:id="8"/>
      </w:r>
      <w:r w:rsidR="000939B2">
        <w:rPr>
          <w:rFonts w:ascii="Times New Roman" w:hAnsi="Times New Roman" w:cs="Times New Roman"/>
        </w:rPr>
        <w:t>, ce sont les résidus</w:t>
      </w:r>
      <w:r w:rsidR="00106CBA">
        <w:rPr>
          <w:rFonts w:ascii="Times New Roman" w:hAnsi="Times New Roman" w:cs="Times New Roman"/>
        </w:rPr>
        <w:t xml:space="preserve"> externe</w:t>
      </w:r>
      <w:r w:rsidR="0049420D">
        <w:rPr>
          <w:rFonts w:ascii="Times New Roman" w:hAnsi="Times New Roman" w:cs="Times New Roman"/>
        </w:rPr>
        <w:t>s</w:t>
      </w:r>
      <w:r w:rsidR="00106CBA">
        <w:rPr>
          <w:rFonts w:ascii="Times New Roman" w:hAnsi="Times New Roman" w:cs="Times New Roman"/>
        </w:rPr>
        <w:t xml:space="preserve"> à ce cœur</w:t>
      </w:r>
      <w:r w:rsidR="006C534D">
        <w:rPr>
          <w:rFonts w:ascii="Times New Roman" w:hAnsi="Times New Roman" w:cs="Times New Roman"/>
        </w:rPr>
        <w:t xml:space="preserve"> hydrophile qui sont</w:t>
      </w:r>
      <w:r w:rsidR="0049420D">
        <w:rPr>
          <w:rFonts w:ascii="Times New Roman" w:hAnsi="Times New Roman" w:cs="Times New Roman"/>
        </w:rPr>
        <w:t xml:space="preserve"> reconnu</w:t>
      </w:r>
      <w:r w:rsidR="006C534D">
        <w:rPr>
          <w:rFonts w:ascii="Times New Roman" w:hAnsi="Times New Roman" w:cs="Times New Roman"/>
        </w:rPr>
        <w:t>s</w:t>
      </w:r>
      <w:r w:rsidR="0049420D">
        <w:rPr>
          <w:rFonts w:ascii="Times New Roman" w:hAnsi="Times New Roman" w:cs="Times New Roman"/>
        </w:rPr>
        <w:t xml:space="preserve"> par le modèle.</w:t>
      </w:r>
      <w:r w:rsidR="000939B2">
        <w:rPr>
          <w:rFonts w:ascii="Times New Roman" w:hAnsi="Times New Roman" w:cs="Times New Roman"/>
        </w:rPr>
        <w:t xml:space="preserve"> </w:t>
      </w:r>
      <w:r w:rsidR="00106CBA">
        <w:rPr>
          <w:rFonts w:ascii="Times New Roman" w:hAnsi="Times New Roman" w:cs="Times New Roman"/>
        </w:rPr>
        <w:t xml:space="preserve">Cela signifierait d’une part </w:t>
      </w:r>
      <w:r w:rsidR="0049420D">
        <w:rPr>
          <w:rFonts w:ascii="Times New Roman" w:hAnsi="Times New Roman" w:cs="Times New Roman"/>
        </w:rPr>
        <w:t xml:space="preserve">que ces sont les résidus qui aident au maintient de la structure en </w:t>
      </w:r>
      <w:r w:rsidR="0049420D">
        <w:rPr>
          <w:rFonts w:ascii="Times New Roman" w:hAnsi="Times New Roman" w:cs="Times New Roman"/>
          <w:lang w:val="el-GR"/>
        </w:rPr>
        <w:t>α</w:t>
      </w:r>
      <w:r w:rsidR="0049420D">
        <w:rPr>
          <w:rFonts w:ascii="Times New Roman" w:hAnsi="Times New Roman" w:cs="Times New Roman"/>
        </w:rPr>
        <w:t xml:space="preserve">-solénoïde (figure 8) qui permet la prédiction </w:t>
      </w:r>
      <w:r w:rsidR="000D65D9">
        <w:rPr>
          <w:rFonts w:ascii="Times New Roman" w:hAnsi="Times New Roman" w:cs="Times New Roman"/>
        </w:rPr>
        <w:t>et donc</w:t>
      </w:r>
      <w:r w:rsidR="0049420D">
        <w:rPr>
          <w:rFonts w:ascii="Times New Roman" w:hAnsi="Times New Roman" w:cs="Times New Roman"/>
        </w:rPr>
        <w:t xml:space="preserve"> que ces séquences sont conservées contrairement à celles du cœur de la protéine permettant la fixation à l’ARN.</w:t>
      </w:r>
    </w:p>
    <w:p w14:paraId="2825B6E3" w14:textId="03F41C21" w:rsidR="003945D4" w:rsidRDefault="00891A1C" w:rsidP="00EE63EA">
      <w:pPr>
        <w:spacing w:line="360" w:lineRule="auto"/>
        <w:jc w:val="both"/>
        <w:rPr>
          <w:rFonts w:ascii="Times New Roman" w:hAnsi="Times New Roman" w:cs="Times New Roman"/>
        </w:rPr>
      </w:pPr>
      <w:r>
        <w:rPr>
          <w:rFonts w:ascii="Times New Roman" w:hAnsi="Times New Roman" w:cs="Times New Roman"/>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49E5F88F" w14:textId="4EB4E609" w:rsidR="003945D4" w:rsidRPr="000939B2" w:rsidRDefault="006041AE" w:rsidP="006D233A">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D8C133D" wp14:editId="4899D291">
                <wp:simplePos x="0" y="0"/>
                <wp:positionH relativeFrom="column">
                  <wp:posOffset>914400</wp:posOffset>
                </wp:positionH>
                <wp:positionV relativeFrom="paragraph">
                  <wp:posOffset>114300</wp:posOffset>
                </wp:positionV>
                <wp:extent cx="1143000"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607DD5" w14:textId="4770BEDA" w:rsidR="008E06D8" w:rsidRPr="006041AE" w:rsidRDefault="008E06D8" w:rsidP="006041AE">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65" type="#_x0000_t202" style="position:absolute;left:0;text-align:left;margin-left:1in;margin-top:9pt;width:90pt;height:3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C9Caa3VAgAAHQYAAA4AAAAAAAAAAAAAAAAALAIAAGRycy9lMm9Eb2Mu&#10;eG1sUEsBAi0AFAAGAAgAAAAhAJJDKwnaAAAACQEAAA8AAAAAAAAAAAAAAAAALQUAAGRycy9kb3du&#10;cmV2LnhtbFBLBQYAAAAABAAEAPMAAAA0BgAAAAA=&#10;" filled="f" stroked="f">
                <v:textbox>
                  <w:txbxContent>
                    <w:p w14:paraId="7B607DD5" w14:textId="4770BEDA" w:rsidR="008E06D8" w:rsidRPr="006041AE" w:rsidRDefault="008E06D8" w:rsidP="006041AE">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9584" behindDoc="0" locked="0" layoutInCell="1" allowOverlap="1" wp14:anchorId="5BF869D1" wp14:editId="7AA31136">
                <wp:simplePos x="0" y="0"/>
                <wp:positionH relativeFrom="column">
                  <wp:posOffset>1714500</wp:posOffset>
                </wp:positionH>
                <wp:positionV relativeFrom="paragraph">
                  <wp:posOffset>342900</wp:posOffset>
                </wp:positionV>
                <wp:extent cx="1143000" cy="342900"/>
                <wp:effectExtent l="0" t="0" r="127000" b="88900"/>
                <wp:wrapNone/>
                <wp:docPr id="237" name="Connecteur droit avec flèche 237"/>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237" o:spid="_x0000_s1026" type="#_x0000_t32" style="position:absolute;margin-left:135pt;margin-top:27pt;width:90pt;height:27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" strokecolor="#a5a5a5 [2092]" strokeweight="2pt">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100608" behindDoc="0" locked="0" layoutInCell="1" allowOverlap="1" wp14:anchorId="3D5C8E43" wp14:editId="0CE9CE13">
                <wp:simplePos x="0" y="0"/>
                <wp:positionH relativeFrom="column">
                  <wp:posOffset>2628900</wp:posOffset>
                </wp:positionH>
                <wp:positionV relativeFrom="paragraph">
                  <wp:posOffset>571500</wp:posOffset>
                </wp:positionV>
                <wp:extent cx="685800" cy="457200"/>
                <wp:effectExtent l="0" t="0" r="25400" b="25400"/>
                <wp:wrapNone/>
                <wp:docPr id="238" name="Rectangle 238"/>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207pt;margin-top:45pt;width:54pt;height:36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" filled="f" strokecolor="#a6a6a6" strokeweight="1.5pt"/>
            </w:pict>
          </mc:Fallback>
        </mc:AlternateContent>
      </w:r>
      <w:r>
        <w:rPr>
          <w:rFonts w:ascii="Times New Roman" w:hAnsi="Times New Roman" w:cs="Times New Roman"/>
          <w:noProof/>
        </w:rPr>
        <mc:AlternateContent>
          <mc:Choice Requires="wps">
            <w:drawing>
              <wp:anchor distT="0" distB="0" distL="114300" distR="114300" simplePos="0" relativeHeight="252098560" behindDoc="0" locked="0" layoutInCell="1" allowOverlap="1" wp14:anchorId="361C7553" wp14:editId="32B914E0">
                <wp:simplePos x="0" y="0"/>
                <wp:positionH relativeFrom="column">
                  <wp:posOffset>4343400</wp:posOffset>
                </wp:positionH>
                <wp:positionV relativeFrom="paragraph">
                  <wp:posOffset>114300</wp:posOffset>
                </wp:positionV>
                <wp:extent cx="11430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63C95" w14:textId="43657B0D" w:rsidR="008E06D8" w:rsidRPr="006041AE" w:rsidRDefault="008E06D8">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5" o:spid="_x0000_s1066" type="#_x0000_t202" style="position:absolute;left:0;text-align:left;margin-left:342pt;margin-top:9pt;width:90pt;height:27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PrpNgCAAAf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" filled="f" stroked="f">
                <v:textbox>
                  <w:txbxContent>
                    <w:p w14:paraId="2F963C95" w14:textId="43657B0D" w:rsidR="008E06D8" w:rsidRPr="006041AE" w:rsidRDefault="008E06D8">
                      <w:pPr>
                        <w:rPr>
                          <w:i/>
                          <w:color w:val="C0504D" w:themeColor="accent2"/>
                          <w:sz w:val="20"/>
                          <w:szCs w:val="20"/>
                        </w:rPr>
                      </w:pPr>
                      <w:r w:rsidRPr="006041AE">
                        <w:rPr>
                          <w:i/>
                          <w:color w:val="C0504D" w:themeColor="accent2"/>
                          <w:sz w:val="20"/>
                          <w:szCs w:val="20"/>
                        </w:rPr>
                        <w:t>Cœur hydrophile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7536" behindDoc="0" locked="0" layoutInCell="1" allowOverlap="1" wp14:anchorId="4B1CD594" wp14:editId="3D741AED">
                <wp:simplePos x="0" y="0"/>
                <wp:positionH relativeFrom="column">
                  <wp:posOffset>4457700</wp:posOffset>
                </wp:positionH>
                <wp:positionV relativeFrom="paragraph">
                  <wp:posOffset>342900</wp:posOffset>
                </wp:positionV>
                <wp:extent cx="457200" cy="800100"/>
                <wp:effectExtent l="50800" t="0" r="25400" b="63500"/>
                <wp:wrapNone/>
                <wp:docPr id="234" name="Connecteur droit avec flèche 23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234" o:spid="_x0000_s1026" type="#_x0000_t32" style="position:absolute;margin-left:351pt;margin-top:27pt;width:36pt;height:63pt;flip:x;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" strokecolor="#c0504d [3205]" strokeweight="2pt">
                <v:stroke endarrow="open"/>
              </v:shape>
            </w:pict>
          </mc:Fallback>
        </mc:AlternateContent>
      </w:r>
      <w:r w:rsidR="003945D4">
        <w:rPr>
          <w:rFonts w:ascii="Times New Roman" w:hAnsi="Times New Roman" w:cs="Times New Roman"/>
          <w:noProof/>
        </w:rPr>
        <w:drawing>
          <wp:inline distT="0" distB="0" distL="0" distR="0" wp14:anchorId="6C2A6EFC" wp14:editId="3F73152E">
            <wp:extent cx="3083911" cy="222059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3">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sidR="002924F7">
        <w:rPr>
          <w:rFonts w:ascii="Times New Roman" w:hAnsi="Times New Roman" w:cs="Times New Roman"/>
        </w:rPr>
        <w:tab/>
      </w:r>
      <w:r w:rsidR="003945D4">
        <w:rPr>
          <w:rFonts w:ascii="Times New Roman" w:hAnsi="Times New Roman" w:cs="Times New Roman"/>
          <w:noProof/>
        </w:rPr>
        <w:drawing>
          <wp:inline distT="0" distB="0" distL="0" distR="0" wp14:anchorId="1D4209C0" wp14:editId="66926E1C">
            <wp:extent cx="1939925" cy="2221987"/>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24">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58A9A455" w14:textId="205C2495" w:rsidR="00B42F17" w:rsidRPr="000F1E74" w:rsidRDefault="006D233A" w:rsidP="000F1E74">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2924F7">
        <w:rPr>
          <w:rFonts w:ascii="Times New Roman" w:hAnsi="Times New Roman" w:cs="Times New Roman"/>
          <w:b/>
        </w:rPr>
        <w:t>8</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2803F8">
        <w:rPr>
          <w:rFonts w:ascii="Times New Roman" w:hAnsi="Times New Roman" w:cs="Times New Roman"/>
          <w:sz w:val="20"/>
          <w:szCs w:val="20"/>
        </w:rPr>
        <w:t xml:space="preserve">Protéine </w:t>
      </w:r>
      <w:r w:rsidR="006C534D">
        <w:rPr>
          <w:rFonts w:ascii="Times New Roman" w:hAnsi="Times New Roman" w:cs="Times New Roman"/>
          <w:sz w:val="20"/>
          <w:szCs w:val="20"/>
        </w:rPr>
        <w:t xml:space="preserve">ROGEs </w:t>
      </w:r>
      <w:r w:rsidR="002803F8">
        <w:rPr>
          <w:rFonts w:ascii="Times New Roman" w:hAnsi="Times New Roman" w:cs="Times New Roman"/>
          <w:sz w:val="20"/>
          <w:szCs w:val="20"/>
        </w:rPr>
        <w:t xml:space="preserve">en </w:t>
      </w:r>
      <w:r w:rsidR="002803F8">
        <w:rPr>
          <w:rFonts w:ascii="Times New Roman" w:hAnsi="Times New Roman" w:cs="Times New Roman"/>
          <w:sz w:val="20"/>
          <w:szCs w:val="20"/>
          <w:lang w:val="el-GR"/>
        </w:rPr>
        <w:t>α</w:t>
      </w:r>
      <w:r w:rsidR="002803F8">
        <w:rPr>
          <w:rFonts w:ascii="Times New Roman" w:hAnsi="Times New Roman" w:cs="Times New Roman"/>
          <w:sz w:val="20"/>
          <w:szCs w:val="20"/>
        </w:rPr>
        <w:t xml:space="preserve">-solénoïde </w:t>
      </w:r>
      <w:r w:rsidR="005B21FD">
        <w:rPr>
          <w:rFonts w:ascii="Times New Roman" w:hAnsi="Times New Roman" w:cs="Times New Roman"/>
          <w:sz w:val="20"/>
          <w:szCs w:val="20"/>
        </w:rPr>
        <w:t xml:space="preserve">PPR </w:t>
      </w:r>
      <w:r w:rsidR="002803F8">
        <w:rPr>
          <w:rFonts w:ascii="Times New Roman" w:hAnsi="Times New Roman" w:cs="Times New Roman"/>
          <w:sz w:val="20"/>
          <w:szCs w:val="20"/>
        </w:rPr>
        <w:t>de A. thaliana (NP_1718531)</w:t>
      </w:r>
      <w:r w:rsidR="00A77F5F">
        <w:rPr>
          <w:rFonts w:ascii="Times New Roman" w:hAnsi="Times New Roman" w:cs="Times New Roman"/>
          <w:sz w:val="20"/>
          <w:szCs w:val="20"/>
        </w:rPr>
        <w:t xml:space="preserve"> et résolue par Alpha fold</w:t>
      </w:r>
      <w:r w:rsidR="002803F8">
        <w:rPr>
          <w:rFonts w:ascii="Times New Roman" w:hAnsi="Times New Roman" w:cs="Times New Roman"/>
          <w:sz w:val="20"/>
          <w:szCs w:val="20"/>
        </w:rPr>
        <w:t>.</w:t>
      </w:r>
      <w:r w:rsidR="002803F8">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sidR="00DE3E1A">
        <w:rPr>
          <w:rFonts w:ascii="Times New Roman" w:hAnsi="Times New Roman" w:cs="Times New Roman"/>
          <w:sz w:val="20"/>
          <w:szCs w:val="20"/>
        </w:rPr>
        <w:t>Vue de côté</w:t>
      </w:r>
      <w:r>
        <w:rPr>
          <w:rFonts w:ascii="Times New Roman" w:hAnsi="Times New Roman" w:cs="Times New Roman"/>
          <w:sz w:val="20"/>
          <w:szCs w:val="20"/>
        </w:rPr>
        <w:t xml:space="preserve">. (B) </w:t>
      </w:r>
      <w:r w:rsidR="00DE3E1A">
        <w:rPr>
          <w:rFonts w:ascii="Times New Roman" w:hAnsi="Times New Roman" w:cs="Times New Roman"/>
          <w:sz w:val="20"/>
          <w:szCs w:val="20"/>
        </w:rPr>
        <w:t>Vue du dessus. Gris : acides aminés apolaires. Rouge : acides aminés polaires. Orange : autres acides aminés.</w:t>
      </w:r>
      <w:r w:rsidR="000D65D9">
        <w:rPr>
          <w:rFonts w:ascii="Times New Roman" w:hAnsi="Times New Roman" w:cs="Times New Roman"/>
          <w:sz w:val="20"/>
          <w:szCs w:val="20"/>
        </w:rPr>
        <w:t xml:space="preserve"> Les résidus apolaires sont situés à l’intérieur des hélices d’une même paire et permettent ainsi le</w:t>
      </w:r>
      <w:r w:rsidR="000F1E74">
        <w:rPr>
          <w:rFonts w:ascii="Times New Roman" w:hAnsi="Times New Roman" w:cs="Times New Roman"/>
          <w:sz w:val="20"/>
          <w:szCs w:val="20"/>
        </w:rPr>
        <w:t>ur interaction et le maintient de</w:t>
      </w:r>
      <w:r w:rsidR="000D65D9">
        <w:rPr>
          <w:rFonts w:ascii="Times New Roman" w:hAnsi="Times New Roman" w:cs="Times New Roman"/>
          <w:sz w:val="20"/>
          <w:szCs w:val="20"/>
        </w:rPr>
        <w:t xml:space="preserve"> la structu</w:t>
      </w:r>
      <w:r w:rsidR="000F1E74">
        <w:rPr>
          <w:rFonts w:ascii="Times New Roman" w:hAnsi="Times New Roman" w:cs="Times New Roman"/>
          <w:sz w:val="20"/>
          <w:szCs w:val="20"/>
        </w:rPr>
        <w:t xml:space="preserve">re de la protéine. Les résidus </w:t>
      </w:r>
      <w:r w:rsidR="000D65D9">
        <w:rPr>
          <w:rFonts w:ascii="Times New Roman" w:hAnsi="Times New Roman" w:cs="Times New Roman"/>
          <w:sz w:val="20"/>
          <w:szCs w:val="20"/>
        </w:rPr>
        <w:t>polaires sont situés au niveau de la cavité de la protéine et permettent la liaison à l’ARN. Les résidus apolaires aident donc à la formation et au maintient d’un motif d’hélice alpha.</w:t>
      </w:r>
      <w:r w:rsidR="00F7783B">
        <w:rPr>
          <w:rFonts w:ascii="Times New Roman" w:hAnsi="Times New Roman" w:cs="Times New Roman"/>
          <w:sz w:val="20"/>
          <w:szCs w:val="20"/>
        </w:rPr>
        <w:t xml:space="preserve"> Le modèle reconnaît préférentiellement une seule face des hélices : celle qui est apolaire.</w:t>
      </w:r>
    </w:p>
    <w:p w14:paraId="7F1224F2" w14:textId="77777777" w:rsidR="00B42F17" w:rsidRDefault="00B42F17" w:rsidP="00EE63EA">
      <w:pPr>
        <w:spacing w:line="360" w:lineRule="auto"/>
        <w:jc w:val="both"/>
        <w:rPr>
          <w:rFonts w:ascii="Times New Roman" w:hAnsi="Times New Roman" w:cs="Times New Roman"/>
        </w:rPr>
      </w:pPr>
    </w:p>
    <w:p w14:paraId="4706FEE0" w14:textId="3C342FE1" w:rsidR="000512F1" w:rsidRDefault="000856D3" w:rsidP="00EE63EA">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sidR="00823629">
        <w:rPr>
          <w:rFonts w:ascii="Times New Roman" w:hAnsi="Times New Roman" w:cs="Times New Roman"/>
        </w:rPr>
        <w:t>dont les séquences sont</w:t>
      </w:r>
      <w:r>
        <w:rPr>
          <w:rFonts w:ascii="Times New Roman" w:hAnsi="Times New Roman" w:cs="Times New Roman"/>
        </w:rPr>
        <w:t xml:space="preserve"> plus conservée</w:t>
      </w:r>
      <w:r w:rsidR="00823629">
        <w:rPr>
          <w:rFonts w:ascii="Times New Roman" w:hAnsi="Times New Roman" w:cs="Times New Roman"/>
        </w:rPr>
        <w:t>s</w:t>
      </w:r>
      <w:r>
        <w:rPr>
          <w:rFonts w:ascii="Times New Roman" w:hAnsi="Times New Roman" w:cs="Times New Roman"/>
        </w:rPr>
        <w:t xml:space="preserve"> que le cœur</w:t>
      </w:r>
      <w:r w:rsidR="00823629">
        <w:rPr>
          <w:rFonts w:ascii="Times New Roman" w:hAnsi="Times New Roman" w:cs="Times New Roman"/>
        </w:rPr>
        <w:t xml:space="preserve"> de la protéine) par l’intermédiaire des acides aminés apolaires permet de mieux reconnaître nos protéines cibles.</w:t>
      </w:r>
      <w:r w:rsidR="00F7783B">
        <w:rPr>
          <w:rFonts w:ascii="Times New Roman" w:hAnsi="Times New Roman" w:cs="Times New Roman"/>
        </w:rPr>
        <w:t xml:space="preserve"> Il y a donc une meilleure conservation des propriétés des résidus d’interaction hélice-hélice d’un même motif que ceux de la liaison avec l’ARN</w:t>
      </w:r>
      <w:r w:rsidR="000512F1">
        <w:rPr>
          <w:rFonts w:ascii="Times New Roman" w:hAnsi="Times New Roman" w:cs="Times New Roman"/>
        </w:rPr>
        <w:t xml:space="preserve">. Le modèle reconnaît préférentiellement une seule face des hélices : celle qui est apolaire. Cela démontre, aussi à l’aide de la figure 8, le caractère amphipatique des hélices de chacun des motifs des protéines en </w:t>
      </w:r>
      <w:r w:rsidR="000512F1">
        <w:rPr>
          <w:rFonts w:ascii="Times New Roman" w:hAnsi="Times New Roman" w:cs="Times New Roman"/>
          <w:lang w:val="el-GR"/>
        </w:rPr>
        <w:t>α</w:t>
      </w:r>
      <w:r w:rsidR="000512F1">
        <w:rPr>
          <w:rFonts w:ascii="Times New Roman" w:hAnsi="Times New Roman" w:cs="Times New Roman"/>
        </w:rPr>
        <w:t>-solénoïdes qui sont donc caractérisées par une face hydrophile (permettant la liaison à l’ARN) et d’une face hydrophobe (maintenant sa structure caractéristique)</w:t>
      </w:r>
      <w:r w:rsidR="00F265AD" w:rsidRPr="00F265AD">
        <w:rPr>
          <w:rFonts w:ascii="Times New Roman" w:hAnsi="Times New Roman" w:cs="Times New Roman"/>
        </w:rPr>
        <w:t xml:space="preserve"> </w:t>
      </w:r>
      <w:r w:rsidR="00F265AD">
        <w:rPr>
          <w:rFonts w:ascii="Times New Roman" w:hAnsi="Times New Roman" w:cs="Times New Roman"/>
        </w:rPr>
        <w:t>[Clothilde]</w:t>
      </w:r>
      <w:r w:rsidR="000512F1">
        <w:rPr>
          <w:rFonts w:ascii="Times New Roman" w:hAnsi="Times New Roman" w:cs="Times New Roman"/>
        </w:rPr>
        <w:t>.</w:t>
      </w:r>
      <w:r w:rsidR="005A6D50">
        <w:rPr>
          <w:rFonts w:ascii="Times New Roman" w:hAnsi="Times New Roman" w:cs="Times New Roman"/>
        </w:rPr>
        <w:t xml:space="preserve"> </w:t>
      </w:r>
      <w:r w:rsidR="008B2FEE">
        <w:rPr>
          <w:rFonts w:ascii="Times New Roman" w:hAnsi="Times New Roman" w:cs="Times New Roman"/>
        </w:rPr>
        <w:t>Une hypothèse concernant la prédiction de la Lysine (K, polaire chargée positivement) comme critère i</w:t>
      </w:r>
      <w:r w:rsidR="005B21FD">
        <w:rPr>
          <w:rFonts w:ascii="Times New Roman" w:hAnsi="Times New Roman" w:cs="Times New Roman"/>
        </w:rPr>
        <w:t>mportant pour le modèle est qu’elle serait donc fortement conservée et aurait ainsi un rôle important quant à l’interaction protéine-ARN. Une image de la position de la Lysine au sein de la PPR de la figure 8 est donnée en annexe</w:t>
      </w:r>
      <w:r w:rsidR="005441A3">
        <w:rPr>
          <w:rFonts w:ascii="Times New Roman" w:hAnsi="Times New Roman" w:cs="Times New Roman"/>
        </w:rPr>
        <w:t xml:space="preserve"> 6</w:t>
      </w:r>
      <w:r w:rsidR="0060675A">
        <w:rPr>
          <w:rFonts w:ascii="Times New Roman" w:hAnsi="Times New Roman" w:cs="Times New Roman"/>
        </w:rPr>
        <w:t>.</w:t>
      </w:r>
      <w:r w:rsidR="002D5284">
        <w:rPr>
          <w:rFonts w:ascii="Times New Roman" w:hAnsi="Times New Roman" w:cs="Times New Roman"/>
        </w:rPr>
        <w:t xml:space="preserve"> </w:t>
      </w:r>
    </w:p>
    <w:p w14:paraId="6E1088EC" w14:textId="77777777" w:rsidR="00CE12BF" w:rsidRDefault="00CE12BF" w:rsidP="00EE63EA">
      <w:pPr>
        <w:spacing w:line="360" w:lineRule="auto"/>
        <w:jc w:val="both"/>
        <w:rPr>
          <w:rFonts w:ascii="Times New Roman" w:hAnsi="Times New Roman" w:cs="Times New Roman"/>
        </w:rPr>
      </w:pPr>
    </w:p>
    <w:p w14:paraId="63270E04" w14:textId="7DE65288"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w:t>
      </w:r>
      <w:r w:rsidR="00AC238A">
        <w:rPr>
          <w:rStyle w:val="Marquenotebasdepage"/>
          <w:rFonts w:ascii="Times New Roman" w:hAnsi="Times New Roman" w:cs="Times New Roman"/>
        </w:rPr>
        <w:footnoteReference w:id="9"/>
      </w:r>
      <w:r w:rsidR="00A966BF">
        <w:rPr>
          <w:rFonts w:ascii="Times New Roman" w:hAnsi="Times New Roman" w:cs="Times New Roman"/>
        </w:rPr>
        <w:t xml:space="preserv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EC71D3" w14:paraId="77525868" w14:textId="77777777" w:rsidTr="000F7C5C">
        <w:trPr>
          <w:jc w:val="center"/>
        </w:trPr>
        <w:tc>
          <w:tcPr>
            <w:tcW w:w="1314" w:type="dxa"/>
          </w:tcPr>
          <w:p w14:paraId="6EF5D6F4" w14:textId="5520F091" w:rsidR="00EC71D3" w:rsidRPr="00AF28CA" w:rsidRDefault="00EC71D3" w:rsidP="000F7C5C">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6844489F" w14:textId="6BB9CB5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EA2F0E1" w14:textId="51BA61DB"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6BFF978A" w14:textId="7648F0A3"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476584FD" w14:textId="67449480"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1CABC17E" w14:textId="4D01D2EF"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042AC19D" w14:textId="5A05EBE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r>
    </w:tbl>
    <w:p w14:paraId="29B95C65" w14:textId="532CB499" w:rsidR="00ED4B4F" w:rsidRPr="00F3180C" w:rsidRDefault="00ED4B4F" w:rsidP="009C218C">
      <w:pPr>
        <w:spacing w:line="276"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Z-scale le plus récurrent. En rouge : lag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Z-scales.</w:t>
      </w:r>
    </w:p>
    <w:p w14:paraId="7A932891" w14:textId="77777777" w:rsidR="00EC2718" w:rsidRDefault="00EC2718" w:rsidP="009C218C">
      <w:pPr>
        <w:spacing w:line="276" w:lineRule="auto"/>
        <w:jc w:val="both"/>
        <w:rPr>
          <w:rFonts w:ascii="Times New Roman" w:hAnsi="Times New Roman" w:cs="Times New Roman"/>
        </w:rPr>
      </w:pPr>
    </w:p>
    <w:p w14:paraId="3D68398D" w14:textId="4DDF6AE0" w:rsidR="00FB5B1A"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w:t>
      </w:r>
      <w:r w:rsidR="00850179">
        <w:rPr>
          <w:rFonts w:ascii="Times New Roman" w:hAnsi="Times New Roman" w:cs="Times New Roman"/>
        </w:rPr>
        <w:t>est</w:t>
      </w:r>
      <w:r w:rsidR="001B5557">
        <w:rPr>
          <w:rFonts w:ascii="Times New Roman" w:hAnsi="Times New Roman" w:cs="Times New Roman"/>
        </w:rPr>
        <w:t xml:space="preserve">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Z-scales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-solénoïdes des autres.</w:t>
      </w:r>
      <w:r w:rsidR="00FB5B1A">
        <w:rPr>
          <w:rFonts w:ascii="Times New Roman" w:hAnsi="Times New Roman" w:cs="Times New Roman"/>
        </w:rPr>
        <w:t xml:space="preserve"> Le Z</w:t>
      </w:r>
      <w:r w:rsidR="00FB5B1A" w:rsidRPr="00A53EAA">
        <w:rPr>
          <w:rFonts w:ascii="Times New Roman" w:hAnsi="Times New Roman" w:cs="Times New Roman"/>
          <w:vertAlign w:val="subscript"/>
        </w:rPr>
        <w:t>1</w:t>
      </w:r>
      <w:r w:rsidR="00FB5B1A">
        <w:rPr>
          <w:rFonts w:ascii="Times New Roman" w:hAnsi="Times New Roman" w:cs="Times New Roman"/>
        </w:rPr>
        <w:t xml:space="preserve"> (annexe 3.1) caractérisant l’hydrophobicité, cela est cohérent avec les hypothèses faites plus haut.</w:t>
      </w:r>
    </w:p>
    <w:p w14:paraId="22BE5E5D" w14:textId="2393E149" w:rsidR="00F265AD" w:rsidRPr="00AB206A" w:rsidRDefault="009A6666" w:rsidP="00EE63EA">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Z-scales</w:t>
      </w:r>
      <w:r w:rsidR="00BB45A2">
        <w:rPr>
          <w:rFonts w:ascii="Times New Roman" w:hAnsi="Times New Roman" w:cs="Times New Roman"/>
        </w:rPr>
        <w:t xml:space="preserve"> et de lag précis</w:t>
      </w:r>
      <w:r>
        <w:rPr>
          <w:rFonts w:ascii="Times New Roman" w:hAnsi="Times New Roman" w:cs="Times New Roman"/>
        </w:rPr>
        <w:t xml:space="preserve"> reflèteraient le caractère amphiphile d’une protéine [Clotilde].</w:t>
      </w:r>
      <w:r w:rsidR="00F265AD">
        <w:rPr>
          <w:rFonts w:ascii="Times New Roman" w:hAnsi="Times New Roman" w:cs="Times New Roman"/>
        </w:rPr>
        <w:t xml:space="preserve"> Il existe des combinaisons d’ACC qui mettent en évidence des patterns et propriétés des résidus</w:t>
      </w:r>
      <w:r w:rsidR="00252841">
        <w:rPr>
          <w:rFonts w:ascii="Times New Roman" w:hAnsi="Times New Roman" w:cs="Times New Roman"/>
        </w:rPr>
        <w:t>. Étant donné qu’un tour d’hélice est constitué de 3.6 acid</w:t>
      </w:r>
      <w:r w:rsidR="0061158E">
        <w:rPr>
          <w:rFonts w:ascii="Times New Roman" w:hAnsi="Times New Roman" w:cs="Times New Roman"/>
        </w:rPr>
        <w:t>es aminés les résidus aux lags 1 et 2</w:t>
      </w:r>
      <w:r w:rsidR="00252841">
        <w:rPr>
          <w:rFonts w:ascii="Times New Roman" w:hAnsi="Times New Roman" w:cs="Times New Roman"/>
        </w:rPr>
        <w:t xml:space="preserve"> sont considérés comme </w:t>
      </w:r>
      <w:r w:rsidR="003B2836">
        <w:rPr>
          <w:rFonts w:ascii="Times New Roman" w:hAnsi="Times New Roman" w:cs="Times New Roman"/>
        </w:rPr>
        <w:t>faisant partie d’</w:t>
      </w:r>
      <w:r w:rsidR="00252841">
        <w:rPr>
          <w:rFonts w:ascii="Times New Roman" w:hAnsi="Times New Roman" w:cs="Times New Roman"/>
        </w:rPr>
        <w:t xml:space="preserve">une même face d’hélice </w:t>
      </w:r>
      <w:r w:rsidR="00252841">
        <w:rPr>
          <w:rFonts w:ascii="Times New Roman" w:hAnsi="Times New Roman" w:cs="Times New Roman"/>
          <w:lang w:val="el-GR"/>
        </w:rPr>
        <w:t>α</w:t>
      </w:r>
      <w:r w:rsidR="00252841">
        <w:rPr>
          <w:rFonts w:ascii="Times New Roman" w:hAnsi="Times New Roman" w:cs="Times New Roman"/>
        </w:rPr>
        <w:t>. De la mêm</w:t>
      </w:r>
      <w:r w:rsidR="0061158E">
        <w:rPr>
          <w:rFonts w:ascii="Times New Roman" w:hAnsi="Times New Roman" w:cs="Times New Roman"/>
        </w:rPr>
        <w:t>e manière les résidus aux lags 3 et 4</w:t>
      </w:r>
      <w:r w:rsidR="00252841">
        <w:rPr>
          <w:rFonts w:ascii="Times New Roman" w:hAnsi="Times New Roman" w:cs="Times New Roman"/>
        </w:rPr>
        <w:t xml:space="preserve"> sont positionnés sur la face opposée</w:t>
      </w:r>
      <w:r w:rsidR="00EF4A47">
        <w:rPr>
          <w:rFonts w:ascii="Times New Roman" w:hAnsi="Times New Roman" w:cs="Times New Roman"/>
        </w:rPr>
        <w:t xml:space="preserve"> </w:t>
      </w:r>
      <w:r w:rsidR="00252841">
        <w:rPr>
          <w:rFonts w:ascii="Times New Roman" w:hAnsi="Times New Roman" w:cs="Times New Roman"/>
        </w:rPr>
        <w:t>[Clotilde].</w:t>
      </w:r>
      <w:r w:rsidR="00EF4A47">
        <w:rPr>
          <w:rFonts w:ascii="Times New Roman" w:hAnsi="Times New Roman" w:cs="Times New Roman"/>
        </w:rPr>
        <w:t xml:space="preserve"> En poursuivant notre hypothèse que le modèle reconnaît principalement la face externe apolaire, cela pourrait correspondre à la face B (table 7).</w:t>
      </w:r>
      <w:r w:rsidR="00232943">
        <w:rPr>
          <w:rFonts w:ascii="Times New Roman" w:hAnsi="Times New Roman" w:cs="Times New Roman"/>
        </w:rPr>
        <w:t xml:space="preserve"> </w:t>
      </w:r>
      <w:r w:rsidR="00AB206A">
        <w:rPr>
          <w:rFonts w:ascii="Times New Roman" w:hAnsi="Times New Roman" w:cs="Times New Roman"/>
        </w:rPr>
        <w:t>Dans l’article [Clothide, supplementary data] il a été montré que les propriétés hydrophobes et stériques correspondant aux</w:t>
      </w:r>
      <w:r w:rsidR="00585103">
        <w:rPr>
          <w:rFonts w:ascii="Times New Roman" w:hAnsi="Times New Roman" w:cs="Times New Roman"/>
        </w:rPr>
        <w:t xml:space="preserve"> ACC</w:t>
      </w:r>
      <w:r w:rsidR="00AB206A">
        <w:rPr>
          <w:rFonts w:ascii="Times New Roman" w:hAnsi="Times New Roman" w:cs="Times New Roman"/>
        </w:rPr>
        <w:t xml:space="preserve">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xml:space="preserve"> et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xml:space="preserve"> appartenant à la même face d’une hélice (</w:t>
      </w:r>
      <w:r w:rsidR="00865AE1">
        <w:rPr>
          <w:rFonts w:ascii="Times New Roman" w:hAnsi="Times New Roman" w:cs="Times New Roman"/>
        </w:rPr>
        <w:t xml:space="preserve">pour les </w:t>
      </w:r>
      <w:r w:rsidR="00AB206A">
        <w:rPr>
          <w:rFonts w:ascii="Times New Roman" w:hAnsi="Times New Roman" w:cs="Times New Roman"/>
        </w:rPr>
        <w:t>lag</w:t>
      </w:r>
      <w:r w:rsidR="00122021">
        <w:rPr>
          <w:rFonts w:ascii="Times New Roman" w:hAnsi="Times New Roman" w:cs="Times New Roman"/>
        </w:rPr>
        <w:t xml:space="preserve"> </w:t>
      </w:r>
      <w:r w:rsidR="00AB206A">
        <w:rPr>
          <w:rFonts w:ascii="Times New Roman" w:hAnsi="Times New Roman" w:cs="Times New Roman"/>
        </w:rPr>
        <w:t>1 et lag</w:t>
      </w:r>
      <w:r w:rsidR="00122021">
        <w:rPr>
          <w:rFonts w:ascii="Times New Roman" w:hAnsi="Times New Roman" w:cs="Times New Roman"/>
        </w:rPr>
        <w:t xml:space="preserve"> </w:t>
      </w:r>
      <w:r w:rsidR="00AB206A">
        <w:rPr>
          <w:rFonts w:ascii="Times New Roman" w:hAnsi="Times New Roman" w:cs="Times New Roman"/>
        </w:rPr>
        <w:t xml:space="preserve">2) contribuent le plus au second axe d’une ACP. Ils permettent donc de caractériser le plus une protéine en </w:t>
      </w:r>
      <w:r w:rsidR="00AB206A">
        <w:rPr>
          <w:rFonts w:ascii="Times New Roman" w:hAnsi="Times New Roman" w:cs="Times New Roman"/>
          <w:lang w:val="el-GR"/>
        </w:rPr>
        <w:t>α</w:t>
      </w:r>
      <w:r w:rsidR="00AB206A">
        <w:rPr>
          <w:rFonts w:ascii="Times New Roman" w:hAnsi="Times New Roman" w:cs="Times New Roman"/>
        </w:rPr>
        <w:t>-solénoïde. Nous retrouvons les mêmes résultats dans la table 7</w:t>
      </w:r>
      <w:r w:rsidR="00AD5D18">
        <w:rPr>
          <w:rFonts w:ascii="Times New Roman" w:hAnsi="Times New Roman" w:cs="Times New Roman"/>
        </w:rPr>
        <w:t>.</w:t>
      </w:r>
      <w:r w:rsidR="00D44DD7">
        <w:rPr>
          <w:rFonts w:ascii="Times New Roman" w:hAnsi="Times New Roman" w:cs="Times New Roman"/>
        </w:rPr>
        <w:t xml:space="preserve"> Ce</w:t>
      </w:r>
      <w:r w:rsidR="005F7FC8">
        <w:rPr>
          <w:rFonts w:ascii="Times New Roman" w:hAnsi="Times New Roman" w:cs="Times New Roman"/>
        </w:rPr>
        <w:t>s</w:t>
      </w:r>
      <w:r w:rsidR="00D44DD7">
        <w:rPr>
          <w:rFonts w:ascii="Times New Roman" w:hAnsi="Times New Roman" w:cs="Times New Roman"/>
        </w:rPr>
        <w:t xml:space="preserve"> terme</w:t>
      </w:r>
      <w:r w:rsidR="005F7FC8">
        <w:rPr>
          <w:rFonts w:ascii="Times New Roman" w:hAnsi="Times New Roman" w:cs="Times New Roman"/>
        </w:rPr>
        <w:t>s</w:t>
      </w:r>
      <w:r w:rsidR="00D44DD7">
        <w:rPr>
          <w:rFonts w:ascii="Times New Roman" w:hAnsi="Times New Roman" w:cs="Times New Roman"/>
        </w:rPr>
        <w:t xml:space="preserve"> d’ACC reflète</w:t>
      </w:r>
      <w:r w:rsidR="005F7FC8">
        <w:rPr>
          <w:rFonts w:ascii="Times New Roman" w:hAnsi="Times New Roman" w:cs="Times New Roman"/>
        </w:rPr>
        <w:t>nt</w:t>
      </w:r>
      <w:r w:rsidR="00D44DD7">
        <w:rPr>
          <w:rFonts w:ascii="Times New Roman" w:hAnsi="Times New Roman" w:cs="Times New Roman"/>
        </w:rPr>
        <w:t xml:space="preserve"> l’hydrophobicité</w:t>
      </w:r>
      <w:r w:rsidR="005F7FC8">
        <w:rPr>
          <w:rFonts w:ascii="Times New Roman" w:hAnsi="Times New Roman" w:cs="Times New Roman"/>
        </w:rPr>
        <w:t xml:space="preserve"> et l’encombrement stérique</w:t>
      </w:r>
      <w:r w:rsidR="00D44DD7">
        <w:rPr>
          <w:rFonts w:ascii="Times New Roman" w:hAnsi="Times New Roman" w:cs="Times New Roman"/>
        </w:rPr>
        <w:t xml:space="preserve"> sur une même face d’hélice. </w:t>
      </w:r>
      <w:r w:rsidR="00AD5D18">
        <w:rPr>
          <w:rFonts w:ascii="Times New Roman" w:hAnsi="Times New Roman" w:cs="Times New Roman"/>
        </w:rPr>
        <w:t>Cela nous permet de valider notre hypothèse que les acides aminés apolaires d’une même face, permettant le maintient de la structure de la protéine et ayant un fort taux de conservation au sein des séquences sont d’une grande utilité quant à la prédiction des ROGEs.</w:t>
      </w:r>
      <w:r w:rsidR="006C3273">
        <w:rPr>
          <w:rFonts w:ascii="Times New Roman" w:hAnsi="Times New Roman" w:cs="Times New Roman"/>
        </w:rPr>
        <w:t xml:space="preserve"> Aussi, les résultats sur l’importance des ACC reflète </w:t>
      </w:r>
      <w:r w:rsidR="00F1739F">
        <w:rPr>
          <w:rFonts w:ascii="Times New Roman" w:hAnsi="Times New Roman" w:cs="Times New Roman"/>
        </w:rPr>
        <w:t xml:space="preserve">l’encombrement stérique, </w:t>
      </w:r>
      <w:r w:rsidR="006C3273">
        <w:rPr>
          <w:rFonts w:ascii="Times New Roman" w:hAnsi="Times New Roman" w:cs="Times New Roman"/>
        </w:rPr>
        <w:t>la polarité des résidus</w:t>
      </w:r>
      <w:r w:rsidR="00E87055">
        <w:rPr>
          <w:rFonts w:ascii="Times New Roman" w:hAnsi="Times New Roman" w:cs="Times New Roman"/>
        </w:rPr>
        <w:t xml:space="preserve"> et le caractère amphiphile d’une </w:t>
      </w:r>
      <w:r w:rsidR="006C3273">
        <w:rPr>
          <w:rFonts w:ascii="Times New Roman" w:hAnsi="Times New Roman" w:cs="Times New Roman"/>
        </w:rPr>
        <w:t>hélice.</w:t>
      </w:r>
    </w:p>
    <w:p w14:paraId="7233EA9A" w14:textId="75336FB1" w:rsidR="003215C9" w:rsidRDefault="003215C9" w:rsidP="00EE63EA">
      <w:pPr>
        <w:spacing w:line="360" w:lineRule="auto"/>
        <w:jc w:val="both"/>
        <w:rPr>
          <w:rFonts w:ascii="Times New Roman" w:hAnsi="Times New Roman" w:cs="Times New Roman"/>
        </w:rPr>
      </w:pPr>
    </w:p>
    <w:p w14:paraId="6E162940" w14:textId="5259A3AB" w:rsidR="00DD4E39"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C. r</w:t>
      </w:r>
      <w:r w:rsidR="00035B91" w:rsidRPr="00816430">
        <w:rPr>
          <w:rFonts w:ascii="Times New Roman" w:hAnsi="Times New Roman" w:cs="Times New Roman"/>
          <w:i/>
          <w:szCs w:val="28"/>
        </w:rPr>
        <w:t>einhardtii</w:t>
      </w:r>
      <w:r w:rsidR="00035B91" w:rsidRPr="00816430">
        <w:rPr>
          <w:rFonts w:ascii="Times New Roman" w:hAnsi="Times New Roman" w:cs="Times New Roman"/>
          <w:szCs w:val="28"/>
        </w:rPr>
        <w:t xml:space="preserve"> et </w:t>
      </w:r>
      <w:r w:rsidR="00437E71">
        <w:rPr>
          <w:rFonts w:ascii="Times New Roman" w:hAnsi="Times New Roman" w:cs="Times New Roman"/>
          <w:i/>
          <w:szCs w:val="28"/>
        </w:rPr>
        <w:t>A. t</w:t>
      </w:r>
      <w:r w:rsidR="00035B91" w:rsidRPr="00816430">
        <w:rPr>
          <w:rFonts w:ascii="Times New Roman" w:hAnsi="Times New Roman" w:cs="Times New Roman"/>
          <w:i/>
          <w:szCs w:val="28"/>
        </w:rPr>
        <w:t>haliana</w:t>
      </w:r>
      <w:r w:rsidR="00035B91" w:rsidRPr="00816430">
        <w:rPr>
          <w:rFonts w:ascii="Times New Roman" w:hAnsi="Times New Roman" w:cs="Times New Roman"/>
          <w:szCs w:val="28"/>
        </w:rPr>
        <w:t xml:space="preserve">. </w:t>
      </w:r>
    </w:p>
    <w:p w14:paraId="2C33D292" w14:textId="4B6C0FCD" w:rsidR="006A1894"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w:t>
      </w:r>
      <w:r w:rsidR="000F7D77">
        <w:rPr>
          <w:rFonts w:ascii="Times New Roman" w:hAnsi="Times New Roman" w:cs="Times New Roman"/>
        </w:rPr>
        <w:t>prédire</w:t>
      </w:r>
      <w:r>
        <w:rPr>
          <w:rFonts w:ascii="Times New Roman" w:hAnsi="Times New Roman" w:cs="Times New Roman"/>
        </w:rPr>
        <w:t xml:space="preserve"> au sein des</w:t>
      </w:r>
      <w:r w:rsidR="000F7D77">
        <w:rPr>
          <w:rFonts w:ascii="Times New Roman" w:hAnsi="Times New Roman" w:cs="Times New Roman"/>
        </w:rPr>
        <w:t xml:space="preserve"> deux protéomes </w:t>
      </w:r>
      <w:r>
        <w:rPr>
          <w:rFonts w:ascii="Times New Roman" w:hAnsi="Times New Roman" w:cs="Times New Roman"/>
        </w:rPr>
        <w:t xml:space="preserve">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à au moins l’un des deux organites par Deeploc.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17C0F85"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7F6626">
              <w:rPr>
                <w:rFonts w:ascii="Times New Roman" w:hAnsi="Times New Roman" w:cs="Times New Roman"/>
                <w:sz w:val="18"/>
                <w:szCs w:val="18"/>
              </w:rPr>
              <w:t xml:space="preserve"> D</w:t>
            </w:r>
            <w:r w:rsidR="001D3890" w:rsidRPr="00A40BD2">
              <w:rPr>
                <w:rFonts w:ascii="Times New Roman" w:hAnsi="Times New Roman" w:cs="Times New Roman"/>
                <w:sz w:val="18"/>
                <w:szCs w:val="18"/>
              </w:rPr>
              <w:t>eeploc</w:t>
            </w:r>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ROGEs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ROGEs trouvées)</w:t>
      </w:r>
      <w:r w:rsidR="00F703D0">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7E9B98FA" w14:textId="77777777" w:rsidR="00C14D70" w:rsidRDefault="00C14D70" w:rsidP="00BB75AA">
      <w:pPr>
        <w:spacing w:line="276" w:lineRule="auto"/>
        <w:jc w:val="center"/>
        <w:rPr>
          <w:rFonts w:ascii="Times New Roman" w:hAnsi="Times New Roman" w:cs="Times New Roman"/>
          <w:b/>
        </w:rPr>
      </w:pPr>
    </w:p>
    <w:p w14:paraId="3248B3BF" w14:textId="77777777" w:rsidR="00C14D70" w:rsidRDefault="00C14D70" w:rsidP="00BB75AA">
      <w:pPr>
        <w:spacing w:line="276" w:lineRule="auto"/>
        <w:jc w:val="center"/>
        <w:rPr>
          <w:rFonts w:ascii="Times New Roman" w:hAnsi="Times New Roman" w:cs="Times New Roman"/>
          <w:b/>
        </w:rPr>
      </w:pPr>
    </w:p>
    <w:p w14:paraId="2A2462DB" w14:textId="24C7DAB3" w:rsidR="00C14D70" w:rsidRDefault="001D1051" w:rsidP="00BB75AA">
      <w:pPr>
        <w:spacing w:line="276" w:lineRule="auto"/>
        <w:jc w:val="center"/>
        <w:rPr>
          <w:rFonts w:ascii="Times New Roman" w:hAnsi="Times New Roman" w:cs="Times New Roman"/>
          <w:b/>
        </w:rPr>
      </w:pPr>
      <w:r>
        <w:rPr>
          <w:rFonts w:ascii="Times New Roman" w:hAnsi="Times New Roman" w:cs="Times New Roman"/>
          <w:noProof/>
        </w:rPr>
        <mc:AlternateContent>
          <mc:Choice Requires="wps">
            <w:drawing>
              <wp:anchor distT="0" distB="0" distL="114300" distR="114300" simplePos="0" relativeHeight="252107776" behindDoc="0" locked="0" layoutInCell="1" allowOverlap="1" wp14:anchorId="221DDCB2" wp14:editId="1034F00F">
                <wp:simplePos x="0" y="0"/>
                <wp:positionH relativeFrom="column">
                  <wp:posOffset>4114800</wp:posOffset>
                </wp:positionH>
                <wp:positionV relativeFrom="paragraph">
                  <wp:posOffset>980440</wp:posOffset>
                </wp:positionV>
                <wp:extent cx="685800" cy="228600"/>
                <wp:effectExtent l="0" t="0" r="0" b="0"/>
                <wp:wrapNone/>
                <wp:docPr id="279" name="Zone de texte 279"/>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C568" w14:textId="06F7F521" w:rsidR="008E06D8" w:rsidRPr="001D1051" w:rsidRDefault="008E06D8" w:rsidP="001D1051">
                            <w:pPr>
                              <w:rPr>
                                <w:i/>
                                <w:sz w:val="12"/>
                              </w:rPr>
                            </w:pPr>
                            <w:r>
                              <w:rPr>
                                <w:i/>
                                <w:sz w:val="12"/>
                              </w:rPr>
                              <w:t>304 P</w:t>
                            </w:r>
                            <w:r w:rsidRPr="001D1051">
                              <w:rPr>
                                <w:i/>
                                <w:sz w:val="12"/>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9" o:spid="_x0000_s1067" type="#_x0000_t202" style="position:absolute;left:0;text-align:left;margin-left:324pt;margin-top:77.2pt;width:54pt;height:18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" filled="f" stroked="f">
                <v:textbox>
                  <w:txbxContent>
                    <w:p w14:paraId="7107C568" w14:textId="06F7F521" w:rsidR="008E06D8" w:rsidRPr="001D1051" w:rsidRDefault="008E06D8" w:rsidP="001D1051">
                      <w:pPr>
                        <w:rPr>
                          <w:i/>
                          <w:sz w:val="12"/>
                        </w:rPr>
                      </w:pPr>
                      <w:r>
                        <w:rPr>
                          <w:i/>
                          <w:sz w:val="12"/>
                        </w:rPr>
                        <w:t>304 P</w:t>
                      </w:r>
                      <w:r w:rsidRPr="001D1051">
                        <w:rPr>
                          <w:i/>
                          <w:sz w:val="12"/>
                        </w:rPr>
                        <w:t>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75AD6C12" wp14:editId="0D9D7472">
                <wp:simplePos x="0" y="0"/>
                <wp:positionH relativeFrom="column">
                  <wp:posOffset>2971800</wp:posOffset>
                </wp:positionH>
                <wp:positionV relativeFrom="paragraph">
                  <wp:posOffset>980440</wp:posOffset>
                </wp:positionV>
                <wp:extent cx="685800" cy="228600"/>
                <wp:effectExtent l="0" t="0" r="0" b="0"/>
                <wp:wrapNone/>
                <wp:docPr id="277" name="Zone de texte 277"/>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AFE63" w14:textId="1A613BDA" w:rsidR="008E06D8" w:rsidRPr="001D1051" w:rsidRDefault="008E06D8">
                            <w:pPr>
                              <w:rPr>
                                <w:i/>
                                <w:sz w:val="12"/>
                              </w:rPr>
                            </w:pPr>
                            <w:r w:rsidRPr="001D1051">
                              <w:rPr>
                                <w:i/>
                                <w:sz w:val="12"/>
                              </w:rPr>
                              <w:t>11 OPR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7" o:spid="_x0000_s1068" type="#_x0000_t202" style="position:absolute;left:0;text-align:left;margin-left:234pt;margin-top:77.2pt;width:54pt;height:18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" filled="f" stroked="f">
                <v:textbox>
                  <w:txbxContent>
                    <w:p w14:paraId="6F4AFE63" w14:textId="1A613BDA" w:rsidR="008E06D8" w:rsidRPr="001D1051" w:rsidRDefault="008E06D8">
                      <w:pPr>
                        <w:rPr>
                          <w:i/>
                          <w:sz w:val="12"/>
                        </w:rPr>
                      </w:pPr>
                      <w:r w:rsidRPr="001D1051">
                        <w:rPr>
                          <w:i/>
                          <w:sz w:val="12"/>
                        </w:rPr>
                        <w:t>11 OPR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5728" behindDoc="0" locked="0" layoutInCell="1" allowOverlap="1" wp14:anchorId="69409229" wp14:editId="20418BD0">
                <wp:simplePos x="0" y="0"/>
                <wp:positionH relativeFrom="column">
                  <wp:posOffset>3657600</wp:posOffset>
                </wp:positionH>
                <wp:positionV relativeFrom="paragraph">
                  <wp:posOffset>980440</wp:posOffset>
                </wp:positionV>
                <wp:extent cx="685800" cy="571500"/>
                <wp:effectExtent l="0" t="0" r="0" b="12700"/>
                <wp:wrapNone/>
                <wp:docPr id="278" name="Zone de texte 278"/>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CC409A" w14:textId="4432F769" w:rsidR="008E06D8" w:rsidRPr="001D1051" w:rsidRDefault="008E06D8" w:rsidP="001D1051">
                            <w:pPr>
                              <w:rPr>
                                <w:i/>
                                <w:sz w:val="10"/>
                              </w:rPr>
                            </w:pPr>
                            <w:r w:rsidRPr="001D1051">
                              <w:rPr>
                                <w:i/>
                                <w:sz w:val="10"/>
                              </w:rPr>
                              <w:t>107 OPR</w:t>
                            </w:r>
                          </w:p>
                          <w:p w14:paraId="70A9FBEF" w14:textId="724A4D16" w:rsidR="008E06D8" w:rsidRPr="001D1051" w:rsidRDefault="008E06D8" w:rsidP="001D1051">
                            <w:pPr>
                              <w:rPr>
                                <w:i/>
                                <w:sz w:val="10"/>
                              </w:rPr>
                            </w:pPr>
                            <w:r w:rsidRPr="001D1051">
                              <w:rPr>
                                <w:i/>
                                <w:sz w:val="10"/>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8" o:spid="_x0000_s1069" type="#_x0000_t202" style="position:absolute;left:0;text-align:left;margin-left:4in;margin-top:77.2pt;width:54pt;height:45pt;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" filled="f" stroked="f">
                <v:textbox>
                  <w:txbxContent>
                    <w:p w14:paraId="37CC409A" w14:textId="4432F769" w:rsidR="008E06D8" w:rsidRPr="001D1051" w:rsidRDefault="008E06D8" w:rsidP="001D1051">
                      <w:pPr>
                        <w:rPr>
                          <w:i/>
                          <w:sz w:val="10"/>
                        </w:rPr>
                      </w:pPr>
                      <w:r w:rsidRPr="001D1051">
                        <w:rPr>
                          <w:i/>
                          <w:sz w:val="10"/>
                        </w:rPr>
                        <w:t>107 OPR</w:t>
                      </w:r>
                    </w:p>
                    <w:p w14:paraId="70A9FBEF" w14:textId="724A4D16" w:rsidR="008E06D8" w:rsidRPr="001D1051" w:rsidRDefault="008E06D8" w:rsidP="001D1051">
                      <w:pPr>
                        <w:rPr>
                          <w:i/>
                          <w:sz w:val="10"/>
                        </w:rPr>
                      </w:pPr>
                      <w:r w:rsidRPr="001D1051">
                        <w:rPr>
                          <w:i/>
                          <w:sz w:val="10"/>
                        </w:rPr>
                        <w:t>390 PPR</w:t>
                      </w:r>
                    </w:p>
                  </w:txbxContent>
                </v:textbox>
              </v:shape>
            </w:pict>
          </mc:Fallback>
        </mc:AlternateContent>
      </w:r>
      <w:r w:rsidR="00FE021D">
        <w:rPr>
          <w:rFonts w:ascii="Times New Roman" w:hAnsi="Times New Roman" w:cs="Times New Roman"/>
          <w:b/>
          <w:noProof/>
        </w:rPr>
        <w:drawing>
          <wp:inline distT="0" distB="0" distL="0" distR="0" wp14:anchorId="5726EABA" wp14:editId="321D3DE4">
            <wp:extent cx="2549328" cy="1665952"/>
            <wp:effectExtent l="0" t="0" r="0" b="10795"/>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_A_2.png"/>
                    <pic:cNvPicPr/>
                  </pic:nvPicPr>
                  <pic:blipFill rotWithShape="1">
                    <a:blip r:embed="rId25">
                      <a:extLst>
                        <a:ext uri="{28A0092B-C50C-407E-A947-70E740481C1C}">
                          <a14:useLocalDpi xmlns:a14="http://schemas.microsoft.com/office/drawing/2010/main" val="0"/>
                        </a:ext>
                      </a:extLst>
                    </a:blip>
                    <a:srcRect l="15463" t="16833" r="13330" b="21124"/>
                    <a:stretch/>
                  </pic:blipFill>
                  <pic:spPr bwMode="auto">
                    <a:xfrm>
                      <a:off x="0" y="0"/>
                      <a:ext cx="2549328" cy="1665952"/>
                    </a:xfrm>
                    <a:prstGeom prst="rect">
                      <a:avLst/>
                    </a:prstGeom>
                    <a:ln>
                      <a:noFill/>
                    </a:ln>
                    <a:extLst>
                      <a:ext uri="{53640926-AAD7-44d8-BBD7-CCE9431645EC}">
                        <a14:shadowObscured xmlns:a14="http://schemas.microsoft.com/office/drawing/2010/main"/>
                      </a:ext>
                    </a:extLst>
                  </pic:spPr>
                </pic:pic>
              </a:graphicData>
            </a:graphic>
          </wp:inline>
        </w:drawing>
      </w:r>
      <w:r w:rsidR="00C14D70">
        <w:rPr>
          <w:rFonts w:ascii="Times New Roman" w:hAnsi="Times New Roman" w:cs="Times New Roman"/>
          <w:b/>
          <w:noProof/>
        </w:rPr>
        <w:drawing>
          <wp:inline distT="0" distB="0" distL="0" distR="0" wp14:anchorId="2F814B9C" wp14:editId="76ABF857">
            <wp:extent cx="3063966" cy="1729285"/>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_B.png"/>
                    <pic:cNvPicPr/>
                  </pic:nvPicPr>
                  <pic:blipFill rotWithShape="1">
                    <a:blip r:embed="rId26">
                      <a:extLst>
                        <a:ext uri="{28A0092B-C50C-407E-A947-70E740481C1C}">
                          <a14:useLocalDpi xmlns:a14="http://schemas.microsoft.com/office/drawing/2010/main" val="0"/>
                        </a:ext>
                      </a:extLst>
                    </a:blip>
                    <a:srcRect l="26244" t="6469" r="2124" b="9734"/>
                    <a:stretch/>
                  </pic:blipFill>
                  <pic:spPr bwMode="auto">
                    <a:xfrm>
                      <a:off x="0" y="0"/>
                      <a:ext cx="3065705" cy="1730267"/>
                    </a:xfrm>
                    <a:prstGeom prst="rect">
                      <a:avLst/>
                    </a:prstGeom>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6644E2FE" w14:textId="59ACCBD9" w:rsidR="00A129F9" w:rsidRDefault="00A129F9" w:rsidP="00BB75AA">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E420348" w14:textId="1C6C8534"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 xml:space="preserve">parmi les 2271 protéines candidates ROGEs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-solénoïde et 12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De plus </w:t>
      </w:r>
      <w:r w:rsidR="00B32EB3" w:rsidRPr="00532F80">
        <w:rPr>
          <w:rFonts w:ascii="Times New Roman" w:hAnsi="Times New Roman" w:cs="Times New Roman"/>
        </w:rPr>
        <w:t>nous avon</w:t>
      </w:r>
      <w:r w:rsidR="00484904" w:rsidRPr="00532F80">
        <w:rPr>
          <w:rFonts w:ascii="Times New Roman" w:hAnsi="Times New Roman" w:cs="Times New Roman"/>
        </w:rPr>
        <w:t xml:space="preserve">s comparé sur les 2271 </w:t>
      </w:r>
      <w:r w:rsidR="00534966">
        <w:rPr>
          <w:rFonts w:ascii="Times New Roman" w:hAnsi="Times New Roman" w:cs="Times New Roman"/>
        </w:rPr>
        <w:t>on trouve</w:t>
      </w:r>
      <w:r w:rsidR="0007799D">
        <w:rPr>
          <w:rFonts w:ascii="Times New Roman" w:hAnsi="Times New Roman" w:cs="Times New Roman"/>
        </w:rPr>
        <w:t xml:space="preserve"> 118 OPR et 390</w:t>
      </w:r>
      <w:r w:rsidR="00484904" w:rsidRPr="00532F80">
        <w:rPr>
          <w:rFonts w:ascii="Times New Roman" w:hAnsi="Times New Roman" w:cs="Times New Roman"/>
        </w:rPr>
        <w:t xml:space="preserve"> PPR</w:t>
      </w:r>
      <w:r w:rsidR="00534966">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2C7464C5" w14:textId="66C28F42" w:rsidR="00AA5CC5" w:rsidRPr="00AA5CC5" w:rsidRDefault="00AA5CC5" w:rsidP="00EE63EA">
      <w:pPr>
        <w:spacing w:line="360" w:lineRule="auto"/>
        <w:jc w:val="both"/>
        <w:rPr>
          <w:rFonts w:ascii="Times New Roman" w:hAnsi="Times New Roman" w:cs="Times New Roman"/>
        </w:rPr>
      </w:pPr>
      <w:r>
        <w:rPr>
          <w:rFonts w:ascii="Times New Roman" w:hAnsi="Times New Roman" w:cs="Times New Roman"/>
        </w:rPr>
        <w:t>On cherche à déterminer s’il existait une famille paralogues dans chacune des deux espèces parmi les 2771 protéines prédites.</w:t>
      </w:r>
      <w:r w:rsidR="002146FB">
        <w:rPr>
          <w:rFonts w:ascii="Times New Roman" w:hAnsi="Times New Roman" w:cs="Times New Roman"/>
        </w:rPr>
        <w:t xml:space="preserve"> Nous avons utilisé le clustering basé sur la similarité de séquences</w:t>
      </w:r>
      <w:r w:rsidR="009E2F6B">
        <w:rPr>
          <w:rFonts w:ascii="Times New Roman" w:hAnsi="Times New Roman" w:cs="Times New Roman"/>
        </w:rPr>
        <w:t xml:space="preserve"> à l’aide de Blast</w:t>
      </w:r>
      <w:r w:rsidR="00B12A5F">
        <w:rPr>
          <w:rFonts w:ascii="Times New Roman" w:hAnsi="Times New Roman" w:cs="Times New Roman"/>
        </w:rPr>
        <w:t>.</w:t>
      </w:r>
    </w:p>
    <w:p w14:paraId="1A146A67" w14:textId="1FA0355E" w:rsidR="0002558F" w:rsidRDefault="00140B9E" w:rsidP="00EE63EA">
      <w:pPr>
        <w:spacing w:line="360" w:lineRule="auto"/>
        <w:jc w:val="both"/>
        <w:rPr>
          <w:rFonts w:ascii="Times New Roman" w:hAnsi="Times New Roman" w:cs="Times New Roman"/>
        </w:rPr>
      </w:pPr>
      <w:r>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Ainsi chacune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0021E0">
        <w:rPr>
          <w:rFonts w:ascii="Times New Roman" w:hAnsi="Times New Roman" w:cs="Times New Roman"/>
        </w:rPr>
        <w:t xml:space="preserve"> pour l’analyse sur Cytoscape</w:t>
      </w:r>
      <w:r w:rsidR="0038755F">
        <w:rPr>
          <w:rStyle w:val="Marquenotebasdepage"/>
          <w:rFonts w:ascii="Times New Roman" w:hAnsi="Times New Roman" w:cs="Times New Roman"/>
        </w:rPr>
        <w:footnoteReference w:id="10"/>
      </w:r>
      <w:r w:rsidR="002E6FE9">
        <w:rPr>
          <w:rFonts w:ascii="Times New Roman" w:hAnsi="Times New Roman" w:cs="Times New Roman"/>
        </w:rPr>
        <w:t>.</w:t>
      </w:r>
      <w:r w:rsidR="00C044AC">
        <w:rPr>
          <w:rFonts w:ascii="Times New Roman" w:hAnsi="Times New Roman" w:cs="Times New Roman"/>
        </w:rPr>
        <w:t xml:space="preserve"> </w:t>
      </w:r>
      <w:r w:rsidR="000021E0">
        <w:rPr>
          <w:rFonts w:ascii="Times New Roman" w:hAnsi="Times New Roman" w:cs="Times New Roman"/>
        </w:rPr>
        <w:t>Le</w:t>
      </w:r>
      <w:r w:rsidR="00C044AC">
        <w:rPr>
          <w:rFonts w:ascii="Times New Roman" w:hAnsi="Times New Roman" w:cs="Times New Roman"/>
        </w:rPr>
        <w:t xml:space="preserve"> logiciel </w:t>
      </w:r>
      <w:r w:rsidR="00C044AC" w:rsidRPr="00C044AC">
        <w:rPr>
          <w:rFonts w:ascii="Times New Roman" w:hAnsi="Times New Roman" w:cs="Times New Roman"/>
          <w:i/>
        </w:rPr>
        <w:t>Cytoscape</w:t>
      </w:r>
      <w:r w:rsidR="00C044AC">
        <w:rPr>
          <w:rFonts w:ascii="Times New Roman" w:hAnsi="Times New Roman" w:cs="Times New Roman"/>
        </w:rPr>
        <w:t xml:space="preserve"> </w:t>
      </w:r>
      <w:r w:rsidR="00771C6B">
        <w:rPr>
          <w:rFonts w:ascii="Times New Roman" w:hAnsi="Times New Roman" w:cs="Times New Roman"/>
        </w:rPr>
        <w:t>(</w:t>
      </w:r>
      <w:hyperlink r:id="rId27"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9C5FA7">
        <w:rPr>
          <w:rFonts w:ascii="Times New Roman" w:hAnsi="Times New Roman" w:cs="Times New Roman"/>
        </w:rPr>
        <w:t>permet d’</w:t>
      </w:r>
      <w:r w:rsidR="00C044AC">
        <w:rPr>
          <w:rFonts w:ascii="Times New Roman" w:hAnsi="Times New Roman" w:cs="Times New Roman"/>
        </w:rPr>
        <w:t>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ROGEs.</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275FFC21"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protéines candidates ROGEs</w:t>
      </w:r>
      <w:r w:rsidR="0042712B">
        <w:rPr>
          <w:rFonts w:ascii="Times New Roman" w:hAnsi="Times New Roman" w:cs="Times New Roman"/>
        </w:rPr>
        <w:t xml:space="preserve">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1049B1">
        <w:rPr>
          <w:rFonts w:ascii="Times New Roman" w:hAnsi="Times New Roman" w:cs="Times New Roman"/>
        </w:rPr>
        <w:t>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orthologue,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1"/>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eggNOG et celui-ci ne peut pas trouver d’orthologues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A. t</w:t>
            </w:r>
            <w:r w:rsidR="00527364" w:rsidRPr="00A644D5">
              <w:rPr>
                <w:rFonts w:ascii="Times New Roman" w:hAnsi="Times New Roman" w:cs="Times New Roman"/>
                <w:b/>
                <w:sz w:val="22"/>
              </w:rPr>
              <w:t>haliana</w:t>
            </w:r>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C. r</w:t>
            </w:r>
            <w:r w:rsidR="00527364" w:rsidRPr="00A644D5">
              <w:rPr>
                <w:rFonts w:ascii="Times New Roman" w:hAnsi="Times New Roman" w:cs="Times New Roman"/>
                <w:b/>
                <w:sz w:val="22"/>
              </w:rPr>
              <w:t>einhardtii</w:t>
            </w:r>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CD3F09">
      <w:pPr>
        <w:spacing w:line="276"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Résultats des annotations par eggNOG</w:t>
      </w:r>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747BDE">
        <w:rPr>
          <w:rStyle w:val="lev"/>
          <w:rFonts w:ascii="Times New Roman" w:hAnsi="Times New Roman" w:cs="Times New Roman"/>
          <w:b w:val="0"/>
        </w:rPr>
        <w:t xml:space="preserve"> Alpha-fold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2BD7637D" w14:textId="141FD7D3" w:rsidR="00694B8A"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Alpha-fold sur certaines des protéines non anontées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201FED90" w:rsidR="00AF6E26" w:rsidRPr="00AF6E26" w:rsidRDefault="005855A4"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r w:rsidR="0067253C" w:rsidRPr="0067253C">
        <w:rPr>
          <w:rStyle w:val="lev"/>
          <w:rFonts w:ascii="Times New Roman" w:hAnsi="Times New Roman" w:cs="Times New Roman"/>
          <w:b w:val="0"/>
          <w:i/>
        </w:rPr>
        <w:t>Phaeodactylum tricornutium</w:t>
      </w:r>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clustering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 xml:space="preserve">Les logiciels d’adressage n’étant pas adaptés aux diatomées nous n’utiliserons </w:t>
      </w:r>
      <w:r w:rsidR="003E5EF7">
        <w:rPr>
          <w:rStyle w:val="lev"/>
          <w:rFonts w:ascii="Times New Roman" w:hAnsi="Times New Roman" w:cs="Times New Roman"/>
          <w:b w:val="0"/>
        </w:rPr>
        <w:t>qu</w:t>
      </w:r>
      <w:r w:rsidR="00693C43">
        <w:rPr>
          <w:rStyle w:val="lev"/>
          <w:rFonts w:ascii="Times New Roman" w:hAnsi="Times New Roman" w:cs="Times New Roman"/>
          <w:b w:val="0"/>
        </w:rPr>
        <w:t>e</w:t>
      </w:r>
      <w:r w:rsidR="005278D9">
        <w:rPr>
          <w:rStyle w:val="lev"/>
          <w:rFonts w:ascii="Times New Roman" w:hAnsi="Times New Roman" w:cs="Times New Roman"/>
          <w:b w:val="0"/>
        </w:rPr>
        <w:t xml:space="preserve">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Archaeplastida car ils ne sont pas originaires d’un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d’endosymbiose.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8E06D8" w:rsidRDefault="008E06D8"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70"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eIt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z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v/eItQCAAAeBgAADgAAAAAAAAAAAAAAAAAsAgAAZHJzL2Uyb0Rv&#10;Yy54bWxQSwECLQAUAAYACAAAACEAxtu6290AAAAKAQAADwAAAAAAAAAAAAAAAAAsBQAAZHJzL2Rv&#10;d25yZXYueG1sUEsFBgAAAAAEAAQA8wAAADYGAAAAAA==&#10;" filled="f" stroked="f">
                <v:textbox>
                  <w:txbxContent>
                    <w:p w14:paraId="7F5A4D8B" w14:textId="77777777" w:rsidR="008E06D8" w:rsidRDefault="008E06D8"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8E06D8" w:rsidRDefault="008E06D8"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71"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5QMdU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" filled="f" stroked="f">
                <v:textbox>
                  <w:txbxContent>
                    <w:p w14:paraId="1713A480" w14:textId="77777777" w:rsidR="008E06D8" w:rsidRDefault="008E06D8"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À la suite de cela nous avons pu appliquer notre modèle sur la dataframe</w:t>
      </w:r>
      <w:r w:rsidR="00270173">
        <w:rPr>
          <w:rStyle w:val="lev"/>
          <w:rFonts w:ascii="Times New Roman" w:hAnsi="Times New Roman" w:cs="Times New Roman"/>
          <w:b w:val="0"/>
        </w:rPr>
        <w:t xml:space="preserve"> pour </w:t>
      </w:r>
      <w:r w:rsidR="00270173" w:rsidRPr="00270173">
        <w:rPr>
          <w:rStyle w:val="lev"/>
          <w:rFonts w:ascii="Times New Roman" w:hAnsi="Times New Roman" w:cs="Times New Roman"/>
          <w:b w:val="0"/>
          <w:i/>
        </w:rPr>
        <w:t>Phaeodactylum tricornutium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On trouve alors 26 protéines ROGEs</w:t>
      </w:r>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r w:rsidR="0061011C" w:rsidRPr="00270173">
        <w:rPr>
          <w:rStyle w:val="lev"/>
          <w:rFonts w:ascii="Times New Roman" w:hAnsi="Times New Roman" w:cs="Times New Roman"/>
          <w:b w:val="0"/>
          <w:i/>
        </w:rPr>
        <w:t>Phaeodactylum tricornutium</w:t>
      </w:r>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 On trouve 26 protéines ROGEs.</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r w:rsidR="0050755B" w:rsidRPr="0050755B">
        <w:rPr>
          <w:rFonts w:ascii="Times New Roman" w:hAnsi="Times New Roman" w:cs="Times New Roman"/>
          <w:i/>
        </w:rPr>
        <w:t>Phaedodactylum tricornutium</w:t>
      </w:r>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4330082"/>
      <w:r w:rsidRPr="00606B31">
        <w:rPr>
          <w:color w:val="auto"/>
        </w:rPr>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 pour les diatomées. Toutefois il se peut qu’il fasse encore des erreurs ou ne sélectionne pas les protéines voulues.</w:t>
      </w:r>
      <w:r w:rsidR="00041194">
        <w:rPr>
          <w:rFonts w:ascii="Times New Roman" w:hAnsi="Times New Roman" w:cs="Times New Roman"/>
        </w:rPr>
        <w:t xml:space="preserve"> Par exemple, il existe la PPR7 [jaled] qui n’est pas reconnue par le modèle. Aussi les méthodes de filtrage comme Deeploc ne sont pas toujours fiables, et de la même manière peut se tromper et nous amène à éliminer des protéines de notre jeu de données qui sont pourtant des ROGEs. En parallèle la comparaison de nos résultats avec ceux de la doctorante Céline Cattelin 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r w:rsidRPr="00041194">
        <w:rPr>
          <w:rFonts w:ascii="Times New Roman" w:hAnsi="Times New Roman" w:cs="Times New Roman"/>
          <w:i/>
        </w:rPr>
        <w:t>Phaedodactylum tricornutium</w:t>
      </w:r>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A. thaliana</w:t>
      </w:r>
      <w:r w:rsidR="00E42F41">
        <w:rPr>
          <w:rFonts w:ascii="Times New Roman" w:hAnsi="Times New Roman" w:cs="Times New Roman"/>
        </w:rPr>
        <w:t xml:space="preserve"> et </w:t>
      </w:r>
      <w:r w:rsidR="00E42F41" w:rsidRPr="00E42F41">
        <w:rPr>
          <w:rFonts w:ascii="Times New Roman" w:hAnsi="Times New Roman" w:cs="Times New Roman"/>
          <w:i/>
        </w:rPr>
        <w:t>C. reinhardtii</w:t>
      </w:r>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2"/>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fold que nous avons fait que radar ne distingue pas les répétitions d’helices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fold que des protéines finales qui ont été prédites comme ROGEs et passé le filtre d’adressage ne ressemblaient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r w:rsidRPr="00A172D3">
        <w:rPr>
          <w:rFonts w:ascii="Times New Roman" w:hAnsi="Times New Roman" w:cs="Times New Roman"/>
          <w:i/>
        </w:rPr>
        <w:t>Phaedodactylum tricornutium</w:t>
      </w:r>
      <w:r>
        <w:rPr>
          <w:rFonts w:ascii="Times New Roman" w:hAnsi="Times New Roman" w:cs="Times New Roman"/>
        </w:rPr>
        <w:t xml:space="preserve"> contient des ROGEs, contre ~2.2% chez </w:t>
      </w:r>
      <w:r w:rsidRPr="00A172D3">
        <w:rPr>
          <w:rFonts w:ascii="Times New Roman" w:hAnsi="Times New Roman" w:cs="Times New Roman"/>
          <w:i/>
        </w:rPr>
        <w:t>Arabidopsis thaliana</w:t>
      </w:r>
      <w:r>
        <w:rPr>
          <w:rFonts w:ascii="Times New Roman" w:hAnsi="Times New Roman" w:cs="Times New Roman"/>
        </w:rPr>
        <w:t xml:space="preserve"> et </w:t>
      </w:r>
      <w:r w:rsidRPr="00A172D3">
        <w:rPr>
          <w:rFonts w:ascii="Times New Roman" w:hAnsi="Times New Roman" w:cs="Times New Roman"/>
          <w:i/>
        </w:rPr>
        <w:t>Chlamydomonas reinhardtii</w:t>
      </w:r>
      <w:r>
        <w:rPr>
          <w:rFonts w:ascii="Times New Roman" w:hAnsi="Times New Roman" w:cs="Times New Roman"/>
        </w:rPr>
        <w:t xml:space="preserve">. Cela peut être dû au fait que </w:t>
      </w:r>
      <w:r w:rsidRPr="00A172D3">
        <w:rPr>
          <w:rFonts w:ascii="Times New Roman" w:hAnsi="Times New Roman" w:cs="Times New Roman"/>
          <w:i/>
        </w:rPr>
        <w:t xml:space="preserve">A. thaliana </w:t>
      </w:r>
      <w:r>
        <w:rPr>
          <w:rFonts w:ascii="Times New Roman" w:hAnsi="Times New Roman" w:cs="Times New Roman"/>
        </w:rPr>
        <w:t xml:space="preserve">et </w:t>
      </w:r>
      <w:r w:rsidRPr="00A172D3">
        <w:rPr>
          <w:rFonts w:ascii="Times New Roman" w:hAnsi="Times New Roman" w:cs="Times New Roman"/>
          <w:i/>
        </w:rPr>
        <w:t>C. reinhardtii</w:t>
      </w:r>
      <w:r>
        <w:rPr>
          <w:rFonts w:ascii="Times New Roman" w:hAnsi="Times New Roman" w:cs="Times New Roman"/>
        </w:rPr>
        <w:t xml:space="preserve"> font partis des Archaeplatida et que leur chloroplaste leur provient d’une endosymbiose primaire. Tandis que </w:t>
      </w:r>
      <w:r w:rsidRPr="00A172D3">
        <w:rPr>
          <w:rFonts w:ascii="Times New Roman" w:hAnsi="Times New Roman" w:cs="Times New Roman"/>
          <w:i/>
        </w:rPr>
        <w:t xml:space="preserve">P. tricornutium </w:t>
      </w:r>
      <w:r>
        <w:rPr>
          <w:rFonts w:ascii="Times New Roman" w:hAnsi="Times New Roman" w:cs="Times New Roman"/>
        </w:rPr>
        <w:t>a acquis son chloroplaste d’une endosymbiose secondaire. Évolutivement parlant il est donc probable qu’il y ai déjà d’autre protéines que celles que nous recherchons impliquées dans la régulations post-transcriptionnelle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3B56643E" w14:textId="36EA4047"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8E06D8" w:rsidRPr="009F1D03" w:rsidRDefault="008E06D8"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2"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dV9t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Zsfjx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D73VfbSAgAAGwYAAA4AAAAAAAAAAAAAAAAALAIAAGRycy9lMm9Eb2Mu&#10;eG1sUEsBAi0AFAAGAAgAAAAhAEvTTfLdAAAACQEAAA8AAAAAAAAAAAAAAAAAKgUAAGRycy9kb3du&#10;cmV2LnhtbFBLBQYAAAAABAAEAPMAAAA0BgAAAAA=&#10;" filled="f" stroked="f">
                <v:textbox>
                  <w:txbxContent>
                    <w:p w14:paraId="45518024" w14:textId="77777777" w:rsidR="008E06D8" w:rsidRPr="009F1D03" w:rsidRDefault="008E06D8"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8E06D8" w:rsidRPr="0061466A" w:rsidRDefault="008E06D8"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3"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OU54p7YAgAAHAYAAA4AAAAAAAAAAAAAAAAALAIAAGRycy9l&#10;Mm9Eb2MueG1sUEsBAi0AFAAGAAgAAAAhAAfYncPdAAAACQEAAA8AAAAAAAAAAAAAAAAAMAUAAGRy&#10;cy9kb3ducmV2LnhtbFBLBQYAAAAABAAEAPMAAAA6BgAAAAA=&#10;" filled="f" stroked="f">
                <v:textbox>
                  <w:txbxContent>
                    <w:p w14:paraId="1D064795" w14:textId="77777777" w:rsidR="008E06D8" w:rsidRPr="0061466A" w:rsidRDefault="008E06D8"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48220FE2">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8E06D8" w:rsidRDefault="008E06D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4" type="#_x0000_t202" style="position:absolute;left:0;text-align:left;margin-left:351pt;margin-top:2.4pt;width:27pt;height:30.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Pb3d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f90240PUO&#10;etPqbsCdofMGOuiGOH9PLEw0NB1sKX8HHy70tsR6L2G00vb7n/TBHwgFK0aB9hK7b2tiGUbio4IR&#10;nGR5HlZKPOTQRHCwx5bFsUWt5UwDLRnsQ0OjGPy96EVutXyCZVaFV8FEFIW3S+x7cea7vQXLkLKq&#10;ik6wRAzxN+rB0BA6sBTm47F9ItbshyjM8a3udwkpXs1S5xtuKl2tveZNHLQAdIfqngBYQLEv98sy&#10;bLjjc/R6XunTX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bPb3dgCAAAaBgAADgAAAAAAAAAAAAAAAAAsAgAAZHJzL2Uy&#10;b0RvYy54bWxQSwECLQAUAAYACAAAACEAFGdQGNwAAAAIAQAADwAAAAAAAAAAAAAAAAAwBQAAZHJz&#10;L2Rvd25yZXYueG1sUEsFBgAAAAAEAAQA8wAAADkGAAAAAA==&#10;" filled="f" stroked="f">
                <v:textbox>
                  <w:txbxContent>
                    <w:p w14:paraId="3C9F24C5" w14:textId="77777777" w:rsidR="008E06D8" w:rsidRDefault="008E06D8"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8E06D8" w:rsidRPr="00133228" w:rsidRDefault="008E06D8"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5"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VFv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J30XLnS9g+a0&#10;uptwZ+i8gQ66Js7fEQsjDU0Ha8rfwocLvS2x3ksYrbR9+tN9sAdCQYtRoL3E7vuaWIaR+KRgBidZ&#10;noedEg85NBEc7LFmcaxRaznTQEsGC9HQKAZ7L3qRWy0fYZtV4VVQEUXh7RL7Xpz5bnHBNqSsqqIR&#10;bBFD/LW6NzSEDiyF+XhoH4k1+yEKg3yj+2VCilez1NkGT6Wrtde8iYMWgO5Q3RMAGyj25X5bhhV3&#10;fI5Wzzt9+gs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euVFvdUCAAAbBgAADgAAAAAAAAAAAAAAAAAsAgAAZHJzL2Uyb0Rv&#10;Yy54bWxQSwECLQAUAAYACAAAACEAtljEJtwAAAAIAQAADwAAAAAAAAAAAAAAAAAtBQAAZHJzL2Rv&#10;d25yZXYueG1sUEsFBgAAAAAEAAQA8wAAADYGAAAAAA==&#10;" filled="f" stroked="f">
                <v:textbox>
                  <w:txbxContent>
                    <w:p w14:paraId="3655EC20" w14:textId="77777777" w:rsidR="008E06D8" w:rsidRPr="00133228" w:rsidRDefault="008E06D8"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8E06D8" w:rsidRDefault="008E06D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6"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NJIFttcCAAAcBgAADgAAAAAAAAAAAAAAAAAsAgAAZHJzL2Uy&#10;b0RvYy54bWxQSwECLQAUAAYACAAAACEAUjsLaN0AAAAJAQAADwAAAAAAAAAAAAAAAAAvBQAAZHJz&#10;L2Rvd25yZXYueG1sUEsFBgAAAAAEAAQA8wAAADkGAAAAAA==&#10;" filled="f" stroked="f">
                <v:textbox>
                  <w:txbxContent>
                    <w:p w14:paraId="3C086048" w14:textId="77777777" w:rsidR="008E06D8" w:rsidRDefault="008E06D8"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8E06D8" w:rsidRDefault="008E06D8"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7"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k4O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moarma43MOxWd5zhDJ02MJHXxPk7YoEkYIiB+PwtfLjQ6xLrrYTRQtun1+6D&#10;PTQUtBiFtpfYfV8SyzASnxRs9VmW54Gl4iFuB0b2UDM71KilnGgY8wwo1tAogrP1ohe51fIR+LEK&#10;r4KKKApvl9j34sR3VAj8SllVRSPgJUP8tbo3NIQOMId9e2gfiTXbpQzMcKN7eiLFi93sbIOn0tXS&#10;a97Exd2jum0AcFqcyy3/BtI8PEer/b/E+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OWeTg6AIAAG0GAAAOAAAAAAAAAAAA&#10;AAAAACwCAABkcnMvZTJvRG9jLnhtbFBLAQItABQABgAIAAAAIQA9Bbxo2gAAAAYBAAAPAAAAAAAA&#10;AAAAAAAAAEAFAABkcnMvZG93bnJldi54bWxQSwUGAAAAAAQABADzAAAARwYAAAAA&#10;" fillcolor="white [3212]" strokecolor="black [3213]">
                <v:textbox>
                  <w:txbxContent>
                    <w:p w14:paraId="6651E09A" w14:textId="77777777" w:rsidR="008E06D8" w:rsidRDefault="008E06D8"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8E06D8" w:rsidRDefault="008E06D8"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8"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FXXtQD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8E06D8" w:rsidRDefault="008E06D8"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8E06D8" w:rsidRPr="00133228" w:rsidRDefault="008E06D8"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9"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no899YCAAAdBgAADgAAAAAAAAAAAAAAAAAsAgAAZHJzL2Uy&#10;b0RvYy54bWxQSwECLQAUAAYACAAAACEA9JnkG94AAAAKAQAADwAAAAAAAAAAAAAAAAAuBQAAZHJz&#10;L2Rvd25yZXYueG1sUEsFBgAAAAAEAAQA8wAAADkGAAAAAA==&#10;" filled="f" stroked="f">
                <v:textbox>
                  <w:txbxContent>
                    <w:p w14:paraId="3BD88EC2" w14:textId="77777777" w:rsidR="008E06D8" w:rsidRPr="00133228" w:rsidRDefault="008E06D8" w:rsidP="009C36A3">
                      <w:pPr>
                        <w:jc w:val="center"/>
                        <w:rPr>
                          <w:i/>
                          <w:sz w:val="20"/>
                          <w:szCs w:val="20"/>
                        </w:rPr>
                      </w:pPr>
                      <w:r>
                        <w:rPr>
                          <w:i/>
                          <w:sz w:val="20"/>
                          <w:szCs w:val="20"/>
                        </w:rPr>
                        <w:t>Présence de motifs répétés</w:t>
                      </w:r>
                    </w:p>
                  </w:txbxContent>
                </v:textbox>
              </v:shape>
            </w:pict>
          </mc:Fallback>
        </mc:AlternateContent>
      </w:r>
    </w:p>
    <w:p w14:paraId="32A363BE" w14:textId="19E9A8A3" w:rsidR="009C36A3" w:rsidRDefault="004A41C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750F4152">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8E06D8" w:rsidRDefault="008E06D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80" type="#_x0000_t202" style="position:absolute;left:0;text-align:left;margin-left:351pt;margin-top:17.05pt;width:27pt;height:30.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y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" filled="f" stroked="f">
                <v:textbox>
                  <w:txbxContent>
                    <w:p w14:paraId="7F3C917F" w14:textId="77777777" w:rsidR="008E06D8" w:rsidRDefault="008E06D8" w:rsidP="009C36A3">
                      <w:pPr>
                        <w:jc w:val="center"/>
                      </w:pPr>
                      <w:r>
                        <w:t>3’</w:t>
                      </w:r>
                    </w:p>
                  </w:txbxContent>
                </v:textbox>
              </v:shape>
            </w:pict>
          </mc:Fallback>
        </mc:AlternateContent>
      </w:r>
      <w:r w:rsidR="007E0D95">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3F7355B">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8E06D8" w:rsidRDefault="008E06D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1"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md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tk8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ojlmdcCAAAeBgAADgAAAAAAAAAAAAAAAAAsAgAAZHJzL2Uy&#10;b0RvYy54bWxQSwECLQAUAAYACAAAACEADVVI/t0AAAAJAQAADwAAAAAAAAAAAAAAAAAvBQAAZHJz&#10;L2Rvd25yZXYueG1sUEsFBgAAAAAEAAQA8wAAADkGAAAAAA==&#10;" filled="f" stroked="f">
                <v:textbox>
                  <w:txbxContent>
                    <w:p w14:paraId="424FFAC6" w14:textId="77777777" w:rsidR="008E06D8" w:rsidRDefault="008E06D8"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8E06D8" w:rsidRPr="0061466A" w:rsidRDefault="008E06D8"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FUt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ajcd+EC13v&#10;oDet7obcGTpvoIOuifN3xMJUQ9PBpvK38OFCb0us9xJGK22f/nQf7IFQ0GIUaC+x+74mlmEkPikY&#10;w0mW52GtxEMOTQQHe6xZHGvUWs400JLBTjQ0isHei17kVstHWGhVeBVURFF4u8S+F2e+212wECmr&#10;qmgEi8QQf63uDQ2hA0thPh7aR2LNfojCJN/ofp+Q4tUsdbbBU+lq7TVv4qAFoDtU9wTAEop9uV+Y&#10;Ycsdn6PV81qf/gI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hUVS2AIAAB4GAAAOAAAAAAAAAAAAAAAAACwCAABkcnMv&#10;ZTJvRG9jLnhtbFBLAQItABQABgAIAAAAIQAzrmIp3gAAAAkBAAAPAAAAAAAAAAAAAAAAADAFAABk&#10;cnMvZG93bnJldi54bWxQSwUGAAAAAAQABADzAAAAOwYAAAAA&#10;" filled="f" stroked="f">
                <v:textbox>
                  <w:txbxContent>
                    <w:p w14:paraId="0103B953" w14:textId="77777777" w:rsidR="008E06D8" w:rsidRPr="0061466A" w:rsidRDefault="008E06D8"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8E06D8" w:rsidRDefault="008E06D8"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3"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3W+kCAABvBgAADgAAAGRycy9lMm9Eb2MueG1srFVtT9swEP4+af/B8veSpLQUIlIUijpNQoAG&#10;E9K+uY7dRvPbbLdNN+2/7+wkpTCkjWlf3HPuxXfP3T09v2ikQBtmXa1VgbOjFCOmqK5qtSzw54f5&#10;4BQ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Ui7db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8E06D8" w:rsidRDefault="008E06D8"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648E8867" w:rsidR="009C36A3" w:rsidRDefault="0050655B"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964673C">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4" type="#_x0000_t202" style="position:absolute;left:0;text-align:left;margin-left:333pt;margin-top:13.75pt;width:18pt;height:30.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6xdt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k74JF7re&#10;QW9a3Q25M3TeQAddE+fviIWphqaDTeVv4cOF3pZY708YrbR9+pM82AOhoMUo0F5i931NLMNIfFIw&#10;hmdZnoe1Ei85NBFc7LFmcaxRaznTQEsGO9HQeAz2XvRHbrV8hIVWhVdBRRSFt0vs++PMd7sLFiJl&#10;VRWNYJEY4q/VvaEhdGApzMdD+0is2Q9RmOQb3e8TUryapc42eCpdrb3mTRy0AHSH6p4AWEKxL/cL&#10;M2y543u0el7r01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g6xdtkCAAAeBgAADgAAAAAAAAAAAAAAAAAsAgAAZHJz&#10;L2Uyb0RvYy54bWxQSwECLQAUAAYACAAAACEAKD8i494AAAAJAQAADwAAAAAAAAAAAAAAAAAxBQAA&#10;ZHJzL2Rvd25yZXYueG1sUEsFBgAAAAAEAAQA8wAAADwGAAAAAA==&#10;" filled="f" stroked="f">
                <v:textbox>
                  <w:txbxContent>
                    <w:p w14:paraId="604BBA86" w14:textId="77777777" w:rsidR="008E06D8" w:rsidRPr="005949D1" w:rsidRDefault="008E06D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626F620E">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5" type="#_x0000_t202" style="position:absolute;left:0;text-align:left;margin-left:306pt;margin-top:13.75pt;width:18pt;height:21.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DXdMuL2AIAAB4GAAAOAAAAAAAAAAAAAAAAACwCAABkcnMv&#10;ZTJvRG9jLnhtbFBLAQItABQABgAIAAAAIQD0muAQ3gAAAAkBAAAPAAAAAAAAAAAAAAAAADAFAABk&#10;cnMvZG93bnJldi54bWxQSwUGAAAAAAQABADzAAAAOwYAAAAA&#10;" filled="f" stroked="f">
                <v:textbox>
                  <w:txbxContent>
                    <w:p w14:paraId="27F22949" w14:textId="77777777" w:rsidR="008E06D8" w:rsidRPr="005949D1" w:rsidRDefault="008E06D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7BCA8BB7">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6" type="#_x0000_t202" style="position:absolute;left:0;text-align:left;margin-left:270pt;margin-top:13.75pt;width:18pt;height:21.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pNH9c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" filled="f" stroked="f">
                <v:textbox>
                  <w:txbxContent>
                    <w:p w14:paraId="348A2BF8" w14:textId="77777777" w:rsidR="008E06D8" w:rsidRPr="005949D1" w:rsidRDefault="008E06D8"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6C3A3F1E">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7" type="#_x0000_t202" style="position:absolute;left:0;text-align:left;margin-left:243pt;margin-top:13.75pt;width:18pt;height:30.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vz9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4PTbjQ9Q56&#10;0+puyJ2h8wY66Jo4f0csTDU0HWwqfwsfLvS2xHp/wmil7dOf5MEeCAUtRoH2Ervva2IZRuKTgjE8&#10;y/I8rJV4yaGJ4GKPNYtjjVrLmQZaMtiJhsZjsPeiP3Kr5SMstCq8CiqiKLxdYt8fZ77bXbAQKauq&#10;aASLxBB/re4NDaEDS2E+HtpHYs1+iMIk3+h+n5Di1Sx1tsFT6WrtNW/ioAWgO1T3BMASin25X5hh&#10;yx3fo9XzWp/+Ag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SMZvz9cCAAAeBgAADgAAAAAAAAAAAAAAAAAsAgAAZHJzL2Uy&#10;b0RvYy54bWxQSwECLQAUAAYACAAAACEAi9J0HN0AAAAJAQAADwAAAAAAAAAAAAAAAAAvBQAAZHJz&#10;L2Rvd25yZXYueG1sUEsFBgAAAAAEAAQA8wAAADkGAAAAAA==&#10;" filled="f" stroked="f">
                <v:textbox>
                  <w:txbxContent>
                    <w:p w14:paraId="3EE6298F" w14:textId="77777777" w:rsidR="008E06D8" w:rsidRPr="005949D1" w:rsidRDefault="008E06D8" w:rsidP="009C36A3">
                      <w:pPr>
                        <w:jc w:val="center"/>
                      </w:pPr>
                      <w:r>
                        <w:rPr>
                          <w:lang w:val="el-GR"/>
                        </w:rPr>
                        <w:t>α</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7AC9E52F">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8E06D8" w:rsidRDefault="008E06D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8" type="#_x0000_t202" style="position:absolute;left:0;text-align:left;margin-left:351pt;margin-top:22.75pt;width:27pt;height:30.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U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Y87Jtwoesd&#10;9KbV3ZA7Q+cNdNANcf6eWJhqaDrYVP4OPlzobYn1/oTRStvvf5IHeyAUtBgF2kvsvq2JZRiJjwrG&#10;cJLleVgr8ZJDE8HFHmsWxxq1ljMNtGSwEw2Nx2DvRX/kVssnWGhVeBVURFF4u8S+P858t7tgIVJW&#10;VdEIFokh/kY9GBpCB5bCfDy2T8Sa/RCFSb7V/T4hxatZ6myDp9LV2mvexEELQHeo7gmAJRT7cr8w&#10;w5Y7vker57U+/QU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BZT/NQ2AIAAB4GAAAOAAAAAAAAAAAAAAAAACwCAABkcnMv&#10;ZTJvRG9jLnhtbFBLAQItABQABgAIAAAAIQBcqOIP3gAAAAoBAAAPAAAAAAAAAAAAAAAAADAFAABk&#10;cnMvZG93bnJldi54bWxQSwUGAAAAAAQABADzAAAAOwYAAAAA&#10;" filled="f" stroked="f">
                <v:textbox>
                  <w:txbxContent>
                    <w:p w14:paraId="72357DC9" w14:textId="77777777" w:rsidR="008E06D8" w:rsidRDefault="008E06D8" w:rsidP="009C36A3">
                      <w:pPr>
                        <w:jc w:val="center"/>
                      </w:pPr>
                      <w:r>
                        <w:t>3’</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3A02D4CF">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8E06D8" w:rsidRDefault="008E06D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9" type="#_x0000_t202" style="position:absolute;left:0;text-align:left;margin-left:171pt;margin-top:22.75pt;width:27pt;height:21.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Xj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" filled="f" stroked="f">
                <v:textbox>
                  <w:txbxContent>
                    <w:p w14:paraId="144BE690" w14:textId="77777777" w:rsidR="008E06D8" w:rsidRDefault="008E06D8"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8E06D8" w:rsidRPr="00E73EE6" w:rsidRDefault="008E06D8"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0"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Qd/Qq1wIAAB8GAAAOAAAAAAAAAAAAAAAAACwCAABkcnMvZTJv&#10;RG9jLnhtbFBLAQItABQABgAIAAAAIQBlo2AO3AAAAAgBAAAPAAAAAAAAAAAAAAAAAC8FAABkcnMv&#10;ZG93bnJldi54bWxQSwUGAAAAAAQABADzAAAAOAYAAAAA&#10;" filled="f" stroked="f">
                <v:textbox>
                  <w:txbxContent>
                    <w:p w14:paraId="698F3A19" w14:textId="77777777" w:rsidR="008E06D8" w:rsidRPr="00E73EE6" w:rsidRDefault="008E06D8" w:rsidP="009C36A3">
                      <w:pPr>
                        <w:jc w:val="center"/>
                        <w:rPr>
                          <w:i/>
                          <w:sz w:val="20"/>
                          <w:szCs w:val="20"/>
                        </w:rPr>
                      </w:pPr>
                      <w:r>
                        <w:rPr>
                          <w:i/>
                          <w:sz w:val="20"/>
                          <w:szCs w:val="20"/>
                        </w:rPr>
                        <w:t>Présence de paires d’hélice</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8E06D8" w:rsidRPr="008E504F" w:rsidRDefault="008E06D8"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1"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" filled="f" stroked="f">
                <v:textbox>
                  <w:txbxContent>
                    <w:p w14:paraId="513835EA" w14:textId="77777777" w:rsidR="008E06D8" w:rsidRPr="008E504F" w:rsidRDefault="008E06D8"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4B13CAE2">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8E06D8" w:rsidRPr="008E504F" w:rsidRDefault="008E06D8"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2"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XWOt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M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nxdY61QIAAB4GAAAOAAAAAAAAAAAAAAAAACwCAABkcnMvZTJv&#10;RG9jLnhtbFBLAQItABQABgAIAAAAIQCq32go3gAAAAkBAAAPAAAAAAAAAAAAAAAAAC0FAABkcnMv&#10;ZG93bnJldi54bWxQSwUGAAAAAAQABADzAAAAOAYAAAAA&#10;" filled="f" stroked="f">
                <v:textbox>
                  <w:txbxContent>
                    <w:p w14:paraId="6AE10F7B" w14:textId="77777777" w:rsidR="008E06D8" w:rsidRPr="008E504F" w:rsidRDefault="008E06D8"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8E06D8" w:rsidRPr="0061466A" w:rsidRDefault="008E06D8"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DJbaqzYAgAAHgYAAA4AAAAAAAAAAAAAAAAALAIAAGRycy9l&#10;Mm9Eb2MueG1sUEsBAi0AFAAGAAgAAAAhAJWEGgndAAAACQEAAA8AAAAAAAAAAAAAAAAAMAUAAGRy&#10;cy9kb3ducmV2LnhtbFBLBQYAAAAABAAEAPMAAAA6BgAAAAA=&#10;" filled="f" stroked="f">
                <v:textbox>
                  <w:txbxContent>
                    <w:p w14:paraId="4C14EADE" w14:textId="77777777" w:rsidR="008E06D8" w:rsidRPr="0061466A" w:rsidRDefault="008E06D8"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4E3CE6B0">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8E06D8" w:rsidRDefault="008E06D8" w:rsidP="009C36A3">
                            <w:pPr>
                              <w:jc w:val="center"/>
                            </w:pPr>
                            <w:r>
                              <w:t>4. Prédiction localisation intracellulaire</w:t>
                            </w:r>
                          </w:p>
                          <w:p w14:paraId="62CE640E" w14:textId="77777777" w:rsidR="008E06D8" w:rsidRDefault="008E06D8"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4"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UE+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TTp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tHUE+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8E06D8" w:rsidRDefault="008E06D8" w:rsidP="009C36A3">
                      <w:pPr>
                        <w:jc w:val="center"/>
                      </w:pPr>
                      <w:r>
                        <w:t>4. Prédiction localisation intracellulaire</w:t>
                      </w:r>
                    </w:p>
                    <w:p w14:paraId="62CE640E" w14:textId="77777777" w:rsidR="008E06D8" w:rsidRDefault="008E06D8" w:rsidP="009C36A3"/>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8E06D8" w:rsidRDefault="008E06D8"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5"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qHH+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3A66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iqHH+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8E06D8" w:rsidRDefault="008E06D8"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8E06D8" w:rsidRPr="00E73EE6" w:rsidRDefault="008E06D8"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6"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QRrdcCAAAf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Ub+3YS2ydcLXW9&#10;h+a0uptyZ+iigQ66Ic7fEQtjDU0Hq8rfwocLvSuxPkgYrbX9/qf7YA+EghajQHuJ3bcNsQwj8UHB&#10;HJ5neR72Sjzk0ERwsKea5alGbeRcAy0ZLEVDoxjsvehFbrV8hI1WhVdBRRSFt0vse3Huu+UFG5Gy&#10;qopGsEkM8Tfq3tAQOrAU5uOhfSTWHIYojPJH3S8UUryYpc42eCpdbbzmTRy0J1QPBMAWin152Jhh&#10;zZ2eo9XTXp/9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KQEEa3XAgAAHwYAAA4AAAAAAAAAAAAAAAAALAIAAGRycy9l&#10;Mm9Eb2MueG1sUEsBAi0AFAAGAAgAAAAhABrVF8zeAAAACgEAAA8AAAAAAAAAAAAAAAAALwUAAGRy&#10;cy9kb3ducmV2LnhtbFBLBQYAAAAABAAEAPMAAAA6BgAAAAA=&#10;" filled="f" stroked="f">
                <v:textbox>
                  <w:txbxContent>
                    <w:p w14:paraId="0BE3D4DE" w14:textId="77777777" w:rsidR="008E06D8" w:rsidRPr="00E73EE6" w:rsidRDefault="008E06D8"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C17A3F">
      <w:pPr>
        <w:spacing w:line="276"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0">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8E06D8" w:rsidRPr="0010505A" w:rsidRDefault="008E06D8"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7"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nAR9Y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J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XTfhUtd7aA5&#10;re6m3Bm6qKGDronzd8TCWEPTwaryt3BwoZsC617CaK3t05/ugz0QClqMAu0Fdt83xDKMxCcFc3iW&#10;jcdhr8Sf2M0Y2UPN8lCjNnKugZYMlqKhUQRn68UgcqvlI2y0MrwKKqIovF1gP4hz3y0v2IiUlWU0&#10;gk1iiL9W94aG0IGlMB8P7SOxph+iMMo3elgoJH81S51t8FS63HjN6zhoAegO1Z4A2EKxL/uNGdbc&#10;4X+0et7rs18A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AxpwEfWAgAAHwYAAA4AAAAAAAAAAAAAAAAALAIAAGRycy9l&#10;Mm9Eb2MueG1sUEsBAi0AFAAGAAgAAAAhAN5PhkPfAAAACwEAAA8AAAAAAAAAAAAAAAAALgUAAGRy&#10;cy9kb3ducmV2LnhtbFBLBQYAAAAABAAEAPMAAAA6BgAAAAA=&#10;" filled="f" stroked="f">
                <v:textbox>
                  <w:txbxContent>
                    <w:p w14:paraId="4B14B0AE" w14:textId="77777777" w:rsidR="008E06D8" w:rsidRPr="0010505A" w:rsidRDefault="008E06D8"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8E06D8" w:rsidRPr="0010505A" w:rsidRDefault="008E06D8"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8"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O0JwEHXAgAAHwYAAA4AAAAAAAAAAAAAAAAALAIAAGRycy9l&#10;Mm9Eb2MueG1sUEsBAi0AFAAGAAgAAAAhAEinFmreAAAACwEAAA8AAAAAAAAAAAAAAAAALwUAAGRy&#10;cy9kb3ducmV2LnhtbFBLBQYAAAAABAAEAPMAAAA6BgAAAAA=&#10;" filled="f" stroked="f">
                <v:textbox>
                  <w:txbxContent>
                    <w:p w14:paraId="73CAD94D" w14:textId="77777777" w:rsidR="008E06D8" w:rsidRPr="0010505A" w:rsidRDefault="008E06D8"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1">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1CAF6F2F"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6631A23F" w14:textId="77777777" w:rsidR="00341ADA" w:rsidRDefault="00341ADA" w:rsidP="00C17A3F">
      <w:pPr>
        <w:spacing w:line="276" w:lineRule="auto"/>
        <w:jc w:val="center"/>
        <w:rPr>
          <w:rFonts w:ascii="Times New Roman" w:hAnsi="Times New Roman" w:cs="Times New Roman"/>
          <w:sz w:val="20"/>
          <w:szCs w:val="20"/>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8E06D8" w:rsidRPr="00F26495" w:rsidRDefault="008E06D8"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9"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XIhdk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O+C+e6&#10;3kJzWt1NuTN01kAH3RLnH4iFsYamg1Xl7+HDhd6UWO8kjJbafv/TfbAHQkGLUaC9xO7biliGkfio&#10;YA7HWZ6HvRIPOTQRHOyhZn6oUSs51UBLBkvR0CgGey96kVstn2GjVeFVUBFF4e0S+16c+m55wUak&#10;rKqiEWwSQ/ytejQ0hA4shfl4ap+JNbshCqN8p/uFQoqjWepsg6fS1cpr3sRBC0B3qO4IgC0U+3K3&#10;McOaOzxHq5e9PvkF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3mXIhdkCAAAfBgAADgAAAAAAAAAAAAAAAAAsAgAAZHJz&#10;L2Uyb0RvYy54bWxQSwECLQAUAAYACAAAACEAgE7PFd4AAAAJAQAADwAAAAAAAAAAAAAAAAAxBQAA&#10;ZHJzL2Rvd25yZXYueG1sUEsFBgAAAAAEAAQA8wAAADwGAAAAAA==&#10;" filled="f" stroked="f">
                <v:textbox>
                  <w:txbxContent>
                    <w:p w14:paraId="5F7D5F12" w14:textId="77777777" w:rsidR="008E06D8" w:rsidRPr="00F26495" w:rsidRDefault="008E06D8"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0"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nSG9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v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pKdIb2AIAAB4GAAAOAAAAAAAAAAAAAAAAACwCAABkcnMvZTJv&#10;RG9jLnhtbFBLAQItABQABgAIAAAAIQD+w/B32wAAAAgBAAAPAAAAAAAAAAAAAAAAADAFAABkcnMv&#10;ZG93bnJldi54bWxQSwUGAAAAAAQABADzAAAAOAYAAAAA&#10;" filled="f" stroked="f">
                <v:textbox>
                  <w:txbxContent>
                    <w:p w14:paraId="67B51884" w14:textId="77777777" w:rsidR="008E06D8" w:rsidRPr="00E96896" w:rsidRDefault="008E06D8"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1"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hcCNc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" filled="f" stroked="f">
                <v:textbox>
                  <w:txbxContent>
                    <w:p w14:paraId="297A7E22" w14:textId="77777777" w:rsidR="008E06D8" w:rsidRPr="00E96896" w:rsidRDefault="008E06D8"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8E06D8" w:rsidRPr="003456E9" w:rsidRDefault="008E06D8"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2"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jmBXl2QIAAB4GAAAOAAAAAAAAAAAAAAAAACwCAABkcnMv&#10;ZTJvRG9jLnhtbFBLAQItABQABgAIAAAAIQDW47R13QAAAAkBAAAPAAAAAAAAAAAAAAAAADEFAABk&#10;cnMvZG93bnJldi54bWxQSwUGAAAAAAQABADzAAAAOwYAAAAA&#10;" filled="f" stroked="f">
                <v:textbox>
                  <w:txbxContent>
                    <w:p w14:paraId="5B45B3B2" w14:textId="77777777" w:rsidR="008E06D8" w:rsidRPr="003456E9" w:rsidRDefault="008E06D8"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8E06D8" w:rsidRPr="00F26495" w:rsidRDefault="008E06D8"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3"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O2+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TIYuXOp6&#10;D81pdTflztBFAx10Q5y/IxbGGpoOVpW/hQ8Xeldi3UsYrbX9/qf7YA+EghajQHuJ3bcNsQwj8UHB&#10;HE6zPA97JR5yaCI42GPN8lijNnKugZYMlqKhUQz2Xgwit1o+wkarwqugIorC2yX2gzj33fKCjUhZ&#10;VUUj2CSG+Bt1b2gIHVgK8/HQPhJr+iEKo/xRDwuFFC9mqbMNnkpXG695EwctAN2h2hMAWyj2Zb8x&#10;w5o7Pkerp70++wU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BKA7b52AIAAB8GAAAOAAAAAAAAAAAAAAAAACwCAABkcnMv&#10;ZTJvRG9jLnhtbFBLAQItABQABgAIAAAAIQA3HkD73gAAAAkBAAAPAAAAAAAAAAAAAAAAADAFAABk&#10;cnMvZG93bnJldi54bWxQSwUGAAAAAAQABADzAAAAOwYAAAAA&#10;" filled="f" stroked="f">
                <v:textbox>
                  <w:txbxContent>
                    <w:p w14:paraId="1C0B893C" w14:textId="77777777" w:rsidR="008E06D8" w:rsidRPr="00F26495" w:rsidRDefault="008E06D8"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4"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5sNBLdgCAAAeBgAADgAAAAAAAAAAAAAAAAAsAgAAZHJzL2Uy&#10;b0RvYy54bWxQSwECLQAUAAYACAAAACEAzikh1twAAAAIAQAADwAAAAAAAAAAAAAAAAAwBQAAZHJz&#10;L2Rvd25yZXYueG1sUEsFBgAAAAAEAAQA8wAAADkGAAAAAA==&#10;" filled="f" stroked="f">
                <v:textbox>
                  <w:txbxContent>
                    <w:p w14:paraId="019C86E9" w14:textId="77777777" w:rsidR="008E06D8" w:rsidRPr="00E96896" w:rsidRDefault="008E06D8"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5"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I8aN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06EJl7re&#10;Q29a3Q25M3TRQAfdEOfviIWphqaDTeVv4cOF3pVY9xJGa22//0kf/IFQsGIUaC+x+7YhlmEkPigY&#10;w2mW52GtxEMOTQQHe2xZHlvURs410JLBTjQ0isHfi0HkVstHWGhVeBVMRFF4u8R+EOe+212wECmr&#10;qugEi8QQf6PuDQ2hA0thPh7aR2JNP0Rhkj/qYZ+Q4sUsdb7hptLVxmvexEELQHeo9gTAEop92S/M&#10;sOWOz9Hraa3PfgE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YI8aNgCAAAeBgAADgAAAAAAAAAAAAAAAAAsAgAAZHJzL2Uy&#10;b0RvYy54bWxQSwECLQAUAAYACAAAACEArQOGYtwAAAAJAQAADwAAAAAAAAAAAAAAAAAwBQAAZHJz&#10;L2Rvd25yZXYueG1sUEsFBgAAAAAEAAQA8wAAADkGAAAAAA==&#10;" filled="f" stroked="f">
                <v:textbox>
                  <w:txbxContent>
                    <w:p w14:paraId="6CF05064" w14:textId="77777777" w:rsidR="008E06D8" w:rsidRPr="00E96896" w:rsidRDefault="008E06D8"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8E06D8" w:rsidRPr="00ED1F50" w:rsidRDefault="008E06D8"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6"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IUn9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aWyfcLXU&#10;9R6a0+puyp2hiwY66IY4f0csjDU0HawqfwsfLvSuxLqXMFpr+/1P98EeCAUtRoH2ErtvG2IZRuKD&#10;gjk8z/I87JV4yKGJ4GCPNctjjdrIuQZaMliKhkYx2HsxiNxq+QgbrQqvgoooCm+X2A/i3HfLCzYi&#10;ZVUVjWCTGOJv1L2hIXRgKczHQ/tIrOmHKIzyRz0sFFK8mKXONngqXW285k0ctCdUewJgC8W+7Ddm&#10;WHPH52j1tNdnv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tIIUn9gCAAAfBgAADgAAAAAAAAAAAAAAAAAsAgAAZHJzL2Uy&#10;b0RvYy54bWxQSwECLQAUAAYACAAAACEARvX0adwAAAAIAQAADwAAAAAAAAAAAAAAAAAwBQAAZHJz&#10;L2Rvd25yZXYueG1sUEsFBgAAAAAEAAQA8wAAADkGAAAAAA==&#10;" filled="f" stroked="f">
                <v:textbox>
                  <w:txbxContent>
                    <w:p w14:paraId="5A48EB90" w14:textId="77777777" w:rsidR="008E06D8" w:rsidRPr="00ED1F50" w:rsidRDefault="008E06D8"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8E06D8" w:rsidRPr="00F26495" w:rsidRDefault="008E06D8"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7"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nz7t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8aELF7re&#10;QXNa3U25M3TeQAddE+fviIWxhqaDVeVv4cOF3pZY7yWMVto+/ek+2AOhoMUo0F5i931NLMNIfFIw&#10;h5Msz8NeiYccmggO9lizONaotZxpoCWDpWhoFIO9F73IrZaPsNGq8CqoiKLwdol9L858t7xgI1JW&#10;VdEINokh/lrdGxpCB5bCfDy0j8Sa/RCFUb7R/UIhxatZ6myDp9LV2mvexEELQHeo7gmALRT7cr8x&#10;w5o7Pker570+/QU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7xnz7tgCAAAfBgAADgAAAAAAAAAAAAAAAAAsAgAAZHJzL2Uy&#10;b0RvYy54bWxQSwECLQAUAAYACAAAACEA/OKEAdwAAAAIAQAADwAAAAAAAAAAAAAAAAAwBQAAZHJz&#10;L2Rvd25yZXYueG1sUEsFBgAAAAAEAAQA8wAAADkGAAAAAA==&#10;" filled="f" stroked="f">
                <v:textbox>
                  <w:txbxContent>
                    <w:p w14:paraId="3A81D399" w14:textId="77777777" w:rsidR="008E06D8" w:rsidRPr="00F26495" w:rsidRDefault="008E06D8"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8"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xLn9g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2HfhAtV&#10;PqI3jeqG3Go+r9FBV8y6W2Yw1Wg6bCp3g0/VqG1O1V6iZKXM9z/pvT8IhZUST3tO7bc1M4KS5qPE&#10;GE6SNPVrJRxSNBEO5tiyOLbIdTtToCXBTtQ8iN7fNb1YGdU+YKEV/lWYmOR4O6euF2eu211YiFwU&#10;RXDCItHMXck7zX1oz5Kfj/vdAzN6P0R+kq9Vv09Y9mKWOl9/U6pi7VRVh0HzQHeo7gnAEgp9uV+Y&#10;fssdn4PX01qf/gI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LkcS5/YAgAAHgYAAA4AAAAAAAAAAAAAAAAALAIAAGRycy9l&#10;Mm9Eb2MueG1sUEsBAi0AFAAGAAgAAAAhAG6GNQLdAAAACQEAAA8AAAAAAAAAAAAAAAAAMAUAAGRy&#10;cy9kb3ducmV2LnhtbFBLBQYAAAAABAAEAPMAAAA6BgAAAAA=&#10;" filled="f" stroked="f">
                <v:textbox>
                  <w:txbxContent>
                    <w:p w14:paraId="219F57B8" w14:textId="77777777" w:rsidR="008E06D8" w:rsidRPr="00E96896" w:rsidRDefault="008E06D8"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9"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3FjNg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Dl/cWM2AIAAB4GAAAOAAAAAAAAAAAAAAAAACwCAABkcnMvZTJv&#10;RG9jLnhtbFBLAQItABQABgAIAAAAIQANrJK22wAAAAgBAAAPAAAAAAAAAAAAAAAAADAFAABkcnMv&#10;ZG93bnJldi54bWxQSwUGAAAAAAQABADzAAAAOAYAAAAA&#10;" filled="f" stroked="f">
                <v:textbox>
                  <w:txbxContent>
                    <w:p w14:paraId="78F4FE17" w14:textId="77777777" w:rsidR="008E06D8" w:rsidRPr="00E96896" w:rsidRDefault="008E06D8"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8E06D8" w:rsidRPr="00F26495" w:rsidRDefault="008E06D8"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0"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Yp6t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ST504VLX&#10;e2hOq7spd4YuGuigG+L8HbEw1tB0sKr8LXy40LsS617CaK3t9z/dB3sgFLQYBdpL7L5tiGUYiQ8K&#10;5nCa5XnYK/GQQxPBwR5rlscatZFzDbTApEF2UQz2Xgwit1o+wkarwqugIorC2yX2gzj33fKCjUhZ&#10;VUUj2CSG+Bt1b2gIHVgK8/HQPhJr+iEKo/xRDwuFFC9mqbMNnkpXG695EwctAN2h2hMAWyj2Zb8x&#10;w5o7Pkerp70++wU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bdinq2AIAAB8GAAAOAAAAAAAAAAAAAAAAACwCAABkcnMv&#10;ZTJvRG9jLnhtbFBLAQItABQABgAIAAAAIQBiSerl3gAAAAkBAAAPAAAAAAAAAAAAAAAAADAFAABk&#10;cnMvZG93bnJldi54bWxQSwUGAAAAAAQABADzAAAAOwYAAAAA&#10;" filled="f" stroked="f">
                <v:textbox>
                  <w:txbxContent>
                    <w:p w14:paraId="69C4A6CC" w14:textId="77777777" w:rsidR="008E06D8" w:rsidRPr="00F26495" w:rsidRDefault="008E06D8"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8E06D8" w:rsidRPr="003456E9" w:rsidRDefault="008E06D8"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1"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oz69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ah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ANijPr2QIAAB4GAAAOAAAAAAAAAAAAAAAAACwCAABkcnMv&#10;ZTJvRG9jLnhtbFBLAQItABQABgAIAAAAIQAeZaNb3QAAAAkBAAAPAAAAAAAAAAAAAAAAADEFAABk&#10;cnMvZG93bnJldi54bWxQSwUGAAAAAAQABADzAAAAOwYAAAAA&#10;" filled="f" stroked="f">
                <v:textbox>
                  <w:txbxContent>
                    <w:p w14:paraId="383FD66C" w14:textId="77777777" w:rsidR="008E06D8" w:rsidRPr="003456E9" w:rsidRDefault="008E06D8"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2"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bJXG3YAgAAHgYAAA4AAAAAAAAAAAAAAAAALAIAAGRycy9l&#10;Mm9Eb2MueG1sUEsBAi0AFAAGAAgAAAAhAI6NB/fdAAAACQEAAA8AAAAAAAAAAAAAAAAAMAUAAGRy&#10;cy9kb3ducmV2LnhtbFBLBQYAAAAABAAEAPMAAAA6BgAAAAA=&#10;" filled="f" stroked="f">
                <v:textbox>
                  <w:txbxContent>
                    <w:p w14:paraId="0411BFCF" w14:textId="77777777" w:rsidR="008E06D8" w:rsidRPr="00E96896" w:rsidRDefault="008E06D8"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3"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jSf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s74JF7re&#10;QW9a3Q25M3TeQAddE+fviIWphqaDTeVv4cOF3pZY7yWMVto+/Ukf/IFQsGIUaC+x+74mlmEkPikY&#10;w0mW52GtxEMOTQQHe2xZHFvUWs400JLBTjQ0isHfi17kVstHWGhVeBVMRFF4u8S+F2e+212wECmr&#10;qugEi8QQf63uDQ2hA0thPh7aR2LNfojCJN/ofp+Q4tUsdb7hptLV2mvexEELQHeo7gmAJRT7cr8w&#10;w5Y7Pkev57U+/QU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6ijSftgCAAAeBgAADgAAAAAAAAAAAAAAAAAsAgAAZHJzL2Uy&#10;b0RvYy54bWxQSwECLQAUAAYACAAAACEA7aegQ9wAAAAIAQAADwAAAAAAAAAAAAAAAAAwBQAAZHJz&#10;L2Rvd25yZXYueG1sUEsFBgAAAAAEAAQA8wAAADkGAAAAAA==&#10;" filled="f" stroked="f">
                <v:textbox>
                  <w:txbxContent>
                    <w:p w14:paraId="37F8221F" w14:textId="77777777" w:rsidR="008E06D8" w:rsidRPr="00E96896" w:rsidRDefault="008E06D8"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8E06D8" w:rsidRDefault="008E06D8" w:rsidP="00313392">
                            <w:pPr>
                              <w:jc w:val="center"/>
                              <w:rPr>
                                <w:sz w:val="20"/>
                                <w:szCs w:val="20"/>
                              </w:rPr>
                            </w:pPr>
                            <w:r>
                              <w:rPr>
                                <w:sz w:val="20"/>
                                <w:szCs w:val="20"/>
                              </w:rPr>
                              <w:t>Répétitions prise en compte</w:t>
                            </w:r>
                          </w:p>
                          <w:p w14:paraId="06CB934F" w14:textId="77777777" w:rsidR="008E06D8" w:rsidRPr="00ED1F50" w:rsidRDefault="008E06D8" w:rsidP="00313392">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4"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AKo6+U1wIAAB8GAAAOAAAAAAAAAAAAAAAAACwCAABkcnMvZTJv&#10;RG9jLnhtbFBLAQItABQABgAIAAAAIQCo5uTt3AAAAAkBAAAPAAAAAAAAAAAAAAAAAC8FAABkcnMv&#10;ZG93bnJldi54bWxQSwUGAAAAAAQABADzAAAAOAYAAAAA&#10;" filled="f" stroked="f">
                <v:textbox>
                  <w:txbxContent>
                    <w:p w14:paraId="4541C266" w14:textId="77777777" w:rsidR="008E06D8" w:rsidRDefault="008E06D8" w:rsidP="00313392">
                      <w:pPr>
                        <w:jc w:val="center"/>
                        <w:rPr>
                          <w:sz w:val="20"/>
                          <w:szCs w:val="20"/>
                        </w:rPr>
                      </w:pPr>
                      <w:r>
                        <w:rPr>
                          <w:sz w:val="20"/>
                          <w:szCs w:val="20"/>
                        </w:rPr>
                        <w:t>Répétitions prise en compte</w:t>
                      </w:r>
                    </w:p>
                    <w:p w14:paraId="06CB934F" w14:textId="77777777" w:rsidR="008E06D8" w:rsidRPr="00ED1F50" w:rsidRDefault="008E06D8" w:rsidP="00313392">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341ADA" w:rsidRPr="00C943A5" w14:paraId="6BC5D2D9" w14:textId="77777777" w:rsidTr="00E60082">
        <w:trPr>
          <w:jc w:val="center"/>
        </w:trPr>
        <w:tc>
          <w:tcPr>
            <w:tcW w:w="1488" w:type="dxa"/>
          </w:tcPr>
          <w:p w14:paraId="7BD3E12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0A715FB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A720BD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443DAD9F"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0D3A772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6FA6E43"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2064B850"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52FFA2D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3416DA6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341ADA" w:rsidRPr="00C943A5" w14:paraId="11BE4028" w14:textId="77777777" w:rsidTr="00E60082">
        <w:trPr>
          <w:jc w:val="center"/>
        </w:trPr>
        <w:tc>
          <w:tcPr>
            <w:tcW w:w="1488" w:type="dxa"/>
          </w:tcPr>
          <w:p w14:paraId="1F36AD7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A997F5"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783750C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3"/>
            </w:r>
          </w:p>
        </w:tc>
        <w:tc>
          <w:tcPr>
            <w:tcW w:w="1559" w:type="dxa"/>
          </w:tcPr>
          <w:p w14:paraId="7D235DD3" w14:textId="77777777" w:rsidR="00341ADA" w:rsidRDefault="00341ADA" w:rsidP="00E60082">
            <w:pPr>
              <w:spacing w:line="360" w:lineRule="auto"/>
              <w:jc w:val="center"/>
              <w:rPr>
                <w:rFonts w:ascii="Times New Roman" w:hAnsi="Times New Roman" w:cs="Times New Roman"/>
                <w:sz w:val="16"/>
                <w:szCs w:val="20"/>
              </w:rPr>
            </w:pPr>
          </w:p>
          <w:p w14:paraId="50D35F0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7F0DD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4E70D79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A0BCCD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341ADA" w:rsidRPr="00C943A5" w14:paraId="74B9FA90" w14:textId="77777777" w:rsidTr="00E60082">
        <w:trPr>
          <w:jc w:val="center"/>
        </w:trPr>
        <w:tc>
          <w:tcPr>
            <w:tcW w:w="1488" w:type="dxa"/>
          </w:tcPr>
          <w:p w14:paraId="4AAFEF29" w14:textId="77777777" w:rsidR="00341ADA" w:rsidRPr="00C943A5" w:rsidRDefault="00341ADA" w:rsidP="00E60082">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5A76CD50" w14:textId="77777777" w:rsidR="00341ADA" w:rsidRPr="00C943A5" w:rsidRDefault="00341ADA" w:rsidP="00E60082">
            <w:pPr>
              <w:spacing w:line="360" w:lineRule="auto"/>
              <w:jc w:val="center"/>
              <w:rPr>
                <w:rFonts w:ascii="Times New Roman" w:hAnsi="Times New Roman" w:cs="Times New Roman"/>
                <w:sz w:val="16"/>
                <w:szCs w:val="16"/>
              </w:rPr>
            </w:pPr>
            <w:r>
              <w:rPr>
                <w:rFonts w:ascii="Times New Roman" w:hAnsi="Times New Roman" w:cs="Times New Roman"/>
                <w:sz w:val="16"/>
                <w:szCs w:val="16"/>
              </w:rPr>
              <w:t>(A. t</w:t>
            </w:r>
            <w:r w:rsidRPr="00C943A5">
              <w:rPr>
                <w:rFonts w:ascii="Times New Roman" w:hAnsi="Times New Roman" w:cs="Times New Roman"/>
                <w:sz w:val="16"/>
                <w:szCs w:val="16"/>
              </w:rPr>
              <w:t>haliana)</w:t>
            </w:r>
          </w:p>
        </w:tc>
        <w:tc>
          <w:tcPr>
            <w:tcW w:w="1276" w:type="dxa"/>
          </w:tcPr>
          <w:p w14:paraId="1AAF529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3009DE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59B7B84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78268A6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998C4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341ADA" w:rsidRPr="00C943A5" w14:paraId="487097ED" w14:textId="77777777" w:rsidTr="00E60082">
        <w:trPr>
          <w:jc w:val="center"/>
        </w:trPr>
        <w:tc>
          <w:tcPr>
            <w:tcW w:w="1488" w:type="dxa"/>
          </w:tcPr>
          <w:p w14:paraId="1DCE6B50" w14:textId="77777777" w:rsidR="00341ADA" w:rsidRPr="00C943A5" w:rsidRDefault="00341ADA" w:rsidP="00E60082">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Pr>
                <w:rFonts w:ascii="Times New Roman" w:hAnsi="Times New Roman" w:cs="Times New Roman"/>
                <w:sz w:val="16"/>
                <w:szCs w:val="16"/>
              </w:rPr>
              <w:t xml:space="preserve"> (C. reinharditii)</w:t>
            </w:r>
          </w:p>
        </w:tc>
        <w:tc>
          <w:tcPr>
            <w:tcW w:w="1276" w:type="dxa"/>
          </w:tcPr>
          <w:p w14:paraId="12F79F6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0ABD763"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1B72D30C"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1F174449"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5AA35E9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22814D78" w14:textId="77777777" w:rsidR="00341ADA" w:rsidRPr="00DE2D97"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341ADA" w:rsidRPr="003249D6" w14:paraId="4DE2FE06" w14:textId="77777777" w:rsidTr="00E60082">
        <w:trPr>
          <w:jc w:val="center"/>
        </w:trPr>
        <w:tc>
          <w:tcPr>
            <w:tcW w:w="1496" w:type="dxa"/>
          </w:tcPr>
          <w:p w14:paraId="5585BD6C"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06C0C75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2CACAFD9"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14"/>
            </w:r>
          </w:p>
        </w:tc>
        <w:tc>
          <w:tcPr>
            <w:tcW w:w="1559" w:type="dxa"/>
          </w:tcPr>
          <w:p w14:paraId="77E2DDB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5561878E"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199A420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341ADA" w:rsidRPr="00C943A5" w14:paraId="6735BA15" w14:textId="77777777" w:rsidTr="00E60082">
        <w:trPr>
          <w:jc w:val="center"/>
        </w:trPr>
        <w:tc>
          <w:tcPr>
            <w:tcW w:w="1496" w:type="dxa"/>
          </w:tcPr>
          <w:p w14:paraId="183807F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38967C2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0024B8F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1BD866F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7F31B6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246E0D9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2D0C19E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444B31D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13C3433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44F7885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AE21CF0" w14:textId="77777777" w:rsidTr="00E60082">
        <w:trPr>
          <w:jc w:val="center"/>
        </w:trPr>
        <w:tc>
          <w:tcPr>
            <w:tcW w:w="1496" w:type="dxa"/>
          </w:tcPr>
          <w:p w14:paraId="1330A0FB"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4B9C7F7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4DD3FB7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862ACEA"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C907F0C"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2E66DAB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B176231" w14:textId="77777777" w:rsidTr="00E60082">
        <w:trPr>
          <w:jc w:val="center"/>
        </w:trPr>
        <w:tc>
          <w:tcPr>
            <w:tcW w:w="1496" w:type="dxa"/>
          </w:tcPr>
          <w:p w14:paraId="0F7CF75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829510B"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7416F2A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2F68D554"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63CCC25E"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41497B9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B1EC1D4" w14:textId="77777777" w:rsidR="00341ADA" w:rsidRPr="007F0AF1"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341ADA" w:rsidRPr="003249D6" w14:paraId="1E006742" w14:textId="77777777" w:rsidTr="00E60082">
        <w:trPr>
          <w:jc w:val="center"/>
        </w:trPr>
        <w:tc>
          <w:tcPr>
            <w:tcW w:w="1526" w:type="dxa"/>
          </w:tcPr>
          <w:p w14:paraId="35FE9531"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02AE54F7"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74FE4B3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5A995640"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478EC62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4B552F3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341ADA" w:rsidRPr="004E18E0" w14:paraId="716E7D54" w14:textId="77777777" w:rsidTr="00E60082">
        <w:trPr>
          <w:jc w:val="center"/>
        </w:trPr>
        <w:tc>
          <w:tcPr>
            <w:tcW w:w="1526" w:type="dxa"/>
          </w:tcPr>
          <w:p w14:paraId="10861D8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04269F2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58B3707B"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76EF011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A08AF9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A45C39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341ADA" w:rsidRPr="004E18E0" w14:paraId="11681126" w14:textId="77777777" w:rsidTr="00E60082">
        <w:trPr>
          <w:jc w:val="center"/>
        </w:trPr>
        <w:tc>
          <w:tcPr>
            <w:tcW w:w="1526" w:type="dxa"/>
          </w:tcPr>
          <w:p w14:paraId="36CB062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25B83C78" w14:textId="77777777" w:rsidR="00341ADA" w:rsidRPr="004E18E0" w:rsidRDefault="00341ADA" w:rsidP="00E60082">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27F49ED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E7D5585"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946C5D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0B2123D3"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341ADA" w:rsidRPr="004E18E0" w14:paraId="1B5762E3" w14:textId="77777777" w:rsidTr="00E60082">
        <w:trPr>
          <w:jc w:val="center"/>
        </w:trPr>
        <w:tc>
          <w:tcPr>
            <w:tcW w:w="1526" w:type="dxa"/>
          </w:tcPr>
          <w:p w14:paraId="60669AD2"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B4E5715" w14:textId="77777777" w:rsidR="00341ADA" w:rsidRPr="004E18E0" w:rsidRDefault="00341ADA" w:rsidP="00E60082">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676FB6F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43CA0E1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398C9B8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380CFE"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0279668D" w14:textId="416C6FDB" w:rsidR="00341ADA" w:rsidRPr="00D501B2" w:rsidRDefault="00313392" w:rsidP="00341ADA">
      <w:pPr>
        <w:spacing w:line="276" w:lineRule="auto"/>
        <w:jc w:val="center"/>
        <w:rPr>
          <w:rFonts w:ascii="Times New Roman" w:hAnsi="Times New Roman" w:cs="Times New Roman"/>
          <w:sz w:val="20"/>
          <w:szCs w:val="20"/>
        </w:rPr>
      </w:pPr>
      <w:r>
        <w:rPr>
          <w:rFonts w:ascii="Times New Roman" w:hAnsi="Times New Roman" w:cs="Times New Roman"/>
          <w:b/>
        </w:rPr>
        <w:t>Annexe 5</w:t>
      </w:r>
      <w:r w:rsidR="00341ADA">
        <w:rPr>
          <w:rFonts w:ascii="Times New Roman" w:hAnsi="Times New Roman" w:cs="Times New Roman"/>
          <w:b/>
        </w:rPr>
        <w:t xml:space="preserve"> </w:t>
      </w:r>
      <w:r w:rsidR="00341ADA" w:rsidRPr="004827EA">
        <w:rPr>
          <w:rFonts w:ascii="Times New Roman" w:hAnsi="Times New Roman" w:cs="Times New Roman"/>
          <w:b/>
        </w:rPr>
        <w:t>:</w:t>
      </w:r>
      <w:r w:rsidR="00341ADA" w:rsidRPr="004827EA">
        <w:rPr>
          <w:rFonts w:ascii="Times New Roman" w:hAnsi="Times New Roman" w:cs="Times New Roman"/>
          <w:sz w:val="28"/>
          <w:szCs w:val="28"/>
        </w:rPr>
        <w:t xml:space="preserve"> </w:t>
      </w:r>
      <w:r w:rsidR="00341ADA" w:rsidRPr="004827EA">
        <w:rPr>
          <w:rFonts w:ascii="Times New Roman" w:hAnsi="Times New Roman" w:cs="Times New Roman"/>
          <w:sz w:val="20"/>
          <w:szCs w:val="20"/>
        </w:rPr>
        <w:t>Exemple pour une protéine de la dataframe finale obtenue.</w:t>
      </w:r>
      <w:r w:rsidR="00341ADA">
        <w:rPr>
          <w:rFonts w:ascii="Times New Roman" w:hAnsi="Times New Roman" w:cs="Times New Roman"/>
          <w:sz w:val="20"/>
          <w:szCs w:val="20"/>
        </w:rPr>
        <w:t xml:space="preserve"> &gt;NP_001030614.1 est une protéine non prédite en alpha solénoïde par le modèle </w:t>
      </w:r>
      <w:r w:rsidR="00341ADA" w:rsidRPr="00046A11">
        <w:rPr>
          <w:rFonts w:ascii="Times New Roman" w:hAnsi="Times New Roman" w:cs="Times New Roman"/>
          <w:sz w:val="20"/>
          <w:szCs w:val="20"/>
        </w:rPr>
        <w:t>et &gt;Cre07.g318200.t1.1 en est une.</w:t>
      </w:r>
      <w:r w:rsidR="00341ADA">
        <w:rPr>
          <w:rFonts w:ascii="Times New Roman" w:hAnsi="Times New Roman" w:cs="Times New Roman"/>
          <w:sz w:val="20"/>
          <w:szCs w:val="20"/>
        </w:rPr>
        <w:t xml:space="preserve"> </w:t>
      </w:r>
    </w:p>
    <w:p w14:paraId="065FD8A9" w14:textId="77777777" w:rsidR="00341ADA" w:rsidRDefault="00341ADA" w:rsidP="00341ADA">
      <w:pPr>
        <w:tabs>
          <w:tab w:val="left" w:pos="2276"/>
          <w:tab w:val="center" w:pos="4532"/>
        </w:tabs>
        <w:spacing w:line="360" w:lineRule="auto"/>
        <w:rPr>
          <w:rFonts w:ascii="Times New Roman" w:hAnsi="Times New Roman" w:cs="Times New Roman"/>
          <w:sz w:val="20"/>
          <w:szCs w:val="20"/>
        </w:rPr>
      </w:pPr>
    </w:p>
    <w:p w14:paraId="7A35C502" w14:textId="77777777" w:rsidR="00341ADA" w:rsidRPr="004E1756" w:rsidRDefault="00341ADA"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2">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3">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18AD5E57"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Position de la Lysine (K) en gris au sein de la PPR NP_1718531 chez A. thaliana. Il y a des résidus Lysine dans le cœur hydrophile de la protéine.</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4FB4537D"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3A1040">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2D5197F2"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3BF76E0B" w14:textId="77777777" w:rsidR="00DD4E39" w:rsidRPr="00411310" w:rsidRDefault="00DD4E39" w:rsidP="00DD4E39">
      <w:pPr>
        <w:spacing w:line="360" w:lineRule="auto"/>
        <w:jc w:val="both"/>
        <w:rPr>
          <w:rFonts w:ascii="Times New Roman" w:hAnsi="Times New Roman" w:cs="Times New Roman"/>
          <w:szCs w:val="28"/>
        </w:rPr>
      </w:pP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 filtrage sur les résultats RF (selon deeploc)</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5"/>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8E06D8" w:rsidRDefault="008E06D8"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15"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LyBxAHVAgAAGgYAAA4AAAAAAAAAAAAAAAAALAIAAGRycy9l&#10;Mm9Eb2MueG1sUEsBAi0AFAAGAAgAAAAhAHxBKV/gAAAACQEAAA8AAAAAAAAAAAAAAAAALQUAAGRy&#10;cy9kb3ducmV2LnhtbFBLBQYAAAAABAAEAPMAAAA6BgAAAAA=&#10;" filled="f" stroked="f">
                <v:textbox>
                  <w:txbxContent>
                    <w:p w14:paraId="08CBB3FD" w14:textId="1E34A724" w:rsidR="008E06D8" w:rsidRDefault="008E06D8"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8E06D8" w:rsidRDefault="008E06D8"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16"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1MId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" filled="f" stroked="f">
                <v:textbox>
                  <w:txbxContent>
                    <w:p w14:paraId="31A2B452" w14:textId="3060B2D0" w:rsidR="008E06D8" w:rsidRDefault="008E06D8"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34">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35">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C17A3F">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Clusters obtenus par Cytoscape</w:t>
      </w:r>
      <w:r>
        <w:rPr>
          <w:rFonts w:ascii="Times New Roman" w:hAnsi="Times New Roman" w:cs="Times New Roman"/>
          <w:sz w:val="20"/>
          <w:szCs w:val="20"/>
        </w:rPr>
        <w:t>.</w:t>
      </w:r>
      <w:r w:rsidR="00E47DA5">
        <w:rPr>
          <w:rFonts w:ascii="Times New Roman" w:hAnsi="Times New Roman" w:cs="Times New Roman"/>
          <w:sz w:val="20"/>
          <w:szCs w:val="20"/>
        </w:rPr>
        <w:t xml:space="preserve"> (A) </w:t>
      </w:r>
      <w:r w:rsidR="00E47DA5" w:rsidRPr="00F63DC7">
        <w:rPr>
          <w:rFonts w:ascii="Times New Roman" w:hAnsi="Times New Roman" w:cs="Times New Roman"/>
          <w:i/>
          <w:sz w:val="20"/>
          <w:szCs w:val="20"/>
        </w:rPr>
        <w:t>Arabidopsis thaliana</w:t>
      </w:r>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Chlamydomonas r</w:t>
      </w:r>
      <w:r w:rsidR="00517D9D" w:rsidRPr="00F63DC7">
        <w:rPr>
          <w:rFonts w:ascii="Times New Roman" w:hAnsi="Times New Roman" w:cs="Times New Roman"/>
          <w:i/>
          <w:sz w:val="20"/>
          <w:szCs w:val="20"/>
        </w:rPr>
        <w:t>einhardtii</w:t>
      </w:r>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C17A3F">
      <w:pPr>
        <w:spacing w:line="276"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36">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C. Reinhardtii</w:t>
      </w:r>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C17A3F">
      <w:pPr>
        <w:spacing w:line="276"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ROGEs.</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1120A704" w:rsidR="00B166B8" w:rsidRPr="00F43897" w:rsidRDefault="00747D16" w:rsidP="00F43897">
      <w:pPr>
        <w:spacing w:line="360" w:lineRule="auto"/>
        <w:jc w:val="center"/>
        <w:rPr>
          <w:rFonts w:ascii="Times New Roman" w:hAnsi="Times New Roman" w:cs="Times New Roman"/>
          <w:i/>
          <w:u w:val="single"/>
        </w:rPr>
      </w:pPr>
      <w:r>
        <w:rPr>
          <w:rFonts w:ascii="Times New Roman" w:hAnsi="Times New Roman" w:cs="Times New Roman"/>
          <w:i/>
          <w:u w:val="single"/>
        </w:rPr>
        <w:t>RESUMÉ</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58609BFF" w14:textId="3141B6EA" w:rsidR="009D115A" w:rsidRDefault="001567A3" w:rsidP="009D115A">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learning</w:t>
      </w:r>
      <w:r>
        <w:rPr>
          <w:rFonts w:ascii="Times New Roman" w:hAnsi="Times New Roman" w:cs="Times New Roman"/>
        </w:rPr>
        <w:t xml:space="preserve"> a été conçu pour explorer, déterminer et annoter des protéines en </w:t>
      </w:r>
      <w:r>
        <w:rPr>
          <w:rFonts w:ascii="Times New Roman" w:hAnsi="Times New Roman" w:cs="Times New Roman"/>
          <w:lang w:val="el-GR"/>
        </w:rPr>
        <w:t>α</w:t>
      </w:r>
      <w:r>
        <w:rPr>
          <w:rFonts w:ascii="Times New Roman" w:hAnsi="Times New Roman" w:cs="Times New Roman"/>
        </w:rPr>
        <w:t>-solénoïdes a</w:t>
      </w:r>
      <w:r w:rsidR="007F15DA">
        <w:rPr>
          <w:rFonts w:ascii="Times New Roman" w:hAnsi="Times New Roman" w:cs="Times New Roman"/>
        </w:rPr>
        <w:t>dressées aux organites chez les</w:t>
      </w:r>
      <w:r>
        <w:rPr>
          <w:rFonts w:ascii="Times New Roman" w:hAnsi="Times New Roman" w:cs="Times New Roman"/>
        </w:rPr>
        <w:t xml:space="preserve"> eucaryotes photosynthétiques.</w:t>
      </w:r>
      <w:r w:rsidR="007F15DA">
        <w:rPr>
          <w:rFonts w:ascii="Times New Roman" w:hAnsi="Times New Roman" w:cs="Times New Roman"/>
        </w:rPr>
        <w:t>  Ces protéines impliquées dans la régulation post-transcriptionelle du chloroplaste ont été déterminées sur la base d’un arbre décisionnel par l’intermédiaire des caractéristiques structurelles des protéines.</w:t>
      </w:r>
      <w:r w:rsidR="009D115A">
        <w:rPr>
          <w:rFonts w:ascii="Times New Roman" w:hAnsi="Times New Roman" w:cs="Times New Roman"/>
        </w:rPr>
        <w:t xml:space="preserve"> Le modèle possède de bonnes performances et l</w:t>
      </w:r>
      <w:r w:rsidR="007F15DA">
        <w:rPr>
          <w:rFonts w:ascii="Times New Roman" w:hAnsi="Times New Roman" w:cs="Times New Roman"/>
        </w:rPr>
        <w:t>es résultats ont montré des conservations de séquences permettant le maintien de la structure tridimensionnelle de ces protéines ainsi que des schémas récurrents quand à leurs propriétés physico-chimiques.</w:t>
      </w:r>
      <w:r w:rsidR="009D115A">
        <w:rPr>
          <w:rFonts w:ascii="Times New Roman" w:hAnsi="Times New Roman" w:cs="Times New Roman"/>
        </w:rPr>
        <w:t xml:space="preserve"> </w:t>
      </w:r>
      <w:r w:rsidR="00D16E8E">
        <w:rPr>
          <w:rFonts w:ascii="Times New Roman" w:hAnsi="Times New Roman" w:cs="Times New Roman"/>
        </w:rPr>
        <w:t xml:space="preserve">Celui-ci a pu retrouver des protéines connues comme </w:t>
      </w:r>
      <w:r w:rsidR="00D16E8E">
        <w:rPr>
          <w:rFonts w:ascii="Times New Roman" w:hAnsi="Times New Roman" w:cs="Times New Roman"/>
          <w:lang w:val="el-GR"/>
        </w:rPr>
        <w:t>α</w:t>
      </w:r>
      <w:r w:rsidR="00D16E8E">
        <w:rPr>
          <w:rFonts w:ascii="Times New Roman" w:hAnsi="Times New Roman" w:cs="Times New Roman"/>
        </w:rPr>
        <w:t>-solénoïdes mais aussi de nouvelles protéines encore inconnues à ce jour chez les organismes étudiés.</w:t>
      </w:r>
      <w:r w:rsidR="00D25E93">
        <w:rPr>
          <w:rFonts w:ascii="Times New Roman" w:hAnsi="Times New Roman" w:cs="Times New Roman"/>
        </w:rPr>
        <w:t xml:space="preserve"> Le modèle peut être adapté et applicable à tout type d’organisme possédant les protéines étudiées.</w:t>
      </w:r>
      <w:r w:rsidR="007F19D4">
        <w:rPr>
          <w:rFonts w:ascii="Times New Roman" w:hAnsi="Times New Roman" w:cs="Times New Roman"/>
        </w:rPr>
        <w:t xml:space="preserve"> Le principe d’arbres décisionnels permet une large gamme de choix de descripteurs ainsi qu’une robustesse au sur</w:t>
      </w:r>
      <w:r w:rsidR="00AB77B2">
        <w:rPr>
          <w:rFonts w:ascii="Times New Roman" w:hAnsi="Times New Roman" w:cs="Times New Roman"/>
        </w:rPr>
        <w:t>-</w:t>
      </w:r>
      <w:r w:rsidR="007F19D4">
        <w:rPr>
          <w:rFonts w:ascii="Times New Roman" w:hAnsi="Times New Roman" w:cs="Times New Roman"/>
        </w:rPr>
        <w:t>apprentissage.</w:t>
      </w:r>
    </w:p>
    <w:p w14:paraId="362A81A1" w14:textId="77777777" w:rsidR="00747D16" w:rsidRDefault="00747D16" w:rsidP="009D115A">
      <w:pPr>
        <w:spacing w:line="360" w:lineRule="auto"/>
        <w:ind w:firstLine="708"/>
        <w:jc w:val="both"/>
        <w:rPr>
          <w:rFonts w:ascii="Times New Roman" w:hAnsi="Times New Roman" w:cs="Times New Roman"/>
        </w:rPr>
      </w:pPr>
    </w:p>
    <w:p w14:paraId="17BBBF0E" w14:textId="77777777" w:rsidR="00747D16" w:rsidRDefault="00747D16" w:rsidP="009D115A">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AE17733" w:rsidR="00087D3F" w:rsidRPr="00AF78C5" w:rsidRDefault="00087D3F" w:rsidP="009D115A">
      <w:pPr>
        <w:spacing w:line="360" w:lineRule="auto"/>
        <w:ind w:firstLine="708"/>
        <w:jc w:val="both"/>
        <w:rPr>
          <w:rFonts w:ascii="Times New Roman" w:hAnsi="Times New Roman" w:cs="Times New Roman"/>
          <w:lang w:val="en-GB"/>
        </w:rPr>
      </w:pPr>
      <w:r w:rsidRPr="00AF78C5">
        <w:rPr>
          <w:rFonts w:ascii="Times New Roman" w:hAnsi="Times New Roman" w:cs="Times New Roman"/>
          <w:lang w:val="en-GB"/>
        </w:rPr>
        <w:t>A predictive model for proteins has been developed by machine learning in order to explore, determine and annotate α-solenoid proteins</w:t>
      </w:r>
      <w:r w:rsidR="001731CC">
        <w:rPr>
          <w:rFonts w:ascii="Times New Roman" w:hAnsi="Times New Roman" w:cs="Times New Roman"/>
          <w:lang w:val="en-GB"/>
        </w:rPr>
        <w:t xml:space="preserve"> that are addressed to cells organelles within the photosynthetic eukaryotes. These pr</w:t>
      </w:r>
      <w:r w:rsidR="000A5CF5">
        <w:rPr>
          <w:rFonts w:ascii="Times New Roman" w:hAnsi="Times New Roman" w:cs="Times New Roman"/>
          <w:lang w:val="en-GB"/>
        </w:rPr>
        <w:t xml:space="preserve">oteins are involved in the post-transcriptional regulation of the chloroplast and have been determined with the approach of decisional trees through their structural characteristics. </w:t>
      </w:r>
      <w:r w:rsidR="00625282">
        <w:rPr>
          <w:rFonts w:ascii="Times New Roman" w:hAnsi="Times New Roman" w:cs="Times New Roman"/>
          <w:lang w:val="en-GB"/>
        </w:rPr>
        <w:t xml:space="preserve">The model has good performances and the </w:t>
      </w:r>
      <w:r w:rsidR="001E3F4A">
        <w:rPr>
          <w:rFonts w:ascii="Times New Roman" w:hAnsi="Times New Roman" w:cs="Times New Roman"/>
          <w:lang w:val="en-GB"/>
        </w:rPr>
        <w:t>results have</w:t>
      </w:r>
      <w:r w:rsidR="00625282">
        <w:rPr>
          <w:rFonts w:ascii="Times New Roman" w:hAnsi="Times New Roman" w:cs="Times New Roman"/>
          <w:lang w:val="en-GB"/>
        </w:rPr>
        <w:t xml:space="preserve"> shown that there exists sequences in these </w:t>
      </w:r>
      <w:r w:rsidR="00625282" w:rsidRPr="00AF78C5">
        <w:rPr>
          <w:rFonts w:ascii="Times New Roman" w:hAnsi="Times New Roman" w:cs="Times New Roman"/>
          <w:lang w:val="en-GB"/>
        </w:rPr>
        <w:t>α-solenoid</w:t>
      </w:r>
      <w:r w:rsidR="00625282">
        <w:rPr>
          <w:rFonts w:ascii="Times New Roman" w:hAnsi="Times New Roman" w:cs="Times New Roman"/>
          <w:lang w:val="en-GB"/>
        </w:rPr>
        <w:t xml:space="preserve"> that are conserved and serves to the tri-dimensional structure maintenance</w:t>
      </w:r>
      <w:r w:rsidR="001E3F4A">
        <w:rPr>
          <w:rFonts w:ascii="Times New Roman" w:hAnsi="Times New Roman" w:cs="Times New Roman"/>
          <w:lang w:val="en-GB"/>
        </w:rPr>
        <w:t>. Also, it appeared that there</w:t>
      </w:r>
      <w:r w:rsidR="007F39EF">
        <w:rPr>
          <w:rFonts w:ascii="Times New Roman" w:hAnsi="Times New Roman" w:cs="Times New Roman"/>
          <w:lang w:val="en-GB"/>
        </w:rPr>
        <w:t xml:space="preserve"> are</w:t>
      </w:r>
      <w:r w:rsidR="001E3F4A">
        <w:rPr>
          <w:rFonts w:ascii="Times New Roman" w:hAnsi="Times New Roman" w:cs="Times New Roman"/>
          <w:lang w:val="en-GB"/>
        </w:rPr>
        <w:t xml:space="preserve"> typical recurrent schemes about their physic-chemical properties. </w:t>
      </w:r>
      <w:r w:rsidR="00747D16">
        <w:rPr>
          <w:rFonts w:ascii="Times New Roman" w:hAnsi="Times New Roman" w:cs="Times New Roman"/>
          <w:lang w:val="en-GB"/>
        </w:rPr>
        <w:t xml:space="preserve">It </w:t>
      </w:r>
      <w:r w:rsidR="00B22A00">
        <w:rPr>
          <w:rFonts w:ascii="Times New Roman" w:hAnsi="Times New Roman" w:cs="Times New Roman"/>
          <w:lang w:val="en-GB"/>
        </w:rPr>
        <w:t xml:space="preserve">was able to find well-known </w:t>
      </w:r>
      <w:r w:rsidR="00B22A00" w:rsidRPr="00AF78C5">
        <w:rPr>
          <w:rFonts w:ascii="Times New Roman" w:hAnsi="Times New Roman" w:cs="Times New Roman"/>
          <w:lang w:val="en-GB"/>
        </w:rPr>
        <w:t>α-solenoid</w:t>
      </w:r>
      <w:r w:rsidR="00B22A00">
        <w:rPr>
          <w:rFonts w:ascii="Times New Roman" w:hAnsi="Times New Roman" w:cs="Times New Roman"/>
          <w:lang w:val="en-GB"/>
        </w:rPr>
        <w:t xml:space="preserve"> proteins but also undiscovered ones within the studied organisms. The principle of decisional trees allows a wide spectrum of choices for the descriptors and </w:t>
      </w:r>
      <w:r w:rsidR="00E01C67">
        <w:rPr>
          <w:rFonts w:ascii="Times New Roman" w:hAnsi="Times New Roman" w:cs="Times New Roman"/>
          <w:lang w:val="en-GB"/>
        </w:rPr>
        <w:t xml:space="preserve">a </w:t>
      </w:r>
      <w:r w:rsidR="00530812">
        <w:rPr>
          <w:rFonts w:ascii="Times New Roman" w:hAnsi="Times New Roman" w:cs="Times New Roman"/>
          <w:lang w:val="en-GB"/>
        </w:rPr>
        <w:t>robustness</w:t>
      </w:r>
      <w:r w:rsidR="00B22A00">
        <w:rPr>
          <w:rFonts w:ascii="Times New Roman" w:hAnsi="Times New Roman" w:cs="Times New Roman"/>
          <w:lang w:val="en-GB"/>
        </w:rPr>
        <w:t xml:space="preserve"> </w:t>
      </w:r>
      <w:r w:rsidR="006C3EA4">
        <w:rPr>
          <w:rFonts w:ascii="Times New Roman" w:hAnsi="Times New Roman" w:cs="Times New Roman"/>
          <w:lang w:val="en-GB"/>
        </w:rPr>
        <w:t>concerning</w:t>
      </w:r>
      <w:r w:rsidR="00B22A00">
        <w:rPr>
          <w:rFonts w:ascii="Times New Roman" w:hAnsi="Times New Roman" w:cs="Times New Roman"/>
          <w:lang w:val="en-GB"/>
        </w:rPr>
        <w:t xml:space="preserve"> the over-fitting.</w:t>
      </w:r>
    </w:p>
    <w:sectPr w:rsidR="00087D3F" w:rsidRPr="00AF78C5" w:rsidSect="009D4A88">
      <w:footerReference w:type="default" r:id="rId37"/>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8E06D8" w:rsidRDefault="008E06D8" w:rsidP="00316297">
      <w:r>
        <w:separator/>
      </w:r>
    </w:p>
  </w:endnote>
  <w:endnote w:type="continuationSeparator" w:id="0">
    <w:p w14:paraId="1C38DAE3" w14:textId="77777777" w:rsidR="008E06D8" w:rsidRDefault="008E06D8"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8E06D8" w:rsidRDefault="008E06D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8E06D8" w:rsidRDefault="008E06D8"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8E06D8" w:rsidRDefault="008E06D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D5E9C">
      <w:rPr>
        <w:rStyle w:val="Numrodepage"/>
        <w:noProof/>
      </w:rPr>
      <w:t>10</w:t>
    </w:r>
    <w:r>
      <w:rPr>
        <w:rStyle w:val="Numrodepage"/>
      </w:rPr>
      <w:fldChar w:fldCharType="end"/>
    </w:r>
  </w:p>
  <w:p w14:paraId="493A2C54" w14:textId="0F9F9E0A" w:rsidR="008E06D8" w:rsidRDefault="008E06D8"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8E06D8" w:rsidRDefault="008E06D8"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8E06D8" w:rsidRDefault="008E06D8" w:rsidP="00316297">
      <w:r>
        <w:separator/>
      </w:r>
    </w:p>
  </w:footnote>
  <w:footnote w:type="continuationSeparator" w:id="0">
    <w:p w14:paraId="04B7831E" w14:textId="77777777" w:rsidR="008E06D8" w:rsidRDefault="008E06D8" w:rsidP="00316297">
      <w:r>
        <w:continuationSeparator/>
      </w:r>
    </w:p>
  </w:footnote>
  <w:footnote w:id="1">
    <w:p w14:paraId="5D5CBAF3" w14:textId="156861B7" w:rsidR="008E06D8" w:rsidRDefault="008E06D8">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8E06D8" w:rsidRDefault="008E06D8">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40B265E6" w14:textId="7850F71D" w:rsidR="008E06D8" w:rsidRDefault="008E06D8">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Pr>
          <w:rFonts w:ascii="Times New Roman" w:hAnsi="Times New Roman" w:cs="Times New Roman"/>
          <w:sz w:val="20"/>
        </w:rPr>
        <w:t xml:space="preserve"> Pour un lag de 4 on considère les résidus 1 à 5. [Clotilde]</w:t>
      </w:r>
    </w:p>
  </w:footnote>
  <w:footnote w:id="4">
    <w:p w14:paraId="74794033" w14:textId="0C580950" w:rsidR="008E06D8" w:rsidRDefault="008E06D8">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5">
    <w:p w14:paraId="5F175A40" w14:textId="4C74A404" w:rsidR="00BC21C3" w:rsidRDefault="00BC21C3">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p>
  </w:footnote>
  <w:footnote w:id="6">
    <w:p w14:paraId="4A94EC21" w14:textId="3C26774B" w:rsidR="008E06D8" w:rsidRPr="00EF43B5" w:rsidRDefault="008E06D8">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sidR="001C71F2">
        <w:rPr>
          <w:rFonts w:ascii="Times New Roman" w:hAnsi="Times New Roman" w:cs="Times New Roman"/>
          <w:sz w:val="20"/>
          <w:szCs w:val="20"/>
        </w:rPr>
        <w:t>sont constitués de protéines issues d’espèces de Chloroplastida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7">
    <w:p w14:paraId="25E54909" w14:textId="77777777" w:rsidR="008E06D8" w:rsidRPr="00792391" w:rsidRDefault="008E06D8" w:rsidP="003210C0">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82F94E4" w14:textId="77777777" w:rsidR="008E06D8" w:rsidRDefault="008E06D8" w:rsidP="003210C0">
      <w:pPr>
        <w:pStyle w:val="Notedebasdepage"/>
      </w:pPr>
    </w:p>
  </w:footnote>
  <w:footnote w:id="8">
    <w:p w14:paraId="40063AE6" w14:textId="49C43D19" w:rsidR="008E06D8" w:rsidRDefault="008E06D8">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9">
    <w:p w14:paraId="07F91595" w14:textId="0F47802E" w:rsidR="008E06D8" w:rsidRPr="00AC238A" w:rsidRDefault="008E06D8">
      <w:pPr>
        <w:pStyle w:val="Notedebasdepage"/>
        <w:rPr>
          <w:sz w:val="20"/>
          <w:szCs w:val="20"/>
        </w:rPr>
      </w:pPr>
      <w:r>
        <w:rPr>
          <w:rStyle w:val="Marquenotebasdepage"/>
        </w:rPr>
        <w:footnoteRef/>
      </w:r>
      <w:r>
        <w:t xml:space="preserve"> </w:t>
      </w:r>
      <w:r>
        <w:rPr>
          <w:sz w:val="20"/>
          <w:szCs w:val="20"/>
        </w:rPr>
        <w:t>Dont l’importance est supérieure à 0.2.</w:t>
      </w:r>
    </w:p>
  </w:footnote>
  <w:footnote w:id="10">
    <w:p w14:paraId="602C126A" w14:textId="1B68DD31" w:rsidR="008E06D8" w:rsidRPr="0038755F" w:rsidRDefault="008E06D8">
      <w:pPr>
        <w:pStyle w:val="Notedebasdepage"/>
        <w:rPr>
          <w:sz w:val="20"/>
        </w:rPr>
      </w:pPr>
      <w:r>
        <w:rPr>
          <w:rStyle w:val="Marquenotebasdepage"/>
        </w:rPr>
        <w:footnoteRef/>
      </w:r>
      <w:r>
        <w:t xml:space="preserve"> </w:t>
      </w:r>
      <w:r>
        <w:rPr>
          <w:sz w:val="20"/>
        </w:rPr>
        <w:t>Cela permet d’avoir des poids entre protéine pour permettre à Cytoscape de faire son clustering.</w:t>
      </w:r>
    </w:p>
  </w:footnote>
  <w:footnote w:id="11">
    <w:p w14:paraId="022385BC" w14:textId="2A27E086" w:rsidR="008E06D8" w:rsidRDefault="008E06D8">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 RNA, binding, GTP, ATP, Synthase, helicase, transferase, protease, maturation, exonuc, endonuc, ribo, armadillo, tetra, penta, octa, transcript, traduction, histone, rubis (pour rubisco qui participe à la photosynthèse), repeat, ribo (ribosomal), mTERF (facteur 1 de la transcription mitochondriale), PPDK (protéine du chloroplaste), AMPK (enzyme du métabolisme énergétique), GRAS (facteur de transcription régulant le développement des plantes).</w:t>
      </w:r>
    </w:p>
  </w:footnote>
  <w:footnote w:id="12">
    <w:p w14:paraId="08A7FD26" w14:textId="00D57706" w:rsidR="008E06D8" w:rsidRPr="001A3704" w:rsidRDefault="008E06D8">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P. tricornutium</w:t>
      </w:r>
      <w:r>
        <w:rPr>
          <w:sz w:val="20"/>
          <w:szCs w:val="20"/>
        </w:rPr>
        <w:t xml:space="preserve"> nous avons utilisé Hectar.</w:t>
      </w:r>
    </w:p>
  </w:footnote>
  <w:footnote w:id="13">
    <w:p w14:paraId="26079008" w14:textId="77777777" w:rsidR="008E06D8" w:rsidRDefault="008E06D8" w:rsidP="00341ADA">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4">
    <w:p w14:paraId="0B2D5C11" w14:textId="77777777" w:rsidR="008E06D8" w:rsidRDefault="008E06D8" w:rsidP="00341ADA">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15">
    <w:p w14:paraId="7CF3809F" w14:textId="77777777" w:rsidR="008E06D8" w:rsidRPr="00C5022E" w:rsidRDefault="008E06D8"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107C"/>
    <w:rsid w:val="0000146A"/>
    <w:rsid w:val="00001BD3"/>
    <w:rsid w:val="00001F46"/>
    <w:rsid w:val="000020DE"/>
    <w:rsid w:val="000021E0"/>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24CF"/>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6E4E"/>
    <w:rsid w:val="0003770D"/>
    <w:rsid w:val="0004102C"/>
    <w:rsid w:val="00041194"/>
    <w:rsid w:val="00042937"/>
    <w:rsid w:val="00042D6C"/>
    <w:rsid w:val="0004377C"/>
    <w:rsid w:val="000442F5"/>
    <w:rsid w:val="00044668"/>
    <w:rsid w:val="00044EFA"/>
    <w:rsid w:val="000456D5"/>
    <w:rsid w:val="00045849"/>
    <w:rsid w:val="00045DCF"/>
    <w:rsid w:val="00046A11"/>
    <w:rsid w:val="00047415"/>
    <w:rsid w:val="0004760F"/>
    <w:rsid w:val="0005129E"/>
    <w:rsid w:val="000512F1"/>
    <w:rsid w:val="00051C07"/>
    <w:rsid w:val="00052D20"/>
    <w:rsid w:val="00053921"/>
    <w:rsid w:val="0005395D"/>
    <w:rsid w:val="00053B69"/>
    <w:rsid w:val="00054548"/>
    <w:rsid w:val="00054BD7"/>
    <w:rsid w:val="0005675A"/>
    <w:rsid w:val="00060218"/>
    <w:rsid w:val="00061815"/>
    <w:rsid w:val="0006392A"/>
    <w:rsid w:val="00063FAE"/>
    <w:rsid w:val="000654D7"/>
    <w:rsid w:val="00067889"/>
    <w:rsid w:val="00067C89"/>
    <w:rsid w:val="00070AFF"/>
    <w:rsid w:val="000714A3"/>
    <w:rsid w:val="000745CA"/>
    <w:rsid w:val="000750E6"/>
    <w:rsid w:val="00075426"/>
    <w:rsid w:val="000764AA"/>
    <w:rsid w:val="00076E99"/>
    <w:rsid w:val="00077457"/>
    <w:rsid w:val="0007799D"/>
    <w:rsid w:val="00077D54"/>
    <w:rsid w:val="00077F16"/>
    <w:rsid w:val="00080BD9"/>
    <w:rsid w:val="000816A6"/>
    <w:rsid w:val="00083280"/>
    <w:rsid w:val="000843DE"/>
    <w:rsid w:val="0008549D"/>
    <w:rsid w:val="000856D3"/>
    <w:rsid w:val="00086BD0"/>
    <w:rsid w:val="00087D3F"/>
    <w:rsid w:val="000905DC"/>
    <w:rsid w:val="000911F6"/>
    <w:rsid w:val="00091572"/>
    <w:rsid w:val="000928C0"/>
    <w:rsid w:val="00093056"/>
    <w:rsid w:val="0009359F"/>
    <w:rsid w:val="000939B2"/>
    <w:rsid w:val="00093A49"/>
    <w:rsid w:val="00093D7C"/>
    <w:rsid w:val="000969C1"/>
    <w:rsid w:val="00096AA3"/>
    <w:rsid w:val="00096EC8"/>
    <w:rsid w:val="000A0B36"/>
    <w:rsid w:val="000A2B85"/>
    <w:rsid w:val="000A2F0B"/>
    <w:rsid w:val="000A514D"/>
    <w:rsid w:val="000A5CF5"/>
    <w:rsid w:val="000A663B"/>
    <w:rsid w:val="000B0140"/>
    <w:rsid w:val="000B0ACC"/>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21AA"/>
    <w:rsid w:val="000D29F5"/>
    <w:rsid w:val="000D44CB"/>
    <w:rsid w:val="000D5BDD"/>
    <w:rsid w:val="000D65D9"/>
    <w:rsid w:val="000E1A3E"/>
    <w:rsid w:val="000E2A61"/>
    <w:rsid w:val="000E2AC6"/>
    <w:rsid w:val="000E4017"/>
    <w:rsid w:val="000E52C0"/>
    <w:rsid w:val="000E5F83"/>
    <w:rsid w:val="000E6DD3"/>
    <w:rsid w:val="000E7C40"/>
    <w:rsid w:val="000F1E74"/>
    <w:rsid w:val="000F2155"/>
    <w:rsid w:val="000F2BCE"/>
    <w:rsid w:val="000F2F4F"/>
    <w:rsid w:val="000F34E3"/>
    <w:rsid w:val="000F7A1C"/>
    <w:rsid w:val="000F7C5C"/>
    <w:rsid w:val="000F7D77"/>
    <w:rsid w:val="001009BD"/>
    <w:rsid w:val="001010AB"/>
    <w:rsid w:val="00102836"/>
    <w:rsid w:val="001049B1"/>
    <w:rsid w:val="0010505A"/>
    <w:rsid w:val="00106A14"/>
    <w:rsid w:val="00106CBA"/>
    <w:rsid w:val="001076CE"/>
    <w:rsid w:val="001115A4"/>
    <w:rsid w:val="00111CF2"/>
    <w:rsid w:val="00113DE2"/>
    <w:rsid w:val="00115C6E"/>
    <w:rsid w:val="00115EFB"/>
    <w:rsid w:val="0011603D"/>
    <w:rsid w:val="0011675C"/>
    <w:rsid w:val="00116B64"/>
    <w:rsid w:val="00116D96"/>
    <w:rsid w:val="00117285"/>
    <w:rsid w:val="00117525"/>
    <w:rsid w:val="0011781F"/>
    <w:rsid w:val="00122021"/>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0B9E"/>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567A3"/>
    <w:rsid w:val="00160040"/>
    <w:rsid w:val="00160372"/>
    <w:rsid w:val="00162F23"/>
    <w:rsid w:val="00163FCF"/>
    <w:rsid w:val="0016456C"/>
    <w:rsid w:val="00165E0D"/>
    <w:rsid w:val="001669F5"/>
    <w:rsid w:val="001671D9"/>
    <w:rsid w:val="001707DF"/>
    <w:rsid w:val="001731CC"/>
    <w:rsid w:val="0017364E"/>
    <w:rsid w:val="00173663"/>
    <w:rsid w:val="001737AF"/>
    <w:rsid w:val="001752FE"/>
    <w:rsid w:val="0017706F"/>
    <w:rsid w:val="0018014B"/>
    <w:rsid w:val="00180A69"/>
    <w:rsid w:val="00181D49"/>
    <w:rsid w:val="00182F04"/>
    <w:rsid w:val="001841BB"/>
    <w:rsid w:val="00184731"/>
    <w:rsid w:val="00187DC9"/>
    <w:rsid w:val="00192267"/>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D3E"/>
    <w:rsid w:val="001A40A2"/>
    <w:rsid w:val="001A4A9B"/>
    <w:rsid w:val="001A54AB"/>
    <w:rsid w:val="001A6792"/>
    <w:rsid w:val="001A69C6"/>
    <w:rsid w:val="001B330D"/>
    <w:rsid w:val="001B3C14"/>
    <w:rsid w:val="001B3DEA"/>
    <w:rsid w:val="001B5557"/>
    <w:rsid w:val="001C0031"/>
    <w:rsid w:val="001C310F"/>
    <w:rsid w:val="001C3C25"/>
    <w:rsid w:val="001C3ED6"/>
    <w:rsid w:val="001C5240"/>
    <w:rsid w:val="001C6121"/>
    <w:rsid w:val="001C71F2"/>
    <w:rsid w:val="001C7D09"/>
    <w:rsid w:val="001C7E2E"/>
    <w:rsid w:val="001D03D0"/>
    <w:rsid w:val="001D08BC"/>
    <w:rsid w:val="001D1051"/>
    <w:rsid w:val="001D194D"/>
    <w:rsid w:val="001D3890"/>
    <w:rsid w:val="001D488A"/>
    <w:rsid w:val="001D54C8"/>
    <w:rsid w:val="001D5BA3"/>
    <w:rsid w:val="001D63E1"/>
    <w:rsid w:val="001D6C8C"/>
    <w:rsid w:val="001D74CC"/>
    <w:rsid w:val="001E0CF1"/>
    <w:rsid w:val="001E0D3D"/>
    <w:rsid w:val="001E170B"/>
    <w:rsid w:val="001E28C8"/>
    <w:rsid w:val="001E3F4A"/>
    <w:rsid w:val="001E4293"/>
    <w:rsid w:val="001E5050"/>
    <w:rsid w:val="001E52AA"/>
    <w:rsid w:val="001E565F"/>
    <w:rsid w:val="001E6424"/>
    <w:rsid w:val="001E6FFF"/>
    <w:rsid w:val="001E7D08"/>
    <w:rsid w:val="001F066E"/>
    <w:rsid w:val="001F0803"/>
    <w:rsid w:val="001F08C4"/>
    <w:rsid w:val="001F0F0A"/>
    <w:rsid w:val="001F0FD3"/>
    <w:rsid w:val="001F103C"/>
    <w:rsid w:val="001F26CD"/>
    <w:rsid w:val="001F361C"/>
    <w:rsid w:val="001F479C"/>
    <w:rsid w:val="001F6A00"/>
    <w:rsid w:val="001F6A2D"/>
    <w:rsid w:val="001F6DA2"/>
    <w:rsid w:val="001F73E4"/>
    <w:rsid w:val="00200155"/>
    <w:rsid w:val="00201C47"/>
    <w:rsid w:val="00201D3A"/>
    <w:rsid w:val="00204CC5"/>
    <w:rsid w:val="002054BA"/>
    <w:rsid w:val="002055E6"/>
    <w:rsid w:val="00205FE4"/>
    <w:rsid w:val="00206BFC"/>
    <w:rsid w:val="00210D9C"/>
    <w:rsid w:val="002110FA"/>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7F63"/>
    <w:rsid w:val="00252841"/>
    <w:rsid w:val="00252EBF"/>
    <w:rsid w:val="002541B9"/>
    <w:rsid w:val="002545EB"/>
    <w:rsid w:val="00255BFB"/>
    <w:rsid w:val="00255E7F"/>
    <w:rsid w:val="002573D4"/>
    <w:rsid w:val="00257782"/>
    <w:rsid w:val="00260221"/>
    <w:rsid w:val="002612F8"/>
    <w:rsid w:val="00261476"/>
    <w:rsid w:val="0026170F"/>
    <w:rsid w:val="002621E1"/>
    <w:rsid w:val="00262B60"/>
    <w:rsid w:val="00263BEF"/>
    <w:rsid w:val="00264910"/>
    <w:rsid w:val="00264C15"/>
    <w:rsid w:val="0026690C"/>
    <w:rsid w:val="00267071"/>
    <w:rsid w:val="00267A71"/>
    <w:rsid w:val="00270173"/>
    <w:rsid w:val="0027070B"/>
    <w:rsid w:val="00270BBB"/>
    <w:rsid w:val="002711D1"/>
    <w:rsid w:val="00271237"/>
    <w:rsid w:val="002729FF"/>
    <w:rsid w:val="00276934"/>
    <w:rsid w:val="002777EF"/>
    <w:rsid w:val="002803F8"/>
    <w:rsid w:val="002813CD"/>
    <w:rsid w:val="00281A4C"/>
    <w:rsid w:val="00284F13"/>
    <w:rsid w:val="002857A9"/>
    <w:rsid w:val="0028628E"/>
    <w:rsid w:val="0028718C"/>
    <w:rsid w:val="002878FB"/>
    <w:rsid w:val="00290582"/>
    <w:rsid w:val="002905C0"/>
    <w:rsid w:val="00290D3C"/>
    <w:rsid w:val="002918F6"/>
    <w:rsid w:val="002924F7"/>
    <w:rsid w:val="00292E9A"/>
    <w:rsid w:val="00295265"/>
    <w:rsid w:val="002966CA"/>
    <w:rsid w:val="002A00BC"/>
    <w:rsid w:val="002A0441"/>
    <w:rsid w:val="002A0821"/>
    <w:rsid w:val="002A0B1B"/>
    <w:rsid w:val="002A15F2"/>
    <w:rsid w:val="002A2185"/>
    <w:rsid w:val="002A4D3E"/>
    <w:rsid w:val="002A4F94"/>
    <w:rsid w:val="002A5085"/>
    <w:rsid w:val="002A51E6"/>
    <w:rsid w:val="002A58E1"/>
    <w:rsid w:val="002B049D"/>
    <w:rsid w:val="002B0BC5"/>
    <w:rsid w:val="002B10C1"/>
    <w:rsid w:val="002B1EB9"/>
    <w:rsid w:val="002B275A"/>
    <w:rsid w:val="002B2C74"/>
    <w:rsid w:val="002B57FD"/>
    <w:rsid w:val="002C0AA0"/>
    <w:rsid w:val="002C0CEA"/>
    <w:rsid w:val="002C6829"/>
    <w:rsid w:val="002D001E"/>
    <w:rsid w:val="002D07B3"/>
    <w:rsid w:val="002D1304"/>
    <w:rsid w:val="002D25BE"/>
    <w:rsid w:val="002D2ADB"/>
    <w:rsid w:val="002D2C62"/>
    <w:rsid w:val="002D2E9D"/>
    <w:rsid w:val="002D3A1F"/>
    <w:rsid w:val="002D4730"/>
    <w:rsid w:val="002D4878"/>
    <w:rsid w:val="002D5284"/>
    <w:rsid w:val="002D5A0E"/>
    <w:rsid w:val="002D65EE"/>
    <w:rsid w:val="002D7995"/>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44D0"/>
    <w:rsid w:val="002F4A88"/>
    <w:rsid w:val="002F5BF0"/>
    <w:rsid w:val="002F5CA0"/>
    <w:rsid w:val="002F63F7"/>
    <w:rsid w:val="002F7F93"/>
    <w:rsid w:val="003019BC"/>
    <w:rsid w:val="00301DF8"/>
    <w:rsid w:val="0030303A"/>
    <w:rsid w:val="00303C6F"/>
    <w:rsid w:val="003043A1"/>
    <w:rsid w:val="00305AF2"/>
    <w:rsid w:val="00306758"/>
    <w:rsid w:val="00307FEB"/>
    <w:rsid w:val="003109F5"/>
    <w:rsid w:val="00313392"/>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374F3"/>
    <w:rsid w:val="00341A5E"/>
    <w:rsid w:val="00341A9D"/>
    <w:rsid w:val="00341ADA"/>
    <w:rsid w:val="00342D63"/>
    <w:rsid w:val="00343A94"/>
    <w:rsid w:val="003456E9"/>
    <w:rsid w:val="00346994"/>
    <w:rsid w:val="00347BA2"/>
    <w:rsid w:val="00347D71"/>
    <w:rsid w:val="00350E67"/>
    <w:rsid w:val="003512F9"/>
    <w:rsid w:val="003548F2"/>
    <w:rsid w:val="0035636E"/>
    <w:rsid w:val="00357252"/>
    <w:rsid w:val="0035762D"/>
    <w:rsid w:val="00357E54"/>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8755F"/>
    <w:rsid w:val="0039095A"/>
    <w:rsid w:val="0039203C"/>
    <w:rsid w:val="00393243"/>
    <w:rsid w:val="003945D4"/>
    <w:rsid w:val="003950A7"/>
    <w:rsid w:val="00395355"/>
    <w:rsid w:val="00395BF4"/>
    <w:rsid w:val="00396B94"/>
    <w:rsid w:val="003A1040"/>
    <w:rsid w:val="003A2B71"/>
    <w:rsid w:val="003A44B8"/>
    <w:rsid w:val="003A462E"/>
    <w:rsid w:val="003A46C3"/>
    <w:rsid w:val="003A51C8"/>
    <w:rsid w:val="003A5FEC"/>
    <w:rsid w:val="003A7873"/>
    <w:rsid w:val="003B0188"/>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30AF"/>
    <w:rsid w:val="003E3A6E"/>
    <w:rsid w:val="003E5EF7"/>
    <w:rsid w:val="003E601C"/>
    <w:rsid w:val="003F0969"/>
    <w:rsid w:val="003F0D2D"/>
    <w:rsid w:val="003F14D5"/>
    <w:rsid w:val="003F1526"/>
    <w:rsid w:val="003F1912"/>
    <w:rsid w:val="003F1F61"/>
    <w:rsid w:val="003F21A6"/>
    <w:rsid w:val="003F21B1"/>
    <w:rsid w:val="003F47AA"/>
    <w:rsid w:val="003F593D"/>
    <w:rsid w:val="003F68A6"/>
    <w:rsid w:val="003F710A"/>
    <w:rsid w:val="00400976"/>
    <w:rsid w:val="004010CC"/>
    <w:rsid w:val="00401556"/>
    <w:rsid w:val="00402D19"/>
    <w:rsid w:val="004035A6"/>
    <w:rsid w:val="00403795"/>
    <w:rsid w:val="004043D7"/>
    <w:rsid w:val="00404F05"/>
    <w:rsid w:val="00406A70"/>
    <w:rsid w:val="004073FC"/>
    <w:rsid w:val="00407424"/>
    <w:rsid w:val="00407AF1"/>
    <w:rsid w:val="004106FE"/>
    <w:rsid w:val="00410B6E"/>
    <w:rsid w:val="004110EC"/>
    <w:rsid w:val="0041129E"/>
    <w:rsid w:val="00411310"/>
    <w:rsid w:val="00411899"/>
    <w:rsid w:val="00412938"/>
    <w:rsid w:val="0041383D"/>
    <w:rsid w:val="0041416D"/>
    <w:rsid w:val="0041446C"/>
    <w:rsid w:val="00414B45"/>
    <w:rsid w:val="00415FF8"/>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45F97"/>
    <w:rsid w:val="0045363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5722"/>
    <w:rsid w:val="00487561"/>
    <w:rsid w:val="0049033D"/>
    <w:rsid w:val="00490C42"/>
    <w:rsid w:val="00490E92"/>
    <w:rsid w:val="00491D0E"/>
    <w:rsid w:val="004941A3"/>
    <w:rsid w:val="0049420D"/>
    <w:rsid w:val="004943CE"/>
    <w:rsid w:val="00494808"/>
    <w:rsid w:val="00496A53"/>
    <w:rsid w:val="004A060B"/>
    <w:rsid w:val="004A1EDC"/>
    <w:rsid w:val="004A3364"/>
    <w:rsid w:val="004A41C5"/>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0D4D"/>
    <w:rsid w:val="004C0FCC"/>
    <w:rsid w:val="004C13FE"/>
    <w:rsid w:val="004C1894"/>
    <w:rsid w:val="004C249C"/>
    <w:rsid w:val="004C2A88"/>
    <w:rsid w:val="004C4940"/>
    <w:rsid w:val="004C55C3"/>
    <w:rsid w:val="004C65FC"/>
    <w:rsid w:val="004C6771"/>
    <w:rsid w:val="004C70F5"/>
    <w:rsid w:val="004C739B"/>
    <w:rsid w:val="004D1273"/>
    <w:rsid w:val="004D442B"/>
    <w:rsid w:val="004D4C95"/>
    <w:rsid w:val="004D4D7D"/>
    <w:rsid w:val="004D577D"/>
    <w:rsid w:val="004D638E"/>
    <w:rsid w:val="004D75DE"/>
    <w:rsid w:val="004E02B6"/>
    <w:rsid w:val="004E039C"/>
    <w:rsid w:val="004E0F4E"/>
    <w:rsid w:val="004E1756"/>
    <w:rsid w:val="004E18E0"/>
    <w:rsid w:val="004E32E1"/>
    <w:rsid w:val="004E370B"/>
    <w:rsid w:val="004E51A0"/>
    <w:rsid w:val="004E687A"/>
    <w:rsid w:val="004F0401"/>
    <w:rsid w:val="004F3602"/>
    <w:rsid w:val="004F3A64"/>
    <w:rsid w:val="004F5374"/>
    <w:rsid w:val="004F5669"/>
    <w:rsid w:val="004F5F98"/>
    <w:rsid w:val="004F6717"/>
    <w:rsid w:val="004F67B9"/>
    <w:rsid w:val="004F7135"/>
    <w:rsid w:val="00500033"/>
    <w:rsid w:val="005002B2"/>
    <w:rsid w:val="0050042A"/>
    <w:rsid w:val="00501E34"/>
    <w:rsid w:val="005036C7"/>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4224"/>
    <w:rsid w:val="005262EF"/>
    <w:rsid w:val="00526A2E"/>
    <w:rsid w:val="00527364"/>
    <w:rsid w:val="00527500"/>
    <w:rsid w:val="005278D9"/>
    <w:rsid w:val="00527C05"/>
    <w:rsid w:val="00530503"/>
    <w:rsid w:val="00530680"/>
    <w:rsid w:val="00530812"/>
    <w:rsid w:val="00530A26"/>
    <w:rsid w:val="00532F80"/>
    <w:rsid w:val="0053307C"/>
    <w:rsid w:val="00533429"/>
    <w:rsid w:val="00534966"/>
    <w:rsid w:val="00535E19"/>
    <w:rsid w:val="00537965"/>
    <w:rsid w:val="00537E8F"/>
    <w:rsid w:val="005409FC"/>
    <w:rsid w:val="00540C59"/>
    <w:rsid w:val="00541D46"/>
    <w:rsid w:val="005426C6"/>
    <w:rsid w:val="00542764"/>
    <w:rsid w:val="005431DC"/>
    <w:rsid w:val="0054408A"/>
    <w:rsid w:val="005441A3"/>
    <w:rsid w:val="005448C2"/>
    <w:rsid w:val="00545682"/>
    <w:rsid w:val="00550572"/>
    <w:rsid w:val="00551594"/>
    <w:rsid w:val="00553C1E"/>
    <w:rsid w:val="00555279"/>
    <w:rsid w:val="00556D66"/>
    <w:rsid w:val="005576B6"/>
    <w:rsid w:val="00560D4D"/>
    <w:rsid w:val="00561E1C"/>
    <w:rsid w:val="00563003"/>
    <w:rsid w:val="00566FB7"/>
    <w:rsid w:val="00570325"/>
    <w:rsid w:val="00570587"/>
    <w:rsid w:val="00570719"/>
    <w:rsid w:val="0057147E"/>
    <w:rsid w:val="0057394C"/>
    <w:rsid w:val="0057492F"/>
    <w:rsid w:val="00575848"/>
    <w:rsid w:val="00577A09"/>
    <w:rsid w:val="0058076A"/>
    <w:rsid w:val="00580D1F"/>
    <w:rsid w:val="00581979"/>
    <w:rsid w:val="00582C98"/>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A6D50"/>
    <w:rsid w:val="005B1EEB"/>
    <w:rsid w:val="005B21FD"/>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2E8"/>
    <w:rsid w:val="005D08BE"/>
    <w:rsid w:val="005D1800"/>
    <w:rsid w:val="005D1C64"/>
    <w:rsid w:val="005D1DEA"/>
    <w:rsid w:val="005D2CC3"/>
    <w:rsid w:val="005D581D"/>
    <w:rsid w:val="005D5B7F"/>
    <w:rsid w:val="005D5E9C"/>
    <w:rsid w:val="005D6CA9"/>
    <w:rsid w:val="005E228B"/>
    <w:rsid w:val="005E23F1"/>
    <w:rsid w:val="005E287C"/>
    <w:rsid w:val="005E2C2A"/>
    <w:rsid w:val="005E45E3"/>
    <w:rsid w:val="005E4EF5"/>
    <w:rsid w:val="005E5DD3"/>
    <w:rsid w:val="005E7462"/>
    <w:rsid w:val="005F423B"/>
    <w:rsid w:val="005F784D"/>
    <w:rsid w:val="005F7FC8"/>
    <w:rsid w:val="006006D8"/>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36ED"/>
    <w:rsid w:val="006139BF"/>
    <w:rsid w:val="00613CD7"/>
    <w:rsid w:val="006143B8"/>
    <w:rsid w:val="006145B6"/>
    <w:rsid w:val="0061466A"/>
    <w:rsid w:val="006161B1"/>
    <w:rsid w:val="00620302"/>
    <w:rsid w:val="00620343"/>
    <w:rsid w:val="00620E2F"/>
    <w:rsid w:val="00622E2C"/>
    <w:rsid w:val="00622FD7"/>
    <w:rsid w:val="006236F3"/>
    <w:rsid w:val="0062388F"/>
    <w:rsid w:val="006239FC"/>
    <w:rsid w:val="00625282"/>
    <w:rsid w:val="0062572C"/>
    <w:rsid w:val="006266D6"/>
    <w:rsid w:val="00626FD0"/>
    <w:rsid w:val="006274B2"/>
    <w:rsid w:val="00630CE3"/>
    <w:rsid w:val="00631374"/>
    <w:rsid w:val="0063208C"/>
    <w:rsid w:val="00632CC0"/>
    <w:rsid w:val="00633618"/>
    <w:rsid w:val="00633914"/>
    <w:rsid w:val="00633980"/>
    <w:rsid w:val="00633A47"/>
    <w:rsid w:val="00634B41"/>
    <w:rsid w:val="0063594B"/>
    <w:rsid w:val="00635DFA"/>
    <w:rsid w:val="00636EAC"/>
    <w:rsid w:val="0063729B"/>
    <w:rsid w:val="00637AC8"/>
    <w:rsid w:val="006401A8"/>
    <w:rsid w:val="00640AFE"/>
    <w:rsid w:val="0064254F"/>
    <w:rsid w:val="00642F8C"/>
    <w:rsid w:val="006435AC"/>
    <w:rsid w:val="00646192"/>
    <w:rsid w:val="006470D8"/>
    <w:rsid w:val="0064757C"/>
    <w:rsid w:val="00650004"/>
    <w:rsid w:val="00650326"/>
    <w:rsid w:val="00651E8F"/>
    <w:rsid w:val="0065310A"/>
    <w:rsid w:val="006557B7"/>
    <w:rsid w:val="00655D5E"/>
    <w:rsid w:val="00655EAE"/>
    <w:rsid w:val="00656178"/>
    <w:rsid w:val="00657158"/>
    <w:rsid w:val="00657841"/>
    <w:rsid w:val="006608EF"/>
    <w:rsid w:val="00661234"/>
    <w:rsid w:val="00662B00"/>
    <w:rsid w:val="00666208"/>
    <w:rsid w:val="0066673C"/>
    <w:rsid w:val="006673D6"/>
    <w:rsid w:val="0066757A"/>
    <w:rsid w:val="006675B0"/>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B67"/>
    <w:rsid w:val="006903E6"/>
    <w:rsid w:val="00690C70"/>
    <w:rsid w:val="00691E78"/>
    <w:rsid w:val="00692124"/>
    <w:rsid w:val="006921AE"/>
    <w:rsid w:val="00692A75"/>
    <w:rsid w:val="00693679"/>
    <w:rsid w:val="00693C43"/>
    <w:rsid w:val="00694B8A"/>
    <w:rsid w:val="00694EF4"/>
    <w:rsid w:val="00695A03"/>
    <w:rsid w:val="00696CEC"/>
    <w:rsid w:val="006A0E55"/>
    <w:rsid w:val="006A1614"/>
    <w:rsid w:val="006A1894"/>
    <w:rsid w:val="006A1CBA"/>
    <w:rsid w:val="006A2E30"/>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3273"/>
    <w:rsid w:val="006C3EA4"/>
    <w:rsid w:val="006C4CD5"/>
    <w:rsid w:val="006C534D"/>
    <w:rsid w:val="006C548E"/>
    <w:rsid w:val="006C6575"/>
    <w:rsid w:val="006C6D72"/>
    <w:rsid w:val="006C7830"/>
    <w:rsid w:val="006D233A"/>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0724A"/>
    <w:rsid w:val="00712917"/>
    <w:rsid w:val="00713291"/>
    <w:rsid w:val="00713AAE"/>
    <w:rsid w:val="00714052"/>
    <w:rsid w:val="00714151"/>
    <w:rsid w:val="00715ABC"/>
    <w:rsid w:val="00715B34"/>
    <w:rsid w:val="0071793C"/>
    <w:rsid w:val="00723506"/>
    <w:rsid w:val="007238BD"/>
    <w:rsid w:val="00723B9E"/>
    <w:rsid w:val="007263C3"/>
    <w:rsid w:val="00726A1C"/>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65D"/>
    <w:rsid w:val="00747BDE"/>
    <w:rsid w:val="00747D16"/>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6009"/>
    <w:rsid w:val="0077757F"/>
    <w:rsid w:val="0078010D"/>
    <w:rsid w:val="007801E6"/>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2C7"/>
    <w:rsid w:val="007C335E"/>
    <w:rsid w:val="007C3653"/>
    <w:rsid w:val="007C3C8E"/>
    <w:rsid w:val="007C4BFB"/>
    <w:rsid w:val="007C5140"/>
    <w:rsid w:val="007C6DF7"/>
    <w:rsid w:val="007C731A"/>
    <w:rsid w:val="007C7A5E"/>
    <w:rsid w:val="007D0121"/>
    <w:rsid w:val="007D0625"/>
    <w:rsid w:val="007D12AF"/>
    <w:rsid w:val="007D1C93"/>
    <w:rsid w:val="007D20EA"/>
    <w:rsid w:val="007D24CC"/>
    <w:rsid w:val="007D29F9"/>
    <w:rsid w:val="007D309E"/>
    <w:rsid w:val="007D45DB"/>
    <w:rsid w:val="007D4A1C"/>
    <w:rsid w:val="007D5AB3"/>
    <w:rsid w:val="007D6A05"/>
    <w:rsid w:val="007E0D95"/>
    <w:rsid w:val="007E4FB5"/>
    <w:rsid w:val="007E6A1A"/>
    <w:rsid w:val="007E7E8E"/>
    <w:rsid w:val="007F0AF1"/>
    <w:rsid w:val="007F15DA"/>
    <w:rsid w:val="007F19D4"/>
    <w:rsid w:val="007F39EF"/>
    <w:rsid w:val="007F3A74"/>
    <w:rsid w:val="007F3DE0"/>
    <w:rsid w:val="007F6626"/>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0702"/>
    <w:rsid w:val="00821C9A"/>
    <w:rsid w:val="00822BAB"/>
    <w:rsid w:val="00823629"/>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5C4D"/>
    <w:rsid w:val="00846642"/>
    <w:rsid w:val="00850179"/>
    <w:rsid w:val="00850AF6"/>
    <w:rsid w:val="0085340C"/>
    <w:rsid w:val="00854ADE"/>
    <w:rsid w:val="00854F18"/>
    <w:rsid w:val="00855085"/>
    <w:rsid w:val="0085617B"/>
    <w:rsid w:val="0085626D"/>
    <w:rsid w:val="0086004C"/>
    <w:rsid w:val="00860E6D"/>
    <w:rsid w:val="00862BC3"/>
    <w:rsid w:val="0086334C"/>
    <w:rsid w:val="008633AC"/>
    <w:rsid w:val="0086411D"/>
    <w:rsid w:val="00865080"/>
    <w:rsid w:val="00865AE1"/>
    <w:rsid w:val="008709F0"/>
    <w:rsid w:val="00871746"/>
    <w:rsid w:val="00873DB9"/>
    <w:rsid w:val="0087463A"/>
    <w:rsid w:val="00874933"/>
    <w:rsid w:val="0087553D"/>
    <w:rsid w:val="0087625D"/>
    <w:rsid w:val="008775DE"/>
    <w:rsid w:val="00877B67"/>
    <w:rsid w:val="00877BEC"/>
    <w:rsid w:val="008804F9"/>
    <w:rsid w:val="00882116"/>
    <w:rsid w:val="00882496"/>
    <w:rsid w:val="00883046"/>
    <w:rsid w:val="00883756"/>
    <w:rsid w:val="00885773"/>
    <w:rsid w:val="008878CD"/>
    <w:rsid w:val="00891A1C"/>
    <w:rsid w:val="00892503"/>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91D"/>
    <w:rsid w:val="008B1B4A"/>
    <w:rsid w:val="008B1FBF"/>
    <w:rsid w:val="008B2539"/>
    <w:rsid w:val="008B2FEE"/>
    <w:rsid w:val="008B34F0"/>
    <w:rsid w:val="008B3DB5"/>
    <w:rsid w:val="008B5235"/>
    <w:rsid w:val="008B60A3"/>
    <w:rsid w:val="008B61D6"/>
    <w:rsid w:val="008B66BD"/>
    <w:rsid w:val="008B7B1C"/>
    <w:rsid w:val="008C07DC"/>
    <w:rsid w:val="008C2A73"/>
    <w:rsid w:val="008C4B4D"/>
    <w:rsid w:val="008C5E54"/>
    <w:rsid w:val="008C63B5"/>
    <w:rsid w:val="008C67B4"/>
    <w:rsid w:val="008C7ED5"/>
    <w:rsid w:val="008C7F0E"/>
    <w:rsid w:val="008D1B2B"/>
    <w:rsid w:val="008D1E35"/>
    <w:rsid w:val="008D2FA1"/>
    <w:rsid w:val="008D456C"/>
    <w:rsid w:val="008D593E"/>
    <w:rsid w:val="008D6681"/>
    <w:rsid w:val="008D7231"/>
    <w:rsid w:val="008D72AA"/>
    <w:rsid w:val="008D77C8"/>
    <w:rsid w:val="008E04A4"/>
    <w:rsid w:val="008E06D8"/>
    <w:rsid w:val="008E1B0F"/>
    <w:rsid w:val="008E3521"/>
    <w:rsid w:val="008E3EC3"/>
    <w:rsid w:val="008E504F"/>
    <w:rsid w:val="008E5273"/>
    <w:rsid w:val="008E5FC2"/>
    <w:rsid w:val="008E623E"/>
    <w:rsid w:val="008E62D2"/>
    <w:rsid w:val="008E6FD5"/>
    <w:rsid w:val="008E75D6"/>
    <w:rsid w:val="008E7B93"/>
    <w:rsid w:val="008F008D"/>
    <w:rsid w:val="008F045D"/>
    <w:rsid w:val="008F153E"/>
    <w:rsid w:val="008F2CA7"/>
    <w:rsid w:val="008F6367"/>
    <w:rsid w:val="008F6E70"/>
    <w:rsid w:val="008F7EA6"/>
    <w:rsid w:val="00901744"/>
    <w:rsid w:val="00902355"/>
    <w:rsid w:val="00902F20"/>
    <w:rsid w:val="009036B4"/>
    <w:rsid w:val="0090392E"/>
    <w:rsid w:val="00905BFB"/>
    <w:rsid w:val="0090667B"/>
    <w:rsid w:val="00906BBE"/>
    <w:rsid w:val="009072AF"/>
    <w:rsid w:val="00907B59"/>
    <w:rsid w:val="00907EC4"/>
    <w:rsid w:val="00912B05"/>
    <w:rsid w:val="0091569D"/>
    <w:rsid w:val="009157B4"/>
    <w:rsid w:val="00917B33"/>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2106"/>
    <w:rsid w:val="00963050"/>
    <w:rsid w:val="009637DB"/>
    <w:rsid w:val="00963A9F"/>
    <w:rsid w:val="009643E3"/>
    <w:rsid w:val="00964E33"/>
    <w:rsid w:val="00965300"/>
    <w:rsid w:val="0096671E"/>
    <w:rsid w:val="009678B4"/>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5CA6"/>
    <w:rsid w:val="00986CB3"/>
    <w:rsid w:val="00987191"/>
    <w:rsid w:val="00987DFF"/>
    <w:rsid w:val="0099176F"/>
    <w:rsid w:val="0099288C"/>
    <w:rsid w:val="00996A10"/>
    <w:rsid w:val="00997641"/>
    <w:rsid w:val="009A0470"/>
    <w:rsid w:val="009A0D71"/>
    <w:rsid w:val="009A1855"/>
    <w:rsid w:val="009A1DEE"/>
    <w:rsid w:val="009A37FB"/>
    <w:rsid w:val="009A427B"/>
    <w:rsid w:val="009A431C"/>
    <w:rsid w:val="009A4882"/>
    <w:rsid w:val="009A6219"/>
    <w:rsid w:val="009A627D"/>
    <w:rsid w:val="009A6573"/>
    <w:rsid w:val="009A6666"/>
    <w:rsid w:val="009A78AE"/>
    <w:rsid w:val="009A7F72"/>
    <w:rsid w:val="009B11E5"/>
    <w:rsid w:val="009B1311"/>
    <w:rsid w:val="009B2BC8"/>
    <w:rsid w:val="009B2E4D"/>
    <w:rsid w:val="009B2EFF"/>
    <w:rsid w:val="009B4BF7"/>
    <w:rsid w:val="009B529C"/>
    <w:rsid w:val="009B5D30"/>
    <w:rsid w:val="009B62B0"/>
    <w:rsid w:val="009C0AE2"/>
    <w:rsid w:val="009C0CC8"/>
    <w:rsid w:val="009C1171"/>
    <w:rsid w:val="009C218C"/>
    <w:rsid w:val="009C2FD8"/>
    <w:rsid w:val="009C3340"/>
    <w:rsid w:val="009C36A3"/>
    <w:rsid w:val="009C3AD3"/>
    <w:rsid w:val="009C404B"/>
    <w:rsid w:val="009C40DA"/>
    <w:rsid w:val="009C47FA"/>
    <w:rsid w:val="009C5FA7"/>
    <w:rsid w:val="009C6371"/>
    <w:rsid w:val="009C644C"/>
    <w:rsid w:val="009C7A01"/>
    <w:rsid w:val="009D115A"/>
    <w:rsid w:val="009D23BB"/>
    <w:rsid w:val="009D2458"/>
    <w:rsid w:val="009D2F20"/>
    <w:rsid w:val="009D3B9D"/>
    <w:rsid w:val="009D4A88"/>
    <w:rsid w:val="009D5664"/>
    <w:rsid w:val="009D68F5"/>
    <w:rsid w:val="009D6D14"/>
    <w:rsid w:val="009D77A6"/>
    <w:rsid w:val="009D7CC9"/>
    <w:rsid w:val="009D7D72"/>
    <w:rsid w:val="009E16C0"/>
    <w:rsid w:val="009E1D48"/>
    <w:rsid w:val="009E281E"/>
    <w:rsid w:val="009E2A0A"/>
    <w:rsid w:val="009E2F6B"/>
    <w:rsid w:val="009E43DD"/>
    <w:rsid w:val="009E4B2E"/>
    <w:rsid w:val="009E4E94"/>
    <w:rsid w:val="009E5639"/>
    <w:rsid w:val="009E7227"/>
    <w:rsid w:val="009E7F6A"/>
    <w:rsid w:val="009F094E"/>
    <w:rsid w:val="009F170E"/>
    <w:rsid w:val="009F1D03"/>
    <w:rsid w:val="009F3928"/>
    <w:rsid w:val="009F4086"/>
    <w:rsid w:val="009F5B1D"/>
    <w:rsid w:val="009F6A57"/>
    <w:rsid w:val="009F7BEA"/>
    <w:rsid w:val="00A00281"/>
    <w:rsid w:val="00A00C37"/>
    <w:rsid w:val="00A00FF1"/>
    <w:rsid w:val="00A0271B"/>
    <w:rsid w:val="00A030FD"/>
    <w:rsid w:val="00A04C4C"/>
    <w:rsid w:val="00A059B2"/>
    <w:rsid w:val="00A07852"/>
    <w:rsid w:val="00A10029"/>
    <w:rsid w:val="00A11650"/>
    <w:rsid w:val="00A129F9"/>
    <w:rsid w:val="00A12B58"/>
    <w:rsid w:val="00A13131"/>
    <w:rsid w:val="00A1391A"/>
    <w:rsid w:val="00A172D3"/>
    <w:rsid w:val="00A208F8"/>
    <w:rsid w:val="00A20C26"/>
    <w:rsid w:val="00A20F16"/>
    <w:rsid w:val="00A217F8"/>
    <w:rsid w:val="00A236C2"/>
    <w:rsid w:val="00A252C6"/>
    <w:rsid w:val="00A2586C"/>
    <w:rsid w:val="00A261F6"/>
    <w:rsid w:val="00A27D6E"/>
    <w:rsid w:val="00A35809"/>
    <w:rsid w:val="00A364D5"/>
    <w:rsid w:val="00A3665E"/>
    <w:rsid w:val="00A36ACC"/>
    <w:rsid w:val="00A36D00"/>
    <w:rsid w:val="00A40432"/>
    <w:rsid w:val="00A40BD2"/>
    <w:rsid w:val="00A42321"/>
    <w:rsid w:val="00A42975"/>
    <w:rsid w:val="00A42AB2"/>
    <w:rsid w:val="00A446CD"/>
    <w:rsid w:val="00A456E5"/>
    <w:rsid w:val="00A4663A"/>
    <w:rsid w:val="00A500C4"/>
    <w:rsid w:val="00A5061F"/>
    <w:rsid w:val="00A506A9"/>
    <w:rsid w:val="00A50C16"/>
    <w:rsid w:val="00A5299F"/>
    <w:rsid w:val="00A53038"/>
    <w:rsid w:val="00A539F8"/>
    <w:rsid w:val="00A53EAA"/>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BBB"/>
    <w:rsid w:val="00A76E28"/>
    <w:rsid w:val="00A77F5F"/>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97BBB"/>
    <w:rsid w:val="00AA0AFE"/>
    <w:rsid w:val="00AA166C"/>
    <w:rsid w:val="00AA291A"/>
    <w:rsid w:val="00AA2DD5"/>
    <w:rsid w:val="00AA4503"/>
    <w:rsid w:val="00AA5904"/>
    <w:rsid w:val="00AA5A2B"/>
    <w:rsid w:val="00AA5CC5"/>
    <w:rsid w:val="00AB086D"/>
    <w:rsid w:val="00AB0B09"/>
    <w:rsid w:val="00AB1115"/>
    <w:rsid w:val="00AB206A"/>
    <w:rsid w:val="00AB32D2"/>
    <w:rsid w:val="00AB3BA3"/>
    <w:rsid w:val="00AB4225"/>
    <w:rsid w:val="00AB5466"/>
    <w:rsid w:val="00AB77B2"/>
    <w:rsid w:val="00AC1BBA"/>
    <w:rsid w:val="00AC2236"/>
    <w:rsid w:val="00AC238A"/>
    <w:rsid w:val="00AC286E"/>
    <w:rsid w:val="00AC586C"/>
    <w:rsid w:val="00AC6122"/>
    <w:rsid w:val="00AC6A4E"/>
    <w:rsid w:val="00AC7734"/>
    <w:rsid w:val="00AD11A9"/>
    <w:rsid w:val="00AD11D0"/>
    <w:rsid w:val="00AD1305"/>
    <w:rsid w:val="00AD244A"/>
    <w:rsid w:val="00AD2C5F"/>
    <w:rsid w:val="00AD4037"/>
    <w:rsid w:val="00AD4DEC"/>
    <w:rsid w:val="00AD5A18"/>
    <w:rsid w:val="00AD5D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2E9"/>
    <w:rsid w:val="00AF4FDD"/>
    <w:rsid w:val="00AF55D3"/>
    <w:rsid w:val="00AF56E3"/>
    <w:rsid w:val="00AF682D"/>
    <w:rsid w:val="00AF6E26"/>
    <w:rsid w:val="00AF74AE"/>
    <w:rsid w:val="00AF765E"/>
    <w:rsid w:val="00AF78C5"/>
    <w:rsid w:val="00B005CE"/>
    <w:rsid w:val="00B0088A"/>
    <w:rsid w:val="00B008DF"/>
    <w:rsid w:val="00B01D5F"/>
    <w:rsid w:val="00B03EC1"/>
    <w:rsid w:val="00B0424D"/>
    <w:rsid w:val="00B0626C"/>
    <w:rsid w:val="00B10ABE"/>
    <w:rsid w:val="00B10EBF"/>
    <w:rsid w:val="00B11170"/>
    <w:rsid w:val="00B11E7E"/>
    <w:rsid w:val="00B12281"/>
    <w:rsid w:val="00B12A5F"/>
    <w:rsid w:val="00B14270"/>
    <w:rsid w:val="00B147AD"/>
    <w:rsid w:val="00B166B8"/>
    <w:rsid w:val="00B169E1"/>
    <w:rsid w:val="00B16BE2"/>
    <w:rsid w:val="00B20500"/>
    <w:rsid w:val="00B20B1F"/>
    <w:rsid w:val="00B20C6B"/>
    <w:rsid w:val="00B2116D"/>
    <w:rsid w:val="00B2178D"/>
    <w:rsid w:val="00B217F6"/>
    <w:rsid w:val="00B2229A"/>
    <w:rsid w:val="00B22A00"/>
    <w:rsid w:val="00B22A20"/>
    <w:rsid w:val="00B26995"/>
    <w:rsid w:val="00B26BC8"/>
    <w:rsid w:val="00B26BEA"/>
    <w:rsid w:val="00B308F4"/>
    <w:rsid w:val="00B30F13"/>
    <w:rsid w:val="00B32EB3"/>
    <w:rsid w:val="00B34194"/>
    <w:rsid w:val="00B35D0D"/>
    <w:rsid w:val="00B375FC"/>
    <w:rsid w:val="00B4125C"/>
    <w:rsid w:val="00B41B42"/>
    <w:rsid w:val="00B42063"/>
    <w:rsid w:val="00B422D3"/>
    <w:rsid w:val="00B42717"/>
    <w:rsid w:val="00B42F17"/>
    <w:rsid w:val="00B462D1"/>
    <w:rsid w:val="00B46727"/>
    <w:rsid w:val="00B5025C"/>
    <w:rsid w:val="00B51FBD"/>
    <w:rsid w:val="00B542F9"/>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DE6"/>
    <w:rsid w:val="00BB75AA"/>
    <w:rsid w:val="00BB7677"/>
    <w:rsid w:val="00BB7F52"/>
    <w:rsid w:val="00BC21C3"/>
    <w:rsid w:val="00BC21D6"/>
    <w:rsid w:val="00BC295F"/>
    <w:rsid w:val="00BC3257"/>
    <w:rsid w:val="00BC610E"/>
    <w:rsid w:val="00BC7368"/>
    <w:rsid w:val="00BC7CDB"/>
    <w:rsid w:val="00BD0A30"/>
    <w:rsid w:val="00BD0A72"/>
    <w:rsid w:val="00BD27FD"/>
    <w:rsid w:val="00BD51E1"/>
    <w:rsid w:val="00BD7876"/>
    <w:rsid w:val="00BD7B5F"/>
    <w:rsid w:val="00BE04F0"/>
    <w:rsid w:val="00BE05F0"/>
    <w:rsid w:val="00BE0AF4"/>
    <w:rsid w:val="00BE0BE6"/>
    <w:rsid w:val="00BE0CB9"/>
    <w:rsid w:val="00BE1250"/>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4D70"/>
    <w:rsid w:val="00C15EB6"/>
    <w:rsid w:val="00C16C0E"/>
    <w:rsid w:val="00C1773A"/>
    <w:rsid w:val="00C17A3F"/>
    <w:rsid w:val="00C21870"/>
    <w:rsid w:val="00C22227"/>
    <w:rsid w:val="00C257F1"/>
    <w:rsid w:val="00C25AA9"/>
    <w:rsid w:val="00C25B30"/>
    <w:rsid w:val="00C2705D"/>
    <w:rsid w:val="00C303D6"/>
    <w:rsid w:val="00C314AE"/>
    <w:rsid w:val="00C315CF"/>
    <w:rsid w:val="00C31802"/>
    <w:rsid w:val="00C3275F"/>
    <w:rsid w:val="00C3448A"/>
    <w:rsid w:val="00C35588"/>
    <w:rsid w:val="00C37617"/>
    <w:rsid w:val="00C37CC2"/>
    <w:rsid w:val="00C401E2"/>
    <w:rsid w:val="00C4109E"/>
    <w:rsid w:val="00C42AEB"/>
    <w:rsid w:val="00C42D62"/>
    <w:rsid w:val="00C432B5"/>
    <w:rsid w:val="00C43593"/>
    <w:rsid w:val="00C448FA"/>
    <w:rsid w:val="00C45862"/>
    <w:rsid w:val="00C465F0"/>
    <w:rsid w:val="00C4668D"/>
    <w:rsid w:val="00C5022E"/>
    <w:rsid w:val="00C511A5"/>
    <w:rsid w:val="00C51F1F"/>
    <w:rsid w:val="00C532E3"/>
    <w:rsid w:val="00C538DA"/>
    <w:rsid w:val="00C54472"/>
    <w:rsid w:val="00C54FC2"/>
    <w:rsid w:val="00C55322"/>
    <w:rsid w:val="00C5537E"/>
    <w:rsid w:val="00C55A7F"/>
    <w:rsid w:val="00C603CB"/>
    <w:rsid w:val="00C60AEF"/>
    <w:rsid w:val="00C626F9"/>
    <w:rsid w:val="00C627DE"/>
    <w:rsid w:val="00C63810"/>
    <w:rsid w:val="00C643B9"/>
    <w:rsid w:val="00C65476"/>
    <w:rsid w:val="00C72E0C"/>
    <w:rsid w:val="00C738CE"/>
    <w:rsid w:val="00C7428A"/>
    <w:rsid w:val="00C74395"/>
    <w:rsid w:val="00C7446C"/>
    <w:rsid w:val="00C74CBD"/>
    <w:rsid w:val="00C7650A"/>
    <w:rsid w:val="00C7737D"/>
    <w:rsid w:val="00C80B39"/>
    <w:rsid w:val="00C80C78"/>
    <w:rsid w:val="00C81863"/>
    <w:rsid w:val="00C818D2"/>
    <w:rsid w:val="00C8197D"/>
    <w:rsid w:val="00C83803"/>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5A2"/>
    <w:rsid w:val="00CA5EEC"/>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3F09"/>
    <w:rsid w:val="00CD4720"/>
    <w:rsid w:val="00CD562D"/>
    <w:rsid w:val="00CD61CB"/>
    <w:rsid w:val="00CE05EF"/>
    <w:rsid w:val="00CE12BF"/>
    <w:rsid w:val="00CE137C"/>
    <w:rsid w:val="00CE35E2"/>
    <w:rsid w:val="00CE5519"/>
    <w:rsid w:val="00CE5A1C"/>
    <w:rsid w:val="00CE6CC4"/>
    <w:rsid w:val="00CE7442"/>
    <w:rsid w:val="00CE7533"/>
    <w:rsid w:val="00CF0165"/>
    <w:rsid w:val="00CF0E8D"/>
    <w:rsid w:val="00CF22E2"/>
    <w:rsid w:val="00CF27B0"/>
    <w:rsid w:val="00CF2953"/>
    <w:rsid w:val="00CF2C1F"/>
    <w:rsid w:val="00CF33C9"/>
    <w:rsid w:val="00CF4CE7"/>
    <w:rsid w:val="00CF6048"/>
    <w:rsid w:val="00CF6E6E"/>
    <w:rsid w:val="00CF70FE"/>
    <w:rsid w:val="00CF76FB"/>
    <w:rsid w:val="00D01A12"/>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5E93"/>
    <w:rsid w:val="00D277D0"/>
    <w:rsid w:val="00D278F0"/>
    <w:rsid w:val="00D27C01"/>
    <w:rsid w:val="00D314C9"/>
    <w:rsid w:val="00D3158D"/>
    <w:rsid w:val="00D339BA"/>
    <w:rsid w:val="00D34220"/>
    <w:rsid w:val="00D34CC1"/>
    <w:rsid w:val="00D363EA"/>
    <w:rsid w:val="00D3782F"/>
    <w:rsid w:val="00D4063B"/>
    <w:rsid w:val="00D40AB6"/>
    <w:rsid w:val="00D44CAB"/>
    <w:rsid w:val="00D44DD7"/>
    <w:rsid w:val="00D45FFA"/>
    <w:rsid w:val="00D46025"/>
    <w:rsid w:val="00D463BE"/>
    <w:rsid w:val="00D4658D"/>
    <w:rsid w:val="00D46FF4"/>
    <w:rsid w:val="00D501B2"/>
    <w:rsid w:val="00D50AF1"/>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24B0"/>
    <w:rsid w:val="00D73761"/>
    <w:rsid w:val="00D740F3"/>
    <w:rsid w:val="00D7486A"/>
    <w:rsid w:val="00D74C3B"/>
    <w:rsid w:val="00D75917"/>
    <w:rsid w:val="00D75CE5"/>
    <w:rsid w:val="00D77BA1"/>
    <w:rsid w:val="00D801BC"/>
    <w:rsid w:val="00D81802"/>
    <w:rsid w:val="00D821CB"/>
    <w:rsid w:val="00D8247A"/>
    <w:rsid w:val="00D8271B"/>
    <w:rsid w:val="00D82891"/>
    <w:rsid w:val="00D82CDB"/>
    <w:rsid w:val="00D82F52"/>
    <w:rsid w:val="00D83259"/>
    <w:rsid w:val="00D83724"/>
    <w:rsid w:val="00D845EE"/>
    <w:rsid w:val="00D84698"/>
    <w:rsid w:val="00D8501D"/>
    <w:rsid w:val="00D85FE7"/>
    <w:rsid w:val="00D87879"/>
    <w:rsid w:val="00D87D8C"/>
    <w:rsid w:val="00D87FE5"/>
    <w:rsid w:val="00D908A4"/>
    <w:rsid w:val="00D95749"/>
    <w:rsid w:val="00D969F1"/>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9"/>
    <w:rsid w:val="00DD4E3F"/>
    <w:rsid w:val="00DD5107"/>
    <w:rsid w:val="00DD557D"/>
    <w:rsid w:val="00DD588C"/>
    <w:rsid w:val="00DD62C5"/>
    <w:rsid w:val="00DD6953"/>
    <w:rsid w:val="00DD6E50"/>
    <w:rsid w:val="00DD713E"/>
    <w:rsid w:val="00DE1790"/>
    <w:rsid w:val="00DE22F5"/>
    <w:rsid w:val="00DE2C3C"/>
    <w:rsid w:val="00DE2D97"/>
    <w:rsid w:val="00DE3E1A"/>
    <w:rsid w:val="00DE41BF"/>
    <w:rsid w:val="00DE4C52"/>
    <w:rsid w:val="00DE512E"/>
    <w:rsid w:val="00DF0408"/>
    <w:rsid w:val="00DF0634"/>
    <w:rsid w:val="00DF0981"/>
    <w:rsid w:val="00DF0ED2"/>
    <w:rsid w:val="00DF153E"/>
    <w:rsid w:val="00DF68AC"/>
    <w:rsid w:val="00DF71A5"/>
    <w:rsid w:val="00DF78C8"/>
    <w:rsid w:val="00DF7C33"/>
    <w:rsid w:val="00E00A78"/>
    <w:rsid w:val="00E0100B"/>
    <w:rsid w:val="00E01C67"/>
    <w:rsid w:val="00E0559B"/>
    <w:rsid w:val="00E0680D"/>
    <w:rsid w:val="00E07256"/>
    <w:rsid w:val="00E07360"/>
    <w:rsid w:val="00E07CCA"/>
    <w:rsid w:val="00E11CBD"/>
    <w:rsid w:val="00E1260D"/>
    <w:rsid w:val="00E12C33"/>
    <w:rsid w:val="00E14AFA"/>
    <w:rsid w:val="00E160A2"/>
    <w:rsid w:val="00E16966"/>
    <w:rsid w:val="00E16F0D"/>
    <w:rsid w:val="00E16FDB"/>
    <w:rsid w:val="00E2134F"/>
    <w:rsid w:val="00E231B7"/>
    <w:rsid w:val="00E2329A"/>
    <w:rsid w:val="00E24194"/>
    <w:rsid w:val="00E246A8"/>
    <w:rsid w:val="00E24A18"/>
    <w:rsid w:val="00E25216"/>
    <w:rsid w:val="00E2542D"/>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49E"/>
    <w:rsid w:val="00E45EDC"/>
    <w:rsid w:val="00E4739F"/>
    <w:rsid w:val="00E47BE3"/>
    <w:rsid w:val="00E47DA5"/>
    <w:rsid w:val="00E520B7"/>
    <w:rsid w:val="00E553AD"/>
    <w:rsid w:val="00E55993"/>
    <w:rsid w:val="00E55CF7"/>
    <w:rsid w:val="00E5649F"/>
    <w:rsid w:val="00E57B51"/>
    <w:rsid w:val="00E60082"/>
    <w:rsid w:val="00E6094F"/>
    <w:rsid w:val="00E6152D"/>
    <w:rsid w:val="00E61FEC"/>
    <w:rsid w:val="00E647B3"/>
    <w:rsid w:val="00E70035"/>
    <w:rsid w:val="00E704A5"/>
    <w:rsid w:val="00E70959"/>
    <w:rsid w:val="00E70DBB"/>
    <w:rsid w:val="00E7168C"/>
    <w:rsid w:val="00E725B5"/>
    <w:rsid w:val="00E73EE6"/>
    <w:rsid w:val="00E746A2"/>
    <w:rsid w:val="00E7797D"/>
    <w:rsid w:val="00E77A16"/>
    <w:rsid w:val="00E82371"/>
    <w:rsid w:val="00E82C57"/>
    <w:rsid w:val="00E83419"/>
    <w:rsid w:val="00E8604A"/>
    <w:rsid w:val="00E868FD"/>
    <w:rsid w:val="00E87055"/>
    <w:rsid w:val="00E87DD1"/>
    <w:rsid w:val="00E87F67"/>
    <w:rsid w:val="00E92692"/>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18C0"/>
    <w:rsid w:val="00EC2718"/>
    <w:rsid w:val="00EC3490"/>
    <w:rsid w:val="00EC35AB"/>
    <w:rsid w:val="00EC3B43"/>
    <w:rsid w:val="00EC3CD6"/>
    <w:rsid w:val="00EC459A"/>
    <w:rsid w:val="00EC45E2"/>
    <w:rsid w:val="00EC57F3"/>
    <w:rsid w:val="00EC71D3"/>
    <w:rsid w:val="00ED1037"/>
    <w:rsid w:val="00ED15FD"/>
    <w:rsid w:val="00ED1D6E"/>
    <w:rsid w:val="00ED1F50"/>
    <w:rsid w:val="00ED4B4F"/>
    <w:rsid w:val="00ED5EBF"/>
    <w:rsid w:val="00EE0E3E"/>
    <w:rsid w:val="00EE1704"/>
    <w:rsid w:val="00EE2743"/>
    <w:rsid w:val="00EE318C"/>
    <w:rsid w:val="00EE4DC3"/>
    <w:rsid w:val="00EE5D24"/>
    <w:rsid w:val="00EE61FD"/>
    <w:rsid w:val="00EE63EA"/>
    <w:rsid w:val="00EE66DF"/>
    <w:rsid w:val="00EE7541"/>
    <w:rsid w:val="00EF1789"/>
    <w:rsid w:val="00EF3AFD"/>
    <w:rsid w:val="00EF3C3B"/>
    <w:rsid w:val="00EF40B0"/>
    <w:rsid w:val="00EF43B5"/>
    <w:rsid w:val="00EF4A47"/>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39F"/>
    <w:rsid w:val="00F178C9"/>
    <w:rsid w:val="00F17CC1"/>
    <w:rsid w:val="00F20D1B"/>
    <w:rsid w:val="00F213D0"/>
    <w:rsid w:val="00F2192F"/>
    <w:rsid w:val="00F2198E"/>
    <w:rsid w:val="00F21C85"/>
    <w:rsid w:val="00F23E07"/>
    <w:rsid w:val="00F24536"/>
    <w:rsid w:val="00F24F34"/>
    <w:rsid w:val="00F252A2"/>
    <w:rsid w:val="00F26495"/>
    <w:rsid w:val="00F265AD"/>
    <w:rsid w:val="00F26C3A"/>
    <w:rsid w:val="00F26E21"/>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23FE"/>
    <w:rsid w:val="00F532B1"/>
    <w:rsid w:val="00F55092"/>
    <w:rsid w:val="00F55674"/>
    <w:rsid w:val="00F574C4"/>
    <w:rsid w:val="00F57EF5"/>
    <w:rsid w:val="00F600A2"/>
    <w:rsid w:val="00F603A3"/>
    <w:rsid w:val="00F61C7B"/>
    <w:rsid w:val="00F634D4"/>
    <w:rsid w:val="00F63DC7"/>
    <w:rsid w:val="00F643CC"/>
    <w:rsid w:val="00F65913"/>
    <w:rsid w:val="00F70067"/>
    <w:rsid w:val="00F703D0"/>
    <w:rsid w:val="00F707AE"/>
    <w:rsid w:val="00F7139E"/>
    <w:rsid w:val="00F777A4"/>
    <w:rsid w:val="00F777F9"/>
    <w:rsid w:val="00F7783B"/>
    <w:rsid w:val="00F80CBC"/>
    <w:rsid w:val="00F83308"/>
    <w:rsid w:val="00F83E18"/>
    <w:rsid w:val="00F8617B"/>
    <w:rsid w:val="00F905CD"/>
    <w:rsid w:val="00F91049"/>
    <w:rsid w:val="00F911EE"/>
    <w:rsid w:val="00F914B1"/>
    <w:rsid w:val="00F924E5"/>
    <w:rsid w:val="00F954CE"/>
    <w:rsid w:val="00F957DB"/>
    <w:rsid w:val="00F95BCE"/>
    <w:rsid w:val="00F97BC2"/>
    <w:rsid w:val="00FA02AE"/>
    <w:rsid w:val="00FA07A6"/>
    <w:rsid w:val="00FA0BE4"/>
    <w:rsid w:val="00FA120B"/>
    <w:rsid w:val="00FA1D57"/>
    <w:rsid w:val="00FA4572"/>
    <w:rsid w:val="00FA5DEF"/>
    <w:rsid w:val="00FA67A9"/>
    <w:rsid w:val="00FA6A90"/>
    <w:rsid w:val="00FA6C5E"/>
    <w:rsid w:val="00FA70BC"/>
    <w:rsid w:val="00FA73F0"/>
    <w:rsid w:val="00FA7E4A"/>
    <w:rsid w:val="00FB0FEA"/>
    <w:rsid w:val="00FB1EFE"/>
    <w:rsid w:val="00FB21BA"/>
    <w:rsid w:val="00FB3F40"/>
    <w:rsid w:val="00FB4AD6"/>
    <w:rsid w:val="00FB5A9A"/>
    <w:rsid w:val="00FB5B1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441"/>
    <w:rsid w:val="00FD6701"/>
    <w:rsid w:val="00FD6CE2"/>
    <w:rsid w:val="00FD75FF"/>
    <w:rsid w:val="00FD7FFA"/>
    <w:rsid w:val="00FE021D"/>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cytoscape.org/download.html" TargetMode="External"/><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eggnog5.embl.de" TargetMode="External"/><Relationship Id="rId19" Type="http://schemas.openxmlformats.org/officeDocument/2006/relationships/hyperlink" Target="https://colab.research.google.com/github/sokrypton/ColabFold/blob/main/AlphaFold2.ipynb" TargetMode="External"/><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FC404-8858-2F4E-85C0-7A7CC8368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35</Pages>
  <Words>8497</Words>
  <Characters>46738</Characters>
  <Application>Microsoft Macintosh Word</Application>
  <DocSecurity>0</DocSecurity>
  <Lines>389</Lines>
  <Paragraphs>110</Paragraphs>
  <ScaleCrop>false</ScaleCrop>
  <Company/>
  <LinksUpToDate>false</LinksUpToDate>
  <CharactersWithSpaces>55125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158</cp:revision>
  <cp:lastPrinted>2022-05-24T14:43:00Z</cp:lastPrinted>
  <dcterms:created xsi:type="dcterms:W3CDTF">2022-05-24T14:43:00Z</dcterms:created>
  <dcterms:modified xsi:type="dcterms:W3CDTF">2022-05-30T13:20:00Z</dcterms:modified>
</cp:coreProperties>
</file>