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E1" w:rsidRPr="00FF5EE1" w:rsidRDefault="00FF5EE1" w:rsidP="00FF5EE1">
      <w:pPr>
        <w:pStyle w:val="SemEspaamento"/>
        <w:rPr>
          <w:b/>
          <w:sz w:val="40"/>
          <w:szCs w:val="40"/>
        </w:rPr>
      </w:pPr>
      <w:proofErr w:type="spellStart"/>
      <w:r w:rsidRPr="00FF5EE1">
        <w:rPr>
          <w:b/>
          <w:sz w:val="40"/>
          <w:szCs w:val="40"/>
        </w:rPr>
        <w:t>Etec</w:t>
      </w:r>
      <w:proofErr w:type="spellEnd"/>
      <w:r w:rsidRPr="00FF5EE1">
        <w:rPr>
          <w:b/>
          <w:sz w:val="40"/>
          <w:szCs w:val="40"/>
        </w:rPr>
        <w:t xml:space="preserve"> da Zona Leste</w:t>
      </w:r>
    </w:p>
    <w:p w:rsidR="00FF5EE1" w:rsidRDefault="00FF5EE1" w:rsidP="00FF5EE1">
      <w:pPr>
        <w:pStyle w:val="SemEspaamento"/>
        <w:rPr>
          <w:sz w:val="28"/>
          <w:szCs w:val="28"/>
        </w:rPr>
      </w:pPr>
    </w:p>
    <w:p w:rsidR="00FF5EE1" w:rsidRPr="00FF5EE1" w:rsidRDefault="00FF5EE1" w:rsidP="00FF5EE1">
      <w:pPr>
        <w:pStyle w:val="SemEspaamento"/>
        <w:rPr>
          <w:sz w:val="28"/>
          <w:szCs w:val="28"/>
        </w:rPr>
      </w:pPr>
      <w:r w:rsidRPr="00FF5EE1">
        <w:rPr>
          <w:sz w:val="28"/>
          <w:szCs w:val="28"/>
        </w:rPr>
        <w:t>Rebeca de Moura Mendes</w:t>
      </w:r>
    </w:p>
    <w:p w:rsidR="00FF5EE1" w:rsidRPr="00FF5EE1" w:rsidRDefault="00FF5EE1" w:rsidP="00FF5EE1">
      <w:pPr>
        <w:pStyle w:val="SemEspaamento"/>
        <w:rPr>
          <w:sz w:val="28"/>
          <w:szCs w:val="28"/>
        </w:rPr>
      </w:pPr>
      <w:r w:rsidRPr="00FF5EE1">
        <w:rPr>
          <w:sz w:val="28"/>
          <w:szCs w:val="28"/>
        </w:rPr>
        <w:t xml:space="preserve">Vitor </w:t>
      </w:r>
      <w:proofErr w:type="spellStart"/>
      <w:r w:rsidRPr="00FF5EE1">
        <w:rPr>
          <w:sz w:val="28"/>
          <w:szCs w:val="28"/>
        </w:rPr>
        <w:t>Daisuke</w:t>
      </w:r>
      <w:proofErr w:type="spellEnd"/>
      <w:r w:rsidRPr="00FF5EE1">
        <w:rPr>
          <w:sz w:val="28"/>
          <w:szCs w:val="28"/>
        </w:rPr>
        <w:t xml:space="preserve"> Iwamoto</w:t>
      </w:r>
    </w:p>
    <w:p w:rsidR="00FF5EE1" w:rsidRPr="00FF5EE1" w:rsidRDefault="00FF5EE1" w:rsidP="00FF5EE1">
      <w:pPr>
        <w:pStyle w:val="SemEspaamento"/>
        <w:rPr>
          <w:sz w:val="28"/>
          <w:szCs w:val="28"/>
        </w:rPr>
      </w:pPr>
    </w:p>
    <w:p w:rsidR="00FF5EE1" w:rsidRPr="00FF5EE1" w:rsidRDefault="00FF5EE1" w:rsidP="00FF5EE1">
      <w:pPr>
        <w:pStyle w:val="Ttulo1"/>
        <w:jc w:val="center"/>
        <w:rPr>
          <w:sz w:val="36"/>
          <w:szCs w:val="36"/>
        </w:rPr>
      </w:pPr>
      <w:r w:rsidRPr="00FF5EE1">
        <w:rPr>
          <w:sz w:val="36"/>
          <w:szCs w:val="36"/>
        </w:rPr>
        <w:t>CRUD e PHP</w:t>
      </w:r>
    </w:p>
    <w:p w:rsidR="00FF5EE1" w:rsidRDefault="00FF5EE1" w:rsidP="00FF5EE1"/>
    <w:p w:rsidR="00FF5EE1" w:rsidRPr="00FF5EE1" w:rsidRDefault="00FF5EE1" w:rsidP="00FF5EE1">
      <w:pPr>
        <w:rPr>
          <w:sz w:val="24"/>
          <w:szCs w:val="24"/>
        </w:rPr>
      </w:pPr>
      <w:r>
        <w:rPr>
          <w:sz w:val="24"/>
          <w:szCs w:val="24"/>
        </w:rPr>
        <w:t xml:space="preserve">Para efetuarmos o processo de CRUD precisamos criar uma conexão com o banco de dados </w:t>
      </w:r>
    </w:p>
    <w:p w:rsidR="00FF5EE1" w:rsidRDefault="00FF5EE1" w:rsidP="00FF5EE1">
      <w:pPr>
        <w:pStyle w:val="Ttulo1"/>
      </w:pPr>
      <w:r>
        <w:t>Conexão</w:t>
      </w:r>
    </w:p>
    <w:p w:rsidR="00FF5EE1" w:rsidRDefault="00FF5EE1" w:rsidP="00FF5EE1"/>
    <w:p w:rsidR="00FF5EE1" w:rsidRDefault="00FF5EE1" w:rsidP="00FF5EE1">
      <w:pPr>
        <w:rPr>
          <w:sz w:val="24"/>
          <w:szCs w:val="24"/>
        </w:rPr>
      </w:pPr>
      <w:r>
        <w:rPr>
          <w:sz w:val="24"/>
          <w:szCs w:val="24"/>
        </w:rPr>
        <w:t>Na classe “</w:t>
      </w:r>
      <w:proofErr w:type="spellStart"/>
      <w:r w:rsidR="0075252B" w:rsidRPr="0075252B">
        <w:rPr>
          <w:color w:val="00B050"/>
          <w:sz w:val="24"/>
          <w:szCs w:val="24"/>
        </w:rPr>
        <w:t>C</w:t>
      </w:r>
      <w:r w:rsidRPr="0075252B">
        <w:rPr>
          <w:color w:val="00B050"/>
          <w:sz w:val="24"/>
          <w:szCs w:val="24"/>
        </w:rPr>
        <w:t>onexao</w:t>
      </w:r>
      <w:proofErr w:type="spellEnd"/>
      <w:r>
        <w:rPr>
          <w:sz w:val="24"/>
          <w:szCs w:val="24"/>
        </w:rPr>
        <w:t xml:space="preserve">” </w:t>
      </w:r>
      <w:r w:rsidR="0075252B">
        <w:rPr>
          <w:sz w:val="24"/>
          <w:szCs w:val="24"/>
        </w:rPr>
        <w:t>definimos algumas propriedades como host, usuário, senha e nome do banco. No método construtor vamos utilizar as propriedades declaradas anteriormente através do “</w:t>
      </w:r>
      <w:r w:rsidR="0075252B" w:rsidRPr="0075252B">
        <w:rPr>
          <w:color w:val="4472C4" w:themeColor="accent1"/>
          <w:sz w:val="24"/>
          <w:szCs w:val="24"/>
        </w:rPr>
        <w:t>$</w:t>
      </w:r>
      <w:proofErr w:type="spellStart"/>
      <w:r w:rsidR="0075252B" w:rsidRPr="0075252B">
        <w:rPr>
          <w:color w:val="4472C4" w:themeColor="accent1"/>
          <w:sz w:val="24"/>
          <w:szCs w:val="24"/>
        </w:rPr>
        <w:t>this</w:t>
      </w:r>
      <w:proofErr w:type="spellEnd"/>
      <w:r w:rsidR="0075252B">
        <w:rPr>
          <w:sz w:val="24"/>
          <w:szCs w:val="24"/>
        </w:rPr>
        <w:t xml:space="preserve">”, onde fazemos o encapsulamento, instância e o </w:t>
      </w:r>
      <w:proofErr w:type="spellStart"/>
      <w:r w:rsidR="0075252B" w:rsidRPr="001803E2">
        <w:rPr>
          <w:color w:val="4DD393"/>
          <w:sz w:val="24"/>
          <w:szCs w:val="24"/>
        </w:rPr>
        <w:t>mysqli</w:t>
      </w:r>
      <w:proofErr w:type="spellEnd"/>
      <w:r w:rsidR="0075252B" w:rsidRPr="001803E2">
        <w:rPr>
          <w:color w:val="92D050"/>
          <w:sz w:val="24"/>
          <w:szCs w:val="24"/>
        </w:rPr>
        <w:t xml:space="preserve"> </w:t>
      </w:r>
      <w:r w:rsidR="0075252B">
        <w:rPr>
          <w:sz w:val="24"/>
          <w:szCs w:val="24"/>
        </w:rPr>
        <w:t xml:space="preserve">(classe com </w:t>
      </w:r>
      <w:proofErr w:type="spellStart"/>
      <w:r w:rsidR="0075252B">
        <w:rPr>
          <w:sz w:val="24"/>
          <w:szCs w:val="24"/>
        </w:rPr>
        <w:t>crud</w:t>
      </w:r>
      <w:proofErr w:type="spellEnd"/>
      <w:r w:rsidR="0075252B">
        <w:rPr>
          <w:sz w:val="24"/>
          <w:szCs w:val="24"/>
        </w:rPr>
        <w:t xml:space="preserve">).  </w:t>
      </w:r>
    </w:p>
    <w:p w:rsidR="0075252B" w:rsidRDefault="0075252B" w:rsidP="00FF5EE1">
      <w:pPr>
        <w:rPr>
          <w:sz w:val="24"/>
          <w:szCs w:val="24"/>
        </w:rPr>
      </w:pPr>
      <w:r>
        <w:rPr>
          <w:sz w:val="24"/>
          <w:szCs w:val="24"/>
        </w:rPr>
        <w:t>Também realizamos um teste para saber se a conexão foi estabelecida ou não com o banco de dados, caso não tenha sucesso em estabelecer conexão retornará uma falha.</w:t>
      </w:r>
    </w:p>
    <w:p w:rsidR="0075252B" w:rsidRDefault="0075252B" w:rsidP="00FF5EE1">
      <w:pPr>
        <w:rPr>
          <w:sz w:val="24"/>
          <w:szCs w:val="24"/>
        </w:rPr>
      </w:pPr>
    </w:p>
    <w:p w:rsidR="0075252B" w:rsidRPr="00FF5EE1" w:rsidRDefault="0075252B" w:rsidP="00FF5EE1">
      <w:pPr>
        <w:rPr>
          <w:sz w:val="24"/>
          <w:szCs w:val="24"/>
        </w:rPr>
      </w:pPr>
      <w:r>
        <w:rPr>
          <w:sz w:val="24"/>
          <w:szCs w:val="24"/>
        </w:rPr>
        <w:t xml:space="preserve">E por último temos o método </w:t>
      </w:r>
      <w:r>
        <w:rPr>
          <w:sz w:val="24"/>
          <w:szCs w:val="24"/>
        </w:rPr>
        <w:t>“</w:t>
      </w:r>
      <w:proofErr w:type="spellStart"/>
      <w:r w:rsidRPr="001803E2">
        <w:rPr>
          <w:color w:val="B4C6E7" w:themeColor="accent1" w:themeTint="66"/>
          <w:sz w:val="24"/>
          <w:szCs w:val="24"/>
        </w:rPr>
        <w:t>getConexao</w:t>
      </w:r>
      <w:proofErr w:type="spellEnd"/>
      <w:r>
        <w:rPr>
          <w:sz w:val="24"/>
          <w:szCs w:val="24"/>
        </w:rPr>
        <w:t>”</w:t>
      </w:r>
      <w:bookmarkStart w:id="0" w:name="_GoBack"/>
      <w:bookmarkEnd w:id="0"/>
    </w:p>
    <w:p w:rsidR="00FF5EE1" w:rsidRDefault="00FF5EE1" w:rsidP="00FF5EE1">
      <w:r>
        <w:rPr>
          <w:noProof/>
        </w:rPr>
        <w:drawing>
          <wp:inline distT="0" distB="0" distL="0" distR="0" wp14:anchorId="470182D7" wp14:editId="52063044">
            <wp:extent cx="5400040" cy="2574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E1" w:rsidRPr="00FF5EE1" w:rsidRDefault="00FF5EE1" w:rsidP="00FF5EE1"/>
    <w:p w:rsidR="00FF5EE1" w:rsidRPr="00FF5EE1" w:rsidRDefault="00FF5EE1" w:rsidP="00FF5EE1">
      <w:r>
        <w:t xml:space="preserve">    </w:t>
      </w:r>
    </w:p>
    <w:sectPr w:rsidR="00FF5EE1" w:rsidRPr="00FF5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1"/>
    <w:rsid w:val="001803E2"/>
    <w:rsid w:val="0075252B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B707"/>
  <w15:chartTrackingRefBased/>
  <w15:docId w15:val="{A90C0C3F-0914-4978-892B-96318E0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F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FF5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2024-08-08T13:42:00Z</dcterms:created>
  <dcterms:modified xsi:type="dcterms:W3CDTF">2024-08-08T14:10:00Z</dcterms:modified>
</cp:coreProperties>
</file>