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A4FE" w14:textId="6A13316A" w:rsidR="00F73F7E" w:rsidRPr="00D97EB8" w:rsidRDefault="00966651" w:rsidP="00D97EB8">
      <w:pPr>
        <w:pStyle w:val="Title"/>
        <w:spacing w:after="240"/>
        <w:jc w:val="center"/>
        <w:rPr>
          <w:rFonts w:ascii="Lucida Calligraphy" w:hAnsi="Lucida Calligraphy"/>
          <w:b/>
        </w:rPr>
      </w:pPr>
      <w:r>
        <w:rPr>
          <w:rFonts w:ascii="Lucida Calligraphy" w:hAnsi="Lucida Calligraphy"/>
          <w:b/>
        </w:rPr>
        <w:t>The Sin of Adam and Eve</w:t>
      </w:r>
    </w:p>
    <w:p w14:paraId="1F0F0EB0" w14:textId="7932CC83" w:rsidR="00904AB7" w:rsidRPr="00DF56D9" w:rsidRDefault="002966A4" w:rsidP="0008430E">
      <w:proofErr w:type="gramStart"/>
      <w:r w:rsidRPr="00DF56D9">
        <w:t>Original Sin was defined by St. Augustine</w:t>
      </w:r>
      <w:proofErr w:type="gramEnd"/>
      <w:r w:rsidRPr="00DF56D9">
        <w:t xml:space="preserve"> and later formalized by the Council of Trent in the 16</w:t>
      </w:r>
      <w:r w:rsidRPr="00DF56D9">
        <w:rPr>
          <w:vertAlign w:val="superscript"/>
        </w:rPr>
        <w:t>th</w:t>
      </w:r>
      <w:r w:rsidRPr="00DF56D9">
        <w:t xml:space="preserve"> century.</w:t>
      </w:r>
      <w:r w:rsidR="000D0ABC" w:rsidRPr="00DF56D9">
        <w:t xml:space="preserve"> CCC 385-421</w:t>
      </w:r>
      <w:r w:rsidR="00904AB7" w:rsidRPr="00DF56D9">
        <w:t xml:space="preserve"> </w:t>
      </w:r>
      <w:r w:rsidR="009C102F">
        <w:t xml:space="preserve">discusses </w:t>
      </w:r>
      <w:r w:rsidR="00904AB7" w:rsidRPr="00DF56D9">
        <w:t>the Fall, which takes place in Genesis 3.</w:t>
      </w:r>
    </w:p>
    <w:p w14:paraId="1F0F0EB1" w14:textId="77777777" w:rsidR="00F00516" w:rsidRPr="007D69B0" w:rsidRDefault="002462CE" w:rsidP="005152DA">
      <w:pPr>
        <w:pStyle w:val="Heading1"/>
        <w:rPr>
          <w:rFonts w:ascii="Lucida Calligraphy" w:hAnsi="Lucida Calligraphy"/>
          <w:b/>
        </w:rPr>
      </w:pPr>
      <w:r w:rsidRPr="007D69B0">
        <w:rPr>
          <w:rFonts w:ascii="Lucida Calligraphy" w:hAnsi="Lucida Calligraphy"/>
          <w:b/>
        </w:rPr>
        <w:t>History or Allegory?</w:t>
      </w:r>
    </w:p>
    <w:p w14:paraId="1F0F0EB2" w14:textId="77777777" w:rsidR="00794276" w:rsidRDefault="00794276" w:rsidP="00C917A4">
      <w:pPr>
        <w:rPr>
          <w:rFonts w:ascii="Calibri" w:hAnsi="Calibri"/>
          <w:sz w:val="24"/>
        </w:rPr>
      </w:pPr>
      <w:r w:rsidRPr="00C26532">
        <w:rPr>
          <w:rFonts w:ascii="Calibri" w:hAnsi="Calibri"/>
          <w:b/>
          <w:bCs/>
          <w:sz w:val="24"/>
        </w:rPr>
        <w:t>Allegory</w:t>
      </w:r>
      <w:r w:rsidRPr="00DF56D9">
        <w:rPr>
          <w:rFonts w:ascii="Calibri" w:hAnsi="Calibri"/>
          <w:sz w:val="24"/>
        </w:rPr>
        <w:t xml:space="preserve">=a symbolic representation which can be interpreted to reveal a hidden meaning; a story that </w:t>
      </w:r>
      <w:proofErr w:type="gramStart"/>
      <w:r w:rsidRPr="00DF56D9">
        <w:rPr>
          <w:rFonts w:ascii="Calibri" w:hAnsi="Calibri"/>
          <w:sz w:val="24"/>
        </w:rPr>
        <w:t>represents</w:t>
      </w:r>
      <w:proofErr w:type="gramEnd"/>
      <w:r w:rsidRPr="00DF56D9">
        <w:rPr>
          <w:rFonts w:ascii="Calibri" w:hAnsi="Calibri"/>
          <w:sz w:val="24"/>
        </w:rPr>
        <w:t xml:space="preserve"> abstract principles by characters or figures. </w:t>
      </w:r>
      <w:r w:rsidRPr="00DF56D9">
        <w:rPr>
          <w:rFonts w:ascii="Calibri" w:hAnsi="Calibri"/>
          <w:i/>
          <w:sz w:val="24"/>
        </w:rPr>
        <w:t xml:space="preserve">Animal Farm </w:t>
      </w:r>
      <w:r w:rsidRPr="00DF56D9">
        <w:rPr>
          <w:rFonts w:ascii="Calibri" w:hAnsi="Calibri"/>
          <w:sz w:val="24"/>
        </w:rPr>
        <w:t>is an alle</w:t>
      </w:r>
      <w:r w:rsidR="004C33A1">
        <w:rPr>
          <w:rFonts w:ascii="Calibri" w:hAnsi="Calibri"/>
          <w:sz w:val="24"/>
        </w:rPr>
        <w:t>gory of the Russian Revolution.</w:t>
      </w:r>
    </w:p>
    <w:p w14:paraId="616AC338" w14:textId="3C51CED3" w:rsidR="00693E7E" w:rsidRDefault="00693E7E" w:rsidP="0008430E">
      <w:pPr>
        <w:pStyle w:val="Quote"/>
      </w:pPr>
      <w:r w:rsidRPr="00693E7E">
        <w:t>Among all the Scriptural texts about creation, the first three chapters of Genesis occupy a unique place. From a literary standpoint these texts may</w:t>
      </w:r>
      <w:r w:rsidR="00D5277F">
        <w:t xml:space="preserve"> </w:t>
      </w:r>
      <w:r w:rsidRPr="00693E7E">
        <w:t>have had diverse sources. The inspired authors have placed them at the beginning of Scripture to express in their solemn language the truths of creation</w:t>
      </w:r>
      <w:r w:rsidR="00D5277F">
        <w:t xml:space="preserve"> </w:t>
      </w:r>
      <w:r w:rsidRPr="00693E7E">
        <w:t>- its origin and its end in God, its order and goodness, the vocation of man, and finally the drama of sin and the hope of salvation. Read in the light</w:t>
      </w:r>
      <w:r w:rsidR="00D5277F">
        <w:t xml:space="preserve"> </w:t>
      </w:r>
      <w:r w:rsidRPr="00693E7E">
        <w:t xml:space="preserve">of Christ, within the unity of Sacred Scripture and in the living Tradition of the Church, these texts </w:t>
      </w:r>
      <w:proofErr w:type="gramStart"/>
      <w:r w:rsidRPr="00693E7E">
        <w:t>remain</w:t>
      </w:r>
      <w:proofErr w:type="gramEnd"/>
      <w:r w:rsidRPr="00693E7E">
        <w:t xml:space="preserve"> the principal source for catechesis on the</w:t>
      </w:r>
      <w:r w:rsidR="00D5277F">
        <w:t xml:space="preserve"> </w:t>
      </w:r>
      <w:r w:rsidRPr="00693E7E">
        <w:t>mysteries of the "beginning": creation, fall, and promise of salvation.</w:t>
      </w:r>
      <w:r w:rsidR="00B55CB9">
        <w:t xml:space="preserve"> – </w:t>
      </w:r>
      <w:r w:rsidR="00D5277F">
        <w:t>CCC 289</w:t>
      </w:r>
    </w:p>
    <w:p w14:paraId="1F0F0EB4" w14:textId="77777777" w:rsidR="00722814" w:rsidRPr="00DF56D9" w:rsidRDefault="00722814" w:rsidP="00DF56D9">
      <w:pPr>
        <w:spacing w:after="0"/>
        <w:rPr>
          <w:rFonts w:ascii="Calibri" w:hAnsi="Calibri"/>
          <w:sz w:val="24"/>
        </w:rPr>
      </w:pPr>
      <w:r w:rsidRPr="00DF56D9">
        <w:rPr>
          <w:rFonts w:ascii="Calibri" w:hAnsi="Calibri"/>
          <w:sz w:val="24"/>
        </w:rPr>
        <w:t xml:space="preserve">Adam and Eve may have lived in a literal garden, </w:t>
      </w:r>
      <w:proofErr w:type="gramStart"/>
      <w:r w:rsidRPr="00DF56D9">
        <w:rPr>
          <w:rFonts w:ascii="Calibri" w:hAnsi="Calibri"/>
          <w:sz w:val="24"/>
        </w:rPr>
        <w:t>been forbidden</w:t>
      </w:r>
      <w:proofErr w:type="gramEnd"/>
      <w:r w:rsidRPr="00DF56D9">
        <w:rPr>
          <w:rFonts w:ascii="Calibri" w:hAnsi="Calibri"/>
          <w:sz w:val="24"/>
        </w:rPr>
        <w:t xml:space="preserve"> from eating from a literal tree, and been deceived into doing so by a literal talking snake, but it is not necessary to believe so. The only thing Catholics are bound to believe is that we are all the descendants of a single couple who chose to rebel against God.</w:t>
      </w:r>
    </w:p>
    <w:p w14:paraId="1F0F0EB5" w14:textId="0F65E692" w:rsidR="00575D43" w:rsidRPr="006825D1" w:rsidRDefault="00F00516" w:rsidP="00E418B2">
      <w:pPr>
        <w:pStyle w:val="Heading1"/>
        <w:spacing w:after="240"/>
        <w:rPr>
          <w:rFonts w:ascii="Lucida Calligraphy" w:hAnsi="Lucida Calligraphy"/>
          <w:b/>
        </w:rPr>
      </w:pPr>
      <w:r w:rsidRPr="006825D1">
        <w:rPr>
          <w:rFonts w:ascii="Lucida Calligraphy" w:hAnsi="Lucida Calligraphy"/>
          <w:b/>
        </w:rPr>
        <w:t>Differing Teachings</w:t>
      </w:r>
    </w:p>
    <w:p w14:paraId="1F0F0EB6" w14:textId="56FA680F" w:rsidR="00F00516" w:rsidRPr="00DF56D9" w:rsidRDefault="00CF369A" w:rsidP="005237CF">
      <w:pPr>
        <w:pStyle w:val="Heading2"/>
      </w:pPr>
      <w:r>
        <w:rPr>
          <w:b/>
          <w:bCs/>
        </w:rPr>
        <w:t xml:space="preserve">Calvinist </w:t>
      </w:r>
      <w:r w:rsidR="00F00516" w:rsidRPr="006825D1">
        <w:rPr>
          <w:b/>
          <w:bCs/>
        </w:rPr>
        <w:t>Protestant</w:t>
      </w:r>
    </w:p>
    <w:p w14:paraId="1F0F0EB7" w14:textId="77777777" w:rsidR="00904AB7" w:rsidRPr="00DF56D9" w:rsidRDefault="00904AB7" w:rsidP="00C917A4">
      <w:pPr>
        <w:rPr>
          <w:rFonts w:ascii="Calibri" w:hAnsi="Calibri"/>
          <w:sz w:val="24"/>
        </w:rPr>
      </w:pPr>
      <w:r w:rsidRPr="000A2C79">
        <w:rPr>
          <w:rFonts w:ascii="Calibri" w:hAnsi="Calibri"/>
          <w:b/>
          <w:bCs/>
          <w:sz w:val="24"/>
        </w:rPr>
        <w:t>Calvinism</w:t>
      </w:r>
      <w:r w:rsidRPr="00DF56D9">
        <w:rPr>
          <w:rFonts w:ascii="Calibri" w:hAnsi="Calibri"/>
          <w:sz w:val="24"/>
        </w:rPr>
        <w:t xml:space="preserve"> teaches </w:t>
      </w:r>
      <w:r w:rsidRPr="000A2C79">
        <w:rPr>
          <w:rFonts w:ascii="Calibri" w:hAnsi="Calibri"/>
          <w:b/>
          <w:bCs/>
          <w:sz w:val="24"/>
        </w:rPr>
        <w:t>total depravity</w:t>
      </w:r>
      <w:r w:rsidRPr="00DF56D9">
        <w:rPr>
          <w:rFonts w:ascii="Calibri" w:hAnsi="Calibri"/>
          <w:sz w:val="24"/>
        </w:rPr>
        <w:t>: concupiscence is insurmountable even with God’s grace.</w:t>
      </w:r>
    </w:p>
    <w:p w14:paraId="1F0F0EB8" w14:textId="77777777" w:rsidR="00794276" w:rsidRDefault="00794276" w:rsidP="00904AB7">
      <w:pPr>
        <w:pStyle w:val="ListParagraph"/>
        <w:numPr>
          <w:ilvl w:val="0"/>
          <w:numId w:val="2"/>
        </w:numPr>
        <w:rPr>
          <w:rFonts w:ascii="Calibri" w:hAnsi="Calibri"/>
          <w:sz w:val="24"/>
        </w:rPr>
      </w:pPr>
      <w:r>
        <w:rPr>
          <w:rFonts w:ascii="Calibri" w:hAnsi="Calibri"/>
          <w:sz w:val="24"/>
        </w:rPr>
        <w:t>We share in the guilt of Adam and Eve’s transgression.</w:t>
      </w:r>
    </w:p>
    <w:p w14:paraId="6847DE6E" w14:textId="77777777" w:rsidR="001C7991" w:rsidRDefault="004C33A1" w:rsidP="00904AB7">
      <w:pPr>
        <w:pStyle w:val="ListParagraph"/>
        <w:numPr>
          <w:ilvl w:val="0"/>
          <w:numId w:val="2"/>
        </w:numPr>
        <w:rPr>
          <w:rFonts w:ascii="Calibri" w:hAnsi="Calibri"/>
          <w:sz w:val="24"/>
        </w:rPr>
      </w:pPr>
      <w:r>
        <w:rPr>
          <w:rFonts w:ascii="Calibri" w:hAnsi="Calibri"/>
          <w:sz w:val="24"/>
        </w:rPr>
        <w:t>We are incapable of doing good.</w:t>
      </w:r>
    </w:p>
    <w:p w14:paraId="1F0F0EB9" w14:textId="41F99F0B" w:rsidR="00904AB7" w:rsidRPr="001C7991" w:rsidRDefault="001C7991" w:rsidP="001C7991">
      <w:pPr>
        <w:pStyle w:val="ListParagraph"/>
        <w:numPr>
          <w:ilvl w:val="0"/>
          <w:numId w:val="2"/>
        </w:numPr>
        <w:rPr>
          <w:rFonts w:ascii="Calibri" w:hAnsi="Calibri"/>
          <w:sz w:val="24"/>
        </w:rPr>
      </w:pPr>
      <w:r w:rsidRPr="001C7991">
        <w:rPr>
          <w:rFonts w:ascii="Calibri" w:hAnsi="Calibri"/>
          <w:b/>
          <w:bCs/>
          <w:sz w:val="24"/>
        </w:rPr>
        <w:t>Imputation</w:t>
      </w:r>
      <w:r>
        <w:rPr>
          <w:rFonts w:ascii="Calibri" w:hAnsi="Calibri"/>
          <w:sz w:val="24"/>
        </w:rPr>
        <w:t xml:space="preserve">: </w:t>
      </w:r>
      <w:r w:rsidR="004C33A1" w:rsidRPr="001C7991">
        <w:rPr>
          <w:rFonts w:ascii="Calibri" w:hAnsi="Calibri"/>
          <w:sz w:val="24"/>
        </w:rPr>
        <w:t>G</w:t>
      </w:r>
      <w:r w:rsidR="00904AB7" w:rsidRPr="001C7991">
        <w:rPr>
          <w:rFonts w:ascii="Calibri" w:hAnsi="Calibri"/>
          <w:sz w:val="24"/>
        </w:rPr>
        <w:t>race cover</w:t>
      </w:r>
      <w:r w:rsidR="004C33A1" w:rsidRPr="001C7991">
        <w:rPr>
          <w:rFonts w:ascii="Calibri" w:hAnsi="Calibri"/>
          <w:sz w:val="24"/>
        </w:rPr>
        <w:t>s</w:t>
      </w:r>
      <w:r w:rsidR="00904AB7" w:rsidRPr="001C7991">
        <w:rPr>
          <w:rFonts w:ascii="Calibri" w:hAnsi="Calibri"/>
          <w:sz w:val="24"/>
        </w:rPr>
        <w:t xml:space="preserve"> our sin rather than transforming us and enabling us to do good.</w:t>
      </w:r>
    </w:p>
    <w:p w14:paraId="1F0F0EBA" w14:textId="77777777" w:rsidR="00904AB7" w:rsidRPr="00DF56D9" w:rsidRDefault="00BC410A" w:rsidP="00904AB7">
      <w:pPr>
        <w:pStyle w:val="ListParagraph"/>
        <w:numPr>
          <w:ilvl w:val="0"/>
          <w:numId w:val="2"/>
        </w:numPr>
        <w:rPr>
          <w:rFonts w:ascii="Calibri" w:hAnsi="Calibri"/>
          <w:sz w:val="24"/>
        </w:rPr>
      </w:pPr>
      <w:r w:rsidRPr="00DF56D9">
        <w:rPr>
          <w:rFonts w:ascii="Calibri" w:hAnsi="Calibri"/>
          <w:sz w:val="24"/>
        </w:rPr>
        <w:t>Pe</w:t>
      </w:r>
      <w:r w:rsidR="00904AB7" w:rsidRPr="00DF56D9">
        <w:rPr>
          <w:rFonts w:ascii="Calibri" w:hAnsi="Calibri"/>
          <w:sz w:val="24"/>
        </w:rPr>
        <w:t>lagianism=the opposite error: original sin is just Adam and Eve’s bad example.</w:t>
      </w:r>
      <w:r w:rsidR="00AB1BAB" w:rsidRPr="00DF56D9">
        <w:rPr>
          <w:rFonts w:ascii="Calibri" w:hAnsi="Calibri"/>
          <w:sz w:val="24"/>
        </w:rPr>
        <w:t xml:space="preserve"> We can earn our own salvation without God’s help.</w:t>
      </w:r>
    </w:p>
    <w:p w14:paraId="1F0F0EBB" w14:textId="77777777" w:rsidR="00F00516" w:rsidRPr="00DF56D9" w:rsidRDefault="00F00516" w:rsidP="005152DA">
      <w:pPr>
        <w:pStyle w:val="Heading2"/>
      </w:pPr>
      <w:r w:rsidRPr="0020109F">
        <w:rPr>
          <w:b/>
          <w:bCs/>
        </w:rPr>
        <w:t>Catholic</w:t>
      </w:r>
    </w:p>
    <w:p w14:paraId="1F0F0EC2" w14:textId="00012D74" w:rsidR="00901EEE" w:rsidRPr="00DF56D9" w:rsidRDefault="00901EEE" w:rsidP="00B313F9">
      <w:pPr>
        <w:pStyle w:val="Quote"/>
      </w:pPr>
      <w:r w:rsidRPr="00DF56D9">
        <w:t>The heart of Man is not compound of lies,</w:t>
      </w:r>
      <w:r w:rsidR="00B313F9">
        <w:br/>
      </w:r>
      <w:r w:rsidRPr="00DF56D9">
        <w:t xml:space="preserve">but draws </w:t>
      </w:r>
      <w:proofErr w:type="gramStart"/>
      <w:r w:rsidRPr="00DF56D9">
        <w:t>some</w:t>
      </w:r>
      <w:proofErr w:type="gramEnd"/>
      <w:r w:rsidRPr="00DF56D9">
        <w:t xml:space="preserve"> wisdom from the only Wise,</w:t>
      </w:r>
      <w:r w:rsidR="00B313F9">
        <w:br/>
      </w:r>
      <w:r w:rsidRPr="00DF56D9">
        <w:t>and still recalls him. Though now long estranged,</w:t>
      </w:r>
      <w:r w:rsidR="00B313F9">
        <w:br/>
      </w:r>
      <w:r w:rsidRPr="00DF56D9">
        <w:t>Man is not wholly lost nor wholly changed.</w:t>
      </w:r>
      <w:r w:rsidR="00B313F9">
        <w:br/>
      </w:r>
      <w:r w:rsidRPr="00DF56D9">
        <w:t>Dis-graced he may be, yet is not dethroned,</w:t>
      </w:r>
      <w:r w:rsidR="00B313F9">
        <w:br/>
      </w:r>
      <w:r w:rsidRPr="00DF56D9">
        <w:t>and keeps the rags of lordship once he owned…</w:t>
      </w:r>
      <w:r w:rsidR="0088331E">
        <w:br/>
        <w:t>– J.R.R. Tolkien, “</w:t>
      </w:r>
      <w:proofErr w:type="gramStart"/>
      <w:r w:rsidR="0088331E">
        <w:t>Mythopoeia</w:t>
      </w:r>
      <w:proofErr w:type="gramEnd"/>
      <w:r w:rsidR="007222B9">
        <w:t>”</w:t>
      </w:r>
    </w:p>
    <w:p w14:paraId="1F0F0EC3" w14:textId="77777777" w:rsidR="002462CE" w:rsidRPr="00DF56D9" w:rsidRDefault="00F00516" w:rsidP="009E535A">
      <w:pPr>
        <w:rPr>
          <w:rFonts w:ascii="Calibri" w:hAnsi="Calibri"/>
          <w:sz w:val="24"/>
        </w:rPr>
      </w:pPr>
      <w:r w:rsidRPr="00DF56D9">
        <w:rPr>
          <w:rFonts w:ascii="Calibri" w:hAnsi="Calibri"/>
          <w:sz w:val="24"/>
        </w:rPr>
        <w:lastRenderedPageBreak/>
        <w:t>H</w:t>
      </w:r>
      <w:r w:rsidR="009E535A" w:rsidRPr="00DF56D9">
        <w:rPr>
          <w:rFonts w:ascii="Calibri" w:hAnsi="Calibri"/>
          <w:sz w:val="24"/>
        </w:rPr>
        <w:t xml:space="preserve">uman nature is wounded with </w:t>
      </w:r>
      <w:proofErr w:type="gramStart"/>
      <w:r w:rsidR="00210D29" w:rsidRPr="00DF56D9">
        <w:rPr>
          <w:rFonts w:ascii="Calibri" w:hAnsi="Calibri"/>
          <w:sz w:val="24"/>
        </w:rPr>
        <w:t>4</w:t>
      </w:r>
      <w:proofErr w:type="gramEnd"/>
      <w:r w:rsidR="00210D29" w:rsidRPr="00DF56D9">
        <w:rPr>
          <w:rFonts w:ascii="Calibri" w:hAnsi="Calibri"/>
          <w:sz w:val="24"/>
        </w:rPr>
        <w:t xml:space="preserve"> wounds, expressed by the Venerable Bede and explained by St. Thomas Aquinas in the Summa.</w:t>
      </w:r>
      <w:r w:rsidRPr="00DF56D9">
        <w:rPr>
          <w:rFonts w:ascii="Calibri" w:hAnsi="Calibri"/>
          <w:sz w:val="24"/>
        </w:rPr>
        <w:t xml:space="preserve"> Each wound deprives the soul of its proper relation to something, and 1 of the 4 Cardinal Virtues is the remedy.</w:t>
      </w:r>
    </w:p>
    <w:tbl>
      <w:tblPr>
        <w:tblStyle w:val="TableGrid"/>
        <w:tblW w:w="5000" w:type="pct"/>
        <w:tblLook w:val="04A0" w:firstRow="1" w:lastRow="0" w:firstColumn="1" w:lastColumn="0" w:noHBand="0" w:noVBand="1"/>
      </w:tblPr>
      <w:tblGrid>
        <w:gridCol w:w="7735"/>
        <w:gridCol w:w="1619"/>
        <w:gridCol w:w="1436"/>
      </w:tblGrid>
      <w:tr w:rsidR="0048406C" w:rsidRPr="00DF56D9" w14:paraId="1F0F0EC7" w14:textId="77777777" w:rsidTr="00794276">
        <w:tc>
          <w:tcPr>
            <w:tcW w:w="3584" w:type="pct"/>
          </w:tcPr>
          <w:p w14:paraId="1F0F0EC4" w14:textId="77777777" w:rsidR="0048406C" w:rsidRPr="00DF56D9" w:rsidRDefault="00F00516" w:rsidP="00210D29">
            <w:pPr>
              <w:jc w:val="center"/>
              <w:rPr>
                <w:rFonts w:ascii="Calibri" w:hAnsi="Calibri"/>
                <w:sz w:val="24"/>
              </w:rPr>
            </w:pPr>
            <w:r w:rsidRPr="00DF56D9">
              <w:rPr>
                <w:rFonts w:ascii="Calibri" w:hAnsi="Calibri"/>
                <w:sz w:val="24"/>
              </w:rPr>
              <w:t>Wound</w:t>
            </w:r>
          </w:p>
        </w:tc>
        <w:tc>
          <w:tcPr>
            <w:tcW w:w="750" w:type="pct"/>
          </w:tcPr>
          <w:p w14:paraId="1F0F0EC5" w14:textId="77777777" w:rsidR="0048406C" w:rsidRPr="00DF56D9" w:rsidRDefault="00F00516" w:rsidP="00210D29">
            <w:pPr>
              <w:jc w:val="center"/>
              <w:rPr>
                <w:rFonts w:ascii="Calibri" w:hAnsi="Calibri"/>
                <w:sz w:val="24"/>
              </w:rPr>
            </w:pPr>
            <w:r w:rsidRPr="00DF56D9">
              <w:rPr>
                <w:rFonts w:ascii="Calibri" w:hAnsi="Calibri"/>
                <w:sz w:val="24"/>
              </w:rPr>
              <w:t>Deprivation</w:t>
            </w:r>
          </w:p>
        </w:tc>
        <w:tc>
          <w:tcPr>
            <w:tcW w:w="665" w:type="pct"/>
          </w:tcPr>
          <w:p w14:paraId="1F0F0EC6" w14:textId="77777777" w:rsidR="0048406C" w:rsidRPr="00DF56D9" w:rsidRDefault="0048406C" w:rsidP="00210D29">
            <w:pPr>
              <w:jc w:val="center"/>
              <w:rPr>
                <w:rFonts w:ascii="Calibri" w:hAnsi="Calibri"/>
                <w:sz w:val="24"/>
              </w:rPr>
            </w:pPr>
            <w:r w:rsidRPr="00DF56D9">
              <w:rPr>
                <w:rFonts w:ascii="Calibri" w:hAnsi="Calibri"/>
                <w:sz w:val="24"/>
              </w:rPr>
              <w:t>Virtue</w:t>
            </w:r>
          </w:p>
        </w:tc>
      </w:tr>
      <w:tr w:rsidR="0048406C" w:rsidRPr="00DF56D9" w14:paraId="1F0F0ECB" w14:textId="77777777" w:rsidTr="00794276">
        <w:tc>
          <w:tcPr>
            <w:tcW w:w="3584" w:type="pct"/>
          </w:tcPr>
          <w:p w14:paraId="1F0F0EC8" w14:textId="77777777" w:rsidR="0048406C" w:rsidRPr="00DF56D9" w:rsidRDefault="00F00516" w:rsidP="009E535A">
            <w:pPr>
              <w:rPr>
                <w:rFonts w:ascii="Calibri" w:hAnsi="Calibri"/>
                <w:sz w:val="24"/>
              </w:rPr>
            </w:pPr>
            <w:r w:rsidRPr="00DF56D9">
              <w:rPr>
                <w:rFonts w:ascii="Calibri" w:hAnsi="Calibri"/>
                <w:sz w:val="24"/>
              </w:rPr>
              <w:t>Ignorance</w:t>
            </w:r>
          </w:p>
        </w:tc>
        <w:tc>
          <w:tcPr>
            <w:tcW w:w="750" w:type="pct"/>
          </w:tcPr>
          <w:p w14:paraId="1F0F0EC9" w14:textId="77777777" w:rsidR="0048406C" w:rsidRPr="00DF56D9" w:rsidRDefault="00F00516" w:rsidP="009E535A">
            <w:pPr>
              <w:rPr>
                <w:rFonts w:ascii="Calibri" w:hAnsi="Calibri"/>
                <w:sz w:val="24"/>
              </w:rPr>
            </w:pPr>
            <w:r w:rsidRPr="00DF56D9">
              <w:rPr>
                <w:rFonts w:ascii="Calibri" w:hAnsi="Calibri"/>
                <w:sz w:val="24"/>
              </w:rPr>
              <w:t>Truth</w:t>
            </w:r>
          </w:p>
        </w:tc>
        <w:tc>
          <w:tcPr>
            <w:tcW w:w="665" w:type="pct"/>
          </w:tcPr>
          <w:p w14:paraId="1F0F0ECA" w14:textId="77777777" w:rsidR="0048406C" w:rsidRPr="00DF56D9" w:rsidRDefault="0048406C" w:rsidP="009E535A">
            <w:pPr>
              <w:rPr>
                <w:rFonts w:ascii="Calibri" w:hAnsi="Calibri"/>
                <w:sz w:val="24"/>
              </w:rPr>
            </w:pPr>
            <w:r w:rsidRPr="00DF56D9">
              <w:rPr>
                <w:rFonts w:ascii="Calibri" w:hAnsi="Calibri"/>
                <w:sz w:val="24"/>
              </w:rPr>
              <w:t>Prudence</w:t>
            </w:r>
          </w:p>
        </w:tc>
      </w:tr>
      <w:tr w:rsidR="0048406C" w:rsidRPr="00DF56D9" w14:paraId="1F0F0ECF" w14:textId="77777777" w:rsidTr="00794276">
        <w:tc>
          <w:tcPr>
            <w:tcW w:w="3584" w:type="pct"/>
          </w:tcPr>
          <w:p w14:paraId="1F0F0ECC" w14:textId="77777777" w:rsidR="0048406C" w:rsidRPr="00DF56D9" w:rsidRDefault="00F00516" w:rsidP="009E535A">
            <w:pPr>
              <w:rPr>
                <w:rFonts w:ascii="Calibri" w:hAnsi="Calibri"/>
                <w:sz w:val="24"/>
              </w:rPr>
            </w:pPr>
            <w:r w:rsidRPr="00DF56D9">
              <w:rPr>
                <w:rFonts w:ascii="Calibri" w:hAnsi="Calibri"/>
                <w:sz w:val="24"/>
              </w:rPr>
              <w:t>Malice</w:t>
            </w:r>
          </w:p>
        </w:tc>
        <w:tc>
          <w:tcPr>
            <w:tcW w:w="750" w:type="pct"/>
          </w:tcPr>
          <w:p w14:paraId="1F0F0ECD" w14:textId="77777777" w:rsidR="0048406C" w:rsidRPr="00DF56D9" w:rsidRDefault="00F00516" w:rsidP="009E535A">
            <w:pPr>
              <w:rPr>
                <w:rFonts w:ascii="Calibri" w:hAnsi="Calibri"/>
                <w:sz w:val="24"/>
              </w:rPr>
            </w:pPr>
            <w:r w:rsidRPr="00DF56D9">
              <w:rPr>
                <w:rFonts w:ascii="Calibri" w:hAnsi="Calibri"/>
                <w:sz w:val="24"/>
              </w:rPr>
              <w:t>Good</w:t>
            </w:r>
          </w:p>
        </w:tc>
        <w:tc>
          <w:tcPr>
            <w:tcW w:w="665" w:type="pct"/>
          </w:tcPr>
          <w:p w14:paraId="1F0F0ECE" w14:textId="77777777" w:rsidR="0048406C" w:rsidRPr="00DF56D9" w:rsidRDefault="0048406C" w:rsidP="009E535A">
            <w:pPr>
              <w:rPr>
                <w:rFonts w:ascii="Calibri" w:hAnsi="Calibri"/>
                <w:sz w:val="24"/>
              </w:rPr>
            </w:pPr>
            <w:r w:rsidRPr="00DF56D9">
              <w:rPr>
                <w:rFonts w:ascii="Calibri" w:hAnsi="Calibri"/>
                <w:sz w:val="24"/>
              </w:rPr>
              <w:t>Justice</w:t>
            </w:r>
          </w:p>
        </w:tc>
      </w:tr>
      <w:tr w:rsidR="0048406C" w:rsidRPr="00DF56D9" w14:paraId="1F0F0ED3" w14:textId="77777777" w:rsidTr="00794276">
        <w:tc>
          <w:tcPr>
            <w:tcW w:w="3584" w:type="pct"/>
          </w:tcPr>
          <w:p w14:paraId="1F0F0ED0" w14:textId="77777777" w:rsidR="0048406C" w:rsidRPr="00DF56D9" w:rsidRDefault="00F00516" w:rsidP="009E535A">
            <w:pPr>
              <w:rPr>
                <w:rFonts w:ascii="Calibri" w:hAnsi="Calibri"/>
                <w:sz w:val="24"/>
              </w:rPr>
            </w:pPr>
            <w:r w:rsidRPr="00DF56D9">
              <w:rPr>
                <w:rFonts w:ascii="Calibri" w:hAnsi="Calibri"/>
                <w:sz w:val="24"/>
              </w:rPr>
              <w:t>Weakness</w:t>
            </w:r>
          </w:p>
        </w:tc>
        <w:tc>
          <w:tcPr>
            <w:tcW w:w="750" w:type="pct"/>
          </w:tcPr>
          <w:p w14:paraId="1F0F0ED1" w14:textId="77777777" w:rsidR="0048406C" w:rsidRPr="00DF56D9" w:rsidRDefault="00F00516" w:rsidP="009E535A">
            <w:pPr>
              <w:rPr>
                <w:rFonts w:ascii="Calibri" w:hAnsi="Calibri"/>
                <w:sz w:val="24"/>
              </w:rPr>
            </w:pPr>
            <w:r w:rsidRPr="00DF56D9">
              <w:rPr>
                <w:rFonts w:ascii="Calibri" w:hAnsi="Calibri"/>
                <w:sz w:val="24"/>
              </w:rPr>
              <w:t>Arduous</w:t>
            </w:r>
          </w:p>
        </w:tc>
        <w:tc>
          <w:tcPr>
            <w:tcW w:w="665" w:type="pct"/>
          </w:tcPr>
          <w:p w14:paraId="1F0F0ED2" w14:textId="77777777" w:rsidR="0048406C" w:rsidRPr="00DF56D9" w:rsidRDefault="0048406C" w:rsidP="009E535A">
            <w:pPr>
              <w:rPr>
                <w:rFonts w:ascii="Calibri" w:hAnsi="Calibri"/>
                <w:sz w:val="24"/>
              </w:rPr>
            </w:pPr>
            <w:r w:rsidRPr="00DF56D9">
              <w:rPr>
                <w:rFonts w:ascii="Calibri" w:hAnsi="Calibri"/>
                <w:sz w:val="24"/>
              </w:rPr>
              <w:t>Fortitude</w:t>
            </w:r>
          </w:p>
        </w:tc>
      </w:tr>
      <w:tr w:rsidR="0048406C" w:rsidRPr="00DF56D9" w14:paraId="1F0F0ED9" w14:textId="77777777" w:rsidTr="00794276">
        <w:tc>
          <w:tcPr>
            <w:tcW w:w="3584" w:type="pct"/>
          </w:tcPr>
          <w:p w14:paraId="1F0F0ED4" w14:textId="77777777" w:rsidR="00F00516" w:rsidRPr="00DF56D9" w:rsidRDefault="00F00516" w:rsidP="00F00516">
            <w:pPr>
              <w:rPr>
                <w:rFonts w:ascii="Calibri" w:hAnsi="Calibri"/>
                <w:sz w:val="24"/>
              </w:rPr>
            </w:pPr>
            <w:r w:rsidRPr="00DF56D9">
              <w:rPr>
                <w:rFonts w:ascii="Calibri" w:hAnsi="Calibri"/>
                <w:sz w:val="24"/>
              </w:rPr>
              <w:t xml:space="preserve">Concupiscence=a desire for the lower appetite contrary to reason; a desire for a lesser good, for a good to excess, </w:t>
            </w:r>
            <w:proofErr w:type="gramStart"/>
            <w:r w:rsidRPr="00DF56D9">
              <w:rPr>
                <w:rFonts w:ascii="Calibri" w:hAnsi="Calibri"/>
                <w:sz w:val="24"/>
              </w:rPr>
              <w:t>etc.</w:t>
            </w:r>
            <w:proofErr w:type="gramEnd"/>
            <w:r w:rsidRPr="00DF56D9">
              <w:rPr>
                <w:rFonts w:ascii="Calibri" w:hAnsi="Calibri"/>
                <w:sz w:val="24"/>
              </w:rPr>
              <w:t>*</w:t>
            </w:r>
          </w:p>
          <w:p w14:paraId="1F0F0ED5" w14:textId="77777777" w:rsidR="00F00516" w:rsidRPr="00DF56D9" w:rsidRDefault="00F00516" w:rsidP="00F00516">
            <w:pPr>
              <w:rPr>
                <w:rFonts w:ascii="Calibri" w:hAnsi="Calibri"/>
                <w:sz w:val="24"/>
              </w:rPr>
            </w:pPr>
          </w:p>
          <w:p w14:paraId="1F0F0ED6" w14:textId="77777777" w:rsidR="0048406C" w:rsidRPr="00DF56D9" w:rsidRDefault="00F00516" w:rsidP="00F00516">
            <w:pPr>
              <w:rPr>
                <w:rFonts w:ascii="Calibri" w:hAnsi="Calibri"/>
                <w:sz w:val="24"/>
              </w:rPr>
            </w:pPr>
            <w:r w:rsidRPr="00DF56D9">
              <w:rPr>
                <w:rFonts w:ascii="Calibri" w:hAnsi="Calibri"/>
                <w:sz w:val="24"/>
              </w:rPr>
              <w:t xml:space="preserve">“I find then a law, that when I have a will to do good, evil is present with me. For I am delighted with the law of God, according to the inward man: but I see another law in my members, fighting against the law of my mind, and captivating me in the law of sin, that is in my members. Unhappy man that I am, who shall deliver me from </w:t>
            </w:r>
            <w:r w:rsidR="00794276">
              <w:rPr>
                <w:rFonts w:ascii="Calibri" w:hAnsi="Calibri"/>
                <w:sz w:val="24"/>
              </w:rPr>
              <w:t>the body of this death?” (Rom</w:t>
            </w:r>
            <w:r w:rsidRPr="00DF56D9">
              <w:rPr>
                <w:rFonts w:ascii="Calibri" w:hAnsi="Calibri"/>
                <w:sz w:val="24"/>
              </w:rPr>
              <w:t xml:space="preserve"> 7:21-25)</w:t>
            </w:r>
          </w:p>
        </w:tc>
        <w:tc>
          <w:tcPr>
            <w:tcW w:w="750" w:type="pct"/>
          </w:tcPr>
          <w:p w14:paraId="1F0F0ED7" w14:textId="77777777" w:rsidR="0048406C" w:rsidRPr="00DF56D9" w:rsidRDefault="00F00516" w:rsidP="009E535A">
            <w:pPr>
              <w:rPr>
                <w:rFonts w:ascii="Calibri" w:hAnsi="Calibri"/>
                <w:sz w:val="24"/>
              </w:rPr>
            </w:pPr>
            <w:r w:rsidRPr="00DF56D9">
              <w:rPr>
                <w:rFonts w:ascii="Calibri" w:hAnsi="Calibri"/>
                <w:sz w:val="24"/>
              </w:rPr>
              <w:t>Delectable, moderated by reason</w:t>
            </w:r>
          </w:p>
        </w:tc>
        <w:tc>
          <w:tcPr>
            <w:tcW w:w="665" w:type="pct"/>
          </w:tcPr>
          <w:p w14:paraId="1F0F0ED8" w14:textId="77777777" w:rsidR="0048406C" w:rsidRPr="00DF56D9" w:rsidRDefault="0048406C" w:rsidP="009E535A">
            <w:pPr>
              <w:rPr>
                <w:rFonts w:ascii="Calibri" w:hAnsi="Calibri"/>
                <w:sz w:val="24"/>
              </w:rPr>
            </w:pPr>
            <w:r w:rsidRPr="00DF56D9">
              <w:rPr>
                <w:rFonts w:ascii="Calibri" w:hAnsi="Calibri"/>
                <w:sz w:val="24"/>
              </w:rPr>
              <w:t>Temperance</w:t>
            </w:r>
          </w:p>
        </w:tc>
      </w:tr>
    </w:tbl>
    <w:p w14:paraId="1F0F0EDA" w14:textId="77777777" w:rsidR="005B22C8" w:rsidRPr="00DF56D9" w:rsidRDefault="00666E87" w:rsidP="00794276">
      <w:pPr>
        <w:spacing w:before="240"/>
        <w:rPr>
          <w:rFonts w:ascii="Calibri" w:hAnsi="Calibri"/>
          <w:sz w:val="24"/>
        </w:rPr>
      </w:pPr>
      <w:r w:rsidRPr="00DF56D9">
        <w:rPr>
          <w:rFonts w:ascii="Calibri" w:hAnsi="Calibri"/>
          <w:sz w:val="24"/>
        </w:rPr>
        <w:t>*Concupiscence is not in itself sinful.</w:t>
      </w:r>
    </w:p>
    <w:p w14:paraId="1F0F0EDB" w14:textId="77777777" w:rsidR="00666E87" w:rsidRPr="00DF56D9" w:rsidRDefault="00666E87" w:rsidP="00666E87">
      <w:pPr>
        <w:pStyle w:val="ListParagraph"/>
        <w:numPr>
          <w:ilvl w:val="0"/>
          <w:numId w:val="2"/>
        </w:numPr>
        <w:rPr>
          <w:rFonts w:ascii="Calibri" w:hAnsi="Calibri"/>
          <w:sz w:val="24"/>
        </w:rPr>
      </w:pPr>
      <w:r w:rsidRPr="00DF56D9">
        <w:rPr>
          <w:rFonts w:ascii="Calibri" w:hAnsi="Calibri"/>
          <w:sz w:val="24"/>
        </w:rPr>
        <w:t>Just because I want another slice of cake doesn’t necessarily make me guilty of gluttony.</w:t>
      </w:r>
    </w:p>
    <w:p w14:paraId="1F0F0EDC" w14:textId="77777777" w:rsidR="00666E87" w:rsidRPr="00DF56D9" w:rsidRDefault="00666E87" w:rsidP="00666E87">
      <w:pPr>
        <w:pStyle w:val="ListParagraph"/>
        <w:numPr>
          <w:ilvl w:val="0"/>
          <w:numId w:val="2"/>
        </w:numPr>
        <w:rPr>
          <w:rFonts w:ascii="Calibri" w:hAnsi="Calibri"/>
          <w:sz w:val="24"/>
        </w:rPr>
      </w:pPr>
      <w:r w:rsidRPr="00DF56D9">
        <w:rPr>
          <w:rFonts w:ascii="Calibri" w:hAnsi="Calibri"/>
          <w:sz w:val="24"/>
        </w:rPr>
        <w:t>This is merely a disordered inclination; I sin if I act on it.</w:t>
      </w:r>
    </w:p>
    <w:p w14:paraId="1F0F0EDD" w14:textId="77777777" w:rsidR="00666E87" w:rsidRPr="00DF56D9" w:rsidRDefault="00666E87" w:rsidP="00666E87">
      <w:pPr>
        <w:pStyle w:val="ListParagraph"/>
        <w:numPr>
          <w:ilvl w:val="0"/>
          <w:numId w:val="2"/>
        </w:numPr>
        <w:rPr>
          <w:rFonts w:ascii="Calibri" w:hAnsi="Calibri"/>
          <w:sz w:val="24"/>
        </w:rPr>
      </w:pPr>
      <w:r w:rsidRPr="00DF56D9">
        <w:rPr>
          <w:rFonts w:ascii="Calibri" w:hAnsi="Calibri"/>
          <w:sz w:val="24"/>
        </w:rPr>
        <w:t>In the Confiteor, we say, “…I have greatly sinned, in my thoughts and in my words, in what I have done, and in what I have failed to do.”</w:t>
      </w:r>
    </w:p>
    <w:p w14:paraId="1F0F0EDE" w14:textId="77777777" w:rsidR="00666E87" w:rsidRPr="00DF56D9" w:rsidRDefault="00794276" w:rsidP="00666E87">
      <w:pPr>
        <w:pStyle w:val="ListParagraph"/>
        <w:numPr>
          <w:ilvl w:val="0"/>
          <w:numId w:val="2"/>
        </w:numPr>
        <w:rPr>
          <w:rFonts w:ascii="Calibri" w:hAnsi="Calibri"/>
          <w:sz w:val="24"/>
        </w:rPr>
      </w:pPr>
      <w:r>
        <w:rPr>
          <w:rFonts w:ascii="Calibri" w:hAnsi="Calibri"/>
          <w:sz w:val="24"/>
        </w:rPr>
        <w:t>W</w:t>
      </w:r>
      <w:r w:rsidR="00666E87" w:rsidRPr="00DF56D9">
        <w:rPr>
          <w:rFonts w:ascii="Calibri" w:hAnsi="Calibri"/>
          <w:sz w:val="24"/>
        </w:rPr>
        <w:t>hoever looks at a woman lustfully commits a</w:t>
      </w:r>
      <w:r>
        <w:rPr>
          <w:rFonts w:ascii="Calibri" w:hAnsi="Calibri"/>
          <w:sz w:val="24"/>
        </w:rPr>
        <w:t>dultery with her in his heart (Matt 5:28</w:t>
      </w:r>
      <w:r w:rsidR="00666E87" w:rsidRPr="00DF56D9">
        <w:rPr>
          <w:rFonts w:ascii="Calibri" w:hAnsi="Calibri"/>
          <w:sz w:val="24"/>
        </w:rPr>
        <w:t>).</w:t>
      </w:r>
    </w:p>
    <w:p w14:paraId="1F0F0EDF" w14:textId="77777777" w:rsidR="00666E87" w:rsidRPr="00DF56D9" w:rsidRDefault="00666E87" w:rsidP="00666E87">
      <w:pPr>
        <w:pStyle w:val="ListParagraph"/>
        <w:numPr>
          <w:ilvl w:val="0"/>
          <w:numId w:val="2"/>
        </w:numPr>
        <w:rPr>
          <w:rFonts w:ascii="Calibri" w:hAnsi="Calibri"/>
          <w:sz w:val="24"/>
        </w:rPr>
      </w:pPr>
      <w:r w:rsidRPr="00DF56D9">
        <w:rPr>
          <w:rFonts w:ascii="Calibri" w:hAnsi="Calibri"/>
          <w:sz w:val="24"/>
        </w:rPr>
        <w:t>Not every single impure thought that arises in a man’s mind is ipso facto a sin. He does not sin unless he entertains them.</w:t>
      </w:r>
    </w:p>
    <w:p w14:paraId="1F0F0EE0" w14:textId="77777777" w:rsidR="00FE256A" w:rsidRPr="00DF56D9" w:rsidRDefault="00FE256A" w:rsidP="00666E87">
      <w:pPr>
        <w:pStyle w:val="ListParagraph"/>
        <w:numPr>
          <w:ilvl w:val="0"/>
          <w:numId w:val="2"/>
        </w:numPr>
        <w:rPr>
          <w:rFonts w:ascii="Calibri" w:hAnsi="Calibri"/>
          <w:sz w:val="24"/>
        </w:rPr>
      </w:pPr>
      <w:r w:rsidRPr="00DF56D9">
        <w:rPr>
          <w:rFonts w:ascii="Calibri" w:hAnsi="Calibri"/>
          <w:sz w:val="24"/>
        </w:rPr>
        <w:t>Martin Luther conflated concupiscence with sin.</w:t>
      </w:r>
    </w:p>
    <w:p w14:paraId="1F0F0EE1" w14:textId="77777777" w:rsidR="00FE256A" w:rsidRPr="00DF56D9" w:rsidRDefault="00FE256A" w:rsidP="00FE256A">
      <w:pPr>
        <w:pStyle w:val="ListParagraph"/>
        <w:numPr>
          <w:ilvl w:val="1"/>
          <w:numId w:val="2"/>
        </w:numPr>
        <w:rPr>
          <w:rFonts w:ascii="Calibri" w:hAnsi="Calibri"/>
          <w:sz w:val="24"/>
        </w:rPr>
      </w:pPr>
      <w:r w:rsidRPr="00DF56D9">
        <w:rPr>
          <w:rFonts w:ascii="Calibri" w:hAnsi="Calibri"/>
          <w:sz w:val="24"/>
        </w:rPr>
        <w:t>The desire for the second slice of cake is sinful even if I resist it.</w:t>
      </w:r>
    </w:p>
    <w:p w14:paraId="1F0F0EE2" w14:textId="77777777" w:rsidR="00FE256A" w:rsidRPr="00DF56D9" w:rsidRDefault="00FE256A" w:rsidP="00FE256A">
      <w:pPr>
        <w:pStyle w:val="ListParagraph"/>
        <w:numPr>
          <w:ilvl w:val="1"/>
          <w:numId w:val="2"/>
        </w:numPr>
        <w:rPr>
          <w:rFonts w:ascii="Calibri" w:hAnsi="Calibri"/>
          <w:sz w:val="24"/>
        </w:rPr>
      </w:pPr>
      <w:r w:rsidRPr="00DF56D9">
        <w:rPr>
          <w:rFonts w:ascii="Calibri" w:hAnsi="Calibri"/>
          <w:sz w:val="24"/>
        </w:rPr>
        <w:t>Impure thoughts are lustful even if the man didn’t put them there.</w:t>
      </w:r>
    </w:p>
    <w:p w14:paraId="1F0F0EE3" w14:textId="77777777" w:rsidR="00FE256A" w:rsidRPr="00DF56D9" w:rsidRDefault="00FE256A" w:rsidP="00FE256A">
      <w:pPr>
        <w:pStyle w:val="ListParagraph"/>
        <w:numPr>
          <w:ilvl w:val="1"/>
          <w:numId w:val="2"/>
        </w:numPr>
        <w:rPr>
          <w:rFonts w:ascii="Calibri" w:hAnsi="Calibri"/>
          <w:sz w:val="24"/>
        </w:rPr>
      </w:pPr>
      <w:r w:rsidRPr="00DF56D9">
        <w:rPr>
          <w:rFonts w:ascii="Calibri" w:hAnsi="Calibri"/>
          <w:sz w:val="24"/>
        </w:rPr>
        <w:t xml:space="preserve">It’s a short step from </w:t>
      </w:r>
      <w:r w:rsidR="00B8667F" w:rsidRPr="00DF56D9">
        <w:rPr>
          <w:rFonts w:ascii="Calibri" w:hAnsi="Calibri"/>
          <w:sz w:val="24"/>
        </w:rPr>
        <w:t xml:space="preserve">here </w:t>
      </w:r>
      <w:r w:rsidRPr="00DF56D9">
        <w:rPr>
          <w:rFonts w:ascii="Calibri" w:hAnsi="Calibri"/>
          <w:sz w:val="24"/>
        </w:rPr>
        <w:t>to total depravity.</w:t>
      </w:r>
    </w:p>
    <w:p w14:paraId="1F0F0EE4" w14:textId="77777777" w:rsidR="00904AB7" w:rsidRPr="0020109F" w:rsidRDefault="00904AB7" w:rsidP="005152DA">
      <w:pPr>
        <w:pStyle w:val="Heading2"/>
        <w:rPr>
          <w:b/>
          <w:bCs/>
        </w:rPr>
      </w:pPr>
      <w:r w:rsidRPr="0020109F">
        <w:rPr>
          <w:b/>
          <w:bCs/>
        </w:rPr>
        <w:t>Orthodox: Ancestral Sin</w:t>
      </w:r>
    </w:p>
    <w:p w14:paraId="1F0F0EE5" w14:textId="77777777" w:rsidR="00704ECC" w:rsidRPr="00DF56D9" w:rsidRDefault="00704ECC" w:rsidP="00704ECC">
      <w:pPr>
        <w:pStyle w:val="ListParagraph"/>
        <w:numPr>
          <w:ilvl w:val="0"/>
          <w:numId w:val="2"/>
        </w:numPr>
        <w:rPr>
          <w:rFonts w:ascii="Calibri" w:hAnsi="Calibri"/>
          <w:sz w:val="24"/>
        </w:rPr>
      </w:pPr>
      <w:r w:rsidRPr="00DF56D9">
        <w:rPr>
          <w:rFonts w:ascii="Calibri" w:hAnsi="Calibri"/>
          <w:sz w:val="24"/>
        </w:rPr>
        <w:t xml:space="preserve">Humans </w:t>
      </w:r>
      <w:proofErr w:type="gramStart"/>
      <w:r w:rsidRPr="00DF56D9">
        <w:rPr>
          <w:rFonts w:ascii="Calibri" w:hAnsi="Calibri"/>
          <w:sz w:val="24"/>
        </w:rPr>
        <w:t>were created</w:t>
      </w:r>
      <w:proofErr w:type="gramEnd"/>
      <w:r w:rsidRPr="00DF56D9">
        <w:rPr>
          <w:rFonts w:ascii="Calibri" w:hAnsi="Calibri"/>
          <w:sz w:val="24"/>
        </w:rPr>
        <w:t xml:space="preserve"> for </w:t>
      </w:r>
      <w:proofErr w:type="spellStart"/>
      <w:r w:rsidRPr="00DF56D9">
        <w:rPr>
          <w:rFonts w:ascii="Calibri" w:hAnsi="Calibri"/>
          <w:sz w:val="24"/>
        </w:rPr>
        <w:t>theosis</w:t>
      </w:r>
      <w:proofErr w:type="spellEnd"/>
      <w:r w:rsidRPr="00DF56D9">
        <w:rPr>
          <w:rFonts w:ascii="Calibri" w:hAnsi="Calibri"/>
          <w:sz w:val="24"/>
        </w:rPr>
        <w:t>/deification: ascending through levels of glory to become like God.</w:t>
      </w:r>
    </w:p>
    <w:p w14:paraId="1F0F0EE6" w14:textId="77777777" w:rsidR="00ED2EA3" w:rsidRPr="00DF56D9" w:rsidRDefault="00ED2EA3" w:rsidP="00ED2EA3">
      <w:pPr>
        <w:pStyle w:val="ListParagraph"/>
        <w:numPr>
          <w:ilvl w:val="1"/>
          <w:numId w:val="2"/>
        </w:numPr>
        <w:rPr>
          <w:rFonts w:ascii="Calibri" w:hAnsi="Calibri"/>
          <w:sz w:val="24"/>
        </w:rPr>
      </w:pPr>
      <w:r w:rsidRPr="00DF56D9">
        <w:rPr>
          <w:rFonts w:ascii="Calibri" w:hAnsi="Calibri"/>
          <w:sz w:val="24"/>
        </w:rPr>
        <w:t>Not in the Mormon way</w:t>
      </w:r>
    </w:p>
    <w:p w14:paraId="1F0F0EE7" w14:textId="382B29FD" w:rsidR="00ED2EA3" w:rsidRPr="00DF56D9" w:rsidRDefault="00ED2EA3" w:rsidP="00ED2EA3">
      <w:pPr>
        <w:pStyle w:val="ListParagraph"/>
        <w:numPr>
          <w:ilvl w:val="1"/>
          <w:numId w:val="2"/>
        </w:numPr>
        <w:rPr>
          <w:rFonts w:ascii="Calibri" w:hAnsi="Calibri"/>
          <w:sz w:val="24"/>
        </w:rPr>
      </w:pPr>
      <w:r w:rsidRPr="00DF56D9">
        <w:rPr>
          <w:rFonts w:ascii="Calibri" w:hAnsi="Calibri"/>
          <w:sz w:val="24"/>
        </w:rPr>
        <w:t xml:space="preserve">At Mass, the priest says, “By the </w:t>
      </w:r>
      <w:r w:rsidR="00F12817">
        <w:rPr>
          <w:rFonts w:ascii="Calibri" w:hAnsi="Calibri"/>
          <w:sz w:val="24"/>
        </w:rPr>
        <w:t xml:space="preserve">mystery </w:t>
      </w:r>
      <w:r w:rsidRPr="00DF56D9">
        <w:rPr>
          <w:rFonts w:ascii="Calibri" w:hAnsi="Calibri"/>
          <w:sz w:val="24"/>
        </w:rPr>
        <w:t>of this water and wine, may we come to share in the divinity of Christ, who humbled Himself to share our humanity.”</w:t>
      </w:r>
    </w:p>
    <w:p w14:paraId="1F0F0EE8" w14:textId="77777777" w:rsidR="00704ECC" w:rsidRPr="00DF56D9" w:rsidRDefault="00704ECC" w:rsidP="00904AB7">
      <w:pPr>
        <w:pStyle w:val="ListParagraph"/>
        <w:numPr>
          <w:ilvl w:val="0"/>
          <w:numId w:val="2"/>
        </w:numPr>
        <w:rPr>
          <w:rFonts w:ascii="Calibri" w:hAnsi="Calibri"/>
          <w:sz w:val="24"/>
        </w:rPr>
      </w:pPr>
      <w:r w:rsidRPr="00DF56D9">
        <w:rPr>
          <w:rFonts w:ascii="Calibri" w:hAnsi="Calibri"/>
          <w:sz w:val="24"/>
        </w:rPr>
        <w:t>God will not force anyone to choose deification.</w:t>
      </w:r>
    </w:p>
    <w:p w14:paraId="1F0F0EE9" w14:textId="77777777" w:rsidR="00704ECC" w:rsidRPr="00794276" w:rsidRDefault="00704ECC" w:rsidP="00794276">
      <w:pPr>
        <w:pStyle w:val="ListParagraph"/>
        <w:numPr>
          <w:ilvl w:val="0"/>
          <w:numId w:val="2"/>
        </w:numPr>
        <w:rPr>
          <w:rFonts w:ascii="Calibri" w:hAnsi="Calibri"/>
          <w:sz w:val="24"/>
        </w:rPr>
      </w:pPr>
      <w:r w:rsidRPr="00DF56D9">
        <w:rPr>
          <w:rFonts w:ascii="Calibri" w:hAnsi="Calibri"/>
          <w:sz w:val="24"/>
        </w:rPr>
        <w:t xml:space="preserve">Adam and Eve had the choice </w:t>
      </w:r>
      <w:r w:rsidR="00794276">
        <w:rPr>
          <w:rFonts w:ascii="Calibri" w:hAnsi="Calibri"/>
          <w:sz w:val="24"/>
        </w:rPr>
        <w:t xml:space="preserve">either to remain immortal by accepting God’s love, or to become mortal by refusing it. </w:t>
      </w:r>
      <w:r w:rsidRPr="00794276">
        <w:rPr>
          <w:rFonts w:ascii="Calibri" w:hAnsi="Calibri"/>
          <w:sz w:val="24"/>
        </w:rPr>
        <w:t>Their sin was a refusal to trust God.</w:t>
      </w:r>
      <w:r w:rsidR="009F76B6" w:rsidRPr="00794276">
        <w:rPr>
          <w:rFonts w:ascii="Calibri" w:hAnsi="Calibri"/>
          <w:sz w:val="24"/>
        </w:rPr>
        <w:t xml:space="preserve"> So is all sin.</w:t>
      </w:r>
    </w:p>
    <w:p w14:paraId="1F0F0EEA" w14:textId="77777777" w:rsidR="00704ECC" w:rsidRPr="00DF56D9" w:rsidRDefault="00704ECC" w:rsidP="00904AB7">
      <w:pPr>
        <w:pStyle w:val="ListParagraph"/>
        <w:numPr>
          <w:ilvl w:val="0"/>
          <w:numId w:val="2"/>
        </w:numPr>
        <w:rPr>
          <w:rFonts w:ascii="Calibri" w:hAnsi="Calibri"/>
          <w:sz w:val="24"/>
        </w:rPr>
      </w:pPr>
      <w:r w:rsidRPr="00DF56D9">
        <w:rPr>
          <w:rFonts w:ascii="Calibri" w:hAnsi="Calibri"/>
          <w:sz w:val="24"/>
        </w:rPr>
        <w:t>W</w:t>
      </w:r>
      <w:r w:rsidR="00520120" w:rsidRPr="00DF56D9">
        <w:rPr>
          <w:rFonts w:ascii="Calibri" w:hAnsi="Calibri"/>
          <w:sz w:val="24"/>
        </w:rPr>
        <w:t>e do not share in the guilt of Ancestral S</w:t>
      </w:r>
      <w:r w:rsidRPr="00DF56D9">
        <w:rPr>
          <w:rFonts w:ascii="Calibri" w:hAnsi="Calibri"/>
          <w:sz w:val="24"/>
        </w:rPr>
        <w:t>in as if we committed it ourselves.</w:t>
      </w:r>
    </w:p>
    <w:p w14:paraId="1F0F0EEB" w14:textId="77777777" w:rsidR="00704ECC" w:rsidRPr="00DF56D9" w:rsidRDefault="00704ECC" w:rsidP="00704ECC">
      <w:pPr>
        <w:pStyle w:val="ListParagraph"/>
        <w:numPr>
          <w:ilvl w:val="0"/>
          <w:numId w:val="2"/>
        </w:numPr>
        <w:rPr>
          <w:rFonts w:ascii="Calibri" w:hAnsi="Calibri"/>
          <w:sz w:val="24"/>
        </w:rPr>
      </w:pPr>
      <w:proofErr w:type="gramStart"/>
      <w:r w:rsidRPr="00DF56D9">
        <w:rPr>
          <w:rFonts w:ascii="Calibri" w:hAnsi="Calibri"/>
          <w:sz w:val="24"/>
        </w:rPr>
        <w:t>As a consequence of</w:t>
      </w:r>
      <w:proofErr w:type="gramEnd"/>
      <w:r w:rsidRPr="00DF56D9">
        <w:rPr>
          <w:rFonts w:ascii="Calibri" w:hAnsi="Calibri"/>
          <w:sz w:val="24"/>
        </w:rPr>
        <w:t xml:space="preserve"> their sin, everyone is born with the disease of sin and death.</w:t>
      </w:r>
    </w:p>
    <w:p w14:paraId="1F0F0EEC" w14:textId="77777777" w:rsidR="00704ECC" w:rsidRPr="00DF56D9" w:rsidRDefault="00704ECC" w:rsidP="00704ECC">
      <w:pPr>
        <w:pStyle w:val="ListParagraph"/>
        <w:numPr>
          <w:ilvl w:val="0"/>
          <w:numId w:val="2"/>
        </w:numPr>
        <w:rPr>
          <w:rFonts w:ascii="Calibri" w:hAnsi="Calibri"/>
          <w:sz w:val="24"/>
        </w:rPr>
      </w:pPr>
      <w:r w:rsidRPr="00DF56D9">
        <w:rPr>
          <w:rFonts w:ascii="Calibri" w:hAnsi="Calibri"/>
          <w:sz w:val="24"/>
        </w:rPr>
        <w:t>The Church is a hospital and the sacraments the medicine for this disease.</w:t>
      </w:r>
    </w:p>
    <w:p w14:paraId="1F0F0EED" w14:textId="77777777" w:rsidR="00704ECC" w:rsidRPr="00DF56D9" w:rsidRDefault="00704ECC" w:rsidP="00704ECC">
      <w:pPr>
        <w:pStyle w:val="ListParagraph"/>
        <w:numPr>
          <w:ilvl w:val="0"/>
          <w:numId w:val="2"/>
        </w:numPr>
        <w:rPr>
          <w:rFonts w:ascii="Calibri" w:hAnsi="Calibri"/>
          <w:sz w:val="24"/>
        </w:rPr>
      </w:pPr>
      <w:r w:rsidRPr="00DF56D9">
        <w:rPr>
          <w:rFonts w:ascii="Calibri" w:hAnsi="Calibri"/>
          <w:sz w:val="24"/>
        </w:rPr>
        <w:t xml:space="preserve">If this sounds </w:t>
      </w:r>
      <w:proofErr w:type="gramStart"/>
      <w:r w:rsidR="007901E8" w:rsidRPr="00DF56D9">
        <w:rPr>
          <w:rFonts w:ascii="Calibri" w:hAnsi="Calibri"/>
          <w:sz w:val="24"/>
        </w:rPr>
        <w:t>a lot</w:t>
      </w:r>
      <w:proofErr w:type="gramEnd"/>
      <w:r w:rsidR="007901E8" w:rsidRPr="00DF56D9">
        <w:rPr>
          <w:rFonts w:ascii="Calibri" w:hAnsi="Calibri"/>
          <w:sz w:val="24"/>
        </w:rPr>
        <w:t xml:space="preserve"> </w:t>
      </w:r>
      <w:r w:rsidRPr="00DF56D9">
        <w:rPr>
          <w:rFonts w:ascii="Calibri" w:hAnsi="Calibri"/>
          <w:sz w:val="24"/>
        </w:rPr>
        <w:t>like</w:t>
      </w:r>
      <w:r w:rsidR="00520120" w:rsidRPr="00DF56D9">
        <w:rPr>
          <w:rFonts w:ascii="Calibri" w:hAnsi="Calibri"/>
          <w:sz w:val="24"/>
        </w:rPr>
        <w:t xml:space="preserve"> the Catholic understanding of Original S</w:t>
      </w:r>
      <w:r w:rsidRPr="00DF56D9">
        <w:rPr>
          <w:rFonts w:ascii="Calibri" w:hAnsi="Calibri"/>
          <w:sz w:val="24"/>
        </w:rPr>
        <w:t>in and you’re wondering what the difference is, there isn’t one. They just think there is.</w:t>
      </w:r>
    </w:p>
    <w:p w14:paraId="1F0F0EEE" w14:textId="77777777" w:rsidR="00904AB7" w:rsidRPr="00DF56D9" w:rsidRDefault="00704ECC" w:rsidP="00904AB7">
      <w:pPr>
        <w:pStyle w:val="ListParagraph"/>
        <w:numPr>
          <w:ilvl w:val="1"/>
          <w:numId w:val="2"/>
        </w:numPr>
        <w:rPr>
          <w:rFonts w:ascii="Calibri" w:hAnsi="Calibri"/>
          <w:sz w:val="24"/>
        </w:rPr>
      </w:pPr>
      <w:r w:rsidRPr="00DF56D9">
        <w:rPr>
          <w:rFonts w:ascii="Calibri" w:hAnsi="Calibri"/>
          <w:sz w:val="24"/>
        </w:rPr>
        <w:lastRenderedPageBreak/>
        <w:t>The Orthodox m</w:t>
      </w:r>
      <w:r w:rsidR="00904AB7" w:rsidRPr="00DF56D9">
        <w:rPr>
          <w:rFonts w:ascii="Calibri" w:hAnsi="Calibri"/>
          <w:sz w:val="24"/>
        </w:rPr>
        <w:t xml:space="preserve">istakenly believe we believe </w:t>
      </w:r>
      <w:r w:rsidRPr="00DF56D9">
        <w:rPr>
          <w:rFonts w:ascii="Calibri" w:hAnsi="Calibri"/>
          <w:sz w:val="24"/>
        </w:rPr>
        <w:t>in original guilt: the idea that we are all guilty of Adam and Eve’s sin. We don’t.</w:t>
      </w:r>
    </w:p>
    <w:p w14:paraId="1F0F0EEF" w14:textId="77777777" w:rsidR="00704ECC" w:rsidRPr="00DF56D9" w:rsidRDefault="00704ECC" w:rsidP="00DF56D9">
      <w:pPr>
        <w:pStyle w:val="ListParagraph"/>
        <w:numPr>
          <w:ilvl w:val="1"/>
          <w:numId w:val="2"/>
        </w:numPr>
        <w:spacing w:after="0"/>
        <w:rPr>
          <w:rFonts w:ascii="Calibri" w:hAnsi="Calibri"/>
          <w:sz w:val="24"/>
        </w:rPr>
      </w:pPr>
      <w:r w:rsidRPr="00DF56D9">
        <w:rPr>
          <w:rFonts w:ascii="Calibri" w:hAnsi="Calibri"/>
          <w:sz w:val="24"/>
        </w:rPr>
        <w:t>Language barrier: they use Greek; we use Latin; they don’t always translate well.</w:t>
      </w:r>
    </w:p>
    <w:p w14:paraId="1F0F0EF0" w14:textId="77777777" w:rsidR="00575D43" w:rsidRPr="002510B6" w:rsidRDefault="00575D43" w:rsidP="00642036">
      <w:pPr>
        <w:pStyle w:val="Heading1"/>
        <w:spacing w:after="240"/>
        <w:rPr>
          <w:rFonts w:ascii="Lucida Calligraphy" w:hAnsi="Lucida Calligraphy"/>
          <w:b/>
        </w:rPr>
      </w:pPr>
      <w:r w:rsidRPr="002510B6">
        <w:rPr>
          <w:rFonts w:ascii="Lucida Calligraphy" w:hAnsi="Lucida Calligraphy"/>
          <w:b/>
        </w:rPr>
        <w:t>What it Isn’t</w:t>
      </w:r>
    </w:p>
    <w:p w14:paraId="1F0F0EF1" w14:textId="77777777" w:rsidR="00575D43" w:rsidRPr="00642036" w:rsidRDefault="00575D43" w:rsidP="00642036">
      <w:pPr>
        <w:pStyle w:val="Heading2"/>
        <w:rPr>
          <w:b/>
          <w:bCs/>
        </w:rPr>
      </w:pPr>
      <w:r w:rsidRPr="00642036">
        <w:rPr>
          <w:b/>
          <w:bCs/>
        </w:rPr>
        <w:t>A crime</w:t>
      </w:r>
    </w:p>
    <w:p w14:paraId="1F0F0EF2" w14:textId="77777777" w:rsidR="000758F3" w:rsidRPr="00DF56D9" w:rsidRDefault="000758F3" w:rsidP="000758F3">
      <w:pPr>
        <w:pStyle w:val="ListParagraph"/>
        <w:numPr>
          <w:ilvl w:val="0"/>
          <w:numId w:val="2"/>
        </w:numPr>
        <w:rPr>
          <w:rFonts w:ascii="Calibri" w:hAnsi="Calibri"/>
          <w:sz w:val="24"/>
        </w:rPr>
      </w:pPr>
      <w:r w:rsidRPr="00DF56D9">
        <w:rPr>
          <w:rFonts w:ascii="Calibri" w:hAnsi="Calibri"/>
          <w:sz w:val="24"/>
        </w:rPr>
        <w:t>It was a crime on Adam and Eve’s part.</w:t>
      </w:r>
    </w:p>
    <w:p w14:paraId="1F0F0EF3" w14:textId="77777777" w:rsidR="000758F3" w:rsidRPr="00DF56D9" w:rsidRDefault="000758F3" w:rsidP="000758F3">
      <w:pPr>
        <w:pStyle w:val="ListParagraph"/>
        <w:numPr>
          <w:ilvl w:val="0"/>
          <w:numId w:val="2"/>
        </w:numPr>
        <w:rPr>
          <w:rFonts w:ascii="Calibri" w:hAnsi="Calibri"/>
          <w:sz w:val="24"/>
        </w:rPr>
      </w:pPr>
      <w:r w:rsidRPr="00DF56D9">
        <w:rPr>
          <w:rFonts w:ascii="Calibri" w:hAnsi="Calibri"/>
          <w:sz w:val="24"/>
        </w:rPr>
        <w:t>For us, Original Sin is a disease (the lack of Original Holiness and Sanctifying Grace), not a crime.</w:t>
      </w:r>
    </w:p>
    <w:p w14:paraId="1F0F0EF4" w14:textId="433FE1B8" w:rsidR="00575D43" w:rsidRPr="00DF56D9" w:rsidRDefault="00575D43" w:rsidP="00642036">
      <w:pPr>
        <w:pStyle w:val="Heading2"/>
      </w:pPr>
      <w:r w:rsidRPr="00642036">
        <w:rPr>
          <w:b/>
          <w:bCs/>
        </w:rPr>
        <w:t>Knowledge</w:t>
      </w:r>
    </w:p>
    <w:p w14:paraId="1F0F0EF5" w14:textId="77777777" w:rsidR="0021298F" w:rsidRPr="00DF56D9" w:rsidRDefault="0021298F" w:rsidP="00575D43">
      <w:pPr>
        <w:pStyle w:val="ListParagraph"/>
        <w:numPr>
          <w:ilvl w:val="0"/>
          <w:numId w:val="2"/>
        </w:numPr>
        <w:rPr>
          <w:rFonts w:ascii="Calibri" w:hAnsi="Calibri"/>
          <w:sz w:val="24"/>
        </w:rPr>
      </w:pPr>
      <w:r w:rsidRPr="00DF56D9">
        <w:rPr>
          <w:rFonts w:ascii="Calibri" w:hAnsi="Calibri"/>
          <w:sz w:val="24"/>
        </w:rPr>
        <w:t>It is not the Tree of Knowledge, but the Tree of the Knowledge of Good and Evil.</w:t>
      </w:r>
    </w:p>
    <w:p w14:paraId="1F0F0EF6" w14:textId="77777777" w:rsidR="0021298F" w:rsidRDefault="0021298F" w:rsidP="00575D43">
      <w:pPr>
        <w:pStyle w:val="ListParagraph"/>
        <w:numPr>
          <w:ilvl w:val="0"/>
          <w:numId w:val="2"/>
        </w:numPr>
        <w:rPr>
          <w:rFonts w:ascii="Calibri" w:hAnsi="Calibri"/>
          <w:sz w:val="24"/>
        </w:rPr>
      </w:pPr>
      <w:r w:rsidRPr="00DF56D9">
        <w:rPr>
          <w:rFonts w:ascii="Calibri" w:hAnsi="Calibri"/>
          <w:sz w:val="24"/>
        </w:rPr>
        <w:t>Adam and Eve already knew good from evil; they had infused knowledge before the Fall.</w:t>
      </w:r>
    </w:p>
    <w:p w14:paraId="1F0F0EF7" w14:textId="77777777" w:rsidR="004C33A1" w:rsidRPr="00DF56D9" w:rsidRDefault="004C33A1" w:rsidP="00575D43">
      <w:pPr>
        <w:pStyle w:val="ListParagraph"/>
        <w:numPr>
          <w:ilvl w:val="0"/>
          <w:numId w:val="2"/>
        </w:numPr>
        <w:rPr>
          <w:rFonts w:ascii="Calibri" w:hAnsi="Calibri"/>
          <w:sz w:val="24"/>
        </w:rPr>
      </w:pPr>
      <w:r>
        <w:rPr>
          <w:rFonts w:ascii="Calibri" w:hAnsi="Calibri"/>
          <w:sz w:val="24"/>
        </w:rPr>
        <w:t>Knowledge is a Gift of the Holy Spirit.</w:t>
      </w:r>
    </w:p>
    <w:p w14:paraId="1F0F0EF8" w14:textId="4B0B400D" w:rsidR="0021298F" w:rsidRPr="00DF56D9" w:rsidRDefault="000758F3" w:rsidP="00575D43">
      <w:pPr>
        <w:pStyle w:val="ListParagraph"/>
        <w:numPr>
          <w:ilvl w:val="0"/>
          <w:numId w:val="2"/>
        </w:numPr>
        <w:rPr>
          <w:rFonts w:ascii="Calibri" w:hAnsi="Calibri"/>
          <w:sz w:val="24"/>
        </w:rPr>
      </w:pPr>
      <w:r w:rsidRPr="00DF56D9">
        <w:rPr>
          <w:rFonts w:ascii="Calibri" w:hAnsi="Calibri"/>
          <w:sz w:val="24"/>
        </w:rPr>
        <w:t xml:space="preserve">They chose to </w:t>
      </w:r>
      <w:r w:rsidR="00CF22D5">
        <w:rPr>
          <w:rFonts w:ascii="Calibri" w:hAnsi="Calibri"/>
          <w:sz w:val="24"/>
        </w:rPr>
        <w:t xml:space="preserve">disregard what God said and </w:t>
      </w:r>
      <w:r w:rsidRPr="00DF56D9">
        <w:rPr>
          <w:rFonts w:ascii="Calibri" w:hAnsi="Calibri"/>
          <w:sz w:val="24"/>
        </w:rPr>
        <w:t>define for themselves what was good and what was evil.</w:t>
      </w:r>
    </w:p>
    <w:p w14:paraId="1F0F0EF9" w14:textId="77777777" w:rsidR="00575D43" w:rsidRPr="00DF56D9" w:rsidRDefault="00575D43" w:rsidP="008936F5">
      <w:pPr>
        <w:pStyle w:val="Heading2"/>
      </w:pPr>
      <w:r w:rsidRPr="008936F5">
        <w:rPr>
          <w:b/>
          <w:bCs/>
        </w:rPr>
        <w:t>Sex</w:t>
      </w:r>
    </w:p>
    <w:p w14:paraId="1F0F0EFA" w14:textId="77777777" w:rsidR="000758F3" w:rsidRPr="00DF56D9" w:rsidRDefault="000758F3" w:rsidP="000758F3">
      <w:pPr>
        <w:pStyle w:val="ListParagraph"/>
        <w:numPr>
          <w:ilvl w:val="0"/>
          <w:numId w:val="2"/>
        </w:numPr>
        <w:rPr>
          <w:rFonts w:ascii="Calibri" w:hAnsi="Calibri"/>
          <w:sz w:val="24"/>
        </w:rPr>
      </w:pPr>
      <w:proofErr w:type="gramStart"/>
      <w:r w:rsidRPr="00DF56D9">
        <w:rPr>
          <w:rFonts w:ascii="Calibri" w:hAnsi="Calibri"/>
          <w:sz w:val="24"/>
        </w:rPr>
        <w:t>Many</w:t>
      </w:r>
      <w:proofErr w:type="gramEnd"/>
      <w:r w:rsidRPr="00DF56D9">
        <w:rPr>
          <w:rFonts w:ascii="Calibri" w:hAnsi="Calibri"/>
          <w:sz w:val="24"/>
        </w:rPr>
        <w:t xml:space="preserve"> read Genesis 3 as a metaphor for Adam and Eve’s sexual awakening. This reading tends to make Eve a temptress seducing Adam, thus making women entirely responsible for sin</w:t>
      </w:r>
      <w:r w:rsidR="0054347D" w:rsidRPr="00DF56D9">
        <w:rPr>
          <w:rFonts w:ascii="Calibri" w:hAnsi="Calibri"/>
          <w:sz w:val="24"/>
        </w:rPr>
        <w:t>.</w:t>
      </w:r>
    </w:p>
    <w:p w14:paraId="1F0F0EFB" w14:textId="77777777" w:rsidR="0054347D" w:rsidRPr="00DF56D9" w:rsidRDefault="0054347D" w:rsidP="0054347D">
      <w:pPr>
        <w:pStyle w:val="ListParagraph"/>
        <w:numPr>
          <w:ilvl w:val="0"/>
          <w:numId w:val="2"/>
        </w:numPr>
        <w:rPr>
          <w:rFonts w:ascii="Calibri" w:hAnsi="Calibri"/>
          <w:sz w:val="24"/>
        </w:rPr>
      </w:pPr>
      <w:r w:rsidRPr="00DF56D9">
        <w:rPr>
          <w:rFonts w:ascii="Calibri" w:hAnsi="Calibri"/>
          <w:sz w:val="24"/>
        </w:rPr>
        <w:t>God told Adam and Eve to be fruitful and multiply before they sinned, so clearly sex isn’t sinful</w:t>
      </w:r>
      <w:r w:rsidR="003B5AE3" w:rsidRPr="00DF56D9">
        <w:rPr>
          <w:rFonts w:ascii="Calibri" w:hAnsi="Calibri"/>
          <w:sz w:val="24"/>
        </w:rPr>
        <w:t xml:space="preserve"> in and of itself</w:t>
      </w:r>
      <w:r w:rsidRPr="00DF56D9">
        <w:rPr>
          <w:rFonts w:ascii="Calibri" w:hAnsi="Calibri"/>
          <w:sz w:val="24"/>
        </w:rPr>
        <w:t>.</w:t>
      </w:r>
    </w:p>
    <w:p w14:paraId="1F0F0EFC" w14:textId="77777777" w:rsidR="00794276" w:rsidRDefault="00520120" w:rsidP="0054347D">
      <w:pPr>
        <w:pStyle w:val="ListParagraph"/>
        <w:numPr>
          <w:ilvl w:val="0"/>
          <w:numId w:val="2"/>
        </w:numPr>
        <w:rPr>
          <w:rFonts w:ascii="Calibri" w:hAnsi="Calibri"/>
          <w:sz w:val="24"/>
        </w:rPr>
      </w:pPr>
      <w:r w:rsidRPr="00DF56D9">
        <w:rPr>
          <w:rFonts w:ascii="Calibri" w:hAnsi="Calibri"/>
          <w:sz w:val="24"/>
        </w:rPr>
        <w:t xml:space="preserve">Many theologians have </w:t>
      </w:r>
      <w:proofErr w:type="gramStart"/>
      <w:r w:rsidRPr="00DF56D9">
        <w:rPr>
          <w:rFonts w:ascii="Calibri" w:hAnsi="Calibri"/>
          <w:sz w:val="24"/>
        </w:rPr>
        <w:t>speculated</w:t>
      </w:r>
      <w:proofErr w:type="gramEnd"/>
      <w:r w:rsidRPr="00DF56D9">
        <w:rPr>
          <w:rFonts w:ascii="Calibri" w:hAnsi="Calibri"/>
          <w:sz w:val="24"/>
        </w:rPr>
        <w:t xml:space="preserve"> that </w:t>
      </w:r>
      <w:r w:rsidR="00794276">
        <w:rPr>
          <w:rFonts w:ascii="Calibri" w:hAnsi="Calibri"/>
          <w:sz w:val="24"/>
        </w:rPr>
        <w:t>without the Fall, sexual pleasure would have been greater, but without lust.</w:t>
      </w:r>
    </w:p>
    <w:p w14:paraId="1F0F0EFD" w14:textId="77777777" w:rsidR="0054347D" w:rsidRPr="00DF56D9" w:rsidRDefault="003B5AE3" w:rsidP="0054347D">
      <w:pPr>
        <w:pStyle w:val="ListParagraph"/>
        <w:numPr>
          <w:ilvl w:val="0"/>
          <w:numId w:val="2"/>
        </w:numPr>
        <w:rPr>
          <w:rFonts w:ascii="Calibri" w:hAnsi="Calibri"/>
          <w:sz w:val="24"/>
        </w:rPr>
      </w:pPr>
      <w:r w:rsidRPr="00DF56D9">
        <w:rPr>
          <w:rFonts w:ascii="Calibri" w:hAnsi="Calibri"/>
          <w:sz w:val="24"/>
        </w:rPr>
        <w:t>The Original Sin may have been of a sexual nature, but we don’t know.</w:t>
      </w:r>
    </w:p>
    <w:p w14:paraId="1F0F0EFE" w14:textId="77777777" w:rsidR="003B5AE3" w:rsidRPr="00DF56D9" w:rsidRDefault="003B5AE3" w:rsidP="0054347D">
      <w:pPr>
        <w:pStyle w:val="ListParagraph"/>
        <w:numPr>
          <w:ilvl w:val="0"/>
          <w:numId w:val="2"/>
        </w:numPr>
        <w:rPr>
          <w:rFonts w:ascii="Calibri" w:hAnsi="Calibri"/>
          <w:sz w:val="24"/>
        </w:rPr>
      </w:pPr>
      <w:r w:rsidRPr="00DF56D9">
        <w:rPr>
          <w:rFonts w:ascii="Calibri" w:hAnsi="Calibri"/>
          <w:sz w:val="24"/>
        </w:rPr>
        <w:t xml:space="preserve">Whatever the act was, it was born of pride, the mother of all sin. Otherwise, Adam and Eve would not have decided to </w:t>
      </w:r>
      <w:proofErr w:type="gramStart"/>
      <w:r w:rsidRPr="00DF56D9">
        <w:rPr>
          <w:rFonts w:ascii="Calibri" w:hAnsi="Calibri"/>
          <w:sz w:val="24"/>
        </w:rPr>
        <w:t>determine</w:t>
      </w:r>
      <w:proofErr w:type="gramEnd"/>
      <w:r w:rsidRPr="00DF56D9">
        <w:rPr>
          <w:rFonts w:ascii="Calibri" w:hAnsi="Calibri"/>
          <w:sz w:val="24"/>
        </w:rPr>
        <w:t xml:space="preserve"> good and evil for themselves.</w:t>
      </w:r>
    </w:p>
    <w:p w14:paraId="1F0F0EFF" w14:textId="04491368" w:rsidR="003B5AE3" w:rsidRPr="00DF56D9" w:rsidRDefault="00520120" w:rsidP="00F62E13">
      <w:pPr>
        <w:pStyle w:val="ListParagraph"/>
        <w:numPr>
          <w:ilvl w:val="0"/>
          <w:numId w:val="2"/>
        </w:numPr>
        <w:spacing w:after="0"/>
        <w:rPr>
          <w:rFonts w:ascii="Calibri" w:hAnsi="Calibri"/>
          <w:sz w:val="24"/>
        </w:rPr>
      </w:pPr>
      <w:r w:rsidRPr="00DF56D9">
        <w:rPr>
          <w:rFonts w:ascii="Calibri" w:hAnsi="Calibri"/>
          <w:sz w:val="24"/>
        </w:rPr>
        <w:t xml:space="preserve">All sin comes from pride: </w:t>
      </w:r>
      <w:r w:rsidR="001761E2">
        <w:rPr>
          <w:rFonts w:ascii="Calibri" w:hAnsi="Calibri"/>
          <w:sz w:val="24"/>
        </w:rPr>
        <w:t>“Y</w:t>
      </w:r>
      <w:r w:rsidRPr="00DF56D9">
        <w:rPr>
          <w:rFonts w:ascii="Calibri" w:hAnsi="Calibri"/>
          <w:sz w:val="24"/>
        </w:rPr>
        <w:t>ou shall be as gods.</w:t>
      </w:r>
      <w:r w:rsidR="001761E2">
        <w:rPr>
          <w:rFonts w:ascii="Calibri" w:hAnsi="Calibri"/>
          <w:sz w:val="24"/>
        </w:rPr>
        <w:t>”</w:t>
      </w:r>
    </w:p>
    <w:p w14:paraId="1F0F0F00" w14:textId="77777777" w:rsidR="00757CCC" w:rsidRPr="00D92606" w:rsidRDefault="00757CCC" w:rsidP="00D92606">
      <w:pPr>
        <w:pStyle w:val="Heading1"/>
        <w:rPr>
          <w:rFonts w:ascii="Lucida Calligraphy" w:hAnsi="Lucida Calligraphy"/>
          <w:b/>
        </w:rPr>
      </w:pPr>
      <w:r w:rsidRPr="00D92606">
        <w:rPr>
          <w:rFonts w:ascii="Lucida Calligraphy" w:hAnsi="Lucida Calligraphy"/>
          <w:b/>
        </w:rPr>
        <w:t>Death</w:t>
      </w:r>
    </w:p>
    <w:p w14:paraId="1F0F0F01" w14:textId="4C4D4078" w:rsidR="00766016" w:rsidRPr="00F62E13" w:rsidRDefault="00766016" w:rsidP="00225094">
      <w:pPr>
        <w:pStyle w:val="Quote"/>
      </w:pPr>
      <w:r w:rsidRPr="00F62E13">
        <w:t>The</w:t>
      </w:r>
      <w:r w:rsidR="00520120" w:rsidRPr="00F62E13">
        <w:t xml:space="preserve">n the Lord God said, </w:t>
      </w:r>
      <w:r w:rsidR="00225094">
        <w:t>“</w:t>
      </w:r>
      <w:r w:rsidR="00520120" w:rsidRPr="00F62E13">
        <w:t>See, the M</w:t>
      </w:r>
      <w:r w:rsidRPr="00F62E13">
        <w:t>an has become like one of us, knowing good and evil. Now, what if he also reaches out his hand to take fruit from the Tree of Life, and eats of it and lives forever?</w:t>
      </w:r>
      <w:r w:rsidR="00225094">
        <w:t>”</w:t>
      </w:r>
      <w:r w:rsidR="006D35FE">
        <w:br/>
      </w:r>
      <w:r w:rsidR="00422A18">
        <w:t xml:space="preserve">– </w:t>
      </w:r>
      <w:r w:rsidRPr="00F62E13">
        <w:t>Gen 3:22</w:t>
      </w:r>
    </w:p>
    <w:p w14:paraId="1F0F0F02" w14:textId="77068CD0" w:rsidR="00F00516" w:rsidRDefault="00F00516" w:rsidP="002966A4">
      <w:pPr>
        <w:rPr>
          <w:rFonts w:ascii="Calibri" w:hAnsi="Calibri" w:cs="Arial"/>
          <w:sz w:val="24"/>
        </w:rPr>
      </w:pPr>
      <w:r w:rsidRPr="00F62E13">
        <w:rPr>
          <w:rFonts w:ascii="Calibri" w:hAnsi="Calibri" w:cs="Arial"/>
          <w:sz w:val="24"/>
        </w:rPr>
        <w:t>This may sound vindictive, but God is our Father</w:t>
      </w:r>
      <w:r w:rsidR="006D35FE">
        <w:rPr>
          <w:rFonts w:ascii="Calibri" w:hAnsi="Calibri" w:cs="Arial"/>
          <w:sz w:val="24"/>
        </w:rPr>
        <w:t>. G</w:t>
      </w:r>
      <w:r w:rsidRPr="00F62E13">
        <w:rPr>
          <w:rFonts w:ascii="Calibri" w:hAnsi="Calibri" w:cs="Arial"/>
          <w:sz w:val="24"/>
        </w:rPr>
        <w:t>ood parents always do what’s best for their children. That includes discipline.</w:t>
      </w:r>
    </w:p>
    <w:p w14:paraId="1F0F0F06" w14:textId="33A17354" w:rsidR="009E78D8" w:rsidRDefault="009E78D8" w:rsidP="00E22833">
      <w:pPr>
        <w:pStyle w:val="Quote"/>
      </w:pPr>
      <w:r>
        <w:t>Happy the one whom God reproves;</w:t>
      </w:r>
      <w:r w:rsidR="00E22833">
        <w:br/>
      </w:r>
      <w:r>
        <w:t xml:space="preserve">The Almighty’s discipline </w:t>
      </w:r>
      <w:proofErr w:type="gramStart"/>
      <w:r>
        <w:t>do</w:t>
      </w:r>
      <w:proofErr w:type="gramEnd"/>
      <w:r>
        <w:t xml:space="preserve"> not reject.</w:t>
      </w:r>
      <w:r w:rsidR="00E22833">
        <w:br/>
      </w:r>
      <w:r>
        <w:t xml:space="preserve">For He wounds, but He </w:t>
      </w:r>
      <w:proofErr w:type="spellStart"/>
      <w:r>
        <w:t>binds</w:t>
      </w:r>
      <w:proofErr w:type="spellEnd"/>
      <w:r>
        <w:t xml:space="preserve"> up;</w:t>
      </w:r>
      <w:r w:rsidR="00E22833">
        <w:br/>
      </w:r>
      <w:r>
        <w:t>He strikes, but His hands give healing.</w:t>
      </w:r>
      <w:r w:rsidR="00E22833">
        <w:t xml:space="preserve"> – J</w:t>
      </w:r>
      <w:r>
        <w:t>ob 5:17-18</w:t>
      </w:r>
    </w:p>
    <w:p w14:paraId="488AF9D4" w14:textId="77777777" w:rsidR="003A1E62" w:rsidRDefault="003A1E62" w:rsidP="004C2BC3"/>
    <w:p w14:paraId="246A2B50" w14:textId="77777777" w:rsidR="007E2043" w:rsidRDefault="007E2043" w:rsidP="004C2BC3"/>
    <w:p w14:paraId="4B1E4227" w14:textId="7153517D" w:rsidR="004C2BC3" w:rsidRDefault="004C2BC3" w:rsidP="004C2BC3">
      <w:r>
        <w:lastRenderedPageBreak/>
        <w:t>We might even consider death medicinal:</w:t>
      </w:r>
    </w:p>
    <w:p w14:paraId="1F0F0F07" w14:textId="3534F16A" w:rsidR="00B01A2C" w:rsidRPr="00F62E13" w:rsidRDefault="00B01A2C" w:rsidP="0090425F">
      <w:pPr>
        <w:pStyle w:val="Quote"/>
      </w:pPr>
      <w:r w:rsidRPr="00F62E13">
        <w:t>A divine ‘punishment’ is also a divine ‘gift’</w:t>
      </w:r>
      <w:r w:rsidR="00034F1D" w:rsidRPr="00F62E13">
        <w:t>, if accepted, since its object is ultimate blessing, and the supreme inventiveness of the Creator will</w:t>
      </w:r>
      <w:r w:rsidRPr="00F62E13">
        <w:t xml:space="preserve"> make ‘punishments’</w:t>
      </w:r>
      <w:r w:rsidR="00034F1D" w:rsidRPr="00F62E13">
        <w:t xml:space="preserve"> (that is changes of design) produce a good n</w:t>
      </w:r>
      <w:r w:rsidRPr="00F62E13">
        <w:t>ot otherwise to be attained: a ‘mortal’</w:t>
      </w:r>
      <w:r w:rsidR="00034F1D" w:rsidRPr="00F62E13">
        <w:t xml:space="preserve"> Man has probably</w:t>
      </w:r>
      <w:r w:rsidRPr="00F62E13">
        <w:t>…</w:t>
      </w:r>
      <w:r w:rsidR="00034F1D" w:rsidRPr="00F62E13">
        <w:t>a higher if unreveal</w:t>
      </w:r>
      <w:r w:rsidRPr="00F62E13">
        <w:t>ed destiny than a longeval one.</w:t>
      </w:r>
      <w:r w:rsidR="002C77B9">
        <w:t xml:space="preserve"> – T</w:t>
      </w:r>
      <w:r w:rsidRPr="00F62E13">
        <w:t>he Letters of J.R.R. Tolkien, no. 212</w:t>
      </w:r>
    </w:p>
    <w:p w14:paraId="407D53C4" w14:textId="77777777" w:rsidR="00845D52" w:rsidRDefault="00B05A79" w:rsidP="000F7C9F">
      <w:r w:rsidRPr="00F62E13">
        <w:t>Adam and Eve’s expulsion from Eden was an act of divine compassion to keep them from becoming immortal in a fallen world.</w:t>
      </w:r>
      <w:r w:rsidR="00766016" w:rsidRPr="00F62E13">
        <w:t xml:space="preserve"> Otherwise, </w:t>
      </w:r>
      <w:r w:rsidR="001211AE" w:rsidRPr="00F62E13">
        <w:t xml:space="preserve">they would still be alive, still suffering, with no hope of escape—not even at the end of the </w:t>
      </w:r>
      <w:proofErr w:type="gramStart"/>
      <w:r w:rsidR="001211AE" w:rsidRPr="00F62E13">
        <w:t>world, since</w:t>
      </w:r>
      <w:proofErr w:type="gramEnd"/>
      <w:r w:rsidR="001211AE" w:rsidRPr="00F62E13">
        <w:t xml:space="preserve"> that is also a consequence of the Fall. In </w:t>
      </w:r>
      <w:r w:rsidR="001211AE" w:rsidRPr="00F62E13">
        <w:rPr>
          <w:i/>
        </w:rPr>
        <w:t>Perelandra</w:t>
      </w:r>
      <w:r w:rsidR="001211AE" w:rsidRPr="00F62E13">
        <w:t>, C.S. Lewis calls it</w:t>
      </w:r>
    </w:p>
    <w:p w14:paraId="1F0F0F08" w14:textId="427651B5" w:rsidR="001211AE" w:rsidRDefault="00845D52" w:rsidP="00805CE3">
      <w:pPr>
        <w:pStyle w:val="Quote"/>
      </w:pPr>
      <w:r>
        <w:t>…</w:t>
      </w:r>
      <w:r w:rsidR="001211AE" w:rsidRPr="00F62E13">
        <w:t xml:space="preserve">the wiping out of a false start in order that the world may </w:t>
      </w:r>
      <w:r w:rsidR="001211AE" w:rsidRPr="00F62E13">
        <w:rPr>
          <w:rStyle w:val="Emphasis"/>
          <w:rFonts w:ascii="Calibri" w:hAnsi="Calibri" w:cs="Arial"/>
          <w:sz w:val="24"/>
          <w:specVanish w:val="0"/>
        </w:rPr>
        <w:t>then</w:t>
      </w:r>
      <w:r w:rsidR="001211AE" w:rsidRPr="00F62E13">
        <w:t xml:space="preserve"> begin. As when a man lies down to sleep, if he finds a twisted root under his </w:t>
      </w:r>
      <w:proofErr w:type="gramStart"/>
      <w:r w:rsidR="001211AE" w:rsidRPr="00F62E13">
        <w:t>shoulder</w:t>
      </w:r>
      <w:proofErr w:type="gramEnd"/>
      <w:r w:rsidR="001211AE" w:rsidRPr="00F62E13">
        <w:t xml:space="preserve"> he will change his place and after that his real sleep begins. Or as a man setting foot on an island, may make a false step. He steadies himself and after that his journey begins. (276)</w:t>
      </w:r>
    </w:p>
    <w:p w14:paraId="1F0F0F0B" w14:textId="77777777" w:rsidR="00B245FF" w:rsidRPr="00882DA2" w:rsidRDefault="00B245FF" w:rsidP="00291439">
      <w:pPr>
        <w:pStyle w:val="Heading1"/>
        <w:spacing w:after="240"/>
        <w:rPr>
          <w:rFonts w:ascii="Lucida Calligraphy" w:hAnsi="Lucida Calligraphy"/>
          <w:b/>
          <w:bCs/>
        </w:rPr>
      </w:pPr>
      <w:r w:rsidRPr="00882DA2">
        <w:rPr>
          <w:rFonts w:ascii="Lucida Calligraphy" w:hAnsi="Lucida Calligraphy"/>
          <w:b/>
          <w:bCs/>
        </w:rPr>
        <w:t>Felix Culpa: O Happy Fault!</w:t>
      </w:r>
    </w:p>
    <w:p w14:paraId="1F0F0F0C" w14:textId="77777777" w:rsidR="002966A4" w:rsidRPr="00F62E13" w:rsidRDefault="002966A4" w:rsidP="002966A4">
      <w:pPr>
        <w:rPr>
          <w:rFonts w:ascii="Calibri" w:hAnsi="Calibri"/>
          <w:sz w:val="24"/>
        </w:rPr>
      </w:pPr>
      <w:r w:rsidRPr="00F62E13">
        <w:rPr>
          <w:rFonts w:ascii="Calibri" w:hAnsi="Calibri"/>
          <w:sz w:val="24"/>
        </w:rPr>
        <w:t xml:space="preserve">In the </w:t>
      </w:r>
      <w:proofErr w:type="spellStart"/>
      <w:r w:rsidRPr="00F62E13">
        <w:rPr>
          <w:rFonts w:ascii="Calibri" w:hAnsi="Calibri"/>
          <w:sz w:val="24"/>
        </w:rPr>
        <w:t>Ex</w:t>
      </w:r>
      <w:r w:rsidR="001A4B71" w:rsidRPr="00F62E13">
        <w:rPr>
          <w:rFonts w:ascii="Calibri" w:hAnsi="Calibri"/>
          <w:sz w:val="24"/>
        </w:rPr>
        <w:t>sulte</w:t>
      </w:r>
      <w:r w:rsidRPr="00F62E13">
        <w:rPr>
          <w:rFonts w:ascii="Calibri" w:hAnsi="Calibri"/>
          <w:sz w:val="24"/>
        </w:rPr>
        <w:t>t</w:t>
      </w:r>
      <w:proofErr w:type="spellEnd"/>
      <w:r w:rsidRPr="00F62E13">
        <w:rPr>
          <w:rFonts w:ascii="Calibri" w:hAnsi="Calibri"/>
          <w:sz w:val="24"/>
        </w:rPr>
        <w:t xml:space="preserve"> at Easter Vigil, </w:t>
      </w:r>
      <w:r w:rsidR="009A29CE" w:rsidRPr="00F62E13">
        <w:rPr>
          <w:rFonts w:ascii="Calibri" w:hAnsi="Calibri"/>
          <w:sz w:val="24"/>
        </w:rPr>
        <w:t xml:space="preserve">the priest </w:t>
      </w:r>
      <w:r w:rsidRPr="00F62E13">
        <w:rPr>
          <w:rFonts w:ascii="Calibri" w:hAnsi="Calibri"/>
          <w:sz w:val="24"/>
        </w:rPr>
        <w:t>sing</w:t>
      </w:r>
      <w:r w:rsidR="009A29CE" w:rsidRPr="00F62E13">
        <w:rPr>
          <w:rFonts w:ascii="Calibri" w:hAnsi="Calibri"/>
          <w:sz w:val="24"/>
        </w:rPr>
        <w:t>s</w:t>
      </w:r>
      <w:r w:rsidRPr="00F62E13">
        <w:rPr>
          <w:rFonts w:ascii="Calibri" w:hAnsi="Calibri"/>
          <w:sz w:val="24"/>
        </w:rPr>
        <w:t>:</w:t>
      </w:r>
    </w:p>
    <w:p w14:paraId="1F0F0F10" w14:textId="0938A732" w:rsidR="001A4B71" w:rsidRPr="00F62E13" w:rsidRDefault="001A4B71" w:rsidP="00805CE3">
      <w:pPr>
        <w:pStyle w:val="Quote"/>
      </w:pPr>
      <w:r w:rsidRPr="00F62E13">
        <w:t xml:space="preserve">O </w:t>
      </w:r>
      <w:proofErr w:type="gramStart"/>
      <w:r w:rsidRPr="00F62E13">
        <w:t>truly necessary</w:t>
      </w:r>
      <w:proofErr w:type="gramEnd"/>
      <w:r w:rsidRPr="00F62E13">
        <w:t xml:space="preserve"> sin of Adam,</w:t>
      </w:r>
      <w:r w:rsidR="00805CE3">
        <w:br/>
      </w:r>
      <w:r w:rsidRPr="00F62E13">
        <w:t>destroyed completely by the Death of Christ</w:t>
      </w:r>
      <w:r w:rsidR="00805CE3">
        <w:t>!</w:t>
      </w:r>
      <w:r w:rsidR="00805CE3">
        <w:br/>
      </w:r>
      <w:r w:rsidRPr="00F62E13">
        <w:t>O happy fault</w:t>
      </w:r>
      <w:r w:rsidR="00805CE3">
        <w:br/>
      </w:r>
      <w:r w:rsidRPr="00F62E13">
        <w:t>that earned so great, so glorious a Redeemer!</w:t>
      </w:r>
    </w:p>
    <w:p w14:paraId="1F0F0F11" w14:textId="3534D1EE" w:rsidR="00077BC7" w:rsidRPr="00F62E13" w:rsidRDefault="00077BC7" w:rsidP="0064654D">
      <w:pPr>
        <w:rPr>
          <w:rFonts w:ascii="Calibri" w:hAnsi="Calibri"/>
          <w:sz w:val="24"/>
        </w:rPr>
      </w:pPr>
      <w:r w:rsidRPr="00F62E13">
        <w:rPr>
          <w:rFonts w:ascii="Calibri" w:hAnsi="Calibri"/>
          <w:sz w:val="24"/>
        </w:rPr>
        <w:t xml:space="preserve">The Middle English </w:t>
      </w:r>
      <w:r w:rsidR="001D7BC0" w:rsidRPr="00F62E13">
        <w:rPr>
          <w:rFonts w:ascii="Calibri" w:hAnsi="Calibri"/>
          <w:sz w:val="24"/>
        </w:rPr>
        <w:t xml:space="preserve">song </w:t>
      </w:r>
      <w:r w:rsidRPr="00F62E13">
        <w:rPr>
          <w:rFonts w:ascii="Calibri" w:hAnsi="Calibri"/>
          <w:sz w:val="24"/>
        </w:rPr>
        <w:t xml:space="preserve">“Adam Lay </w:t>
      </w:r>
      <w:proofErr w:type="spellStart"/>
      <w:r w:rsidRPr="00F62E13">
        <w:rPr>
          <w:rFonts w:ascii="Calibri" w:hAnsi="Calibri"/>
          <w:sz w:val="24"/>
        </w:rPr>
        <w:t>Ybounden</w:t>
      </w:r>
      <w:proofErr w:type="spellEnd"/>
      <w:r w:rsidRPr="00F62E13">
        <w:rPr>
          <w:rFonts w:ascii="Calibri" w:hAnsi="Calibri"/>
          <w:sz w:val="24"/>
        </w:rPr>
        <w:t>”</w:t>
      </w:r>
      <w:r w:rsidR="00264F30">
        <w:rPr>
          <w:rFonts w:ascii="Calibri" w:hAnsi="Calibri"/>
          <w:sz w:val="24"/>
        </w:rPr>
        <w:t xml:space="preserve"> says:</w:t>
      </w:r>
    </w:p>
    <w:p w14:paraId="1F0F0F19" w14:textId="2F943022" w:rsidR="00077BC7" w:rsidRPr="00F62E13" w:rsidRDefault="00077BC7" w:rsidP="00DC2234">
      <w:pPr>
        <w:pStyle w:val="Quote"/>
      </w:pPr>
      <w:r w:rsidRPr="00F62E13">
        <w:t>Ne had the apple taken been,</w:t>
      </w:r>
      <w:r w:rsidR="00264F30">
        <w:br/>
      </w:r>
      <w:r w:rsidRPr="00F62E13">
        <w:t>The apple taken been,</w:t>
      </w:r>
      <w:r w:rsidR="00264F30">
        <w:br/>
      </w:r>
      <w:r w:rsidRPr="00F62E13">
        <w:t>Ne had never Our Lady,</w:t>
      </w:r>
      <w:r w:rsidR="00DC2234">
        <w:br/>
      </w:r>
      <w:r w:rsidRPr="00F62E13">
        <w:t>A-been Heaven’s queen.</w:t>
      </w:r>
      <w:r w:rsidR="00DC2234">
        <w:br/>
      </w:r>
      <w:r w:rsidRPr="00F62E13">
        <w:t>Blessed be the time</w:t>
      </w:r>
      <w:r w:rsidR="00DC2234">
        <w:br/>
      </w:r>
      <w:r w:rsidRPr="00F62E13">
        <w:t>That apple taken was!</w:t>
      </w:r>
      <w:r w:rsidR="00DC2234">
        <w:br/>
      </w:r>
      <w:r w:rsidRPr="00F62E13">
        <w:t xml:space="preserve">Therefore we may </w:t>
      </w:r>
      <w:proofErr w:type="spellStart"/>
      <w:r w:rsidRPr="00F62E13">
        <w:t>singen</w:t>
      </w:r>
      <w:proofErr w:type="spellEnd"/>
      <w:r w:rsidR="00DC2234">
        <w:br/>
      </w:r>
      <w:r w:rsidRPr="00F62E13">
        <w:t xml:space="preserve">Deo </w:t>
      </w:r>
      <w:proofErr w:type="spellStart"/>
      <w:r w:rsidRPr="00F62E13">
        <w:t>gratias</w:t>
      </w:r>
      <w:proofErr w:type="spellEnd"/>
      <w:r w:rsidRPr="00F62E13">
        <w:t>!</w:t>
      </w:r>
    </w:p>
    <w:p w14:paraId="1F0F0F1A" w14:textId="77777777" w:rsidR="001C2502" w:rsidRPr="00F62E13" w:rsidRDefault="00A4768F" w:rsidP="0064654D">
      <w:pPr>
        <w:rPr>
          <w:rFonts w:ascii="Calibri" w:hAnsi="Calibri"/>
          <w:sz w:val="24"/>
        </w:rPr>
      </w:pPr>
      <w:r w:rsidRPr="00F62E13">
        <w:rPr>
          <w:rFonts w:ascii="Calibri" w:hAnsi="Calibri"/>
          <w:sz w:val="24"/>
        </w:rPr>
        <w:t xml:space="preserve">This does not mean the Fall was </w:t>
      </w:r>
      <w:proofErr w:type="gramStart"/>
      <w:r w:rsidRPr="00F62E13">
        <w:rPr>
          <w:rFonts w:ascii="Calibri" w:hAnsi="Calibri"/>
          <w:sz w:val="24"/>
        </w:rPr>
        <w:t>in itself a</w:t>
      </w:r>
      <w:proofErr w:type="gramEnd"/>
      <w:r w:rsidRPr="00F62E13">
        <w:rPr>
          <w:rFonts w:ascii="Calibri" w:hAnsi="Calibri"/>
          <w:sz w:val="24"/>
        </w:rPr>
        <w:t xml:space="preserve"> good thing.</w:t>
      </w:r>
      <w:r w:rsidR="00077BC7" w:rsidRPr="00F62E13">
        <w:rPr>
          <w:rFonts w:ascii="Calibri" w:hAnsi="Calibri"/>
          <w:sz w:val="24"/>
        </w:rPr>
        <w:t xml:space="preserve"> </w:t>
      </w:r>
      <w:r w:rsidR="00B57DCA" w:rsidRPr="00F62E13">
        <w:rPr>
          <w:rFonts w:ascii="Calibri" w:hAnsi="Calibri"/>
          <w:sz w:val="24"/>
        </w:rPr>
        <w:t>St. Paul discusses this in Romans 5-6. “What then shall we say? Shall we persist in sin that grace may</w:t>
      </w:r>
      <w:r w:rsidR="00C76020">
        <w:rPr>
          <w:rFonts w:ascii="Calibri" w:hAnsi="Calibri"/>
          <w:sz w:val="24"/>
        </w:rPr>
        <w:t xml:space="preserve"> abound? Of course not.” (Rom</w:t>
      </w:r>
      <w:r w:rsidR="00B57DCA" w:rsidRPr="00F62E13">
        <w:rPr>
          <w:rFonts w:ascii="Calibri" w:hAnsi="Calibri"/>
          <w:sz w:val="24"/>
        </w:rPr>
        <w:t xml:space="preserve"> 6:1)</w:t>
      </w:r>
    </w:p>
    <w:p w14:paraId="1F0F0F1B" w14:textId="77777777" w:rsidR="0064654D" w:rsidRPr="00F62E13" w:rsidRDefault="0064654D" w:rsidP="0064654D">
      <w:pPr>
        <w:rPr>
          <w:rFonts w:ascii="Calibri" w:hAnsi="Calibri"/>
          <w:sz w:val="24"/>
        </w:rPr>
      </w:pPr>
      <w:r w:rsidRPr="00F62E13">
        <w:rPr>
          <w:rFonts w:ascii="Calibri" w:hAnsi="Calibri"/>
          <w:sz w:val="24"/>
        </w:rPr>
        <w:t>God can draw straight with crooked lines.</w:t>
      </w:r>
      <w:r w:rsidR="00AE04BE" w:rsidRPr="00F62E13">
        <w:rPr>
          <w:rFonts w:ascii="Calibri" w:hAnsi="Calibri"/>
          <w:sz w:val="24"/>
        </w:rPr>
        <w:t xml:space="preserve"> He </w:t>
      </w:r>
      <w:r w:rsidRPr="00F62E13">
        <w:rPr>
          <w:rFonts w:ascii="Calibri" w:hAnsi="Calibri"/>
          <w:sz w:val="24"/>
        </w:rPr>
        <w:t xml:space="preserve">has written a symphony and made us its musicians. He has foreseen our wrong notes and woven them into the music, which is more beautiful now because of them. But the notes were still wrong; something else </w:t>
      </w:r>
      <w:proofErr w:type="gramStart"/>
      <w:r w:rsidRPr="00F62E13">
        <w:rPr>
          <w:rFonts w:ascii="Calibri" w:hAnsi="Calibri"/>
          <w:sz w:val="24"/>
        </w:rPr>
        <w:t>was written</w:t>
      </w:r>
      <w:proofErr w:type="gramEnd"/>
      <w:r w:rsidRPr="00F62E13">
        <w:rPr>
          <w:rFonts w:ascii="Calibri" w:hAnsi="Calibri"/>
          <w:sz w:val="24"/>
        </w:rPr>
        <w:t xml:space="preserve"> on the page that we were meant to play.</w:t>
      </w:r>
    </w:p>
    <w:p w14:paraId="1F0F0F1C" w14:textId="322C48E6" w:rsidR="00836863" w:rsidRPr="00F62E13" w:rsidRDefault="00836863" w:rsidP="00653DB4">
      <w:pPr>
        <w:pStyle w:val="Quote"/>
      </w:pPr>
      <w:proofErr w:type="gramStart"/>
      <w:r w:rsidRPr="00F62E13">
        <w:t>Of course</w:t>
      </w:r>
      <w:proofErr w:type="gramEnd"/>
      <w:r w:rsidRPr="00F62E13">
        <w:t xml:space="preserve"> good came of it. </w:t>
      </w:r>
      <w:r w:rsidR="0064654D" w:rsidRPr="00F62E13">
        <w:t xml:space="preserve">… </w:t>
      </w:r>
      <w:r w:rsidRPr="00F62E13">
        <w:t xml:space="preserve">Whatever you do, He will make good of it. But not the good He had prepared for you if you had obeyed Him. That </w:t>
      </w:r>
      <w:proofErr w:type="gramStart"/>
      <w:r w:rsidRPr="00F62E13">
        <w:t>is lost</w:t>
      </w:r>
      <w:proofErr w:type="gramEnd"/>
      <w:r w:rsidRPr="00F62E13">
        <w:t xml:space="preserve"> </w:t>
      </w:r>
      <w:proofErr w:type="spellStart"/>
      <w:r w:rsidRPr="00F62E13">
        <w:t>for ever</w:t>
      </w:r>
      <w:proofErr w:type="spellEnd"/>
      <w:r w:rsidRPr="00F62E13">
        <w:t xml:space="preserve">. The first King and first Mother of our world did the forbidden thing, and He brought good of it in the end. But what they did was not good, and what they lost we have not seen. And there were </w:t>
      </w:r>
      <w:proofErr w:type="gramStart"/>
      <w:r w:rsidRPr="00F62E13">
        <w:t>some</w:t>
      </w:r>
      <w:proofErr w:type="gramEnd"/>
      <w:r w:rsidRPr="00F62E13">
        <w:t xml:space="preserve"> to whom no good came nor ever will come.</w:t>
      </w:r>
      <w:r w:rsidR="0064654D" w:rsidRPr="00F62E13">
        <w:t xml:space="preserve"> </w:t>
      </w:r>
      <w:r w:rsidR="00D96878">
        <w:t xml:space="preserve">– C.S. Lewis, </w:t>
      </w:r>
      <w:r w:rsidR="0064654D" w:rsidRPr="00F62E13">
        <w:t>Perelandra 155</w:t>
      </w:r>
    </w:p>
    <w:p w14:paraId="1F0F0F1D" w14:textId="77777777" w:rsidR="00AE04BE" w:rsidRPr="00F62E13" w:rsidRDefault="00376041" w:rsidP="00D44116">
      <w:pPr>
        <w:rPr>
          <w:rFonts w:ascii="Calibri" w:hAnsi="Calibri"/>
          <w:sz w:val="24"/>
        </w:rPr>
      </w:pPr>
      <w:r w:rsidRPr="00F62E13">
        <w:rPr>
          <w:rFonts w:ascii="Calibri" w:hAnsi="Calibri"/>
          <w:sz w:val="24"/>
        </w:rPr>
        <w:lastRenderedPageBreak/>
        <w:t>Would the Incarnation still have happene</w:t>
      </w:r>
      <w:r w:rsidR="00AE04BE" w:rsidRPr="00F62E13">
        <w:rPr>
          <w:rFonts w:ascii="Calibri" w:hAnsi="Calibri"/>
          <w:sz w:val="24"/>
        </w:rPr>
        <w:t>d were it not for original sin?</w:t>
      </w:r>
    </w:p>
    <w:p w14:paraId="1F0F0F1E" w14:textId="77777777" w:rsidR="00AE04BE" w:rsidRPr="00F62E13" w:rsidRDefault="00D44116" w:rsidP="00AE04BE">
      <w:pPr>
        <w:pStyle w:val="ListParagraph"/>
        <w:numPr>
          <w:ilvl w:val="0"/>
          <w:numId w:val="2"/>
        </w:numPr>
        <w:rPr>
          <w:rFonts w:ascii="Calibri" w:hAnsi="Calibri"/>
          <w:sz w:val="24"/>
        </w:rPr>
      </w:pPr>
      <w:r w:rsidRPr="00F62E13">
        <w:rPr>
          <w:rFonts w:ascii="Calibri" w:hAnsi="Calibri"/>
          <w:sz w:val="24"/>
        </w:rPr>
        <w:t>We obviously don’t know.</w:t>
      </w:r>
    </w:p>
    <w:p w14:paraId="1F0F0F1F" w14:textId="77777777" w:rsidR="008904E3" w:rsidRPr="00F62E13" w:rsidRDefault="00AE04BE" w:rsidP="00AE04BE">
      <w:pPr>
        <w:pStyle w:val="ListParagraph"/>
        <w:numPr>
          <w:ilvl w:val="0"/>
          <w:numId w:val="2"/>
        </w:numPr>
        <w:rPr>
          <w:rFonts w:ascii="Calibri" w:hAnsi="Calibri"/>
          <w:sz w:val="24"/>
        </w:rPr>
      </w:pPr>
      <w:r w:rsidRPr="00F62E13">
        <w:rPr>
          <w:rFonts w:ascii="Calibri" w:hAnsi="Calibri"/>
          <w:sz w:val="24"/>
        </w:rPr>
        <w:t>Y</w:t>
      </w:r>
      <w:r w:rsidR="00376041" w:rsidRPr="00F62E13">
        <w:rPr>
          <w:rFonts w:ascii="Calibri" w:hAnsi="Calibri"/>
          <w:sz w:val="24"/>
        </w:rPr>
        <w:t>es</w:t>
      </w:r>
      <w:r w:rsidRPr="00F62E13">
        <w:rPr>
          <w:rFonts w:ascii="Calibri" w:hAnsi="Calibri"/>
          <w:sz w:val="24"/>
        </w:rPr>
        <w:t>:</w:t>
      </w:r>
      <w:r w:rsidR="00376041" w:rsidRPr="00F62E13">
        <w:rPr>
          <w:rFonts w:ascii="Calibri" w:hAnsi="Calibri"/>
          <w:sz w:val="24"/>
        </w:rPr>
        <w:t xml:space="preserve"> </w:t>
      </w:r>
      <w:r w:rsidR="008904E3" w:rsidRPr="00F62E13">
        <w:rPr>
          <w:rFonts w:ascii="Calibri" w:hAnsi="Calibri"/>
          <w:sz w:val="24"/>
        </w:rPr>
        <w:t xml:space="preserve">The Incarnation was the greatest </w:t>
      </w:r>
      <w:r w:rsidR="00C76020">
        <w:rPr>
          <w:rFonts w:ascii="Calibri" w:hAnsi="Calibri"/>
          <w:sz w:val="24"/>
        </w:rPr>
        <w:t xml:space="preserve">part of </w:t>
      </w:r>
      <w:r w:rsidR="008904E3" w:rsidRPr="00F62E13">
        <w:rPr>
          <w:rFonts w:ascii="Calibri" w:hAnsi="Calibri"/>
          <w:sz w:val="24"/>
        </w:rPr>
        <w:t>Creation. God would not leave His greatest work to chance.</w:t>
      </w:r>
      <w:r w:rsidR="00C76020">
        <w:rPr>
          <w:rFonts w:ascii="Calibri" w:hAnsi="Calibri"/>
          <w:sz w:val="24"/>
        </w:rPr>
        <w:t xml:space="preserve"> Jesus’s Incarnation would have bridged the gap between God and Man, but He would not have needed to be our Redeemer.</w:t>
      </w:r>
    </w:p>
    <w:p w14:paraId="1F0F0F20" w14:textId="77777777" w:rsidR="00D44116" w:rsidRPr="00F62E13" w:rsidRDefault="00AE04BE" w:rsidP="00B57DCA">
      <w:pPr>
        <w:pStyle w:val="ListParagraph"/>
        <w:numPr>
          <w:ilvl w:val="0"/>
          <w:numId w:val="2"/>
        </w:numPr>
        <w:rPr>
          <w:rFonts w:ascii="Calibri" w:hAnsi="Calibri"/>
          <w:sz w:val="24"/>
        </w:rPr>
      </w:pPr>
      <w:r w:rsidRPr="00F62E13">
        <w:rPr>
          <w:rFonts w:ascii="Calibri" w:hAnsi="Calibri"/>
          <w:sz w:val="24"/>
        </w:rPr>
        <w:t>No:</w:t>
      </w:r>
      <w:r w:rsidR="00376041" w:rsidRPr="00F62E13">
        <w:rPr>
          <w:rFonts w:ascii="Calibri" w:hAnsi="Calibri"/>
          <w:sz w:val="24"/>
        </w:rPr>
        <w:t xml:space="preserve"> Since God </w:t>
      </w:r>
      <w:r w:rsidR="00B57DCA" w:rsidRPr="00F62E13">
        <w:rPr>
          <w:rFonts w:ascii="Calibri" w:hAnsi="Calibri"/>
          <w:sz w:val="24"/>
        </w:rPr>
        <w:t xml:space="preserve">only </w:t>
      </w:r>
      <w:r w:rsidR="00376041" w:rsidRPr="00F62E13">
        <w:rPr>
          <w:rFonts w:ascii="Calibri" w:hAnsi="Calibri"/>
          <w:sz w:val="24"/>
        </w:rPr>
        <w:t xml:space="preserve">allows evil </w:t>
      </w:r>
      <w:r w:rsidR="00B57DCA" w:rsidRPr="00F62E13">
        <w:rPr>
          <w:rFonts w:ascii="Calibri" w:hAnsi="Calibri"/>
          <w:sz w:val="24"/>
        </w:rPr>
        <w:t xml:space="preserve">because He intends to bring out of it a greater good, </w:t>
      </w:r>
      <w:r w:rsidR="00376041" w:rsidRPr="00F62E13">
        <w:rPr>
          <w:rFonts w:ascii="Calibri" w:hAnsi="Calibri"/>
          <w:sz w:val="24"/>
        </w:rPr>
        <w:t xml:space="preserve">the change </w:t>
      </w:r>
      <w:r w:rsidR="00B57DCA" w:rsidRPr="00F62E13">
        <w:rPr>
          <w:rFonts w:ascii="Calibri" w:hAnsi="Calibri"/>
          <w:sz w:val="24"/>
        </w:rPr>
        <w:t xml:space="preserve">of </w:t>
      </w:r>
      <w:r w:rsidR="00376041" w:rsidRPr="00F62E13">
        <w:rPr>
          <w:rFonts w:ascii="Calibri" w:hAnsi="Calibri"/>
          <w:sz w:val="24"/>
        </w:rPr>
        <w:t>plan consequent of the Fall means history is greater now than it would have been.</w:t>
      </w:r>
    </w:p>
    <w:p w14:paraId="1F0F0F21" w14:textId="77777777" w:rsidR="008904E3" w:rsidRPr="00F62E13" w:rsidRDefault="00374963" w:rsidP="00B57DCA">
      <w:pPr>
        <w:pStyle w:val="ListParagraph"/>
        <w:numPr>
          <w:ilvl w:val="0"/>
          <w:numId w:val="2"/>
        </w:numPr>
        <w:rPr>
          <w:rFonts w:ascii="Calibri" w:hAnsi="Calibri"/>
          <w:sz w:val="24"/>
        </w:rPr>
      </w:pPr>
      <w:r w:rsidRPr="00F62E13">
        <w:rPr>
          <w:rFonts w:ascii="Calibri" w:hAnsi="Calibri"/>
          <w:sz w:val="24"/>
        </w:rPr>
        <w:t xml:space="preserve">Even though it’s </w:t>
      </w:r>
      <w:r w:rsidR="00797410" w:rsidRPr="00F62E13">
        <w:rPr>
          <w:rFonts w:ascii="Calibri" w:hAnsi="Calibri"/>
          <w:sz w:val="24"/>
        </w:rPr>
        <w:t xml:space="preserve">a </w:t>
      </w:r>
      <w:r w:rsidRPr="00F62E13">
        <w:rPr>
          <w:rFonts w:ascii="Calibri" w:hAnsi="Calibri"/>
          <w:sz w:val="24"/>
        </w:rPr>
        <w:t>valuable</w:t>
      </w:r>
      <w:r w:rsidR="00797410" w:rsidRPr="00F62E13">
        <w:rPr>
          <w:rFonts w:ascii="Calibri" w:hAnsi="Calibri"/>
          <w:sz w:val="24"/>
        </w:rPr>
        <w:t xml:space="preserve"> discussion</w:t>
      </w:r>
      <w:r w:rsidRPr="00F62E13">
        <w:rPr>
          <w:rFonts w:ascii="Calibri" w:hAnsi="Calibri"/>
          <w:sz w:val="24"/>
        </w:rPr>
        <w:t xml:space="preserve">, </w:t>
      </w:r>
      <w:proofErr w:type="gramStart"/>
      <w:r w:rsidR="008904E3" w:rsidRPr="00F62E13">
        <w:rPr>
          <w:rFonts w:ascii="Calibri" w:hAnsi="Calibri"/>
          <w:sz w:val="24"/>
        </w:rPr>
        <w:t>I think the question</w:t>
      </w:r>
      <w:proofErr w:type="gramEnd"/>
      <w:r w:rsidR="008904E3" w:rsidRPr="00F62E13">
        <w:rPr>
          <w:rFonts w:ascii="Calibri" w:hAnsi="Calibri"/>
          <w:sz w:val="24"/>
        </w:rPr>
        <w:t xml:space="preserve"> is founded on a false premise.</w:t>
      </w:r>
    </w:p>
    <w:p w14:paraId="1F0F0F22" w14:textId="77777777" w:rsidR="009966D2" w:rsidRPr="00F62E13" w:rsidRDefault="009966D2" w:rsidP="008904E3">
      <w:pPr>
        <w:pStyle w:val="ListParagraph"/>
        <w:numPr>
          <w:ilvl w:val="1"/>
          <w:numId w:val="2"/>
        </w:numPr>
        <w:rPr>
          <w:rFonts w:ascii="Calibri" w:hAnsi="Calibri"/>
          <w:sz w:val="24"/>
        </w:rPr>
      </w:pPr>
      <w:r w:rsidRPr="00F62E13">
        <w:rPr>
          <w:rFonts w:ascii="Calibri" w:hAnsi="Calibri"/>
          <w:sz w:val="24"/>
        </w:rPr>
        <w:t xml:space="preserve">With God, there is no </w:t>
      </w:r>
      <w:r w:rsidRPr="009E78D8">
        <w:rPr>
          <w:rFonts w:ascii="Calibri" w:hAnsi="Calibri"/>
          <w:i/>
          <w:sz w:val="24"/>
        </w:rPr>
        <w:t>was</w:t>
      </w:r>
      <w:r w:rsidRPr="00F62E13">
        <w:rPr>
          <w:rFonts w:ascii="Calibri" w:hAnsi="Calibri"/>
          <w:sz w:val="24"/>
        </w:rPr>
        <w:t xml:space="preserve">, </w:t>
      </w:r>
      <w:r w:rsidRPr="009E78D8">
        <w:rPr>
          <w:rFonts w:ascii="Calibri" w:hAnsi="Calibri"/>
          <w:i/>
          <w:sz w:val="24"/>
        </w:rPr>
        <w:t>will</w:t>
      </w:r>
      <w:r w:rsidRPr="00F62E13">
        <w:rPr>
          <w:rFonts w:ascii="Calibri" w:hAnsi="Calibri"/>
          <w:sz w:val="24"/>
        </w:rPr>
        <w:t xml:space="preserve">, or </w:t>
      </w:r>
      <w:r w:rsidRPr="009E78D8">
        <w:rPr>
          <w:rFonts w:ascii="Calibri" w:hAnsi="Calibri"/>
          <w:i/>
          <w:sz w:val="24"/>
        </w:rPr>
        <w:t>would</w:t>
      </w:r>
      <w:r w:rsidRPr="00F62E13">
        <w:rPr>
          <w:rFonts w:ascii="Calibri" w:hAnsi="Calibri"/>
          <w:sz w:val="24"/>
        </w:rPr>
        <w:t xml:space="preserve">. There </w:t>
      </w:r>
      <w:proofErr w:type="gramStart"/>
      <w:r w:rsidRPr="00F62E13">
        <w:rPr>
          <w:rFonts w:ascii="Calibri" w:hAnsi="Calibri"/>
          <w:sz w:val="24"/>
        </w:rPr>
        <w:t xml:space="preserve">is only </w:t>
      </w:r>
      <w:r w:rsidRPr="009E78D8">
        <w:rPr>
          <w:rFonts w:ascii="Calibri" w:hAnsi="Calibri"/>
          <w:i/>
          <w:sz w:val="24"/>
        </w:rPr>
        <w:t>is</w:t>
      </w:r>
      <w:proofErr w:type="gramEnd"/>
      <w:r w:rsidRPr="00F62E13">
        <w:rPr>
          <w:rFonts w:ascii="Calibri" w:hAnsi="Calibri"/>
          <w:sz w:val="24"/>
        </w:rPr>
        <w:t>.</w:t>
      </w:r>
    </w:p>
    <w:p w14:paraId="1F0F0F23" w14:textId="77777777" w:rsidR="008904E3" w:rsidRPr="00F62E13" w:rsidRDefault="008904E3" w:rsidP="008904E3">
      <w:pPr>
        <w:pStyle w:val="ListParagraph"/>
        <w:numPr>
          <w:ilvl w:val="1"/>
          <w:numId w:val="2"/>
        </w:numPr>
        <w:rPr>
          <w:rFonts w:ascii="Calibri" w:hAnsi="Calibri"/>
          <w:sz w:val="24"/>
        </w:rPr>
      </w:pPr>
      <w:r w:rsidRPr="00F62E13">
        <w:rPr>
          <w:rFonts w:ascii="Calibri" w:hAnsi="Calibri"/>
          <w:sz w:val="24"/>
        </w:rPr>
        <w:t>We ask, “What if Man hadn’t fallen?” God answers, “He does.”</w:t>
      </w:r>
    </w:p>
    <w:p w14:paraId="1F0F0F24" w14:textId="77777777" w:rsidR="008904E3" w:rsidRPr="00F62E13" w:rsidRDefault="008904E3" w:rsidP="008904E3">
      <w:pPr>
        <w:pStyle w:val="ListParagraph"/>
        <w:numPr>
          <w:ilvl w:val="1"/>
          <w:numId w:val="2"/>
        </w:numPr>
        <w:rPr>
          <w:rFonts w:ascii="Calibri" w:hAnsi="Calibri"/>
          <w:sz w:val="24"/>
        </w:rPr>
      </w:pPr>
      <w:r w:rsidRPr="00F62E13">
        <w:rPr>
          <w:rFonts w:ascii="Calibri" w:hAnsi="Calibri"/>
          <w:sz w:val="24"/>
        </w:rPr>
        <w:t xml:space="preserve">Jesus </w:t>
      </w:r>
      <w:proofErr w:type="gramStart"/>
      <w:r w:rsidRPr="00F62E13">
        <w:rPr>
          <w:rFonts w:ascii="Calibri" w:hAnsi="Calibri"/>
          <w:sz w:val="24"/>
        </w:rPr>
        <w:t>was predestined</w:t>
      </w:r>
      <w:proofErr w:type="gramEnd"/>
      <w:r w:rsidRPr="00F62E13">
        <w:rPr>
          <w:rFonts w:ascii="Calibri" w:hAnsi="Calibri"/>
          <w:sz w:val="24"/>
        </w:rPr>
        <w:t xml:space="preserve"> from all eternity to become Man.</w:t>
      </w:r>
    </w:p>
    <w:p w14:paraId="1F0F0F25" w14:textId="77777777" w:rsidR="008904E3" w:rsidRPr="00F62E13" w:rsidRDefault="008904E3" w:rsidP="008904E3">
      <w:pPr>
        <w:pStyle w:val="ListParagraph"/>
        <w:numPr>
          <w:ilvl w:val="1"/>
          <w:numId w:val="2"/>
        </w:numPr>
        <w:rPr>
          <w:rFonts w:ascii="Calibri" w:hAnsi="Calibri"/>
          <w:sz w:val="24"/>
        </w:rPr>
      </w:pPr>
      <w:r w:rsidRPr="00F62E13">
        <w:rPr>
          <w:rFonts w:ascii="Calibri" w:hAnsi="Calibri"/>
          <w:sz w:val="24"/>
        </w:rPr>
        <w:t>God knew from all eternity that Man would fall, even though He didn’t plan it.</w:t>
      </w:r>
    </w:p>
    <w:p w14:paraId="1F0F0F26" w14:textId="77777777" w:rsidR="008904E3" w:rsidRPr="00F62E13" w:rsidRDefault="008904E3" w:rsidP="00F62E13">
      <w:pPr>
        <w:pStyle w:val="ListParagraph"/>
        <w:numPr>
          <w:ilvl w:val="1"/>
          <w:numId w:val="2"/>
        </w:numPr>
        <w:spacing w:after="0"/>
        <w:rPr>
          <w:rFonts w:ascii="Calibri" w:hAnsi="Calibri"/>
          <w:sz w:val="24"/>
        </w:rPr>
      </w:pPr>
      <w:r w:rsidRPr="00F62E13">
        <w:rPr>
          <w:rFonts w:ascii="Calibri" w:hAnsi="Calibri"/>
          <w:sz w:val="24"/>
        </w:rPr>
        <w:t xml:space="preserve">Therefore, Jesus </w:t>
      </w:r>
      <w:proofErr w:type="gramStart"/>
      <w:r w:rsidRPr="00F62E13">
        <w:rPr>
          <w:rFonts w:ascii="Calibri" w:hAnsi="Calibri"/>
          <w:sz w:val="24"/>
        </w:rPr>
        <w:t>was predestined</w:t>
      </w:r>
      <w:proofErr w:type="gramEnd"/>
      <w:r w:rsidRPr="00F62E13">
        <w:rPr>
          <w:rFonts w:ascii="Calibri" w:hAnsi="Calibri"/>
          <w:sz w:val="24"/>
        </w:rPr>
        <w:t xml:space="preserve"> from all eternity to be our Redeemer.</w:t>
      </w:r>
    </w:p>
    <w:p w14:paraId="1F0F0F27" w14:textId="77777777" w:rsidR="001C4E2E" w:rsidRPr="00AA3746" w:rsidRDefault="001C2502" w:rsidP="00166909">
      <w:pPr>
        <w:pStyle w:val="Heading1"/>
        <w:rPr>
          <w:rFonts w:ascii="Lucida Calligraphy" w:hAnsi="Lucida Calligraphy"/>
          <w:b/>
        </w:rPr>
      </w:pPr>
      <w:r w:rsidRPr="00AA3746">
        <w:rPr>
          <w:rFonts w:ascii="Lucida Calligraphy" w:hAnsi="Lucida Calligraphy"/>
          <w:b/>
        </w:rPr>
        <w:t>The Immaculate Conception</w:t>
      </w:r>
    </w:p>
    <w:p w14:paraId="1F0F0F28" w14:textId="0DDF362F" w:rsidR="00BD10B2" w:rsidRPr="00DD476B" w:rsidRDefault="00BD10B2" w:rsidP="00FB6885">
      <w:pPr>
        <w:pStyle w:val="Quote"/>
      </w:pPr>
      <w:r w:rsidRPr="00DD476B">
        <w:t>We declare, pronounce, and define that the doctrine which holds that the most Blessed Virgin Mary, in the first instance of her conception, by a singular grace and privilege granted by Almighty God, in view of the me</w:t>
      </w:r>
      <w:r w:rsidR="00C76020">
        <w:t>rits of Jesus Christ, the Savio</w:t>
      </w:r>
      <w:r w:rsidRPr="00DD476B">
        <w:t>r of the human race, was pr</w:t>
      </w:r>
      <w:r w:rsidR="00C76020">
        <w:t>eserved free from all stain of Original S</w:t>
      </w:r>
      <w:r w:rsidRPr="00DD476B">
        <w:t>in, is a doctrine revealed by God and therefore to be believed firmly and constantly by all the faithful.</w:t>
      </w:r>
    </w:p>
    <w:p w14:paraId="1F0F0F29" w14:textId="77777777" w:rsidR="00077BC7" w:rsidRDefault="00077BC7" w:rsidP="00DD476B">
      <w:pPr>
        <w:spacing w:after="0"/>
        <w:rPr>
          <w:rFonts w:ascii="Calibri" w:hAnsi="Calibri"/>
          <w:sz w:val="24"/>
        </w:rPr>
      </w:pPr>
      <w:r w:rsidRPr="00DD476B">
        <w:rPr>
          <w:rFonts w:ascii="Calibri" w:hAnsi="Calibri"/>
          <w:sz w:val="24"/>
        </w:rPr>
        <w:t xml:space="preserve">A man walking through the woods does not see the bear trap covered with brushwood in front of him; he falls in, and the park ranger pulls him out. A woman walking through the woods doesn’t see it either; the ranger holds her back before she falls in. The ranger saves </w:t>
      </w:r>
      <w:proofErr w:type="gramStart"/>
      <w:r w:rsidRPr="00DD476B">
        <w:rPr>
          <w:rFonts w:ascii="Calibri" w:hAnsi="Calibri"/>
          <w:sz w:val="24"/>
        </w:rPr>
        <w:t>both of them</w:t>
      </w:r>
      <w:proofErr w:type="gramEnd"/>
      <w:r w:rsidRPr="00DD476B">
        <w:rPr>
          <w:rFonts w:ascii="Calibri" w:hAnsi="Calibri"/>
          <w:sz w:val="24"/>
        </w:rPr>
        <w:t>.</w:t>
      </w:r>
      <w:r w:rsidR="00CF3CF0" w:rsidRPr="00DD476B">
        <w:rPr>
          <w:rFonts w:ascii="Calibri" w:hAnsi="Calibri"/>
          <w:sz w:val="24"/>
        </w:rPr>
        <w:t xml:space="preserve"> This is why Mary calls God her Savior (Luke 1:47). She needed Jesus’s death just as much as we do, even though she </w:t>
      </w:r>
      <w:proofErr w:type="gramStart"/>
      <w:r w:rsidR="00CF3CF0" w:rsidRPr="00DD476B">
        <w:rPr>
          <w:rFonts w:ascii="Calibri" w:hAnsi="Calibri"/>
          <w:sz w:val="24"/>
        </w:rPr>
        <w:t>benefitted</w:t>
      </w:r>
      <w:proofErr w:type="gramEnd"/>
      <w:r w:rsidR="00CF3CF0" w:rsidRPr="00DD476B">
        <w:rPr>
          <w:rFonts w:ascii="Calibri" w:hAnsi="Calibri"/>
          <w:sz w:val="24"/>
        </w:rPr>
        <w:t xml:space="preserve"> from it before He was conceived. Have whatever opinion you have about the song “Mary, Did You Know,” but the lines “This child that you deliver / will soon deliver you,” while imprecise, are not in fact heretical: even though she has already been delivered, her </w:t>
      </w:r>
      <w:proofErr w:type="gramStart"/>
      <w:r w:rsidR="00CF3CF0" w:rsidRPr="00DD476B">
        <w:rPr>
          <w:rFonts w:ascii="Calibri" w:hAnsi="Calibri"/>
          <w:sz w:val="24"/>
        </w:rPr>
        <w:t>Son’s</w:t>
      </w:r>
      <w:proofErr w:type="gramEnd"/>
      <w:r w:rsidR="00CF3CF0" w:rsidRPr="00DD476B">
        <w:rPr>
          <w:rFonts w:ascii="Calibri" w:hAnsi="Calibri"/>
          <w:sz w:val="24"/>
        </w:rPr>
        <w:t xml:space="preserve"> work that delivers her has not yet happened.</w:t>
      </w:r>
    </w:p>
    <w:sectPr w:rsidR="00077BC7" w:rsidSect="00B91258">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0F3B" w14:textId="77777777" w:rsidR="002A1C67" w:rsidRDefault="002A1C67" w:rsidP="00B91258">
      <w:pPr>
        <w:spacing w:after="0" w:line="240" w:lineRule="auto"/>
      </w:pPr>
      <w:r>
        <w:separator/>
      </w:r>
    </w:p>
  </w:endnote>
  <w:endnote w:type="continuationSeparator" w:id="0">
    <w:p w14:paraId="1F0F0F3C" w14:textId="77777777" w:rsidR="002A1C67" w:rsidRDefault="002A1C67" w:rsidP="00B91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817213"/>
      <w:docPartObj>
        <w:docPartGallery w:val="Page Numbers (Bottom of Page)"/>
        <w:docPartUnique/>
      </w:docPartObj>
    </w:sdtPr>
    <w:sdtEndPr>
      <w:rPr>
        <w:noProof/>
      </w:rPr>
    </w:sdtEndPr>
    <w:sdtContent>
      <w:p w14:paraId="3DE6B319" w14:textId="4E0D3B8C" w:rsidR="007C036D" w:rsidRDefault="007C03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888023" w14:textId="77777777" w:rsidR="007C036D" w:rsidRDefault="007C0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0F39" w14:textId="77777777" w:rsidR="002A1C67" w:rsidRDefault="002A1C67" w:rsidP="00B91258">
      <w:pPr>
        <w:spacing w:after="0" w:line="240" w:lineRule="auto"/>
      </w:pPr>
      <w:r>
        <w:separator/>
      </w:r>
    </w:p>
  </w:footnote>
  <w:footnote w:type="continuationSeparator" w:id="0">
    <w:p w14:paraId="1F0F0F3A" w14:textId="77777777" w:rsidR="002A1C67" w:rsidRDefault="002A1C67" w:rsidP="00B91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0F3E" w14:textId="5A86BE10" w:rsidR="00231178" w:rsidRPr="003E00DB" w:rsidRDefault="003E00DB" w:rsidP="003E00DB">
    <w:pPr>
      <w:pStyle w:val="Subtitle"/>
      <w:jc w:val="center"/>
    </w:pPr>
    <w:r>
      <w:t>Original Sin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5E99"/>
    <w:multiLevelType w:val="hybridMultilevel"/>
    <w:tmpl w:val="FD7289A8"/>
    <w:lvl w:ilvl="0" w:tplc="7132F970">
      <w:start w:val="38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7392B"/>
    <w:multiLevelType w:val="hybridMultilevel"/>
    <w:tmpl w:val="FED8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533493">
    <w:abstractNumId w:val="1"/>
  </w:num>
  <w:num w:numId="2" w16cid:durableId="177762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9B9"/>
    <w:rsid w:val="00007F94"/>
    <w:rsid w:val="000106F7"/>
    <w:rsid w:val="000134A5"/>
    <w:rsid w:val="0001585F"/>
    <w:rsid w:val="00015942"/>
    <w:rsid w:val="000164D4"/>
    <w:rsid w:val="00016C07"/>
    <w:rsid w:val="00017A2F"/>
    <w:rsid w:val="000269B9"/>
    <w:rsid w:val="00032E92"/>
    <w:rsid w:val="000338F4"/>
    <w:rsid w:val="00034F1D"/>
    <w:rsid w:val="0003787F"/>
    <w:rsid w:val="00037D80"/>
    <w:rsid w:val="00040F7E"/>
    <w:rsid w:val="0004155A"/>
    <w:rsid w:val="00042E26"/>
    <w:rsid w:val="00046619"/>
    <w:rsid w:val="000467BB"/>
    <w:rsid w:val="000467FF"/>
    <w:rsid w:val="00053254"/>
    <w:rsid w:val="000535DB"/>
    <w:rsid w:val="00053A24"/>
    <w:rsid w:val="000548F7"/>
    <w:rsid w:val="00054F34"/>
    <w:rsid w:val="00061A6B"/>
    <w:rsid w:val="00061AE4"/>
    <w:rsid w:val="00064AC4"/>
    <w:rsid w:val="0006638A"/>
    <w:rsid w:val="00066437"/>
    <w:rsid w:val="00067D9D"/>
    <w:rsid w:val="00071D90"/>
    <w:rsid w:val="000720FB"/>
    <w:rsid w:val="00073C51"/>
    <w:rsid w:val="000742D7"/>
    <w:rsid w:val="000758F3"/>
    <w:rsid w:val="0007733E"/>
    <w:rsid w:val="00077BC7"/>
    <w:rsid w:val="000839C3"/>
    <w:rsid w:val="00083B23"/>
    <w:rsid w:val="00083E23"/>
    <w:rsid w:val="0008430E"/>
    <w:rsid w:val="00086A4A"/>
    <w:rsid w:val="00092933"/>
    <w:rsid w:val="00094C91"/>
    <w:rsid w:val="0009793E"/>
    <w:rsid w:val="000A2C79"/>
    <w:rsid w:val="000A4AC8"/>
    <w:rsid w:val="000A5697"/>
    <w:rsid w:val="000A57AC"/>
    <w:rsid w:val="000B2E45"/>
    <w:rsid w:val="000B2FA5"/>
    <w:rsid w:val="000B35D4"/>
    <w:rsid w:val="000B5FEC"/>
    <w:rsid w:val="000C16DD"/>
    <w:rsid w:val="000C1899"/>
    <w:rsid w:val="000C4D58"/>
    <w:rsid w:val="000C5C6E"/>
    <w:rsid w:val="000D0ABC"/>
    <w:rsid w:val="000D1212"/>
    <w:rsid w:val="000D4838"/>
    <w:rsid w:val="000E17D9"/>
    <w:rsid w:val="000F07B1"/>
    <w:rsid w:val="000F227F"/>
    <w:rsid w:val="000F2FB6"/>
    <w:rsid w:val="000F53C6"/>
    <w:rsid w:val="000F7C9F"/>
    <w:rsid w:val="00100576"/>
    <w:rsid w:val="00100673"/>
    <w:rsid w:val="001012DE"/>
    <w:rsid w:val="00101445"/>
    <w:rsid w:val="001068E6"/>
    <w:rsid w:val="00107727"/>
    <w:rsid w:val="00107E26"/>
    <w:rsid w:val="00107FDA"/>
    <w:rsid w:val="00113813"/>
    <w:rsid w:val="00114751"/>
    <w:rsid w:val="001156B4"/>
    <w:rsid w:val="001157D9"/>
    <w:rsid w:val="00116BF2"/>
    <w:rsid w:val="001211AE"/>
    <w:rsid w:val="001236B3"/>
    <w:rsid w:val="00124125"/>
    <w:rsid w:val="0012457C"/>
    <w:rsid w:val="00124F62"/>
    <w:rsid w:val="0012654C"/>
    <w:rsid w:val="0013048A"/>
    <w:rsid w:val="00130CBE"/>
    <w:rsid w:val="00134925"/>
    <w:rsid w:val="00136AFF"/>
    <w:rsid w:val="0014043F"/>
    <w:rsid w:val="00140758"/>
    <w:rsid w:val="00142D45"/>
    <w:rsid w:val="00150943"/>
    <w:rsid w:val="00151241"/>
    <w:rsid w:val="00151988"/>
    <w:rsid w:val="001526A9"/>
    <w:rsid w:val="001545B4"/>
    <w:rsid w:val="001551E9"/>
    <w:rsid w:val="00157ECE"/>
    <w:rsid w:val="0016077E"/>
    <w:rsid w:val="00162367"/>
    <w:rsid w:val="00165109"/>
    <w:rsid w:val="00166909"/>
    <w:rsid w:val="0017017D"/>
    <w:rsid w:val="0017210A"/>
    <w:rsid w:val="00174BA9"/>
    <w:rsid w:val="001761E2"/>
    <w:rsid w:val="00180783"/>
    <w:rsid w:val="001816EC"/>
    <w:rsid w:val="00185489"/>
    <w:rsid w:val="001924CE"/>
    <w:rsid w:val="00193AB2"/>
    <w:rsid w:val="001965E6"/>
    <w:rsid w:val="001A3436"/>
    <w:rsid w:val="001A4B71"/>
    <w:rsid w:val="001A6D03"/>
    <w:rsid w:val="001A7B3E"/>
    <w:rsid w:val="001B13A3"/>
    <w:rsid w:val="001B1599"/>
    <w:rsid w:val="001B65A9"/>
    <w:rsid w:val="001B7726"/>
    <w:rsid w:val="001C2502"/>
    <w:rsid w:val="001C2620"/>
    <w:rsid w:val="001C2A7B"/>
    <w:rsid w:val="001C2AF4"/>
    <w:rsid w:val="001C4E2E"/>
    <w:rsid w:val="001C7559"/>
    <w:rsid w:val="001C793D"/>
    <w:rsid w:val="001C7991"/>
    <w:rsid w:val="001D13D7"/>
    <w:rsid w:val="001D1FE9"/>
    <w:rsid w:val="001D3A52"/>
    <w:rsid w:val="001D6511"/>
    <w:rsid w:val="001D7050"/>
    <w:rsid w:val="001D77C1"/>
    <w:rsid w:val="001D7BC0"/>
    <w:rsid w:val="001E0515"/>
    <w:rsid w:val="001E1767"/>
    <w:rsid w:val="001E2076"/>
    <w:rsid w:val="001E2467"/>
    <w:rsid w:val="001E3519"/>
    <w:rsid w:val="001E57A2"/>
    <w:rsid w:val="001E6036"/>
    <w:rsid w:val="001E61D7"/>
    <w:rsid w:val="001E6672"/>
    <w:rsid w:val="001E6CDF"/>
    <w:rsid w:val="001F18BF"/>
    <w:rsid w:val="001F23ED"/>
    <w:rsid w:val="001F6A47"/>
    <w:rsid w:val="001F6D12"/>
    <w:rsid w:val="0020109F"/>
    <w:rsid w:val="002046CC"/>
    <w:rsid w:val="0020726B"/>
    <w:rsid w:val="00210D29"/>
    <w:rsid w:val="00211A83"/>
    <w:rsid w:val="0021298F"/>
    <w:rsid w:val="002151F0"/>
    <w:rsid w:val="00215B1E"/>
    <w:rsid w:val="00216A17"/>
    <w:rsid w:val="0022162F"/>
    <w:rsid w:val="00225094"/>
    <w:rsid w:val="0022665C"/>
    <w:rsid w:val="00231178"/>
    <w:rsid w:val="00231614"/>
    <w:rsid w:val="002327FA"/>
    <w:rsid w:val="00232D96"/>
    <w:rsid w:val="002335E2"/>
    <w:rsid w:val="00235C13"/>
    <w:rsid w:val="00241AD4"/>
    <w:rsid w:val="0024305B"/>
    <w:rsid w:val="00244C03"/>
    <w:rsid w:val="00245871"/>
    <w:rsid w:val="002462CE"/>
    <w:rsid w:val="00250E4A"/>
    <w:rsid w:val="002510B6"/>
    <w:rsid w:val="002522DF"/>
    <w:rsid w:val="00252345"/>
    <w:rsid w:val="002534DE"/>
    <w:rsid w:val="00254D18"/>
    <w:rsid w:val="002554C1"/>
    <w:rsid w:val="0026218D"/>
    <w:rsid w:val="00262424"/>
    <w:rsid w:val="00264523"/>
    <w:rsid w:val="00264F30"/>
    <w:rsid w:val="002650FD"/>
    <w:rsid w:val="00265247"/>
    <w:rsid w:val="00266510"/>
    <w:rsid w:val="0026687D"/>
    <w:rsid w:val="00271DE4"/>
    <w:rsid w:val="00271FC1"/>
    <w:rsid w:val="00275A27"/>
    <w:rsid w:val="002834AE"/>
    <w:rsid w:val="00283C3D"/>
    <w:rsid w:val="00284019"/>
    <w:rsid w:val="00284E53"/>
    <w:rsid w:val="00290292"/>
    <w:rsid w:val="00291439"/>
    <w:rsid w:val="002928F8"/>
    <w:rsid w:val="00293801"/>
    <w:rsid w:val="00293B9D"/>
    <w:rsid w:val="00293FDA"/>
    <w:rsid w:val="0029446A"/>
    <w:rsid w:val="002966A4"/>
    <w:rsid w:val="002A1284"/>
    <w:rsid w:val="002A1C67"/>
    <w:rsid w:val="002A4F31"/>
    <w:rsid w:val="002A72C2"/>
    <w:rsid w:val="002B1027"/>
    <w:rsid w:val="002B3784"/>
    <w:rsid w:val="002B4B31"/>
    <w:rsid w:val="002B7C47"/>
    <w:rsid w:val="002B7D5E"/>
    <w:rsid w:val="002C0264"/>
    <w:rsid w:val="002C2182"/>
    <w:rsid w:val="002C306E"/>
    <w:rsid w:val="002C70F5"/>
    <w:rsid w:val="002C77B9"/>
    <w:rsid w:val="002D0209"/>
    <w:rsid w:val="002D02D8"/>
    <w:rsid w:val="002D0F00"/>
    <w:rsid w:val="002D14BD"/>
    <w:rsid w:val="002D1518"/>
    <w:rsid w:val="002D1EB3"/>
    <w:rsid w:val="002D232F"/>
    <w:rsid w:val="002D5180"/>
    <w:rsid w:val="002D6811"/>
    <w:rsid w:val="002D719E"/>
    <w:rsid w:val="002D7215"/>
    <w:rsid w:val="002E0C39"/>
    <w:rsid w:val="002E1FB5"/>
    <w:rsid w:val="002E21EA"/>
    <w:rsid w:val="002E2573"/>
    <w:rsid w:val="002E2C21"/>
    <w:rsid w:val="002E3759"/>
    <w:rsid w:val="002E42DE"/>
    <w:rsid w:val="002E45B9"/>
    <w:rsid w:val="002E6E17"/>
    <w:rsid w:val="002F0C88"/>
    <w:rsid w:val="002F1577"/>
    <w:rsid w:val="002F269A"/>
    <w:rsid w:val="002F280E"/>
    <w:rsid w:val="002F38EC"/>
    <w:rsid w:val="002F3DAF"/>
    <w:rsid w:val="002F56F5"/>
    <w:rsid w:val="002F5EE5"/>
    <w:rsid w:val="002F6B72"/>
    <w:rsid w:val="003016B3"/>
    <w:rsid w:val="0030300A"/>
    <w:rsid w:val="00305A1B"/>
    <w:rsid w:val="00311282"/>
    <w:rsid w:val="003117E6"/>
    <w:rsid w:val="00311EE6"/>
    <w:rsid w:val="00314225"/>
    <w:rsid w:val="003145EC"/>
    <w:rsid w:val="00315038"/>
    <w:rsid w:val="00321FC9"/>
    <w:rsid w:val="003227B6"/>
    <w:rsid w:val="00322F93"/>
    <w:rsid w:val="00324B25"/>
    <w:rsid w:val="00324C20"/>
    <w:rsid w:val="00325D61"/>
    <w:rsid w:val="0032652F"/>
    <w:rsid w:val="00332935"/>
    <w:rsid w:val="00333B26"/>
    <w:rsid w:val="00335169"/>
    <w:rsid w:val="00335318"/>
    <w:rsid w:val="003357FC"/>
    <w:rsid w:val="00336DCC"/>
    <w:rsid w:val="0034063F"/>
    <w:rsid w:val="0034239C"/>
    <w:rsid w:val="00343C3B"/>
    <w:rsid w:val="003470B0"/>
    <w:rsid w:val="003476CA"/>
    <w:rsid w:val="00351C17"/>
    <w:rsid w:val="00357447"/>
    <w:rsid w:val="003606BE"/>
    <w:rsid w:val="00361F3D"/>
    <w:rsid w:val="003632EF"/>
    <w:rsid w:val="0036379D"/>
    <w:rsid w:val="003639D0"/>
    <w:rsid w:val="003640BB"/>
    <w:rsid w:val="003677CC"/>
    <w:rsid w:val="003678F0"/>
    <w:rsid w:val="00367DCC"/>
    <w:rsid w:val="00370479"/>
    <w:rsid w:val="0037056D"/>
    <w:rsid w:val="00372DFF"/>
    <w:rsid w:val="003739B9"/>
    <w:rsid w:val="003744F0"/>
    <w:rsid w:val="003747F5"/>
    <w:rsid w:val="00374963"/>
    <w:rsid w:val="00376041"/>
    <w:rsid w:val="00380404"/>
    <w:rsid w:val="0038220A"/>
    <w:rsid w:val="0038380F"/>
    <w:rsid w:val="00384104"/>
    <w:rsid w:val="00385CFB"/>
    <w:rsid w:val="00386678"/>
    <w:rsid w:val="003908AA"/>
    <w:rsid w:val="00391D6B"/>
    <w:rsid w:val="00392755"/>
    <w:rsid w:val="00393C65"/>
    <w:rsid w:val="00393F0C"/>
    <w:rsid w:val="00394EAA"/>
    <w:rsid w:val="00395A5D"/>
    <w:rsid w:val="00396AA4"/>
    <w:rsid w:val="0039710A"/>
    <w:rsid w:val="00397845"/>
    <w:rsid w:val="00397C63"/>
    <w:rsid w:val="003A001A"/>
    <w:rsid w:val="003A1E62"/>
    <w:rsid w:val="003A4C37"/>
    <w:rsid w:val="003A6374"/>
    <w:rsid w:val="003B238B"/>
    <w:rsid w:val="003B56FD"/>
    <w:rsid w:val="003B5AE3"/>
    <w:rsid w:val="003B7E55"/>
    <w:rsid w:val="003C00B0"/>
    <w:rsid w:val="003C03F6"/>
    <w:rsid w:val="003C1F81"/>
    <w:rsid w:val="003C20A8"/>
    <w:rsid w:val="003C4C36"/>
    <w:rsid w:val="003C684B"/>
    <w:rsid w:val="003C7AF8"/>
    <w:rsid w:val="003D134A"/>
    <w:rsid w:val="003D2DCE"/>
    <w:rsid w:val="003D3878"/>
    <w:rsid w:val="003D59DE"/>
    <w:rsid w:val="003D6E20"/>
    <w:rsid w:val="003D7DA6"/>
    <w:rsid w:val="003D7DF6"/>
    <w:rsid w:val="003E00DB"/>
    <w:rsid w:val="003E1011"/>
    <w:rsid w:val="003E367D"/>
    <w:rsid w:val="003E4C6C"/>
    <w:rsid w:val="003E5A6A"/>
    <w:rsid w:val="003E5F77"/>
    <w:rsid w:val="003E6C20"/>
    <w:rsid w:val="003E7092"/>
    <w:rsid w:val="003F11A3"/>
    <w:rsid w:val="003F2885"/>
    <w:rsid w:val="003F31D6"/>
    <w:rsid w:val="003F494F"/>
    <w:rsid w:val="003F5BD8"/>
    <w:rsid w:val="0040037E"/>
    <w:rsid w:val="00401D53"/>
    <w:rsid w:val="00402A6D"/>
    <w:rsid w:val="004055A8"/>
    <w:rsid w:val="00416421"/>
    <w:rsid w:val="00417346"/>
    <w:rsid w:val="00421DF8"/>
    <w:rsid w:val="00422A18"/>
    <w:rsid w:val="004235F9"/>
    <w:rsid w:val="00424B28"/>
    <w:rsid w:val="004252B2"/>
    <w:rsid w:val="004259E0"/>
    <w:rsid w:val="00431CAC"/>
    <w:rsid w:val="00432990"/>
    <w:rsid w:val="00435A08"/>
    <w:rsid w:val="00436C66"/>
    <w:rsid w:val="00440668"/>
    <w:rsid w:val="004421BF"/>
    <w:rsid w:val="00444CD0"/>
    <w:rsid w:val="00451A32"/>
    <w:rsid w:val="00451C07"/>
    <w:rsid w:val="00452A63"/>
    <w:rsid w:val="00455E02"/>
    <w:rsid w:val="004562D8"/>
    <w:rsid w:val="004565AE"/>
    <w:rsid w:val="00460E6B"/>
    <w:rsid w:val="00461B83"/>
    <w:rsid w:val="004643DD"/>
    <w:rsid w:val="00465524"/>
    <w:rsid w:val="004677D7"/>
    <w:rsid w:val="0047010B"/>
    <w:rsid w:val="00473B3F"/>
    <w:rsid w:val="0047712E"/>
    <w:rsid w:val="00477B4D"/>
    <w:rsid w:val="00481789"/>
    <w:rsid w:val="00481FE7"/>
    <w:rsid w:val="00482886"/>
    <w:rsid w:val="0048406C"/>
    <w:rsid w:val="00485239"/>
    <w:rsid w:val="00486396"/>
    <w:rsid w:val="00491948"/>
    <w:rsid w:val="00493D3B"/>
    <w:rsid w:val="0049512D"/>
    <w:rsid w:val="00496C44"/>
    <w:rsid w:val="00497A78"/>
    <w:rsid w:val="004A0034"/>
    <w:rsid w:val="004A0473"/>
    <w:rsid w:val="004A312D"/>
    <w:rsid w:val="004A5517"/>
    <w:rsid w:val="004A6DBD"/>
    <w:rsid w:val="004A7A65"/>
    <w:rsid w:val="004B19CB"/>
    <w:rsid w:val="004B252E"/>
    <w:rsid w:val="004B30FC"/>
    <w:rsid w:val="004B4CF3"/>
    <w:rsid w:val="004B5020"/>
    <w:rsid w:val="004B7AD5"/>
    <w:rsid w:val="004B7CB8"/>
    <w:rsid w:val="004C281E"/>
    <w:rsid w:val="004C2AD0"/>
    <w:rsid w:val="004C2BC3"/>
    <w:rsid w:val="004C33A1"/>
    <w:rsid w:val="004C50F1"/>
    <w:rsid w:val="004C5806"/>
    <w:rsid w:val="004D0381"/>
    <w:rsid w:val="004D2230"/>
    <w:rsid w:val="004D2A1F"/>
    <w:rsid w:val="004D322C"/>
    <w:rsid w:val="004D40EB"/>
    <w:rsid w:val="004D5B18"/>
    <w:rsid w:val="004D6ACF"/>
    <w:rsid w:val="004D7D66"/>
    <w:rsid w:val="004E037E"/>
    <w:rsid w:val="004E4FDC"/>
    <w:rsid w:val="004E5105"/>
    <w:rsid w:val="004F085A"/>
    <w:rsid w:val="004F45B8"/>
    <w:rsid w:val="004F5E72"/>
    <w:rsid w:val="004F6EF6"/>
    <w:rsid w:val="005003E3"/>
    <w:rsid w:val="005015DD"/>
    <w:rsid w:val="00502372"/>
    <w:rsid w:val="00504525"/>
    <w:rsid w:val="00504E89"/>
    <w:rsid w:val="00505E1D"/>
    <w:rsid w:val="005130A2"/>
    <w:rsid w:val="00514A27"/>
    <w:rsid w:val="005152DA"/>
    <w:rsid w:val="005168D2"/>
    <w:rsid w:val="00520120"/>
    <w:rsid w:val="005237CF"/>
    <w:rsid w:val="0052768E"/>
    <w:rsid w:val="00527F04"/>
    <w:rsid w:val="00533A60"/>
    <w:rsid w:val="0053617C"/>
    <w:rsid w:val="005433D2"/>
    <w:rsid w:val="0054347D"/>
    <w:rsid w:val="00543B84"/>
    <w:rsid w:val="005456BA"/>
    <w:rsid w:val="00545E75"/>
    <w:rsid w:val="00546107"/>
    <w:rsid w:val="00546A28"/>
    <w:rsid w:val="00555EF9"/>
    <w:rsid w:val="005562EF"/>
    <w:rsid w:val="005571D7"/>
    <w:rsid w:val="0056039B"/>
    <w:rsid w:val="00560EAF"/>
    <w:rsid w:val="0056147B"/>
    <w:rsid w:val="005630EE"/>
    <w:rsid w:val="005636A0"/>
    <w:rsid w:val="0056398D"/>
    <w:rsid w:val="00564D6B"/>
    <w:rsid w:val="0056728B"/>
    <w:rsid w:val="00567BEA"/>
    <w:rsid w:val="00572E71"/>
    <w:rsid w:val="005734DF"/>
    <w:rsid w:val="00573B99"/>
    <w:rsid w:val="00574CB4"/>
    <w:rsid w:val="00574FF5"/>
    <w:rsid w:val="00575D43"/>
    <w:rsid w:val="00576074"/>
    <w:rsid w:val="005761C4"/>
    <w:rsid w:val="005807D8"/>
    <w:rsid w:val="005813C0"/>
    <w:rsid w:val="005819A9"/>
    <w:rsid w:val="00582176"/>
    <w:rsid w:val="005866E4"/>
    <w:rsid w:val="005867A9"/>
    <w:rsid w:val="00586919"/>
    <w:rsid w:val="00587987"/>
    <w:rsid w:val="005901FD"/>
    <w:rsid w:val="00592956"/>
    <w:rsid w:val="00594CA4"/>
    <w:rsid w:val="0059743C"/>
    <w:rsid w:val="005A13F3"/>
    <w:rsid w:val="005A4C3E"/>
    <w:rsid w:val="005A5441"/>
    <w:rsid w:val="005A6247"/>
    <w:rsid w:val="005A657B"/>
    <w:rsid w:val="005A7D4E"/>
    <w:rsid w:val="005B11CE"/>
    <w:rsid w:val="005B22C8"/>
    <w:rsid w:val="005B4997"/>
    <w:rsid w:val="005B4A25"/>
    <w:rsid w:val="005B52F8"/>
    <w:rsid w:val="005B63A4"/>
    <w:rsid w:val="005B67DF"/>
    <w:rsid w:val="005B6BF4"/>
    <w:rsid w:val="005C5E9A"/>
    <w:rsid w:val="005C7B5B"/>
    <w:rsid w:val="005D5138"/>
    <w:rsid w:val="005D75A4"/>
    <w:rsid w:val="005D7EAA"/>
    <w:rsid w:val="005E1D55"/>
    <w:rsid w:val="005E4A33"/>
    <w:rsid w:val="005E600E"/>
    <w:rsid w:val="005F409B"/>
    <w:rsid w:val="005F40A1"/>
    <w:rsid w:val="005F67EA"/>
    <w:rsid w:val="00602732"/>
    <w:rsid w:val="00605854"/>
    <w:rsid w:val="00605E1D"/>
    <w:rsid w:val="00606A7C"/>
    <w:rsid w:val="006109BF"/>
    <w:rsid w:val="0061523D"/>
    <w:rsid w:val="006157FC"/>
    <w:rsid w:val="0061669B"/>
    <w:rsid w:val="0062119F"/>
    <w:rsid w:val="00624A2B"/>
    <w:rsid w:val="00625788"/>
    <w:rsid w:val="00625D5B"/>
    <w:rsid w:val="00625DD8"/>
    <w:rsid w:val="00627BF3"/>
    <w:rsid w:val="00627E5E"/>
    <w:rsid w:val="006333CF"/>
    <w:rsid w:val="00633624"/>
    <w:rsid w:val="00633C59"/>
    <w:rsid w:val="00636680"/>
    <w:rsid w:val="00637DAD"/>
    <w:rsid w:val="00641DB4"/>
    <w:rsid w:val="00642036"/>
    <w:rsid w:val="00642D4F"/>
    <w:rsid w:val="0064338B"/>
    <w:rsid w:val="0064654D"/>
    <w:rsid w:val="00650341"/>
    <w:rsid w:val="006519F9"/>
    <w:rsid w:val="00651ECE"/>
    <w:rsid w:val="006525CE"/>
    <w:rsid w:val="006537BD"/>
    <w:rsid w:val="00653DB4"/>
    <w:rsid w:val="006559E8"/>
    <w:rsid w:val="00660172"/>
    <w:rsid w:val="0066118B"/>
    <w:rsid w:val="006611AE"/>
    <w:rsid w:val="00661591"/>
    <w:rsid w:val="00662F5C"/>
    <w:rsid w:val="00663E9D"/>
    <w:rsid w:val="00665C26"/>
    <w:rsid w:val="00666E87"/>
    <w:rsid w:val="00673978"/>
    <w:rsid w:val="0067559F"/>
    <w:rsid w:val="00675E24"/>
    <w:rsid w:val="00680489"/>
    <w:rsid w:val="00681883"/>
    <w:rsid w:val="006825D1"/>
    <w:rsid w:val="006826CD"/>
    <w:rsid w:val="00684849"/>
    <w:rsid w:val="00687165"/>
    <w:rsid w:val="0069221E"/>
    <w:rsid w:val="00692BD2"/>
    <w:rsid w:val="00693E7E"/>
    <w:rsid w:val="006A3070"/>
    <w:rsid w:val="006A3AEB"/>
    <w:rsid w:val="006A4827"/>
    <w:rsid w:val="006A5BAE"/>
    <w:rsid w:val="006A6AF1"/>
    <w:rsid w:val="006A6C90"/>
    <w:rsid w:val="006A7D56"/>
    <w:rsid w:val="006B0D2E"/>
    <w:rsid w:val="006B238B"/>
    <w:rsid w:val="006B2EAB"/>
    <w:rsid w:val="006B3B15"/>
    <w:rsid w:val="006B4535"/>
    <w:rsid w:val="006B7125"/>
    <w:rsid w:val="006C2D87"/>
    <w:rsid w:val="006C35CF"/>
    <w:rsid w:val="006C39B1"/>
    <w:rsid w:val="006C4FB1"/>
    <w:rsid w:val="006C61C0"/>
    <w:rsid w:val="006D035C"/>
    <w:rsid w:val="006D101C"/>
    <w:rsid w:val="006D30DB"/>
    <w:rsid w:val="006D35FE"/>
    <w:rsid w:val="006D443B"/>
    <w:rsid w:val="006D74A2"/>
    <w:rsid w:val="006D7E59"/>
    <w:rsid w:val="006E1D63"/>
    <w:rsid w:val="006E29E8"/>
    <w:rsid w:val="006F290E"/>
    <w:rsid w:val="006F3197"/>
    <w:rsid w:val="006F3A46"/>
    <w:rsid w:val="006F47B8"/>
    <w:rsid w:val="006F6A08"/>
    <w:rsid w:val="0070187A"/>
    <w:rsid w:val="00702ECA"/>
    <w:rsid w:val="00703614"/>
    <w:rsid w:val="00704ECC"/>
    <w:rsid w:val="0070641F"/>
    <w:rsid w:val="00711AD8"/>
    <w:rsid w:val="0071570D"/>
    <w:rsid w:val="00715DE3"/>
    <w:rsid w:val="007205FE"/>
    <w:rsid w:val="00721A1D"/>
    <w:rsid w:val="00721C27"/>
    <w:rsid w:val="007222B9"/>
    <w:rsid w:val="00722814"/>
    <w:rsid w:val="00724DC8"/>
    <w:rsid w:val="00726907"/>
    <w:rsid w:val="00730413"/>
    <w:rsid w:val="00732196"/>
    <w:rsid w:val="007343F9"/>
    <w:rsid w:val="0073721E"/>
    <w:rsid w:val="0074658C"/>
    <w:rsid w:val="007468E5"/>
    <w:rsid w:val="00747CBA"/>
    <w:rsid w:val="00750312"/>
    <w:rsid w:val="00752087"/>
    <w:rsid w:val="00752439"/>
    <w:rsid w:val="00752D23"/>
    <w:rsid w:val="00752E6D"/>
    <w:rsid w:val="00755A5D"/>
    <w:rsid w:val="00757759"/>
    <w:rsid w:val="00757CCC"/>
    <w:rsid w:val="007625CC"/>
    <w:rsid w:val="00764628"/>
    <w:rsid w:val="00766016"/>
    <w:rsid w:val="00766CFB"/>
    <w:rsid w:val="00773AA1"/>
    <w:rsid w:val="0077581E"/>
    <w:rsid w:val="007765D6"/>
    <w:rsid w:val="00780CE8"/>
    <w:rsid w:val="00783195"/>
    <w:rsid w:val="00784298"/>
    <w:rsid w:val="00784AD7"/>
    <w:rsid w:val="00790078"/>
    <w:rsid w:val="007901E8"/>
    <w:rsid w:val="00791E71"/>
    <w:rsid w:val="00794276"/>
    <w:rsid w:val="00794308"/>
    <w:rsid w:val="007947C3"/>
    <w:rsid w:val="00796BF7"/>
    <w:rsid w:val="00797410"/>
    <w:rsid w:val="007B25E4"/>
    <w:rsid w:val="007B45EB"/>
    <w:rsid w:val="007B79F6"/>
    <w:rsid w:val="007C036D"/>
    <w:rsid w:val="007C03A0"/>
    <w:rsid w:val="007C34A9"/>
    <w:rsid w:val="007C39FF"/>
    <w:rsid w:val="007C434F"/>
    <w:rsid w:val="007C51D2"/>
    <w:rsid w:val="007C6321"/>
    <w:rsid w:val="007D1DEA"/>
    <w:rsid w:val="007D2C5C"/>
    <w:rsid w:val="007D367C"/>
    <w:rsid w:val="007D44A7"/>
    <w:rsid w:val="007D5950"/>
    <w:rsid w:val="007D6518"/>
    <w:rsid w:val="007D69B0"/>
    <w:rsid w:val="007E0D16"/>
    <w:rsid w:val="007E2043"/>
    <w:rsid w:val="007E22C8"/>
    <w:rsid w:val="007E36B5"/>
    <w:rsid w:val="007E4F9D"/>
    <w:rsid w:val="007E5087"/>
    <w:rsid w:val="007E74D6"/>
    <w:rsid w:val="007F153B"/>
    <w:rsid w:val="007F30E6"/>
    <w:rsid w:val="007F359B"/>
    <w:rsid w:val="007F39DB"/>
    <w:rsid w:val="007F4A0B"/>
    <w:rsid w:val="007F5DF1"/>
    <w:rsid w:val="007F6EAF"/>
    <w:rsid w:val="007F7034"/>
    <w:rsid w:val="0080057B"/>
    <w:rsid w:val="008057FC"/>
    <w:rsid w:val="00805CE3"/>
    <w:rsid w:val="00805D4A"/>
    <w:rsid w:val="008117AE"/>
    <w:rsid w:val="0081317F"/>
    <w:rsid w:val="0081319F"/>
    <w:rsid w:val="00813F95"/>
    <w:rsid w:val="00814409"/>
    <w:rsid w:val="00815AAE"/>
    <w:rsid w:val="00822BFD"/>
    <w:rsid w:val="00824798"/>
    <w:rsid w:val="00825E0A"/>
    <w:rsid w:val="0082685E"/>
    <w:rsid w:val="00826B14"/>
    <w:rsid w:val="0082773F"/>
    <w:rsid w:val="00830D75"/>
    <w:rsid w:val="0083324C"/>
    <w:rsid w:val="008355B6"/>
    <w:rsid w:val="00836863"/>
    <w:rsid w:val="00844125"/>
    <w:rsid w:val="00844A5E"/>
    <w:rsid w:val="00845D52"/>
    <w:rsid w:val="00850657"/>
    <w:rsid w:val="00856AA2"/>
    <w:rsid w:val="00857CA1"/>
    <w:rsid w:val="008602D5"/>
    <w:rsid w:val="00860917"/>
    <w:rsid w:val="00861338"/>
    <w:rsid w:val="008663B8"/>
    <w:rsid w:val="00867FF7"/>
    <w:rsid w:val="008705A1"/>
    <w:rsid w:val="008755C1"/>
    <w:rsid w:val="0088150A"/>
    <w:rsid w:val="00882DA2"/>
    <w:rsid w:val="0088331E"/>
    <w:rsid w:val="0088379C"/>
    <w:rsid w:val="00884A66"/>
    <w:rsid w:val="00884CD1"/>
    <w:rsid w:val="008904E3"/>
    <w:rsid w:val="00892582"/>
    <w:rsid w:val="008936F5"/>
    <w:rsid w:val="00893B6E"/>
    <w:rsid w:val="0089506A"/>
    <w:rsid w:val="00896C11"/>
    <w:rsid w:val="008A161E"/>
    <w:rsid w:val="008A38AA"/>
    <w:rsid w:val="008A5081"/>
    <w:rsid w:val="008A7064"/>
    <w:rsid w:val="008B0236"/>
    <w:rsid w:val="008B09E9"/>
    <w:rsid w:val="008B422E"/>
    <w:rsid w:val="008B4644"/>
    <w:rsid w:val="008B5B50"/>
    <w:rsid w:val="008B67F5"/>
    <w:rsid w:val="008C1A9D"/>
    <w:rsid w:val="008C41A1"/>
    <w:rsid w:val="008C4579"/>
    <w:rsid w:val="008C5507"/>
    <w:rsid w:val="008C79C2"/>
    <w:rsid w:val="008D1F73"/>
    <w:rsid w:val="008D3661"/>
    <w:rsid w:val="008D3E6B"/>
    <w:rsid w:val="008D7C2D"/>
    <w:rsid w:val="008E22C3"/>
    <w:rsid w:val="008E22C7"/>
    <w:rsid w:val="008E2F03"/>
    <w:rsid w:val="008E4F9D"/>
    <w:rsid w:val="008E5375"/>
    <w:rsid w:val="008F10F1"/>
    <w:rsid w:val="008F2A57"/>
    <w:rsid w:val="008F2EBF"/>
    <w:rsid w:val="008F626B"/>
    <w:rsid w:val="008F6F12"/>
    <w:rsid w:val="008F72D2"/>
    <w:rsid w:val="00901756"/>
    <w:rsid w:val="00901EEE"/>
    <w:rsid w:val="009028A6"/>
    <w:rsid w:val="0090295A"/>
    <w:rsid w:val="0090425F"/>
    <w:rsid w:val="00904AB7"/>
    <w:rsid w:val="0090634B"/>
    <w:rsid w:val="00906F14"/>
    <w:rsid w:val="00912A99"/>
    <w:rsid w:val="00914190"/>
    <w:rsid w:val="00916FD0"/>
    <w:rsid w:val="0091704C"/>
    <w:rsid w:val="00920CDC"/>
    <w:rsid w:val="009229E4"/>
    <w:rsid w:val="009237ED"/>
    <w:rsid w:val="009264DD"/>
    <w:rsid w:val="00927AEE"/>
    <w:rsid w:val="00931E12"/>
    <w:rsid w:val="00936F44"/>
    <w:rsid w:val="00940869"/>
    <w:rsid w:val="00940A3F"/>
    <w:rsid w:val="00941EA8"/>
    <w:rsid w:val="0094438F"/>
    <w:rsid w:val="00947D45"/>
    <w:rsid w:val="0095057E"/>
    <w:rsid w:val="00950E26"/>
    <w:rsid w:val="00951850"/>
    <w:rsid w:val="00951E01"/>
    <w:rsid w:val="00952603"/>
    <w:rsid w:val="00953DFC"/>
    <w:rsid w:val="00961213"/>
    <w:rsid w:val="00961CDA"/>
    <w:rsid w:val="009664B8"/>
    <w:rsid w:val="00966651"/>
    <w:rsid w:val="00966B8F"/>
    <w:rsid w:val="00967CC4"/>
    <w:rsid w:val="00971CC7"/>
    <w:rsid w:val="0097694E"/>
    <w:rsid w:val="00982256"/>
    <w:rsid w:val="00983CF0"/>
    <w:rsid w:val="0098516E"/>
    <w:rsid w:val="0098656F"/>
    <w:rsid w:val="00987FC4"/>
    <w:rsid w:val="009926B0"/>
    <w:rsid w:val="009928A3"/>
    <w:rsid w:val="009928C9"/>
    <w:rsid w:val="009936AF"/>
    <w:rsid w:val="009966D2"/>
    <w:rsid w:val="00997499"/>
    <w:rsid w:val="009A0A1D"/>
    <w:rsid w:val="009A0C28"/>
    <w:rsid w:val="009A29CE"/>
    <w:rsid w:val="009A6713"/>
    <w:rsid w:val="009B29D4"/>
    <w:rsid w:val="009B33BC"/>
    <w:rsid w:val="009B48DC"/>
    <w:rsid w:val="009B49B8"/>
    <w:rsid w:val="009B5B14"/>
    <w:rsid w:val="009B6F5E"/>
    <w:rsid w:val="009B7646"/>
    <w:rsid w:val="009C0D3A"/>
    <w:rsid w:val="009C0F72"/>
    <w:rsid w:val="009C102F"/>
    <w:rsid w:val="009C31BD"/>
    <w:rsid w:val="009C5259"/>
    <w:rsid w:val="009C73BC"/>
    <w:rsid w:val="009C7E6C"/>
    <w:rsid w:val="009D704C"/>
    <w:rsid w:val="009D77B4"/>
    <w:rsid w:val="009E34BC"/>
    <w:rsid w:val="009E535A"/>
    <w:rsid w:val="009E7869"/>
    <w:rsid w:val="009E78D8"/>
    <w:rsid w:val="009E7D7C"/>
    <w:rsid w:val="009F014A"/>
    <w:rsid w:val="009F1B34"/>
    <w:rsid w:val="009F1CD5"/>
    <w:rsid w:val="009F39C8"/>
    <w:rsid w:val="009F3DA5"/>
    <w:rsid w:val="009F76B6"/>
    <w:rsid w:val="00A00329"/>
    <w:rsid w:val="00A00427"/>
    <w:rsid w:val="00A04A77"/>
    <w:rsid w:val="00A05022"/>
    <w:rsid w:val="00A11D38"/>
    <w:rsid w:val="00A14856"/>
    <w:rsid w:val="00A152A4"/>
    <w:rsid w:val="00A1643A"/>
    <w:rsid w:val="00A16789"/>
    <w:rsid w:val="00A16D0A"/>
    <w:rsid w:val="00A20D2C"/>
    <w:rsid w:val="00A20DBA"/>
    <w:rsid w:val="00A23678"/>
    <w:rsid w:val="00A23C72"/>
    <w:rsid w:val="00A24E20"/>
    <w:rsid w:val="00A2730D"/>
    <w:rsid w:val="00A3169E"/>
    <w:rsid w:val="00A318A5"/>
    <w:rsid w:val="00A31C4F"/>
    <w:rsid w:val="00A329FD"/>
    <w:rsid w:val="00A362EC"/>
    <w:rsid w:val="00A37561"/>
    <w:rsid w:val="00A40382"/>
    <w:rsid w:val="00A42C43"/>
    <w:rsid w:val="00A4331D"/>
    <w:rsid w:val="00A44076"/>
    <w:rsid w:val="00A4768F"/>
    <w:rsid w:val="00A51E20"/>
    <w:rsid w:val="00A527C0"/>
    <w:rsid w:val="00A54A15"/>
    <w:rsid w:val="00A571FD"/>
    <w:rsid w:val="00A57A1F"/>
    <w:rsid w:val="00A57FCD"/>
    <w:rsid w:val="00A619A5"/>
    <w:rsid w:val="00A6216D"/>
    <w:rsid w:val="00A70C6A"/>
    <w:rsid w:val="00A72786"/>
    <w:rsid w:val="00A7531F"/>
    <w:rsid w:val="00A77DED"/>
    <w:rsid w:val="00A82633"/>
    <w:rsid w:val="00A8533D"/>
    <w:rsid w:val="00A90058"/>
    <w:rsid w:val="00A912D5"/>
    <w:rsid w:val="00A9529B"/>
    <w:rsid w:val="00A961FD"/>
    <w:rsid w:val="00A97649"/>
    <w:rsid w:val="00AA0E07"/>
    <w:rsid w:val="00AA1CD3"/>
    <w:rsid w:val="00AA21F4"/>
    <w:rsid w:val="00AA28FA"/>
    <w:rsid w:val="00AA372C"/>
    <w:rsid w:val="00AA3746"/>
    <w:rsid w:val="00AA6C1C"/>
    <w:rsid w:val="00AA6D0E"/>
    <w:rsid w:val="00AA79EC"/>
    <w:rsid w:val="00AB15A8"/>
    <w:rsid w:val="00AB1BAB"/>
    <w:rsid w:val="00AB2C56"/>
    <w:rsid w:val="00AB5F82"/>
    <w:rsid w:val="00AC055B"/>
    <w:rsid w:val="00AC1636"/>
    <w:rsid w:val="00AD0DBC"/>
    <w:rsid w:val="00AD31F6"/>
    <w:rsid w:val="00AD4C7F"/>
    <w:rsid w:val="00AE04BE"/>
    <w:rsid w:val="00AE04DE"/>
    <w:rsid w:val="00AE2074"/>
    <w:rsid w:val="00AE2452"/>
    <w:rsid w:val="00AE29CD"/>
    <w:rsid w:val="00AE621D"/>
    <w:rsid w:val="00AF4612"/>
    <w:rsid w:val="00AF5167"/>
    <w:rsid w:val="00AF6E99"/>
    <w:rsid w:val="00AF6EB8"/>
    <w:rsid w:val="00B01856"/>
    <w:rsid w:val="00B01A2C"/>
    <w:rsid w:val="00B04D9D"/>
    <w:rsid w:val="00B05A79"/>
    <w:rsid w:val="00B12DF9"/>
    <w:rsid w:val="00B17052"/>
    <w:rsid w:val="00B17E46"/>
    <w:rsid w:val="00B21B8E"/>
    <w:rsid w:val="00B245FF"/>
    <w:rsid w:val="00B2464C"/>
    <w:rsid w:val="00B313F9"/>
    <w:rsid w:val="00B3339C"/>
    <w:rsid w:val="00B34014"/>
    <w:rsid w:val="00B3727C"/>
    <w:rsid w:val="00B40E9C"/>
    <w:rsid w:val="00B410D0"/>
    <w:rsid w:val="00B42121"/>
    <w:rsid w:val="00B427E1"/>
    <w:rsid w:val="00B44FE5"/>
    <w:rsid w:val="00B46777"/>
    <w:rsid w:val="00B50E53"/>
    <w:rsid w:val="00B514BA"/>
    <w:rsid w:val="00B51D6F"/>
    <w:rsid w:val="00B52855"/>
    <w:rsid w:val="00B54099"/>
    <w:rsid w:val="00B54904"/>
    <w:rsid w:val="00B55CB9"/>
    <w:rsid w:val="00B560BE"/>
    <w:rsid w:val="00B57485"/>
    <w:rsid w:val="00B57718"/>
    <w:rsid w:val="00B57DCA"/>
    <w:rsid w:val="00B61A92"/>
    <w:rsid w:val="00B6425D"/>
    <w:rsid w:val="00B66799"/>
    <w:rsid w:val="00B667CA"/>
    <w:rsid w:val="00B66AC0"/>
    <w:rsid w:val="00B7164B"/>
    <w:rsid w:val="00B76333"/>
    <w:rsid w:val="00B76688"/>
    <w:rsid w:val="00B80031"/>
    <w:rsid w:val="00B832F3"/>
    <w:rsid w:val="00B86232"/>
    <w:rsid w:val="00B8667F"/>
    <w:rsid w:val="00B91258"/>
    <w:rsid w:val="00B9196D"/>
    <w:rsid w:val="00B95F0A"/>
    <w:rsid w:val="00BA5E08"/>
    <w:rsid w:val="00BA7272"/>
    <w:rsid w:val="00BB04B1"/>
    <w:rsid w:val="00BB129C"/>
    <w:rsid w:val="00BB2D13"/>
    <w:rsid w:val="00BC410A"/>
    <w:rsid w:val="00BC445C"/>
    <w:rsid w:val="00BC5DCB"/>
    <w:rsid w:val="00BC7084"/>
    <w:rsid w:val="00BC7EC9"/>
    <w:rsid w:val="00BD10B2"/>
    <w:rsid w:val="00BD3A31"/>
    <w:rsid w:val="00BD6753"/>
    <w:rsid w:val="00BD72E4"/>
    <w:rsid w:val="00BD73F2"/>
    <w:rsid w:val="00BE0A46"/>
    <w:rsid w:val="00BE6A1D"/>
    <w:rsid w:val="00BF1F1D"/>
    <w:rsid w:val="00BF3101"/>
    <w:rsid w:val="00BF4FD7"/>
    <w:rsid w:val="00BF50CF"/>
    <w:rsid w:val="00BF59D8"/>
    <w:rsid w:val="00BF5F42"/>
    <w:rsid w:val="00BF6641"/>
    <w:rsid w:val="00BF6DB4"/>
    <w:rsid w:val="00C02847"/>
    <w:rsid w:val="00C0350C"/>
    <w:rsid w:val="00C03C7B"/>
    <w:rsid w:val="00C05373"/>
    <w:rsid w:val="00C055B0"/>
    <w:rsid w:val="00C05D3A"/>
    <w:rsid w:val="00C05F09"/>
    <w:rsid w:val="00C10ADF"/>
    <w:rsid w:val="00C136FA"/>
    <w:rsid w:val="00C13A68"/>
    <w:rsid w:val="00C147D6"/>
    <w:rsid w:val="00C1542C"/>
    <w:rsid w:val="00C15489"/>
    <w:rsid w:val="00C16A4F"/>
    <w:rsid w:val="00C21497"/>
    <w:rsid w:val="00C21524"/>
    <w:rsid w:val="00C2401B"/>
    <w:rsid w:val="00C247D2"/>
    <w:rsid w:val="00C26532"/>
    <w:rsid w:val="00C27519"/>
    <w:rsid w:val="00C30577"/>
    <w:rsid w:val="00C30DE4"/>
    <w:rsid w:val="00C31860"/>
    <w:rsid w:val="00C3226B"/>
    <w:rsid w:val="00C33B1C"/>
    <w:rsid w:val="00C360CF"/>
    <w:rsid w:val="00C3685C"/>
    <w:rsid w:val="00C4105C"/>
    <w:rsid w:val="00C415D1"/>
    <w:rsid w:val="00C42B60"/>
    <w:rsid w:val="00C4357A"/>
    <w:rsid w:val="00C51490"/>
    <w:rsid w:val="00C530EF"/>
    <w:rsid w:val="00C5361F"/>
    <w:rsid w:val="00C56846"/>
    <w:rsid w:val="00C57073"/>
    <w:rsid w:val="00C60CEC"/>
    <w:rsid w:val="00C61685"/>
    <w:rsid w:val="00C61CA6"/>
    <w:rsid w:val="00C6667F"/>
    <w:rsid w:val="00C675A9"/>
    <w:rsid w:val="00C678AB"/>
    <w:rsid w:val="00C7313F"/>
    <w:rsid w:val="00C74059"/>
    <w:rsid w:val="00C7577F"/>
    <w:rsid w:val="00C76020"/>
    <w:rsid w:val="00C83117"/>
    <w:rsid w:val="00C847CD"/>
    <w:rsid w:val="00C84AAF"/>
    <w:rsid w:val="00C850DA"/>
    <w:rsid w:val="00C86E0C"/>
    <w:rsid w:val="00C86F12"/>
    <w:rsid w:val="00C87A50"/>
    <w:rsid w:val="00C917A4"/>
    <w:rsid w:val="00C92E66"/>
    <w:rsid w:val="00C93A25"/>
    <w:rsid w:val="00C94919"/>
    <w:rsid w:val="00C95EAF"/>
    <w:rsid w:val="00C96B77"/>
    <w:rsid w:val="00CA014B"/>
    <w:rsid w:val="00CA01BF"/>
    <w:rsid w:val="00CA1634"/>
    <w:rsid w:val="00CA193F"/>
    <w:rsid w:val="00CA213F"/>
    <w:rsid w:val="00CA326A"/>
    <w:rsid w:val="00CA3E59"/>
    <w:rsid w:val="00CA54A5"/>
    <w:rsid w:val="00CA639F"/>
    <w:rsid w:val="00CA663D"/>
    <w:rsid w:val="00CA6A06"/>
    <w:rsid w:val="00CB1164"/>
    <w:rsid w:val="00CB18AD"/>
    <w:rsid w:val="00CB379E"/>
    <w:rsid w:val="00CB3D3A"/>
    <w:rsid w:val="00CB5BF5"/>
    <w:rsid w:val="00CB695D"/>
    <w:rsid w:val="00CB7735"/>
    <w:rsid w:val="00CC122A"/>
    <w:rsid w:val="00CC12B9"/>
    <w:rsid w:val="00CC25A8"/>
    <w:rsid w:val="00CC39A2"/>
    <w:rsid w:val="00CC5905"/>
    <w:rsid w:val="00CC5EBC"/>
    <w:rsid w:val="00CC6FBE"/>
    <w:rsid w:val="00CD5A2C"/>
    <w:rsid w:val="00CD7EB8"/>
    <w:rsid w:val="00CE0CF8"/>
    <w:rsid w:val="00CE2C16"/>
    <w:rsid w:val="00CE2DF9"/>
    <w:rsid w:val="00CE5BC1"/>
    <w:rsid w:val="00CE5CB5"/>
    <w:rsid w:val="00CE5D57"/>
    <w:rsid w:val="00CE6D92"/>
    <w:rsid w:val="00CF08D8"/>
    <w:rsid w:val="00CF126D"/>
    <w:rsid w:val="00CF201E"/>
    <w:rsid w:val="00CF22D5"/>
    <w:rsid w:val="00CF3626"/>
    <w:rsid w:val="00CF369A"/>
    <w:rsid w:val="00CF3CF0"/>
    <w:rsid w:val="00CF5F0B"/>
    <w:rsid w:val="00CF735C"/>
    <w:rsid w:val="00D008A9"/>
    <w:rsid w:val="00D01806"/>
    <w:rsid w:val="00D02325"/>
    <w:rsid w:val="00D02D6F"/>
    <w:rsid w:val="00D04BBF"/>
    <w:rsid w:val="00D05FA7"/>
    <w:rsid w:val="00D0637B"/>
    <w:rsid w:val="00D072F0"/>
    <w:rsid w:val="00D10952"/>
    <w:rsid w:val="00D10A16"/>
    <w:rsid w:val="00D11108"/>
    <w:rsid w:val="00D1271B"/>
    <w:rsid w:val="00D144E6"/>
    <w:rsid w:val="00D15458"/>
    <w:rsid w:val="00D21889"/>
    <w:rsid w:val="00D25CEB"/>
    <w:rsid w:val="00D27529"/>
    <w:rsid w:val="00D31A2E"/>
    <w:rsid w:val="00D3478C"/>
    <w:rsid w:val="00D41E28"/>
    <w:rsid w:val="00D41E73"/>
    <w:rsid w:val="00D43995"/>
    <w:rsid w:val="00D44116"/>
    <w:rsid w:val="00D46AFA"/>
    <w:rsid w:val="00D47231"/>
    <w:rsid w:val="00D474D8"/>
    <w:rsid w:val="00D5236C"/>
    <w:rsid w:val="00D5277F"/>
    <w:rsid w:val="00D528B3"/>
    <w:rsid w:val="00D54ECC"/>
    <w:rsid w:val="00D62DC2"/>
    <w:rsid w:val="00D64626"/>
    <w:rsid w:val="00D663ED"/>
    <w:rsid w:val="00D66BEF"/>
    <w:rsid w:val="00D6753A"/>
    <w:rsid w:val="00D70913"/>
    <w:rsid w:val="00D70D26"/>
    <w:rsid w:val="00D70F8C"/>
    <w:rsid w:val="00D73765"/>
    <w:rsid w:val="00D738B2"/>
    <w:rsid w:val="00D743E7"/>
    <w:rsid w:val="00D776C8"/>
    <w:rsid w:val="00D8365E"/>
    <w:rsid w:val="00D852F2"/>
    <w:rsid w:val="00D87DE5"/>
    <w:rsid w:val="00D87E10"/>
    <w:rsid w:val="00D92606"/>
    <w:rsid w:val="00D94498"/>
    <w:rsid w:val="00D94D5A"/>
    <w:rsid w:val="00D95538"/>
    <w:rsid w:val="00D96878"/>
    <w:rsid w:val="00D96D2F"/>
    <w:rsid w:val="00D97EB8"/>
    <w:rsid w:val="00DA0330"/>
    <w:rsid w:val="00DA09CF"/>
    <w:rsid w:val="00DA2368"/>
    <w:rsid w:val="00DA4B7E"/>
    <w:rsid w:val="00DA6358"/>
    <w:rsid w:val="00DB0041"/>
    <w:rsid w:val="00DB00F8"/>
    <w:rsid w:val="00DB1A34"/>
    <w:rsid w:val="00DB32EE"/>
    <w:rsid w:val="00DB4FE9"/>
    <w:rsid w:val="00DC2234"/>
    <w:rsid w:val="00DD050E"/>
    <w:rsid w:val="00DD0750"/>
    <w:rsid w:val="00DD2071"/>
    <w:rsid w:val="00DD2A94"/>
    <w:rsid w:val="00DD476B"/>
    <w:rsid w:val="00DD496F"/>
    <w:rsid w:val="00DD4A23"/>
    <w:rsid w:val="00DE57BA"/>
    <w:rsid w:val="00DE5D7A"/>
    <w:rsid w:val="00DE63BC"/>
    <w:rsid w:val="00DF0BE8"/>
    <w:rsid w:val="00DF3BC9"/>
    <w:rsid w:val="00DF536E"/>
    <w:rsid w:val="00DF56D9"/>
    <w:rsid w:val="00DF7379"/>
    <w:rsid w:val="00DF76D0"/>
    <w:rsid w:val="00E01B9D"/>
    <w:rsid w:val="00E064AC"/>
    <w:rsid w:val="00E07931"/>
    <w:rsid w:val="00E10F27"/>
    <w:rsid w:val="00E12EC2"/>
    <w:rsid w:val="00E13498"/>
    <w:rsid w:val="00E13C36"/>
    <w:rsid w:val="00E145F9"/>
    <w:rsid w:val="00E211C2"/>
    <w:rsid w:val="00E217F7"/>
    <w:rsid w:val="00E22833"/>
    <w:rsid w:val="00E231ED"/>
    <w:rsid w:val="00E25F68"/>
    <w:rsid w:val="00E27668"/>
    <w:rsid w:val="00E34275"/>
    <w:rsid w:val="00E349DE"/>
    <w:rsid w:val="00E418B2"/>
    <w:rsid w:val="00E454D4"/>
    <w:rsid w:val="00E4616B"/>
    <w:rsid w:val="00E508EF"/>
    <w:rsid w:val="00E53906"/>
    <w:rsid w:val="00E60C15"/>
    <w:rsid w:val="00E61146"/>
    <w:rsid w:val="00E61A46"/>
    <w:rsid w:val="00E61BF8"/>
    <w:rsid w:val="00E63842"/>
    <w:rsid w:val="00E65F91"/>
    <w:rsid w:val="00E671DE"/>
    <w:rsid w:val="00E704C2"/>
    <w:rsid w:val="00E823E1"/>
    <w:rsid w:val="00E838EE"/>
    <w:rsid w:val="00E84C90"/>
    <w:rsid w:val="00E8643F"/>
    <w:rsid w:val="00E907D3"/>
    <w:rsid w:val="00E90BCB"/>
    <w:rsid w:val="00E928EB"/>
    <w:rsid w:val="00E93187"/>
    <w:rsid w:val="00E94256"/>
    <w:rsid w:val="00E94FD7"/>
    <w:rsid w:val="00E97488"/>
    <w:rsid w:val="00E97D3E"/>
    <w:rsid w:val="00E97E5C"/>
    <w:rsid w:val="00EA2249"/>
    <w:rsid w:val="00EA3275"/>
    <w:rsid w:val="00EA464F"/>
    <w:rsid w:val="00EA4CDF"/>
    <w:rsid w:val="00EA7C5C"/>
    <w:rsid w:val="00EA7FE1"/>
    <w:rsid w:val="00EB1962"/>
    <w:rsid w:val="00EB4F21"/>
    <w:rsid w:val="00EB6FF0"/>
    <w:rsid w:val="00EC3B23"/>
    <w:rsid w:val="00EC65D4"/>
    <w:rsid w:val="00ED0506"/>
    <w:rsid w:val="00ED2278"/>
    <w:rsid w:val="00ED2EA3"/>
    <w:rsid w:val="00ED4BCC"/>
    <w:rsid w:val="00ED7CE8"/>
    <w:rsid w:val="00ED7ECD"/>
    <w:rsid w:val="00EE1CB4"/>
    <w:rsid w:val="00EE2E22"/>
    <w:rsid w:val="00EE2E5E"/>
    <w:rsid w:val="00EE521A"/>
    <w:rsid w:val="00EE55D5"/>
    <w:rsid w:val="00EE5B64"/>
    <w:rsid w:val="00EE7545"/>
    <w:rsid w:val="00EE79C5"/>
    <w:rsid w:val="00EF0C13"/>
    <w:rsid w:val="00EF4182"/>
    <w:rsid w:val="00EF620D"/>
    <w:rsid w:val="00F00516"/>
    <w:rsid w:val="00F01074"/>
    <w:rsid w:val="00F014CE"/>
    <w:rsid w:val="00F02C30"/>
    <w:rsid w:val="00F0383A"/>
    <w:rsid w:val="00F06027"/>
    <w:rsid w:val="00F067B4"/>
    <w:rsid w:val="00F07DA0"/>
    <w:rsid w:val="00F11324"/>
    <w:rsid w:val="00F12817"/>
    <w:rsid w:val="00F14F6D"/>
    <w:rsid w:val="00F30832"/>
    <w:rsid w:val="00F312A4"/>
    <w:rsid w:val="00F318FB"/>
    <w:rsid w:val="00F32447"/>
    <w:rsid w:val="00F34D65"/>
    <w:rsid w:val="00F37B41"/>
    <w:rsid w:val="00F40E10"/>
    <w:rsid w:val="00F40F5C"/>
    <w:rsid w:val="00F458E9"/>
    <w:rsid w:val="00F461CC"/>
    <w:rsid w:val="00F462DB"/>
    <w:rsid w:val="00F472D4"/>
    <w:rsid w:val="00F47549"/>
    <w:rsid w:val="00F50A0E"/>
    <w:rsid w:val="00F5353F"/>
    <w:rsid w:val="00F535A3"/>
    <w:rsid w:val="00F55EA5"/>
    <w:rsid w:val="00F56270"/>
    <w:rsid w:val="00F56B50"/>
    <w:rsid w:val="00F56EB4"/>
    <w:rsid w:val="00F573F7"/>
    <w:rsid w:val="00F57B9B"/>
    <w:rsid w:val="00F605F3"/>
    <w:rsid w:val="00F62120"/>
    <w:rsid w:val="00F62E13"/>
    <w:rsid w:val="00F720BF"/>
    <w:rsid w:val="00F72A63"/>
    <w:rsid w:val="00F72E19"/>
    <w:rsid w:val="00F73B40"/>
    <w:rsid w:val="00F73F7E"/>
    <w:rsid w:val="00F744F7"/>
    <w:rsid w:val="00F751A1"/>
    <w:rsid w:val="00F75308"/>
    <w:rsid w:val="00F755B4"/>
    <w:rsid w:val="00F77ACF"/>
    <w:rsid w:val="00F77F57"/>
    <w:rsid w:val="00F822F6"/>
    <w:rsid w:val="00F833F7"/>
    <w:rsid w:val="00F85FA5"/>
    <w:rsid w:val="00F90916"/>
    <w:rsid w:val="00F94379"/>
    <w:rsid w:val="00F943E2"/>
    <w:rsid w:val="00F94B09"/>
    <w:rsid w:val="00F976D7"/>
    <w:rsid w:val="00FA09C6"/>
    <w:rsid w:val="00FA159B"/>
    <w:rsid w:val="00FA1E78"/>
    <w:rsid w:val="00FA2A32"/>
    <w:rsid w:val="00FA3455"/>
    <w:rsid w:val="00FA6F39"/>
    <w:rsid w:val="00FA7C43"/>
    <w:rsid w:val="00FB124A"/>
    <w:rsid w:val="00FB146C"/>
    <w:rsid w:val="00FB6885"/>
    <w:rsid w:val="00FB69EB"/>
    <w:rsid w:val="00FB764B"/>
    <w:rsid w:val="00FC1009"/>
    <w:rsid w:val="00FC3250"/>
    <w:rsid w:val="00FC3789"/>
    <w:rsid w:val="00FC79F7"/>
    <w:rsid w:val="00FD48FB"/>
    <w:rsid w:val="00FD5B01"/>
    <w:rsid w:val="00FD5D62"/>
    <w:rsid w:val="00FD7B5F"/>
    <w:rsid w:val="00FD7F0B"/>
    <w:rsid w:val="00FE256A"/>
    <w:rsid w:val="00FE7EEF"/>
    <w:rsid w:val="00FF14E7"/>
    <w:rsid w:val="00FF4ED1"/>
    <w:rsid w:val="00FF5B8F"/>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0F0EAD"/>
  <w15:chartTrackingRefBased/>
  <w15:docId w15:val="{9875A846-374A-404E-B597-115DE202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34"/>
    <w:pPr>
      <w:keepNext/>
      <w:keepLines/>
      <w:spacing w:before="240" w:after="0"/>
      <w:outlineLvl w:val="0"/>
    </w:pPr>
    <w:rPr>
      <w:rFonts w:asciiTheme="majorHAnsi" w:eastAsiaTheme="majorEastAsia" w:hAnsiTheme="majorHAnsi" w:cstheme="majorBidi"/>
      <w:color w:val="802E90" w:themeColor="accent1" w:themeShade="BF"/>
      <w:sz w:val="32"/>
      <w:szCs w:val="32"/>
    </w:rPr>
  </w:style>
  <w:style w:type="paragraph" w:styleId="Heading2">
    <w:name w:val="heading 2"/>
    <w:basedOn w:val="Normal"/>
    <w:next w:val="Normal"/>
    <w:link w:val="Heading2Char"/>
    <w:uiPriority w:val="9"/>
    <w:unhideWhenUsed/>
    <w:qFormat/>
    <w:rsid w:val="00D44116"/>
    <w:pPr>
      <w:keepNext/>
      <w:keepLines/>
      <w:spacing w:before="40" w:after="0"/>
      <w:outlineLvl w:val="1"/>
    </w:pPr>
    <w:rPr>
      <w:rFonts w:asciiTheme="majorHAnsi" w:eastAsiaTheme="majorEastAsia" w:hAnsiTheme="majorHAnsi" w:cstheme="majorBidi"/>
      <w:color w:val="802E90" w:themeColor="accent1" w:themeShade="BF"/>
      <w:sz w:val="26"/>
      <w:szCs w:val="26"/>
    </w:rPr>
  </w:style>
  <w:style w:type="paragraph" w:styleId="Heading3">
    <w:name w:val="heading 3"/>
    <w:basedOn w:val="Normal"/>
    <w:next w:val="Normal"/>
    <w:link w:val="Heading3Char"/>
    <w:uiPriority w:val="9"/>
    <w:unhideWhenUsed/>
    <w:qFormat/>
    <w:rsid w:val="00757CCC"/>
    <w:pPr>
      <w:keepNext/>
      <w:keepLines/>
      <w:spacing w:before="40" w:after="0"/>
      <w:outlineLvl w:val="2"/>
    </w:pPr>
    <w:rPr>
      <w:rFonts w:asciiTheme="majorHAnsi" w:eastAsiaTheme="majorEastAsia" w:hAnsiTheme="majorHAnsi" w:cstheme="majorBidi"/>
      <w:color w:val="551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58"/>
  </w:style>
  <w:style w:type="paragraph" w:styleId="Footer">
    <w:name w:val="footer"/>
    <w:basedOn w:val="Normal"/>
    <w:link w:val="FooterChar"/>
    <w:uiPriority w:val="99"/>
    <w:unhideWhenUsed/>
    <w:rsid w:val="00B91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58"/>
  </w:style>
  <w:style w:type="paragraph" w:styleId="Title">
    <w:name w:val="Title"/>
    <w:basedOn w:val="Normal"/>
    <w:next w:val="Normal"/>
    <w:link w:val="TitleChar"/>
    <w:uiPriority w:val="10"/>
    <w:qFormat/>
    <w:rsid w:val="00681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F34"/>
    <w:rPr>
      <w:rFonts w:asciiTheme="majorHAnsi" w:eastAsiaTheme="majorEastAsia" w:hAnsiTheme="majorHAnsi" w:cstheme="majorBidi"/>
      <w:color w:val="802E90" w:themeColor="accent1" w:themeShade="BF"/>
      <w:sz w:val="32"/>
      <w:szCs w:val="32"/>
    </w:rPr>
  </w:style>
  <w:style w:type="paragraph" w:styleId="ListParagraph">
    <w:name w:val="List Paragraph"/>
    <w:basedOn w:val="Normal"/>
    <w:uiPriority w:val="34"/>
    <w:qFormat/>
    <w:rsid w:val="009E535A"/>
    <w:pPr>
      <w:ind w:left="720"/>
      <w:contextualSpacing/>
    </w:pPr>
  </w:style>
  <w:style w:type="character" w:customStyle="1" w:styleId="Heading2Char">
    <w:name w:val="Heading 2 Char"/>
    <w:basedOn w:val="DefaultParagraphFont"/>
    <w:link w:val="Heading2"/>
    <w:uiPriority w:val="9"/>
    <w:rsid w:val="00D44116"/>
    <w:rPr>
      <w:rFonts w:asciiTheme="majorHAnsi" w:eastAsiaTheme="majorEastAsia" w:hAnsiTheme="majorHAnsi" w:cstheme="majorBidi"/>
      <w:color w:val="802E90" w:themeColor="accent1" w:themeShade="BF"/>
      <w:sz w:val="26"/>
      <w:szCs w:val="26"/>
    </w:rPr>
  </w:style>
  <w:style w:type="character" w:styleId="Emphasis">
    <w:name w:val="Emphasis"/>
    <w:basedOn w:val="DefaultParagraphFont"/>
    <w:uiPriority w:val="20"/>
    <w:qFormat/>
    <w:rsid w:val="00034F1D"/>
    <w:rPr>
      <w:i/>
      <w:iCs/>
      <w:vanish w:val="0"/>
      <w:webHidden w:val="0"/>
      <w:specVanish w:val="0"/>
    </w:rPr>
  </w:style>
  <w:style w:type="paragraph" w:styleId="NormalWeb">
    <w:name w:val="Normal (Web)"/>
    <w:basedOn w:val="Normal"/>
    <w:uiPriority w:val="99"/>
    <w:semiHidden/>
    <w:unhideWhenUsed/>
    <w:rsid w:val="00034F1D"/>
    <w:pPr>
      <w:spacing w:before="168"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7CCC"/>
    <w:rPr>
      <w:rFonts w:asciiTheme="majorHAnsi" w:eastAsiaTheme="majorEastAsia" w:hAnsiTheme="majorHAnsi" w:cstheme="majorBidi"/>
      <w:color w:val="551F60" w:themeColor="accent1" w:themeShade="7F"/>
      <w:sz w:val="24"/>
      <w:szCs w:val="24"/>
    </w:rPr>
  </w:style>
  <w:style w:type="table" w:styleId="TableGrid">
    <w:name w:val="Table Grid"/>
    <w:basedOn w:val="TableNormal"/>
    <w:uiPriority w:val="39"/>
    <w:rsid w:val="00210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8430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430E"/>
    <w:rPr>
      <w:i/>
      <w:iCs/>
      <w:color w:val="404040" w:themeColor="text1" w:themeTint="BF"/>
    </w:rPr>
  </w:style>
  <w:style w:type="paragraph" w:styleId="Subtitle">
    <w:name w:val="Subtitle"/>
    <w:basedOn w:val="Normal"/>
    <w:next w:val="Normal"/>
    <w:link w:val="SubtitleChar"/>
    <w:uiPriority w:val="11"/>
    <w:qFormat/>
    <w:rsid w:val="003E00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00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135409">
      <w:bodyDiv w:val="1"/>
      <w:marLeft w:val="1440"/>
      <w:marRight w:val="1440"/>
      <w:marTop w:val="960"/>
      <w:marBottom w:val="480"/>
      <w:divBdr>
        <w:top w:val="none" w:sz="0" w:space="0" w:color="auto"/>
        <w:left w:val="none" w:sz="0" w:space="0" w:color="auto"/>
        <w:bottom w:val="none" w:sz="0" w:space="0" w:color="auto"/>
        <w:right w:val="none" w:sz="0" w:space="0" w:color="auto"/>
      </w:divBdr>
      <w:divsChild>
        <w:div w:id="181554200">
          <w:marLeft w:val="0"/>
          <w:marRight w:val="0"/>
          <w:marTop w:val="240"/>
          <w:marBottom w:val="240"/>
          <w:divBdr>
            <w:top w:val="none" w:sz="0" w:space="0" w:color="auto"/>
            <w:left w:val="none" w:sz="0" w:space="0" w:color="auto"/>
            <w:bottom w:val="none" w:sz="0" w:space="0" w:color="auto"/>
            <w:right w:val="none" w:sz="0" w:space="0" w:color="auto"/>
          </w:divBdr>
          <w:divsChild>
            <w:div w:id="1210269107">
              <w:marLeft w:val="0"/>
              <w:marRight w:val="0"/>
              <w:marTop w:val="0"/>
              <w:marBottom w:val="0"/>
              <w:divBdr>
                <w:top w:val="none" w:sz="0" w:space="0" w:color="auto"/>
                <w:left w:val="none" w:sz="0" w:space="0" w:color="auto"/>
                <w:bottom w:val="none" w:sz="0" w:space="0" w:color="auto"/>
                <w:right w:val="none" w:sz="0" w:space="0" w:color="auto"/>
              </w:divBdr>
              <w:divsChild>
                <w:div w:id="358631181">
                  <w:marLeft w:val="0"/>
                  <w:marRight w:val="0"/>
                  <w:marTop w:val="0"/>
                  <w:marBottom w:val="0"/>
                  <w:divBdr>
                    <w:top w:val="none" w:sz="0" w:space="0" w:color="auto"/>
                    <w:left w:val="none" w:sz="0" w:space="0" w:color="auto"/>
                    <w:bottom w:val="none" w:sz="0" w:space="0" w:color="auto"/>
                    <w:right w:val="none" w:sz="0" w:space="0" w:color="auto"/>
                  </w:divBdr>
                  <w:divsChild>
                    <w:div w:id="19434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9550">
      <w:bodyDiv w:val="1"/>
      <w:marLeft w:val="1440"/>
      <w:marRight w:val="1440"/>
      <w:marTop w:val="960"/>
      <w:marBottom w:val="480"/>
      <w:divBdr>
        <w:top w:val="none" w:sz="0" w:space="0" w:color="auto"/>
        <w:left w:val="none" w:sz="0" w:space="0" w:color="auto"/>
        <w:bottom w:val="none" w:sz="0" w:space="0" w:color="auto"/>
        <w:right w:val="none" w:sz="0" w:space="0" w:color="auto"/>
      </w:divBdr>
      <w:divsChild>
        <w:div w:id="2091198619">
          <w:marLeft w:val="0"/>
          <w:marRight w:val="0"/>
          <w:marTop w:val="240"/>
          <w:marBottom w:val="240"/>
          <w:divBdr>
            <w:top w:val="none" w:sz="0" w:space="0" w:color="auto"/>
            <w:left w:val="none" w:sz="0" w:space="0" w:color="auto"/>
            <w:bottom w:val="none" w:sz="0" w:space="0" w:color="auto"/>
            <w:right w:val="none" w:sz="0" w:space="0" w:color="auto"/>
          </w:divBdr>
          <w:divsChild>
            <w:div w:id="8791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815">
      <w:bodyDiv w:val="1"/>
      <w:marLeft w:val="1440"/>
      <w:marRight w:val="1440"/>
      <w:marTop w:val="960"/>
      <w:marBottom w:val="480"/>
      <w:divBdr>
        <w:top w:val="none" w:sz="0" w:space="0" w:color="auto"/>
        <w:left w:val="none" w:sz="0" w:space="0" w:color="auto"/>
        <w:bottom w:val="none" w:sz="0" w:space="0" w:color="auto"/>
        <w:right w:val="none" w:sz="0" w:space="0" w:color="auto"/>
      </w:divBdr>
      <w:divsChild>
        <w:div w:id="119495459">
          <w:marLeft w:val="0"/>
          <w:marRight w:val="0"/>
          <w:marTop w:val="240"/>
          <w:marBottom w:val="240"/>
          <w:divBdr>
            <w:top w:val="none" w:sz="0" w:space="0" w:color="auto"/>
            <w:left w:val="none" w:sz="0" w:space="0" w:color="auto"/>
            <w:bottom w:val="none" w:sz="0" w:space="0" w:color="auto"/>
            <w:right w:val="none" w:sz="0" w:space="0" w:color="auto"/>
          </w:divBdr>
          <w:divsChild>
            <w:div w:id="18886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FFFF00"/>
      </a:dk1>
      <a:lt1>
        <a:sysClr val="window" lastClr="000000"/>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837</TotalTime>
  <Pages>5</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 Baumgarten</cp:lastModifiedBy>
  <cp:revision>162</cp:revision>
  <dcterms:created xsi:type="dcterms:W3CDTF">2020-02-19T21:48:00Z</dcterms:created>
  <dcterms:modified xsi:type="dcterms:W3CDTF">2023-05-23T03:26:00Z</dcterms:modified>
</cp:coreProperties>
</file>