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D9E24" w14:textId="77777777" w:rsidR="001F6089" w:rsidRPr="00A259AA" w:rsidRDefault="001F6089" w:rsidP="001F6089">
      <w:pPr>
        <w:spacing w:line="480" w:lineRule="auto"/>
        <w:jc w:val="center"/>
        <w:rPr>
          <w:rFonts w:ascii="Times New Roman" w:hAnsi="Times New Roman" w:cs="Times New Roman"/>
          <w:b/>
          <w:sz w:val="24"/>
          <w:szCs w:val="24"/>
          <w:lang w:val="en-IE"/>
        </w:rPr>
      </w:pPr>
      <w:r>
        <w:rPr>
          <w:rFonts w:ascii="Times New Roman" w:hAnsi="Times New Roman" w:cs="Times New Roman"/>
          <w:b/>
          <w:sz w:val="24"/>
          <w:szCs w:val="24"/>
          <w:lang w:val="en-IE"/>
        </w:rPr>
        <w:t>---</w:t>
      </w:r>
      <w:r w:rsidRPr="00A259AA">
        <w:rPr>
          <w:rFonts w:ascii="Times New Roman" w:hAnsi="Times New Roman" w:cs="Times New Roman"/>
          <w:b/>
          <w:sz w:val="24"/>
          <w:szCs w:val="24"/>
          <w:lang w:val="en-IE"/>
        </w:rPr>
        <w:t>SUPPLEMENTARY MATERIAL</w:t>
      </w:r>
      <w:r>
        <w:rPr>
          <w:rFonts w:ascii="Times New Roman" w:hAnsi="Times New Roman" w:cs="Times New Roman"/>
          <w:b/>
          <w:sz w:val="24"/>
          <w:szCs w:val="24"/>
          <w:lang w:val="en-IE"/>
        </w:rPr>
        <w:t>---</w:t>
      </w:r>
    </w:p>
    <w:p w14:paraId="47C8A5BE" w14:textId="36CABF2C" w:rsidR="001F6089" w:rsidRDefault="001F6089" w:rsidP="00ED09E4">
      <w:pPr>
        <w:spacing w:line="480" w:lineRule="auto"/>
        <w:contextualSpacing/>
        <w:jc w:val="center"/>
        <w:rPr>
          <w:rFonts w:ascii="Times New Roman" w:hAnsi="Times New Roman" w:cs="Times New Roman"/>
          <w:sz w:val="24"/>
          <w:szCs w:val="24"/>
          <w:lang w:val="en-IE"/>
        </w:rPr>
      </w:pPr>
      <w:r>
        <w:rPr>
          <w:rFonts w:ascii="Times New Roman" w:hAnsi="Times New Roman" w:cs="Times New Roman"/>
          <w:sz w:val="24"/>
          <w:szCs w:val="24"/>
          <w:lang w:val="en-IE"/>
        </w:rPr>
        <w:t>Title:</w:t>
      </w:r>
      <w:r w:rsidRPr="00626F9C">
        <w:rPr>
          <w:rFonts w:ascii="Times New Roman" w:hAnsi="Times New Roman" w:cs="Times New Roman"/>
          <w:sz w:val="24"/>
          <w:szCs w:val="24"/>
          <w:lang w:val="en-IE"/>
        </w:rPr>
        <w:t xml:space="preserve"> </w:t>
      </w:r>
      <w:r w:rsidR="00ED09E4">
        <w:rPr>
          <w:rFonts w:ascii="Times New Roman" w:hAnsi="Times New Roman" w:cs="Times New Roman"/>
          <w:b/>
          <w:sz w:val="24"/>
          <w:szCs w:val="24"/>
        </w:rPr>
        <w:t>M</w:t>
      </w:r>
      <w:r w:rsidR="00ED09E4" w:rsidRPr="006C5F7C">
        <w:rPr>
          <w:rFonts w:ascii="Times New Roman" w:hAnsi="Times New Roman" w:cs="Times New Roman"/>
          <w:b/>
          <w:sz w:val="24"/>
          <w:szCs w:val="24"/>
        </w:rPr>
        <w:t xml:space="preserve">ultisensory integration </w:t>
      </w:r>
      <w:r w:rsidR="00ED09E4">
        <w:rPr>
          <w:rFonts w:ascii="Times New Roman" w:hAnsi="Times New Roman" w:cs="Times New Roman"/>
          <w:b/>
          <w:sz w:val="24"/>
          <w:szCs w:val="24"/>
        </w:rPr>
        <w:t xml:space="preserve">precision is associated with better </w:t>
      </w:r>
      <w:r w:rsidR="00ED09E4" w:rsidRPr="006C5F7C">
        <w:rPr>
          <w:rFonts w:ascii="Times New Roman" w:hAnsi="Times New Roman" w:cs="Times New Roman"/>
          <w:b/>
          <w:sz w:val="24"/>
          <w:szCs w:val="24"/>
        </w:rPr>
        <w:t>cogniti</w:t>
      </w:r>
      <w:r w:rsidR="00ED09E4">
        <w:rPr>
          <w:rFonts w:ascii="Times New Roman" w:hAnsi="Times New Roman" w:cs="Times New Roman"/>
          <w:b/>
          <w:sz w:val="24"/>
          <w:szCs w:val="24"/>
        </w:rPr>
        <w:t>ve performance over time in older adults:</w:t>
      </w:r>
      <w:r w:rsidR="00ED09E4" w:rsidRPr="006C5F7C">
        <w:rPr>
          <w:rFonts w:ascii="Times New Roman" w:hAnsi="Times New Roman" w:cs="Times New Roman"/>
          <w:b/>
          <w:sz w:val="24"/>
          <w:szCs w:val="24"/>
        </w:rPr>
        <w:t xml:space="preserve"> </w:t>
      </w:r>
      <w:r w:rsidR="00ED09E4">
        <w:rPr>
          <w:rFonts w:ascii="Times New Roman" w:hAnsi="Times New Roman" w:cs="Times New Roman"/>
          <w:b/>
          <w:sz w:val="24"/>
          <w:szCs w:val="24"/>
        </w:rPr>
        <w:t>a</w:t>
      </w:r>
      <w:r w:rsidR="00ED09E4" w:rsidRPr="006C5F7C">
        <w:rPr>
          <w:rFonts w:ascii="Times New Roman" w:hAnsi="Times New Roman" w:cs="Times New Roman"/>
          <w:b/>
          <w:sz w:val="24"/>
          <w:szCs w:val="24"/>
        </w:rPr>
        <w:t xml:space="preserve"> large</w:t>
      </w:r>
      <w:r w:rsidR="00ED09E4">
        <w:rPr>
          <w:rFonts w:ascii="Times New Roman" w:hAnsi="Times New Roman" w:cs="Times New Roman"/>
          <w:b/>
          <w:sz w:val="24"/>
          <w:szCs w:val="24"/>
        </w:rPr>
        <w:t>-scale exploratory study</w:t>
      </w:r>
    </w:p>
    <w:p w14:paraId="778B3B9E" w14:textId="77777777" w:rsidR="001F6089" w:rsidRDefault="001F6089" w:rsidP="001F6089">
      <w:pPr>
        <w:spacing w:line="480" w:lineRule="auto"/>
        <w:contextualSpacing/>
        <w:rPr>
          <w:rFonts w:ascii="Times New Roman" w:hAnsi="Times New Roman" w:cs="Times New Roman"/>
          <w:sz w:val="24"/>
          <w:szCs w:val="24"/>
          <w:lang w:val="en-IE"/>
        </w:rPr>
      </w:pPr>
    </w:p>
    <w:p w14:paraId="0A6746C6" w14:textId="6ED58A63"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Authors: Rebecca J. Hirst</w:t>
      </w:r>
      <w:r>
        <w:rPr>
          <w:rFonts w:ascii="Times New Roman" w:hAnsi="Times New Roman" w:cs="Times New Roman"/>
          <w:sz w:val="24"/>
          <w:szCs w:val="24"/>
          <w:vertAlign w:val="superscript"/>
          <w:lang w:val="en-IE"/>
        </w:rPr>
        <w:t>1,2</w:t>
      </w:r>
      <w:r>
        <w:rPr>
          <w:rFonts w:ascii="Times New Roman" w:hAnsi="Times New Roman" w:cs="Times New Roman"/>
          <w:sz w:val="24"/>
          <w:szCs w:val="24"/>
          <w:lang w:val="en-IE"/>
        </w:rPr>
        <w:t>, Annalisa Setti</w:t>
      </w:r>
      <w:r>
        <w:rPr>
          <w:rFonts w:ascii="Times New Roman" w:hAnsi="Times New Roman" w:cs="Times New Roman"/>
          <w:sz w:val="24"/>
          <w:szCs w:val="24"/>
          <w:vertAlign w:val="superscript"/>
          <w:lang w:val="en-IE"/>
        </w:rPr>
        <w:t>2</w:t>
      </w:r>
      <w:r w:rsidRPr="00BD6280">
        <w:rPr>
          <w:rFonts w:ascii="Times New Roman" w:hAnsi="Times New Roman" w:cs="Times New Roman"/>
          <w:sz w:val="24"/>
          <w:szCs w:val="24"/>
          <w:vertAlign w:val="superscript"/>
          <w:lang w:val="en-IE"/>
        </w:rPr>
        <w:t>,</w:t>
      </w:r>
      <w:r>
        <w:rPr>
          <w:rFonts w:ascii="Times New Roman" w:hAnsi="Times New Roman" w:cs="Times New Roman"/>
          <w:sz w:val="24"/>
          <w:szCs w:val="24"/>
          <w:vertAlign w:val="superscript"/>
          <w:lang w:val="en-IE"/>
        </w:rPr>
        <w:t>3</w:t>
      </w:r>
      <w:r>
        <w:rPr>
          <w:rFonts w:ascii="Times New Roman" w:hAnsi="Times New Roman" w:cs="Times New Roman"/>
          <w:sz w:val="24"/>
          <w:szCs w:val="24"/>
          <w:lang w:val="en-IE"/>
        </w:rPr>
        <w:t xml:space="preserve">, </w:t>
      </w:r>
      <w:r w:rsidR="00C12C8C">
        <w:rPr>
          <w:rFonts w:ascii="Times New Roman" w:hAnsi="Times New Roman" w:cs="Times New Roman"/>
          <w:sz w:val="24"/>
          <w:szCs w:val="24"/>
          <w:lang w:val="en-IE"/>
        </w:rPr>
        <w:t>Celine De Looze</w:t>
      </w:r>
      <w:r w:rsidR="00C12C8C">
        <w:rPr>
          <w:rFonts w:ascii="Times New Roman" w:hAnsi="Times New Roman" w:cs="Times New Roman"/>
          <w:sz w:val="24"/>
          <w:szCs w:val="24"/>
          <w:vertAlign w:val="superscript"/>
          <w:lang w:val="en-IE"/>
        </w:rPr>
        <w:t>2</w:t>
      </w:r>
      <w:r w:rsidR="00C12C8C">
        <w:rPr>
          <w:rFonts w:ascii="Times New Roman" w:hAnsi="Times New Roman" w:cs="Times New Roman"/>
          <w:sz w:val="24"/>
          <w:szCs w:val="24"/>
          <w:lang w:val="en-IE"/>
        </w:rPr>
        <w:t xml:space="preserve">, </w:t>
      </w:r>
      <w:r>
        <w:rPr>
          <w:rFonts w:ascii="Times New Roman" w:hAnsi="Times New Roman" w:cs="Times New Roman"/>
          <w:sz w:val="24"/>
          <w:szCs w:val="24"/>
          <w:lang w:val="en-IE"/>
        </w:rPr>
        <w:t>Rose Anne Kenny</w:t>
      </w:r>
      <w:r>
        <w:rPr>
          <w:rFonts w:ascii="Times New Roman" w:hAnsi="Times New Roman" w:cs="Times New Roman"/>
          <w:sz w:val="24"/>
          <w:szCs w:val="24"/>
          <w:vertAlign w:val="superscript"/>
          <w:lang w:val="en-IE"/>
        </w:rPr>
        <w:t>2,4</w:t>
      </w:r>
      <w:r>
        <w:rPr>
          <w:rFonts w:ascii="Times New Roman" w:hAnsi="Times New Roman" w:cs="Times New Roman"/>
          <w:sz w:val="24"/>
          <w:szCs w:val="24"/>
          <w:lang w:val="en-IE"/>
        </w:rPr>
        <w:t>, Fiona N. Newell</w:t>
      </w:r>
      <w:r>
        <w:rPr>
          <w:rFonts w:ascii="Times New Roman" w:hAnsi="Times New Roman" w:cs="Times New Roman"/>
          <w:sz w:val="24"/>
          <w:szCs w:val="24"/>
          <w:vertAlign w:val="superscript"/>
          <w:lang w:val="en-IE"/>
        </w:rPr>
        <w:t>1</w:t>
      </w:r>
    </w:p>
    <w:p w14:paraId="3712D99F"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1</w:t>
      </w:r>
      <w:r>
        <w:rPr>
          <w:rFonts w:ascii="Times New Roman" w:hAnsi="Times New Roman" w:cs="Times New Roman"/>
          <w:sz w:val="24"/>
          <w:szCs w:val="24"/>
          <w:lang w:val="en-IE"/>
        </w:rPr>
        <w:t xml:space="preserve"> School of Psychology and Institute of Neuroscience, Trinity College Dublin, Ireland</w:t>
      </w:r>
    </w:p>
    <w:p w14:paraId="69336B5F"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2</w:t>
      </w:r>
      <w:r>
        <w:rPr>
          <w:rFonts w:ascii="Times New Roman" w:hAnsi="Times New Roman" w:cs="Times New Roman"/>
          <w:sz w:val="24"/>
          <w:szCs w:val="24"/>
          <w:lang w:val="en-IE"/>
        </w:rPr>
        <w:t xml:space="preserve"> The Irish Longitudinal Study on Ageing, Trinity College Dublin, Ireland</w:t>
      </w:r>
    </w:p>
    <w:p w14:paraId="74AB07B5"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3</w:t>
      </w:r>
      <w:r>
        <w:rPr>
          <w:rFonts w:ascii="Times New Roman" w:hAnsi="Times New Roman" w:cs="Times New Roman"/>
          <w:sz w:val="24"/>
          <w:szCs w:val="24"/>
          <w:lang w:val="en-IE"/>
        </w:rPr>
        <w:t xml:space="preserve"> School of Applied Psychology, University College Cork, Ireland</w:t>
      </w:r>
    </w:p>
    <w:p w14:paraId="60538FAE"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4</w:t>
      </w:r>
      <w:r>
        <w:rPr>
          <w:rFonts w:ascii="Times New Roman" w:hAnsi="Times New Roman" w:cs="Times New Roman"/>
          <w:sz w:val="24"/>
          <w:szCs w:val="24"/>
          <w:lang w:val="en-IE"/>
        </w:rPr>
        <w:t xml:space="preserve"> Mercer Institute for Successful Ageing, St. James Hospital, Dublin, Ireland</w:t>
      </w:r>
    </w:p>
    <w:p w14:paraId="7A76A7D6" w14:textId="77777777" w:rsidR="001F6089" w:rsidRDefault="001F6089" w:rsidP="001F6089">
      <w:pPr>
        <w:spacing w:line="480" w:lineRule="auto"/>
        <w:contextualSpacing/>
        <w:rPr>
          <w:rFonts w:ascii="Times New Roman" w:hAnsi="Times New Roman" w:cs="Times New Roman"/>
          <w:sz w:val="24"/>
          <w:szCs w:val="24"/>
          <w:lang w:val="en-IE"/>
        </w:rPr>
      </w:pPr>
    </w:p>
    <w:p w14:paraId="3511A412" w14:textId="77777777" w:rsidR="001F6089" w:rsidRPr="004035CD" w:rsidRDefault="001F6089" w:rsidP="001F6089">
      <w:pPr>
        <w:spacing w:line="480" w:lineRule="auto"/>
        <w:contextualSpacing/>
        <w:rPr>
          <w:rFonts w:ascii="Times New Roman" w:hAnsi="Times New Roman" w:cs="Times New Roman"/>
          <w:sz w:val="24"/>
          <w:szCs w:val="24"/>
        </w:rPr>
      </w:pPr>
      <w:r w:rsidRPr="002819C2">
        <w:rPr>
          <w:rFonts w:ascii="Times New Roman" w:hAnsi="Times New Roman" w:cs="Times New Roman"/>
          <w:sz w:val="24"/>
          <w:szCs w:val="24"/>
        </w:rPr>
        <w:t>Corresponding</w:t>
      </w:r>
      <w:r w:rsidRPr="004035CD">
        <w:rPr>
          <w:rFonts w:ascii="Times New Roman" w:hAnsi="Times New Roman" w:cs="Times New Roman"/>
          <w:sz w:val="24"/>
          <w:szCs w:val="24"/>
        </w:rPr>
        <w:t xml:space="preserve"> </w:t>
      </w:r>
      <w:r w:rsidRPr="002819C2">
        <w:rPr>
          <w:rFonts w:ascii="Times New Roman" w:hAnsi="Times New Roman" w:cs="Times New Roman"/>
          <w:sz w:val="24"/>
          <w:szCs w:val="24"/>
        </w:rPr>
        <w:t>author</w:t>
      </w:r>
      <w:r w:rsidRPr="004035CD">
        <w:rPr>
          <w:rFonts w:ascii="Times New Roman" w:hAnsi="Times New Roman" w:cs="Times New Roman"/>
          <w:sz w:val="24"/>
          <w:szCs w:val="24"/>
        </w:rPr>
        <w:t>:</w:t>
      </w:r>
    </w:p>
    <w:p w14:paraId="00D00C9A" w14:textId="77777777" w:rsidR="001F6089" w:rsidRPr="004035CD" w:rsidRDefault="001F6089" w:rsidP="001F6089">
      <w:pPr>
        <w:spacing w:line="480" w:lineRule="auto"/>
        <w:contextualSpacing/>
        <w:rPr>
          <w:rFonts w:ascii="Times New Roman" w:hAnsi="Times New Roman" w:cs="Times New Roman"/>
          <w:sz w:val="24"/>
          <w:szCs w:val="24"/>
        </w:rPr>
      </w:pPr>
      <w:r w:rsidRPr="004035CD">
        <w:rPr>
          <w:rFonts w:ascii="Times New Roman" w:hAnsi="Times New Roman" w:cs="Times New Roman"/>
          <w:sz w:val="24"/>
          <w:szCs w:val="24"/>
        </w:rPr>
        <w:t>Rebecca Hirst, hirstr@tcd.ie</w:t>
      </w:r>
    </w:p>
    <w:p w14:paraId="48801D0D"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Institute of Neuroscience</w:t>
      </w:r>
    </w:p>
    <w:p w14:paraId="75E762E6"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Trinity College Dublin</w:t>
      </w:r>
    </w:p>
    <w:p w14:paraId="07BF77C4" w14:textId="70E98C3F" w:rsidR="001F6089" w:rsidRDefault="001F6089" w:rsidP="001F6089">
      <w:pPr>
        <w:spacing w:line="480" w:lineRule="auto"/>
        <w:contextualSpacing/>
        <w:rPr>
          <w:rFonts w:ascii="Times New Roman" w:hAnsi="Times New Roman" w:cs="Times New Roman"/>
          <w:sz w:val="24"/>
          <w:szCs w:val="24"/>
          <w:lang w:val="en-IE"/>
        </w:rPr>
        <w:sectPr w:rsidR="001F6089">
          <w:headerReference w:type="even" r:id="rId8"/>
          <w:headerReference w:type="default" r:id="rId9"/>
          <w:pgSz w:w="11906" w:h="16838"/>
          <w:pgMar w:top="1440" w:right="1440" w:bottom="1440" w:left="1440" w:header="708" w:footer="708" w:gutter="0"/>
          <w:cols w:space="708"/>
          <w:docGrid w:linePitch="360"/>
        </w:sectPr>
      </w:pPr>
      <w:r>
        <w:rPr>
          <w:rFonts w:ascii="Times New Roman" w:hAnsi="Times New Roman" w:cs="Times New Roman"/>
          <w:sz w:val="24"/>
          <w:szCs w:val="24"/>
          <w:lang w:val="en-IE"/>
        </w:rPr>
        <w:t xml:space="preserve">Dublin, Ireland </w:t>
      </w:r>
    </w:p>
    <w:p w14:paraId="271A0FF9" w14:textId="6321AE92" w:rsidR="00253F3D" w:rsidRDefault="003A3D77" w:rsidP="00244B4A">
      <w:pPr>
        <w:rPr>
          <w:rFonts w:ascii="Times New Roman" w:hAnsi="Times New Roman" w:cs="Times New Roman"/>
          <w:b/>
          <w:sz w:val="24"/>
          <w:szCs w:val="24"/>
        </w:rPr>
      </w:pPr>
      <w:r>
        <w:rPr>
          <w:rFonts w:ascii="Times New Roman" w:hAnsi="Times New Roman" w:cs="Times New Roman"/>
          <w:b/>
          <w:i/>
          <w:sz w:val="24"/>
          <w:szCs w:val="24"/>
          <w:lang w:val="en-IE"/>
        </w:rPr>
        <w:lastRenderedPageBreak/>
        <w:t>Table S1.</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Choice Response</w:t>
      </w:r>
      <w:r w:rsidRPr="003A3D77">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Time (CRT) model results</w:t>
      </w:r>
      <w:r>
        <w:rPr>
          <w:rFonts w:eastAsia="Times New Roman"/>
          <w:b/>
          <w:bCs/>
        </w:rPr>
        <w:t> </w:t>
      </w:r>
    </w:p>
    <w:tbl>
      <w:tblPr>
        <w:tblStyle w:val="TableGrid"/>
        <w:tblW w:w="5000" w:type="pct"/>
        <w:tblLook w:val="04A0" w:firstRow="1" w:lastRow="0" w:firstColumn="1" w:lastColumn="0" w:noHBand="0" w:noVBand="1"/>
      </w:tblPr>
      <w:tblGrid>
        <w:gridCol w:w="3878"/>
        <w:gridCol w:w="1560"/>
        <w:gridCol w:w="2375"/>
        <w:gridCol w:w="1203"/>
      </w:tblGrid>
      <w:tr w:rsidR="00B51496" w14:paraId="79291BE8" w14:textId="77777777" w:rsidTr="00966B70">
        <w:trPr>
          <w:trHeight w:hRule="exact" w:val="397"/>
        </w:trPr>
        <w:tc>
          <w:tcPr>
            <w:tcW w:w="2151" w:type="pct"/>
            <w:hideMark/>
          </w:tcPr>
          <w:p w14:paraId="33F65ED7" w14:textId="5478C3BB" w:rsidR="00B51496" w:rsidRDefault="00B51496" w:rsidP="00D7664D">
            <w:pPr>
              <w:rPr>
                <w:rFonts w:eastAsia="Times New Roman"/>
                <w:b/>
                <w:bCs/>
                <w:sz w:val="24"/>
                <w:szCs w:val="24"/>
              </w:rPr>
            </w:pPr>
          </w:p>
        </w:tc>
        <w:tc>
          <w:tcPr>
            <w:tcW w:w="2849" w:type="pct"/>
            <w:gridSpan w:val="3"/>
            <w:hideMark/>
          </w:tcPr>
          <w:p w14:paraId="0DA11ED9" w14:textId="77777777" w:rsidR="00B51496" w:rsidRDefault="00B51496" w:rsidP="00D7664D">
            <w:pPr>
              <w:jc w:val="center"/>
              <w:rPr>
                <w:rFonts w:eastAsia="Times New Roman"/>
                <w:b/>
                <w:bCs/>
              </w:rPr>
            </w:pPr>
            <w:r>
              <w:rPr>
                <w:rFonts w:eastAsia="Times New Roman"/>
                <w:b/>
                <w:bCs/>
              </w:rPr>
              <w:t>Accuracy</w:t>
            </w:r>
          </w:p>
        </w:tc>
      </w:tr>
      <w:tr w:rsidR="00B51496" w14:paraId="5D314B8A" w14:textId="77777777" w:rsidTr="00966B70">
        <w:trPr>
          <w:trHeight w:hRule="exact" w:val="397"/>
        </w:trPr>
        <w:tc>
          <w:tcPr>
            <w:tcW w:w="2151" w:type="pct"/>
            <w:hideMark/>
          </w:tcPr>
          <w:p w14:paraId="39209283" w14:textId="77777777" w:rsidR="00B51496" w:rsidRDefault="00B51496" w:rsidP="00D7664D">
            <w:pPr>
              <w:rPr>
                <w:rFonts w:eastAsia="Times New Roman"/>
                <w:i/>
                <w:iCs/>
              </w:rPr>
            </w:pPr>
            <w:r>
              <w:rPr>
                <w:rFonts w:eastAsia="Times New Roman"/>
                <w:i/>
                <w:iCs/>
              </w:rPr>
              <w:t>Predictors</w:t>
            </w:r>
          </w:p>
        </w:tc>
        <w:tc>
          <w:tcPr>
            <w:tcW w:w="865" w:type="pct"/>
            <w:hideMark/>
          </w:tcPr>
          <w:p w14:paraId="31A16F8D" w14:textId="77777777" w:rsidR="00B51496" w:rsidRDefault="00B51496" w:rsidP="00D7664D">
            <w:pPr>
              <w:jc w:val="center"/>
              <w:rPr>
                <w:rFonts w:eastAsia="Times New Roman"/>
                <w:i/>
                <w:iCs/>
              </w:rPr>
            </w:pPr>
            <w:r>
              <w:rPr>
                <w:rFonts w:eastAsia="Times New Roman"/>
                <w:i/>
                <w:iCs/>
              </w:rPr>
              <w:t>Odds Ratios</w:t>
            </w:r>
          </w:p>
        </w:tc>
        <w:tc>
          <w:tcPr>
            <w:tcW w:w="1317" w:type="pct"/>
            <w:hideMark/>
          </w:tcPr>
          <w:p w14:paraId="19414466" w14:textId="77777777" w:rsidR="00B51496" w:rsidRDefault="00B51496" w:rsidP="00D7664D">
            <w:pPr>
              <w:jc w:val="center"/>
              <w:rPr>
                <w:rFonts w:eastAsia="Times New Roman"/>
                <w:i/>
                <w:iCs/>
              </w:rPr>
            </w:pPr>
            <w:r>
              <w:rPr>
                <w:rFonts w:eastAsia="Times New Roman"/>
                <w:i/>
                <w:iCs/>
              </w:rPr>
              <w:t>CI</w:t>
            </w:r>
          </w:p>
        </w:tc>
        <w:tc>
          <w:tcPr>
            <w:tcW w:w="667" w:type="pct"/>
            <w:hideMark/>
          </w:tcPr>
          <w:p w14:paraId="77E9BE2A" w14:textId="77777777" w:rsidR="00B51496" w:rsidRDefault="00B51496" w:rsidP="00D7664D">
            <w:pPr>
              <w:jc w:val="center"/>
              <w:rPr>
                <w:rFonts w:eastAsia="Times New Roman"/>
                <w:i/>
                <w:iCs/>
              </w:rPr>
            </w:pPr>
            <w:r>
              <w:rPr>
                <w:rFonts w:eastAsia="Times New Roman"/>
                <w:i/>
                <w:iCs/>
              </w:rPr>
              <w:t>p</w:t>
            </w:r>
          </w:p>
        </w:tc>
      </w:tr>
      <w:tr w:rsidR="00B51496" w14:paraId="587F4182" w14:textId="77777777" w:rsidTr="00966B70">
        <w:trPr>
          <w:trHeight w:hRule="exact" w:val="397"/>
        </w:trPr>
        <w:tc>
          <w:tcPr>
            <w:tcW w:w="2151" w:type="pct"/>
            <w:hideMark/>
          </w:tcPr>
          <w:p w14:paraId="472BD7C1" w14:textId="77777777" w:rsidR="00B51496" w:rsidRDefault="00B51496" w:rsidP="00D7664D">
            <w:pPr>
              <w:rPr>
                <w:rFonts w:eastAsia="Times New Roman"/>
              </w:rPr>
            </w:pPr>
            <w:r>
              <w:rPr>
                <w:rFonts w:eastAsia="Times New Roman"/>
              </w:rPr>
              <w:t>Intercept</w:t>
            </w:r>
          </w:p>
        </w:tc>
        <w:tc>
          <w:tcPr>
            <w:tcW w:w="865" w:type="pct"/>
            <w:hideMark/>
          </w:tcPr>
          <w:p w14:paraId="7800F328" w14:textId="77777777" w:rsidR="00B51496" w:rsidRDefault="00B51496" w:rsidP="00D7664D">
            <w:pPr>
              <w:jc w:val="center"/>
              <w:rPr>
                <w:rFonts w:eastAsia="Times New Roman"/>
              </w:rPr>
            </w:pPr>
            <w:r>
              <w:rPr>
                <w:rFonts w:eastAsia="Times New Roman"/>
              </w:rPr>
              <w:t>0.02</w:t>
            </w:r>
          </w:p>
        </w:tc>
        <w:tc>
          <w:tcPr>
            <w:tcW w:w="1317" w:type="pct"/>
            <w:hideMark/>
          </w:tcPr>
          <w:p w14:paraId="577D42E3" w14:textId="77777777" w:rsidR="00B51496" w:rsidRDefault="00B51496" w:rsidP="00D7664D">
            <w:pPr>
              <w:jc w:val="center"/>
              <w:rPr>
                <w:rFonts w:eastAsia="Times New Roman"/>
              </w:rPr>
            </w:pPr>
            <w:r>
              <w:rPr>
                <w:rFonts w:eastAsia="Times New Roman"/>
              </w:rPr>
              <w:t>0.00 – 0.13</w:t>
            </w:r>
          </w:p>
        </w:tc>
        <w:tc>
          <w:tcPr>
            <w:tcW w:w="667" w:type="pct"/>
            <w:hideMark/>
          </w:tcPr>
          <w:p w14:paraId="7B7BD3F4" w14:textId="77777777" w:rsidR="00B51496" w:rsidRDefault="00B51496" w:rsidP="00D7664D">
            <w:pPr>
              <w:jc w:val="center"/>
              <w:rPr>
                <w:rFonts w:eastAsia="Times New Roman"/>
              </w:rPr>
            </w:pPr>
            <w:r>
              <w:rPr>
                <w:rStyle w:val="Strong"/>
                <w:rFonts w:eastAsia="Times New Roman"/>
              </w:rPr>
              <w:t>&lt;0.001</w:t>
            </w:r>
          </w:p>
        </w:tc>
      </w:tr>
      <w:tr w:rsidR="00B51496" w14:paraId="007CFEE9" w14:textId="77777777" w:rsidTr="00966B70">
        <w:trPr>
          <w:trHeight w:hRule="exact" w:val="397"/>
        </w:trPr>
        <w:tc>
          <w:tcPr>
            <w:tcW w:w="2151" w:type="pct"/>
            <w:hideMark/>
          </w:tcPr>
          <w:p w14:paraId="2500FA76" w14:textId="77777777" w:rsidR="00B51496" w:rsidRDefault="00B51496" w:rsidP="00D7664D">
            <w:pPr>
              <w:rPr>
                <w:rFonts w:eastAsia="Times New Roman"/>
              </w:rPr>
            </w:pPr>
            <w:r>
              <w:rPr>
                <w:rFonts w:eastAsia="Times New Roman"/>
              </w:rPr>
              <w:t>Age</w:t>
            </w:r>
          </w:p>
        </w:tc>
        <w:tc>
          <w:tcPr>
            <w:tcW w:w="865" w:type="pct"/>
            <w:hideMark/>
          </w:tcPr>
          <w:p w14:paraId="3195395D" w14:textId="77777777" w:rsidR="00B51496" w:rsidRDefault="00B51496" w:rsidP="00D7664D">
            <w:pPr>
              <w:jc w:val="center"/>
              <w:rPr>
                <w:rFonts w:eastAsia="Times New Roman"/>
              </w:rPr>
            </w:pPr>
            <w:r>
              <w:rPr>
                <w:rFonts w:eastAsia="Times New Roman"/>
              </w:rPr>
              <w:t>0.99</w:t>
            </w:r>
          </w:p>
        </w:tc>
        <w:tc>
          <w:tcPr>
            <w:tcW w:w="1317" w:type="pct"/>
            <w:hideMark/>
          </w:tcPr>
          <w:p w14:paraId="44C67CFA" w14:textId="77777777" w:rsidR="00B51496" w:rsidRDefault="00B51496" w:rsidP="00D7664D">
            <w:pPr>
              <w:jc w:val="center"/>
              <w:rPr>
                <w:rFonts w:eastAsia="Times New Roman"/>
              </w:rPr>
            </w:pPr>
            <w:r>
              <w:rPr>
                <w:rFonts w:eastAsia="Times New Roman"/>
              </w:rPr>
              <w:t>0.89 – 1.10</w:t>
            </w:r>
          </w:p>
        </w:tc>
        <w:tc>
          <w:tcPr>
            <w:tcW w:w="667" w:type="pct"/>
            <w:hideMark/>
          </w:tcPr>
          <w:p w14:paraId="0DB554A5" w14:textId="77777777" w:rsidR="00B51496" w:rsidRDefault="00B51496" w:rsidP="00D7664D">
            <w:pPr>
              <w:jc w:val="center"/>
              <w:rPr>
                <w:rFonts w:eastAsia="Times New Roman"/>
              </w:rPr>
            </w:pPr>
            <w:r>
              <w:rPr>
                <w:rFonts w:eastAsia="Times New Roman"/>
              </w:rPr>
              <w:t>0.859</w:t>
            </w:r>
          </w:p>
        </w:tc>
      </w:tr>
      <w:tr w:rsidR="00B51496" w14:paraId="24085D7F" w14:textId="77777777" w:rsidTr="00966B70">
        <w:trPr>
          <w:trHeight w:hRule="exact" w:val="397"/>
        </w:trPr>
        <w:tc>
          <w:tcPr>
            <w:tcW w:w="2151" w:type="pct"/>
            <w:hideMark/>
          </w:tcPr>
          <w:p w14:paraId="564BD043" w14:textId="77777777" w:rsidR="00B51496" w:rsidRDefault="00B51496" w:rsidP="00D7664D">
            <w:pPr>
              <w:rPr>
                <w:rFonts w:eastAsia="Times New Roman"/>
              </w:rPr>
            </w:pPr>
            <w:r>
              <w:rPr>
                <w:rFonts w:eastAsia="Times New Roman"/>
              </w:rPr>
              <w:t>SOA [150]</w:t>
            </w:r>
          </w:p>
        </w:tc>
        <w:tc>
          <w:tcPr>
            <w:tcW w:w="865" w:type="pct"/>
            <w:hideMark/>
          </w:tcPr>
          <w:p w14:paraId="35818D35" w14:textId="77777777" w:rsidR="00B51496" w:rsidRDefault="00B51496" w:rsidP="00D7664D">
            <w:pPr>
              <w:jc w:val="center"/>
              <w:rPr>
                <w:rFonts w:eastAsia="Times New Roman"/>
              </w:rPr>
            </w:pPr>
            <w:r>
              <w:rPr>
                <w:rFonts w:eastAsia="Times New Roman"/>
              </w:rPr>
              <w:t>0.41</w:t>
            </w:r>
          </w:p>
        </w:tc>
        <w:tc>
          <w:tcPr>
            <w:tcW w:w="1317" w:type="pct"/>
            <w:hideMark/>
          </w:tcPr>
          <w:p w14:paraId="4612FAA7" w14:textId="77777777" w:rsidR="00B51496" w:rsidRDefault="00B51496" w:rsidP="00D7664D">
            <w:pPr>
              <w:jc w:val="center"/>
              <w:rPr>
                <w:rFonts w:eastAsia="Times New Roman"/>
              </w:rPr>
            </w:pPr>
            <w:r>
              <w:rPr>
                <w:rFonts w:eastAsia="Times New Roman"/>
              </w:rPr>
              <w:t>0.37 – 0.46</w:t>
            </w:r>
          </w:p>
        </w:tc>
        <w:tc>
          <w:tcPr>
            <w:tcW w:w="667" w:type="pct"/>
            <w:hideMark/>
          </w:tcPr>
          <w:p w14:paraId="6126AEAF" w14:textId="77777777" w:rsidR="00B51496" w:rsidRDefault="00B51496" w:rsidP="00D7664D">
            <w:pPr>
              <w:jc w:val="center"/>
              <w:rPr>
                <w:rFonts w:eastAsia="Times New Roman"/>
              </w:rPr>
            </w:pPr>
            <w:r>
              <w:rPr>
                <w:rStyle w:val="Strong"/>
                <w:rFonts w:eastAsia="Times New Roman"/>
              </w:rPr>
              <w:t>&lt;0.001</w:t>
            </w:r>
          </w:p>
        </w:tc>
      </w:tr>
      <w:tr w:rsidR="00B51496" w14:paraId="585238F4" w14:textId="77777777" w:rsidTr="00966B70">
        <w:trPr>
          <w:trHeight w:hRule="exact" w:val="397"/>
        </w:trPr>
        <w:tc>
          <w:tcPr>
            <w:tcW w:w="2151" w:type="pct"/>
            <w:hideMark/>
          </w:tcPr>
          <w:p w14:paraId="6FF79685" w14:textId="77777777" w:rsidR="00B51496" w:rsidRDefault="00B51496" w:rsidP="00D7664D">
            <w:pPr>
              <w:rPr>
                <w:rFonts w:eastAsia="Times New Roman"/>
              </w:rPr>
            </w:pPr>
            <w:r>
              <w:rPr>
                <w:rFonts w:eastAsia="Times New Roman"/>
              </w:rPr>
              <w:t>SOA [230]</w:t>
            </w:r>
          </w:p>
        </w:tc>
        <w:tc>
          <w:tcPr>
            <w:tcW w:w="865" w:type="pct"/>
            <w:hideMark/>
          </w:tcPr>
          <w:p w14:paraId="08564DCD" w14:textId="77777777" w:rsidR="00B51496" w:rsidRDefault="00B51496" w:rsidP="00D7664D">
            <w:pPr>
              <w:jc w:val="center"/>
              <w:rPr>
                <w:rFonts w:eastAsia="Times New Roman"/>
              </w:rPr>
            </w:pPr>
            <w:r>
              <w:rPr>
                <w:rFonts w:eastAsia="Times New Roman"/>
              </w:rPr>
              <w:t>0.49</w:t>
            </w:r>
          </w:p>
        </w:tc>
        <w:tc>
          <w:tcPr>
            <w:tcW w:w="1317" w:type="pct"/>
            <w:hideMark/>
          </w:tcPr>
          <w:p w14:paraId="71F37116" w14:textId="77777777" w:rsidR="00B51496" w:rsidRDefault="00B51496" w:rsidP="00D7664D">
            <w:pPr>
              <w:jc w:val="center"/>
              <w:rPr>
                <w:rFonts w:eastAsia="Times New Roman"/>
              </w:rPr>
            </w:pPr>
            <w:r>
              <w:rPr>
                <w:rFonts w:eastAsia="Times New Roman"/>
              </w:rPr>
              <w:t>0.44 – 0.55</w:t>
            </w:r>
          </w:p>
        </w:tc>
        <w:tc>
          <w:tcPr>
            <w:tcW w:w="667" w:type="pct"/>
            <w:hideMark/>
          </w:tcPr>
          <w:p w14:paraId="23463B00" w14:textId="77777777" w:rsidR="00B51496" w:rsidRDefault="00B51496" w:rsidP="00D7664D">
            <w:pPr>
              <w:jc w:val="center"/>
              <w:rPr>
                <w:rFonts w:eastAsia="Times New Roman"/>
              </w:rPr>
            </w:pPr>
            <w:r>
              <w:rPr>
                <w:rStyle w:val="Strong"/>
                <w:rFonts w:eastAsia="Times New Roman"/>
              </w:rPr>
              <w:t>&lt;0.001</w:t>
            </w:r>
          </w:p>
        </w:tc>
      </w:tr>
      <w:tr w:rsidR="00B51496" w14:paraId="3379DFE2" w14:textId="77777777" w:rsidTr="00966B70">
        <w:trPr>
          <w:trHeight w:hRule="exact" w:val="397"/>
        </w:trPr>
        <w:tc>
          <w:tcPr>
            <w:tcW w:w="2151" w:type="pct"/>
            <w:hideMark/>
          </w:tcPr>
          <w:p w14:paraId="655FCD31" w14:textId="77777777" w:rsidR="00B51496" w:rsidRDefault="00B51496" w:rsidP="00D7664D">
            <w:pPr>
              <w:rPr>
                <w:rFonts w:eastAsia="Times New Roman"/>
              </w:rPr>
            </w:pPr>
            <w:r>
              <w:rPr>
                <w:rFonts w:eastAsia="Times New Roman"/>
              </w:rPr>
              <w:t>CRT [Cog]</w:t>
            </w:r>
          </w:p>
        </w:tc>
        <w:tc>
          <w:tcPr>
            <w:tcW w:w="865" w:type="pct"/>
            <w:hideMark/>
          </w:tcPr>
          <w:p w14:paraId="274FC7DD" w14:textId="77777777" w:rsidR="00B51496" w:rsidRDefault="00B51496" w:rsidP="00D7664D">
            <w:pPr>
              <w:jc w:val="center"/>
              <w:rPr>
                <w:rFonts w:eastAsia="Times New Roman"/>
              </w:rPr>
            </w:pPr>
            <w:r>
              <w:rPr>
                <w:rFonts w:eastAsia="Times New Roman"/>
              </w:rPr>
              <w:t>1.05</w:t>
            </w:r>
          </w:p>
        </w:tc>
        <w:tc>
          <w:tcPr>
            <w:tcW w:w="1317" w:type="pct"/>
            <w:hideMark/>
          </w:tcPr>
          <w:p w14:paraId="3AB334D0" w14:textId="77777777" w:rsidR="00B51496" w:rsidRDefault="00B51496" w:rsidP="00D7664D">
            <w:pPr>
              <w:jc w:val="center"/>
              <w:rPr>
                <w:rFonts w:eastAsia="Times New Roman"/>
              </w:rPr>
            </w:pPr>
            <w:r>
              <w:rPr>
                <w:rFonts w:eastAsia="Times New Roman"/>
              </w:rPr>
              <w:t>0.95 – 1.16</w:t>
            </w:r>
          </w:p>
        </w:tc>
        <w:tc>
          <w:tcPr>
            <w:tcW w:w="667" w:type="pct"/>
            <w:hideMark/>
          </w:tcPr>
          <w:p w14:paraId="07FDED00" w14:textId="77777777" w:rsidR="00B51496" w:rsidRDefault="00B51496" w:rsidP="00D7664D">
            <w:pPr>
              <w:jc w:val="center"/>
              <w:rPr>
                <w:rFonts w:eastAsia="Times New Roman"/>
              </w:rPr>
            </w:pPr>
            <w:r>
              <w:rPr>
                <w:rFonts w:eastAsia="Times New Roman"/>
              </w:rPr>
              <w:t>0.377</w:t>
            </w:r>
          </w:p>
        </w:tc>
      </w:tr>
      <w:tr w:rsidR="00B51496" w14:paraId="2BA98AB8" w14:textId="77777777" w:rsidTr="00966B70">
        <w:trPr>
          <w:trHeight w:hRule="exact" w:val="397"/>
        </w:trPr>
        <w:tc>
          <w:tcPr>
            <w:tcW w:w="2151" w:type="pct"/>
            <w:hideMark/>
          </w:tcPr>
          <w:p w14:paraId="658EB47F" w14:textId="77777777" w:rsidR="00B51496" w:rsidRDefault="00B51496" w:rsidP="00D7664D">
            <w:pPr>
              <w:rPr>
                <w:rFonts w:eastAsia="Times New Roman"/>
              </w:rPr>
            </w:pPr>
            <w:r>
              <w:rPr>
                <w:rFonts w:eastAsia="Times New Roman"/>
              </w:rPr>
              <w:t>CRT [Mot]</w:t>
            </w:r>
          </w:p>
        </w:tc>
        <w:tc>
          <w:tcPr>
            <w:tcW w:w="865" w:type="pct"/>
            <w:hideMark/>
          </w:tcPr>
          <w:p w14:paraId="2EAF4C59" w14:textId="77777777" w:rsidR="00B51496" w:rsidRDefault="00B51496" w:rsidP="00D7664D">
            <w:pPr>
              <w:jc w:val="center"/>
              <w:rPr>
                <w:rFonts w:eastAsia="Times New Roman"/>
              </w:rPr>
            </w:pPr>
            <w:r>
              <w:rPr>
                <w:rFonts w:eastAsia="Times New Roman"/>
              </w:rPr>
              <w:t>0.99</w:t>
            </w:r>
          </w:p>
        </w:tc>
        <w:tc>
          <w:tcPr>
            <w:tcW w:w="1317" w:type="pct"/>
            <w:hideMark/>
          </w:tcPr>
          <w:p w14:paraId="1610AE81" w14:textId="77777777" w:rsidR="00B51496" w:rsidRDefault="00B51496" w:rsidP="00D7664D">
            <w:pPr>
              <w:jc w:val="center"/>
              <w:rPr>
                <w:rFonts w:eastAsia="Times New Roman"/>
              </w:rPr>
            </w:pPr>
            <w:r>
              <w:rPr>
                <w:rFonts w:eastAsia="Times New Roman"/>
              </w:rPr>
              <w:t>0.89 – 1.11</w:t>
            </w:r>
          </w:p>
        </w:tc>
        <w:tc>
          <w:tcPr>
            <w:tcW w:w="667" w:type="pct"/>
            <w:hideMark/>
          </w:tcPr>
          <w:p w14:paraId="190338DF" w14:textId="77777777" w:rsidR="00B51496" w:rsidRDefault="00B51496" w:rsidP="00D7664D">
            <w:pPr>
              <w:jc w:val="center"/>
              <w:rPr>
                <w:rFonts w:eastAsia="Times New Roman"/>
              </w:rPr>
            </w:pPr>
            <w:r>
              <w:rPr>
                <w:rFonts w:eastAsia="Times New Roman"/>
              </w:rPr>
              <w:t>0.906</w:t>
            </w:r>
          </w:p>
        </w:tc>
      </w:tr>
      <w:tr w:rsidR="00B51496" w14:paraId="5E130377" w14:textId="77777777" w:rsidTr="00966B70">
        <w:trPr>
          <w:trHeight w:hRule="exact" w:val="397"/>
        </w:trPr>
        <w:tc>
          <w:tcPr>
            <w:tcW w:w="2151" w:type="pct"/>
            <w:hideMark/>
          </w:tcPr>
          <w:p w14:paraId="223B882B" w14:textId="77777777" w:rsidR="00B51496" w:rsidRDefault="00B51496" w:rsidP="00D7664D">
            <w:pPr>
              <w:rPr>
                <w:rFonts w:eastAsia="Times New Roman"/>
              </w:rPr>
            </w:pPr>
            <w:r>
              <w:rPr>
                <w:rFonts w:eastAsia="Times New Roman"/>
              </w:rPr>
              <w:t>Sex [Female]</w:t>
            </w:r>
          </w:p>
        </w:tc>
        <w:tc>
          <w:tcPr>
            <w:tcW w:w="865" w:type="pct"/>
            <w:hideMark/>
          </w:tcPr>
          <w:p w14:paraId="60E38C7F" w14:textId="77777777" w:rsidR="00B51496" w:rsidRDefault="00B51496" w:rsidP="00D7664D">
            <w:pPr>
              <w:jc w:val="center"/>
              <w:rPr>
                <w:rFonts w:eastAsia="Times New Roman"/>
              </w:rPr>
            </w:pPr>
            <w:r>
              <w:rPr>
                <w:rFonts w:eastAsia="Times New Roman"/>
              </w:rPr>
              <w:t>2.15</w:t>
            </w:r>
          </w:p>
        </w:tc>
        <w:tc>
          <w:tcPr>
            <w:tcW w:w="1317" w:type="pct"/>
            <w:hideMark/>
          </w:tcPr>
          <w:p w14:paraId="1491CACB" w14:textId="77777777" w:rsidR="00B51496" w:rsidRDefault="00B51496" w:rsidP="00D7664D">
            <w:pPr>
              <w:jc w:val="center"/>
              <w:rPr>
                <w:rFonts w:eastAsia="Times New Roman"/>
              </w:rPr>
            </w:pPr>
            <w:r>
              <w:rPr>
                <w:rFonts w:eastAsia="Times New Roman"/>
              </w:rPr>
              <w:t>1.74 – 2.64</w:t>
            </w:r>
          </w:p>
        </w:tc>
        <w:tc>
          <w:tcPr>
            <w:tcW w:w="667" w:type="pct"/>
            <w:hideMark/>
          </w:tcPr>
          <w:p w14:paraId="381D7B61" w14:textId="77777777" w:rsidR="00B51496" w:rsidRDefault="00B51496" w:rsidP="00D7664D">
            <w:pPr>
              <w:jc w:val="center"/>
              <w:rPr>
                <w:rFonts w:eastAsia="Times New Roman"/>
              </w:rPr>
            </w:pPr>
            <w:r>
              <w:rPr>
                <w:rStyle w:val="Strong"/>
                <w:rFonts w:eastAsia="Times New Roman"/>
              </w:rPr>
              <w:t>&lt;0.001</w:t>
            </w:r>
          </w:p>
        </w:tc>
      </w:tr>
      <w:tr w:rsidR="00B51496" w14:paraId="2DFD6AC4" w14:textId="77777777" w:rsidTr="00966B70">
        <w:trPr>
          <w:trHeight w:hRule="exact" w:val="397"/>
        </w:trPr>
        <w:tc>
          <w:tcPr>
            <w:tcW w:w="2151" w:type="pct"/>
            <w:hideMark/>
          </w:tcPr>
          <w:p w14:paraId="1A78D429" w14:textId="77777777" w:rsidR="00B51496" w:rsidRDefault="00B51496" w:rsidP="00D7664D">
            <w:pPr>
              <w:rPr>
                <w:rFonts w:eastAsia="Times New Roman"/>
              </w:rPr>
            </w:pPr>
            <w:r>
              <w:rPr>
                <w:rFonts w:eastAsia="Times New Roman"/>
              </w:rPr>
              <w:t>Education [Secondary]</w:t>
            </w:r>
          </w:p>
        </w:tc>
        <w:tc>
          <w:tcPr>
            <w:tcW w:w="865" w:type="pct"/>
            <w:hideMark/>
          </w:tcPr>
          <w:p w14:paraId="286FD9E6" w14:textId="77777777" w:rsidR="00B51496" w:rsidRDefault="00B51496" w:rsidP="00D7664D">
            <w:pPr>
              <w:jc w:val="center"/>
              <w:rPr>
                <w:rFonts w:eastAsia="Times New Roman"/>
              </w:rPr>
            </w:pPr>
            <w:r>
              <w:rPr>
                <w:rFonts w:eastAsia="Times New Roman"/>
              </w:rPr>
              <w:t>1.26</w:t>
            </w:r>
          </w:p>
        </w:tc>
        <w:tc>
          <w:tcPr>
            <w:tcW w:w="1317" w:type="pct"/>
            <w:hideMark/>
          </w:tcPr>
          <w:p w14:paraId="66071E73" w14:textId="77777777" w:rsidR="00B51496" w:rsidRDefault="00B51496" w:rsidP="00D7664D">
            <w:pPr>
              <w:jc w:val="center"/>
              <w:rPr>
                <w:rFonts w:eastAsia="Times New Roman"/>
              </w:rPr>
            </w:pPr>
            <w:r>
              <w:rPr>
                <w:rFonts w:eastAsia="Times New Roman"/>
              </w:rPr>
              <w:t>0.95 – 1.67</w:t>
            </w:r>
          </w:p>
        </w:tc>
        <w:tc>
          <w:tcPr>
            <w:tcW w:w="667" w:type="pct"/>
            <w:hideMark/>
          </w:tcPr>
          <w:p w14:paraId="3A281013" w14:textId="77777777" w:rsidR="00B51496" w:rsidRDefault="00B51496" w:rsidP="00D7664D">
            <w:pPr>
              <w:jc w:val="center"/>
              <w:rPr>
                <w:rFonts w:eastAsia="Times New Roman"/>
              </w:rPr>
            </w:pPr>
            <w:r>
              <w:rPr>
                <w:rFonts w:eastAsia="Times New Roman"/>
              </w:rPr>
              <w:t>0.110</w:t>
            </w:r>
          </w:p>
        </w:tc>
      </w:tr>
      <w:tr w:rsidR="00B51496" w14:paraId="26A84EBC" w14:textId="77777777" w:rsidTr="00966B70">
        <w:trPr>
          <w:trHeight w:hRule="exact" w:val="397"/>
        </w:trPr>
        <w:tc>
          <w:tcPr>
            <w:tcW w:w="2151" w:type="pct"/>
            <w:hideMark/>
          </w:tcPr>
          <w:p w14:paraId="6DF5AE14" w14:textId="77777777" w:rsidR="00B51496" w:rsidRDefault="00B51496" w:rsidP="00D7664D">
            <w:pPr>
              <w:rPr>
                <w:rFonts w:eastAsia="Times New Roman"/>
              </w:rPr>
            </w:pPr>
            <w:r>
              <w:rPr>
                <w:rFonts w:eastAsia="Times New Roman"/>
              </w:rPr>
              <w:t>Education [Third/Higher]</w:t>
            </w:r>
          </w:p>
        </w:tc>
        <w:tc>
          <w:tcPr>
            <w:tcW w:w="865" w:type="pct"/>
            <w:hideMark/>
          </w:tcPr>
          <w:p w14:paraId="05241D0C" w14:textId="77777777" w:rsidR="00B51496" w:rsidRDefault="00B51496" w:rsidP="00D7664D">
            <w:pPr>
              <w:jc w:val="center"/>
              <w:rPr>
                <w:rFonts w:eastAsia="Times New Roman"/>
              </w:rPr>
            </w:pPr>
            <w:r>
              <w:rPr>
                <w:rFonts w:eastAsia="Times New Roman"/>
              </w:rPr>
              <w:t>1.68</w:t>
            </w:r>
          </w:p>
        </w:tc>
        <w:tc>
          <w:tcPr>
            <w:tcW w:w="1317" w:type="pct"/>
            <w:hideMark/>
          </w:tcPr>
          <w:p w14:paraId="557AF880" w14:textId="77777777" w:rsidR="00B51496" w:rsidRDefault="00B51496" w:rsidP="00D7664D">
            <w:pPr>
              <w:jc w:val="center"/>
              <w:rPr>
                <w:rFonts w:eastAsia="Times New Roman"/>
              </w:rPr>
            </w:pPr>
            <w:r>
              <w:rPr>
                <w:rFonts w:eastAsia="Times New Roman"/>
              </w:rPr>
              <w:t>1.26 – 2.22</w:t>
            </w:r>
          </w:p>
        </w:tc>
        <w:tc>
          <w:tcPr>
            <w:tcW w:w="667" w:type="pct"/>
            <w:hideMark/>
          </w:tcPr>
          <w:p w14:paraId="699C279B" w14:textId="77777777" w:rsidR="00B51496" w:rsidRDefault="00B51496" w:rsidP="00D7664D">
            <w:pPr>
              <w:jc w:val="center"/>
              <w:rPr>
                <w:rFonts w:eastAsia="Times New Roman"/>
              </w:rPr>
            </w:pPr>
            <w:r>
              <w:rPr>
                <w:rStyle w:val="Strong"/>
                <w:rFonts w:eastAsia="Times New Roman"/>
              </w:rPr>
              <w:t>&lt;0.001</w:t>
            </w:r>
          </w:p>
        </w:tc>
      </w:tr>
      <w:tr w:rsidR="00B51496" w14:paraId="1A68AFBA" w14:textId="77777777" w:rsidTr="00966B70">
        <w:trPr>
          <w:trHeight w:hRule="exact" w:val="397"/>
        </w:trPr>
        <w:tc>
          <w:tcPr>
            <w:tcW w:w="2151" w:type="pct"/>
            <w:hideMark/>
          </w:tcPr>
          <w:p w14:paraId="21E14B94" w14:textId="77777777" w:rsidR="00B51496" w:rsidRDefault="00B51496" w:rsidP="00D7664D">
            <w:pPr>
              <w:rPr>
                <w:rFonts w:eastAsia="Times New Roman"/>
              </w:rPr>
            </w:pPr>
            <w:r>
              <w:rPr>
                <w:rFonts w:eastAsia="Times New Roman"/>
              </w:rPr>
              <w:t>Pre/Post [Pre]</w:t>
            </w:r>
          </w:p>
        </w:tc>
        <w:tc>
          <w:tcPr>
            <w:tcW w:w="865" w:type="pct"/>
            <w:hideMark/>
          </w:tcPr>
          <w:p w14:paraId="5B1D38F7" w14:textId="77777777" w:rsidR="00B51496" w:rsidRDefault="00B51496" w:rsidP="00D7664D">
            <w:pPr>
              <w:jc w:val="center"/>
              <w:rPr>
                <w:rFonts w:eastAsia="Times New Roman"/>
              </w:rPr>
            </w:pPr>
            <w:r>
              <w:rPr>
                <w:rFonts w:eastAsia="Times New Roman"/>
              </w:rPr>
              <w:t>0.50</w:t>
            </w:r>
          </w:p>
        </w:tc>
        <w:tc>
          <w:tcPr>
            <w:tcW w:w="1317" w:type="pct"/>
            <w:hideMark/>
          </w:tcPr>
          <w:p w14:paraId="0B1F5185" w14:textId="77777777" w:rsidR="00B51496" w:rsidRDefault="00B51496" w:rsidP="00D7664D">
            <w:pPr>
              <w:jc w:val="center"/>
              <w:rPr>
                <w:rFonts w:eastAsia="Times New Roman"/>
              </w:rPr>
            </w:pPr>
            <w:r>
              <w:rPr>
                <w:rFonts w:eastAsia="Times New Roman"/>
              </w:rPr>
              <w:t>0.47 – 0.54</w:t>
            </w:r>
          </w:p>
        </w:tc>
        <w:tc>
          <w:tcPr>
            <w:tcW w:w="667" w:type="pct"/>
            <w:hideMark/>
          </w:tcPr>
          <w:p w14:paraId="4B872379" w14:textId="77777777" w:rsidR="00B51496" w:rsidRDefault="00B51496" w:rsidP="00D7664D">
            <w:pPr>
              <w:jc w:val="center"/>
              <w:rPr>
                <w:rFonts w:eastAsia="Times New Roman"/>
              </w:rPr>
            </w:pPr>
            <w:r>
              <w:rPr>
                <w:rStyle w:val="Strong"/>
                <w:rFonts w:eastAsia="Times New Roman"/>
              </w:rPr>
              <w:t>&lt;0.001</w:t>
            </w:r>
          </w:p>
        </w:tc>
      </w:tr>
      <w:tr w:rsidR="00B51496" w14:paraId="6DDE94B3" w14:textId="77777777" w:rsidTr="00966B70">
        <w:trPr>
          <w:trHeight w:hRule="exact" w:val="397"/>
        </w:trPr>
        <w:tc>
          <w:tcPr>
            <w:tcW w:w="2151" w:type="pct"/>
            <w:hideMark/>
          </w:tcPr>
          <w:p w14:paraId="3D2A3316" w14:textId="77777777" w:rsidR="00B51496" w:rsidRDefault="00B51496" w:rsidP="00D7664D">
            <w:pPr>
              <w:rPr>
                <w:rFonts w:eastAsia="Times New Roman"/>
              </w:rPr>
            </w:pPr>
            <w:r>
              <w:rPr>
                <w:rFonts w:eastAsia="Times New Roman"/>
              </w:rPr>
              <w:t>VAS</w:t>
            </w:r>
          </w:p>
        </w:tc>
        <w:tc>
          <w:tcPr>
            <w:tcW w:w="865" w:type="pct"/>
            <w:hideMark/>
          </w:tcPr>
          <w:p w14:paraId="16F69588" w14:textId="77777777" w:rsidR="00B51496" w:rsidRDefault="00B51496" w:rsidP="00D7664D">
            <w:pPr>
              <w:jc w:val="center"/>
              <w:rPr>
                <w:rFonts w:eastAsia="Times New Roman"/>
              </w:rPr>
            </w:pPr>
            <w:r>
              <w:rPr>
                <w:rFonts w:eastAsia="Times New Roman"/>
              </w:rPr>
              <w:t>0.99</w:t>
            </w:r>
          </w:p>
        </w:tc>
        <w:tc>
          <w:tcPr>
            <w:tcW w:w="1317" w:type="pct"/>
            <w:hideMark/>
          </w:tcPr>
          <w:p w14:paraId="0CD34146" w14:textId="77777777" w:rsidR="00B51496" w:rsidRDefault="00B51496" w:rsidP="00D7664D">
            <w:pPr>
              <w:jc w:val="center"/>
              <w:rPr>
                <w:rFonts w:eastAsia="Times New Roman"/>
              </w:rPr>
            </w:pPr>
            <w:r>
              <w:rPr>
                <w:rFonts w:eastAsia="Times New Roman"/>
              </w:rPr>
              <w:t>0.90 – 1.09</w:t>
            </w:r>
          </w:p>
        </w:tc>
        <w:tc>
          <w:tcPr>
            <w:tcW w:w="667" w:type="pct"/>
            <w:hideMark/>
          </w:tcPr>
          <w:p w14:paraId="1F7BDD1E" w14:textId="77777777" w:rsidR="00B51496" w:rsidRDefault="00B51496" w:rsidP="00D7664D">
            <w:pPr>
              <w:jc w:val="center"/>
              <w:rPr>
                <w:rFonts w:eastAsia="Times New Roman"/>
              </w:rPr>
            </w:pPr>
            <w:r>
              <w:rPr>
                <w:rFonts w:eastAsia="Times New Roman"/>
              </w:rPr>
              <w:t>0.887</w:t>
            </w:r>
          </w:p>
        </w:tc>
      </w:tr>
      <w:tr w:rsidR="00B51496" w14:paraId="49330342" w14:textId="77777777" w:rsidTr="00966B70">
        <w:trPr>
          <w:trHeight w:hRule="exact" w:val="397"/>
        </w:trPr>
        <w:tc>
          <w:tcPr>
            <w:tcW w:w="2151" w:type="pct"/>
            <w:hideMark/>
          </w:tcPr>
          <w:p w14:paraId="0EFB77D7" w14:textId="77777777" w:rsidR="00B51496" w:rsidRDefault="00B51496" w:rsidP="00D7664D">
            <w:pPr>
              <w:rPr>
                <w:rFonts w:eastAsia="Times New Roman"/>
              </w:rPr>
            </w:pPr>
            <w:r>
              <w:rPr>
                <w:rFonts w:eastAsia="Times New Roman"/>
              </w:rPr>
              <w:t>SR. hearing [Fair]</w:t>
            </w:r>
          </w:p>
        </w:tc>
        <w:tc>
          <w:tcPr>
            <w:tcW w:w="865" w:type="pct"/>
            <w:hideMark/>
          </w:tcPr>
          <w:p w14:paraId="60311A4B" w14:textId="77777777" w:rsidR="00B51496" w:rsidRDefault="00B51496" w:rsidP="00D7664D">
            <w:pPr>
              <w:jc w:val="center"/>
              <w:rPr>
                <w:rFonts w:eastAsia="Times New Roman"/>
              </w:rPr>
            </w:pPr>
            <w:r>
              <w:rPr>
                <w:rFonts w:eastAsia="Times New Roman"/>
              </w:rPr>
              <w:t>0.63</w:t>
            </w:r>
          </w:p>
        </w:tc>
        <w:tc>
          <w:tcPr>
            <w:tcW w:w="1317" w:type="pct"/>
            <w:hideMark/>
          </w:tcPr>
          <w:p w14:paraId="56CA8902" w14:textId="77777777" w:rsidR="00B51496" w:rsidRDefault="00B51496" w:rsidP="00D7664D">
            <w:pPr>
              <w:jc w:val="center"/>
              <w:rPr>
                <w:rFonts w:eastAsia="Times New Roman"/>
              </w:rPr>
            </w:pPr>
            <w:r>
              <w:rPr>
                <w:rFonts w:eastAsia="Times New Roman"/>
              </w:rPr>
              <w:t>0.29 – 1.37</w:t>
            </w:r>
          </w:p>
        </w:tc>
        <w:tc>
          <w:tcPr>
            <w:tcW w:w="667" w:type="pct"/>
            <w:hideMark/>
          </w:tcPr>
          <w:p w14:paraId="32F702CB" w14:textId="77777777" w:rsidR="00B51496" w:rsidRDefault="00B51496" w:rsidP="00D7664D">
            <w:pPr>
              <w:jc w:val="center"/>
              <w:rPr>
                <w:rFonts w:eastAsia="Times New Roman"/>
              </w:rPr>
            </w:pPr>
            <w:r>
              <w:rPr>
                <w:rFonts w:eastAsia="Times New Roman"/>
              </w:rPr>
              <w:t>0.241</w:t>
            </w:r>
          </w:p>
        </w:tc>
      </w:tr>
      <w:tr w:rsidR="00B51496" w14:paraId="3ECB894A" w14:textId="77777777" w:rsidTr="00966B70">
        <w:trPr>
          <w:trHeight w:hRule="exact" w:val="397"/>
        </w:trPr>
        <w:tc>
          <w:tcPr>
            <w:tcW w:w="2151" w:type="pct"/>
            <w:hideMark/>
          </w:tcPr>
          <w:p w14:paraId="4510C8D4" w14:textId="77777777" w:rsidR="00B51496" w:rsidRDefault="00B51496" w:rsidP="00D7664D">
            <w:pPr>
              <w:rPr>
                <w:rFonts w:eastAsia="Times New Roman"/>
              </w:rPr>
            </w:pPr>
            <w:r>
              <w:rPr>
                <w:rFonts w:eastAsia="Times New Roman"/>
              </w:rPr>
              <w:t>SR. hearing [Good]</w:t>
            </w:r>
          </w:p>
        </w:tc>
        <w:tc>
          <w:tcPr>
            <w:tcW w:w="865" w:type="pct"/>
            <w:hideMark/>
          </w:tcPr>
          <w:p w14:paraId="2FF53C4B" w14:textId="77777777" w:rsidR="00B51496" w:rsidRDefault="00B51496" w:rsidP="00D7664D">
            <w:pPr>
              <w:jc w:val="center"/>
              <w:rPr>
                <w:rFonts w:eastAsia="Times New Roman"/>
              </w:rPr>
            </w:pPr>
            <w:r>
              <w:rPr>
                <w:rFonts w:eastAsia="Times New Roman"/>
              </w:rPr>
              <w:t>0.61</w:t>
            </w:r>
          </w:p>
        </w:tc>
        <w:tc>
          <w:tcPr>
            <w:tcW w:w="1317" w:type="pct"/>
            <w:hideMark/>
          </w:tcPr>
          <w:p w14:paraId="6E16C377" w14:textId="77777777" w:rsidR="00B51496" w:rsidRDefault="00B51496" w:rsidP="00D7664D">
            <w:pPr>
              <w:jc w:val="center"/>
              <w:rPr>
                <w:rFonts w:eastAsia="Times New Roman"/>
              </w:rPr>
            </w:pPr>
            <w:r>
              <w:rPr>
                <w:rFonts w:eastAsia="Times New Roman"/>
              </w:rPr>
              <w:t>0.29 – 1.29</w:t>
            </w:r>
          </w:p>
        </w:tc>
        <w:tc>
          <w:tcPr>
            <w:tcW w:w="667" w:type="pct"/>
            <w:hideMark/>
          </w:tcPr>
          <w:p w14:paraId="7A558B3C" w14:textId="77777777" w:rsidR="00B51496" w:rsidRDefault="00B51496" w:rsidP="00D7664D">
            <w:pPr>
              <w:jc w:val="center"/>
              <w:rPr>
                <w:rFonts w:eastAsia="Times New Roman"/>
              </w:rPr>
            </w:pPr>
            <w:r>
              <w:rPr>
                <w:rFonts w:eastAsia="Times New Roman"/>
              </w:rPr>
              <w:t>0.198</w:t>
            </w:r>
          </w:p>
        </w:tc>
      </w:tr>
      <w:tr w:rsidR="00B51496" w14:paraId="4DAE6208" w14:textId="77777777" w:rsidTr="00966B70">
        <w:trPr>
          <w:trHeight w:hRule="exact" w:val="397"/>
        </w:trPr>
        <w:tc>
          <w:tcPr>
            <w:tcW w:w="2151" w:type="pct"/>
            <w:hideMark/>
          </w:tcPr>
          <w:p w14:paraId="215EA58A" w14:textId="77777777" w:rsidR="00B51496" w:rsidRDefault="00B51496" w:rsidP="00D7664D">
            <w:pPr>
              <w:rPr>
                <w:rFonts w:eastAsia="Times New Roman"/>
              </w:rPr>
            </w:pPr>
            <w:r>
              <w:rPr>
                <w:rFonts w:eastAsia="Times New Roman"/>
              </w:rPr>
              <w:t>SR. hearing [Very Good]</w:t>
            </w:r>
          </w:p>
        </w:tc>
        <w:tc>
          <w:tcPr>
            <w:tcW w:w="865" w:type="pct"/>
            <w:hideMark/>
          </w:tcPr>
          <w:p w14:paraId="470167D0" w14:textId="77777777" w:rsidR="00B51496" w:rsidRDefault="00B51496" w:rsidP="00D7664D">
            <w:pPr>
              <w:jc w:val="center"/>
              <w:rPr>
                <w:rFonts w:eastAsia="Times New Roman"/>
              </w:rPr>
            </w:pPr>
            <w:r>
              <w:rPr>
                <w:rFonts w:eastAsia="Times New Roman"/>
              </w:rPr>
              <w:t>0.51</w:t>
            </w:r>
          </w:p>
        </w:tc>
        <w:tc>
          <w:tcPr>
            <w:tcW w:w="1317" w:type="pct"/>
            <w:hideMark/>
          </w:tcPr>
          <w:p w14:paraId="1BF877BF" w14:textId="77777777" w:rsidR="00B51496" w:rsidRDefault="00B51496" w:rsidP="00D7664D">
            <w:pPr>
              <w:jc w:val="center"/>
              <w:rPr>
                <w:rFonts w:eastAsia="Times New Roman"/>
              </w:rPr>
            </w:pPr>
            <w:r>
              <w:rPr>
                <w:rFonts w:eastAsia="Times New Roman"/>
              </w:rPr>
              <w:t>0.24 – 1.09</w:t>
            </w:r>
          </w:p>
        </w:tc>
        <w:tc>
          <w:tcPr>
            <w:tcW w:w="667" w:type="pct"/>
            <w:hideMark/>
          </w:tcPr>
          <w:p w14:paraId="2616A46B" w14:textId="77777777" w:rsidR="00B51496" w:rsidRDefault="00B51496" w:rsidP="00D7664D">
            <w:pPr>
              <w:jc w:val="center"/>
              <w:rPr>
                <w:rFonts w:eastAsia="Times New Roman"/>
              </w:rPr>
            </w:pPr>
            <w:r>
              <w:rPr>
                <w:rFonts w:eastAsia="Times New Roman"/>
              </w:rPr>
              <w:t>0.083</w:t>
            </w:r>
          </w:p>
        </w:tc>
      </w:tr>
      <w:tr w:rsidR="00B51496" w14:paraId="3E816165" w14:textId="77777777" w:rsidTr="00966B70">
        <w:trPr>
          <w:trHeight w:hRule="exact" w:val="397"/>
        </w:trPr>
        <w:tc>
          <w:tcPr>
            <w:tcW w:w="2151" w:type="pct"/>
            <w:hideMark/>
          </w:tcPr>
          <w:p w14:paraId="35F3997C" w14:textId="77777777" w:rsidR="00B51496" w:rsidRDefault="00B51496" w:rsidP="00D7664D">
            <w:pPr>
              <w:rPr>
                <w:rFonts w:eastAsia="Times New Roman"/>
              </w:rPr>
            </w:pPr>
            <w:r>
              <w:rPr>
                <w:rFonts w:eastAsia="Times New Roman"/>
              </w:rPr>
              <w:t>SR. hearing [Excellent]</w:t>
            </w:r>
          </w:p>
        </w:tc>
        <w:tc>
          <w:tcPr>
            <w:tcW w:w="865" w:type="pct"/>
            <w:hideMark/>
          </w:tcPr>
          <w:p w14:paraId="5D53F5F3" w14:textId="77777777" w:rsidR="00B51496" w:rsidRDefault="00B51496" w:rsidP="00D7664D">
            <w:pPr>
              <w:jc w:val="center"/>
              <w:rPr>
                <w:rFonts w:eastAsia="Times New Roman"/>
              </w:rPr>
            </w:pPr>
            <w:r>
              <w:rPr>
                <w:rFonts w:eastAsia="Times New Roman"/>
              </w:rPr>
              <w:t>0.48</w:t>
            </w:r>
          </w:p>
        </w:tc>
        <w:tc>
          <w:tcPr>
            <w:tcW w:w="1317" w:type="pct"/>
            <w:hideMark/>
          </w:tcPr>
          <w:p w14:paraId="790F4530" w14:textId="77777777" w:rsidR="00B51496" w:rsidRDefault="00B51496" w:rsidP="00D7664D">
            <w:pPr>
              <w:jc w:val="center"/>
              <w:rPr>
                <w:rFonts w:eastAsia="Times New Roman"/>
              </w:rPr>
            </w:pPr>
            <w:r>
              <w:rPr>
                <w:rFonts w:eastAsia="Times New Roman"/>
              </w:rPr>
              <w:t>0.22 – 1.04</w:t>
            </w:r>
          </w:p>
        </w:tc>
        <w:tc>
          <w:tcPr>
            <w:tcW w:w="667" w:type="pct"/>
            <w:hideMark/>
          </w:tcPr>
          <w:p w14:paraId="59DE4171" w14:textId="77777777" w:rsidR="00B51496" w:rsidRDefault="00B51496" w:rsidP="00D7664D">
            <w:pPr>
              <w:jc w:val="center"/>
              <w:rPr>
                <w:rFonts w:eastAsia="Times New Roman"/>
              </w:rPr>
            </w:pPr>
            <w:r>
              <w:rPr>
                <w:rFonts w:eastAsia="Times New Roman"/>
              </w:rPr>
              <w:t>0.062</w:t>
            </w:r>
          </w:p>
        </w:tc>
      </w:tr>
      <w:tr w:rsidR="00B51496" w14:paraId="6EFB0AB2" w14:textId="77777777" w:rsidTr="00966B70">
        <w:trPr>
          <w:trHeight w:hRule="exact" w:val="397"/>
        </w:trPr>
        <w:tc>
          <w:tcPr>
            <w:tcW w:w="2151" w:type="pct"/>
            <w:hideMark/>
          </w:tcPr>
          <w:p w14:paraId="04823543" w14:textId="77777777" w:rsidR="00B51496" w:rsidRDefault="00B51496" w:rsidP="00D7664D">
            <w:pPr>
              <w:rPr>
                <w:rFonts w:eastAsia="Times New Roman"/>
              </w:rPr>
            </w:pPr>
            <w:r>
              <w:rPr>
                <w:rFonts w:eastAsia="Times New Roman"/>
              </w:rPr>
              <w:t>SR. vision [Fair]</w:t>
            </w:r>
          </w:p>
        </w:tc>
        <w:tc>
          <w:tcPr>
            <w:tcW w:w="865" w:type="pct"/>
            <w:hideMark/>
          </w:tcPr>
          <w:p w14:paraId="12420F74" w14:textId="77777777" w:rsidR="00B51496" w:rsidRDefault="00B51496" w:rsidP="00D7664D">
            <w:pPr>
              <w:jc w:val="center"/>
              <w:rPr>
                <w:rFonts w:eastAsia="Times New Roman"/>
              </w:rPr>
            </w:pPr>
            <w:r>
              <w:rPr>
                <w:rFonts w:eastAsia="Times New Roman"/>
              </w:rPr>
              <w:t>0.29</w:t>
            </w:r>
          </w:p>
        </w:tc>
        <w:tc>
          <w:tcPr>
            <w:tcW w:w="1317" w:type="pct"/>
            <w:hideMark/>
          </w:tcPr>
          <w:p w14:paraId="0B578CE4" w14:textId="77777777" w:rsidR="00B51496" w:rsidRDefault="00B51496" w:rsidP="00D7664D">
            <w:pPr>
              <w:jc w:val="center"/>
              <w:rPr>
                <w:rFonts w:eastAsia="Times New Roman"/>
              </w:rPr>
            </w:pPr>
            <w:r>
              <w:rPr>
                <w:rFonts w:eastAsia="Times New Roman"/>
              </w:rPr>
              <w:t>0.10 – 0.82</w:t>
            </w:r>
          </w:p>
        </w:tc>
        <w:tc>
          <w:tcPr>
            <w:tcW w:w="667" w:type="pct"/>
            <w:hideMark/>
          </w:tcPr>
          <w:p w14:paraId="38C4BFB3" w14:textId="77777777" w:rsidR="00B51496" w:rsidRDefault="00B51496" w:rsidP="00D7664D">
            <w:pPr>
              <w:jc w:val="center"/>
              <w:rPr>
                <w:rFonts w:eastAsia="Times New Roman"/>
              </w:rPr>
            </w:pPr>
            <w:r>
              <w:rPr>
                <w:rStyle w:val="Strong"/>
                <w:rFonts w:eastAsia="Times New Roman"/>
              </w:rPr>
              <w:t>0.020</w:t>
            </w:r>
          </w:p>
        </w:tc>
      </w:tr>
      <w:tr w:rsidR="00B51496" w14:paraId="2210F530" w14:textId="77777777" w:rsidTr="00966B70">
        <w:trPr>
          <w:trHeight w:hRule="exact" w:val="397"/>
        </w:trPr>
        <w:tc>
          <w:tcPr>
            <w:tcW w:w="2151" w:type="pct"/>
            <w:hideMark/>
          </w:tcPr>
          <w:p w14:paraId="2FD6323F" w14:textId="77777777" w:rsidR="00B51496" w:rsidRDefault="00B51496" w:rsidP="00D7664D">
            <w:pPr>
              <w:rPr>
                <w:rFonts w:eastAsia="Times New Roman"/>
              </w:rPr>
            </w:pPr>
            <w:r>
              <w:rPr>
                <w:rFonts w:eastAsia="Times New Roman"/>
              </w:rPr>
              <w:t>SR. vision [Good]</w:t>
            </w:r>
          </w:p>
        </w:tc>
        <w:tc>
          <w:tcPr>
            <w:tcW w:w="865" w:type="pct"/>
            <w:hideMark/>
          </w:tcPr>
          <w:p w14:paraId="47525DCC" w14:textId="77777777" w:rsidR="00B51496" w:rsidRDefault="00B51496" w:rsidP="00D7664D">
            <w:pPr>
              <w:jc w:val="center"/>
              <w:rPr>
                <w:rFonts w:eastAsia="Times New Roman"/>
              </w:rPr>
            </w:pPr>
            <w:r>
              <w:rPr>
                <w:rFonts w:eastAsia="Times New Roman"/>
              </w:rPr>
              <w:t>0.23</w:t>
            </w:r>
          </w:p>
        </w:tc>
        <w:tc>
          <w:tcPr>
            <w:tcW w:w="1317" w:type="pct"/>
            <w:hideMark/>
          </w:tcPr>
          <w:p w14:paraId="3DE53CD1" w14:textId="77777777" w:rsidR="00B51496" w:rsidRDefault="00B51496" w:rsidP="00D7664D">
            <w:pPr>
              <w:jc w:val="center"/>
              <w:rPr>
                <w:rFonts w:eastAsia="Times New Roman"/>
              </w:rPr>
            </w:pPr>
            <w:r>
              <w:rPr>
                <w:rFonts w:eastAsia="Times New Roman"/>
              </w:rPr>
              <w:t>0.08 – 0.63</w:t>
            </w:r>
          </w:p>
        </w:tc>
        <w:tc>
          <w:tcPr>
            <w:tcW w:w="667" w:type="pct"/>
            <w:hideMark/>
          </w:tcPr>
          <w:p w14:paraId="1E5AF25F" w14:textId="77777777" w:rsidR="00B51496" w:rsidRDefault="00B51496" w:rsidP="00D7664D">
            <w:pPr>
              <w:jc w:val="center"/>
              <w:rPr>
                <w:rFonts w:eastAsia="Times New Roman"/>
              </w:rPr>
            </w:pPr>
            <w:r>
              <w:rPr>
                <w:rStyle w:val="Strong"/>
                <w:rFonts w:eastAsia="Times New Roman"/>
              </w:rPr>
              <w:t>0.004</w:t>
            </w:r>
          </w:p>
        </w:tc>
      </w:tr>
      <w:tr w:rsidR="00B51496" w14:paraId="57054F23" w14:textId="77777777" w:rsidTr="00966B70">
        <w:trPr>
          <w:trHeight w:hRule="exact" w:val="397"/>
        </w:trPr>
        <w:tc>
          <w:tcPr>
            <w:tcW w:w="2151" w:type="pct"/>
            <w:hideMark/>
          </w:tcPr>
          <w:p w14:paraId="7F9B01A2" w14:textId="77777777" w:rsidR="00B51496" w:rsidRDefault="00B51496" w:rsidP="00D7664D">
            <w:pPr>
              <w:rPr>
                <w:rFonts w:eastAsia="Times New Roman"/>
              </w:rPr>
            </w:pPr>
            <w:r>
              <w:rPr>
                <w:rFonts w:eastAsia="Times New Roman"/>
              </w:rPr>
              <w:t>SR. vision [Very Good]</w:t>
            </w:r>
          </w:p>
        </w:tc>
        <w:tc>
          <w:tcPr>
            <w:tcW w:w="865" w:type="pct"/>
            <w:hideMark/>
          </w:tcPr>
          <w:p w14:paraId="789AA3D3" w14:textId="77777777" w:rsidR="00B51496" w:rsidRDefault="00B51496" w:rsidP="00D7664D">
            <w:pPr>
              <w:jc w:val="center"/>
              <w:rPr>
                <w:rFonts w:eastAsia="Times New Roman"/>
              </w:rPr>
            </w:pPr>
            <w:r>
              <w:rPr>
                <w:rFonts w:eastAsia="Times New Roman"/>
              </w:rPr>
              <w:t>0.28</w:t>
            </w:r>
          </w:p>
        </w:tc>
        <w:tc>
          <w:tcPr>
            <w:tcW w:w="1317" w:type="pct"/>
            <w:hideMark/>
          </w:tcPr>
          <w:p w14:paraId="5F8BDF25" w14:textId="77777777" w:rsidR="00B51496" w:rsidRDefault="00B51496" w:rsidP="00D7664D">
            <w:pPr>
              <w:jc w:val="center"/>
              <w:rPr>
                <w:rFonts w:eastAsia="Times New Roman"/>
              </w:rPr>
            </w:pPr>
            <w:r>
              <w:rPr>
                <w:rFonts w:eastAsia="Times New Roman"/>
              </w:rPr>
              <w:t>0.10 – 0.76</w:t>
            </w:r>
          </w:p>
        </w:tc>
        <w:tc>
          <w:tcPr>
            <w:tcW w:w="667" w:type="pct"/>
            <w:hideMark/>
          </w:tcPr>
          <w:p w14:paraId="13FC7446" w14:textId="77777777" w:rsidR="00B51496" w:rsidRDefault="00B51496" w:rsidP="00D7664D">
            <w:pPr>
              <w:jc w:val="center"/>
              <w:rPr>
                <w:rFonts w:eastAsia="Times New Roman"/>
              </w:rPr>
            </w:pPr>
            <w:r>
              <w:rPr>
                <w:rStyle w:val="Strong"/>
                <w:rFonts w:eastAsia="Times New Roman"/>
              </w:rPr>
              <w:t>0.012</w:t>
            </w:r>
          </w:p>
        </w:tc>
      </w:tr>
      <w:tr w:rsidR="00B51496" w14:paraId="3206484A" w14:textId="77777777" w:rsidTr="00966B70">
        <w:trPr>
          <w:trHeight w:hRule="exact" w:val="397"/>
        </w:trPr>
        <w:tc>
          <w:tcPr>
            <w:tcW w:w="2151" w:type="pct"/>
            <w:hideMark/>
          </w:tcPr>
          <w:p w14:paraId="01B9C3EA" w14:textId="77777777" w:rsidR="00B51496" w:rsidRDefault="00B51496" w:rsidP="00D7664D">
            <w:pPr>
              <w:rPr>
                <w:rFonts w:eastAsia="Times New Roman"/>
              </w:rPr>
            </w:pPr>
            <w:r>
              <w:rPr>
                <w:rFonts w:eastAsia="Times New Roman"/>
              </w:rPr>
              <w:t>SR. vision [Excellent]</w:t>
            </w:r>
          </w:p>
        </w:tc>
        <w:tc>
          <w:tcPr>
            <w:tcW w:w="865" w:type="pct"/>
            <w:hideMark/>
          </w:tcPr>
          <w:p w14:paraId="4E9DA573" w14:textId="77777777" w:rsidR="00B51496" w:rsidRDefault="00B51496" w:rsidP="00D7664D">
            <w:pPr>
              <w:jc w:val="center"/>
              <w:rPr>
                <w:rFonts w:eastAsia="Times New Roman"/>
              </w:rPr>
            </w:pPr>
            <w:r>
              <w:rPr>
                <w:rFonts w:eastAsia="Times New Roman"/>
              </w:rPr>
              <w:t>0.33</w:t>
            </w:r>
          </w:p>
        </w:tc>
        <w:tc>
          <w:tcPr>
            <w:tcW w:w="1317" w:type="pct"/>
            <w:hideMark/>
          </w:tcPr>
          <w:p w14:paraId="10E10486" w14:textId="77777777" w:rsidR="00B51496" w:rsidRDefault="00B51496" w:rsidP="00D7664D">
            <w:pPr>
              <w:jc w:val="center"/>
              <w:rPr>
                <w:rFonts w:eastAsia="Times New Roman"/>
              </w:rPr>
            </w:pPr>
            <w:r>
              <w:rPr>
                <w:rFonts w:eastAsia="Times New Roman"/>
              </w:rPr>
              <w:t>0.12 – 0.92</w:t>
            </w:r>
          </w:p>
        </w:tc>
        <w:tc>
          <w:tcPr>
            <w:tcW w:w="667" w:type="pct"/>
            <w:hideMark/>
          </w:tcPr>
          <w:p w14:paraId="237747B2" w14:textId="77777777" w:rsidR="00B51496" w:rsidRDefault="00B51496" w:rsidP="00D7664D">
            <w:pPr>
              <w:jc w:val="center"/>
              <w:rPr>
                <w:rFonts w:eastAsia="Times New Roman"/>
              </w:rPr>
            </w:pPr>
            <w:r>
              <w:rPr>
                <w:rStyle w:val="Strong"/>
                <w:rFonts w:eastAsia="Times New Roman"/>
              </w:rPr>
              <w:t>0.034</w:t>
            </w:r>
          </w:p>
        </w:tc>
      </w:tr>
      <w:tr w:rsidR="00B51496" w14:paraId="2E9BFFF1" w14:textId="77777777" w:rsidTr="00966B70">
        <w:trPr>
          <w:trHeight w:hRule="exact" w:val="397"/>
        </w:trPr>
        <w:tc>
          <w:tcPr>
            <w:tcW w:w="2151" w:type="pct"/>
            <w:hideMark/>
          </w:tcPr>
          <w:p w14:paraId="36100371" w14:textId="77777777" w:rsidR="00B51496" w:rsidRDefault="00B51496" w:rsidP="00D7664D">
            <w:pPr>
              <w:rPr>
                <w:rFonts w:eastAsia="Times New Roman"/>
              </w:rPr>
            </w:pPr>
            <w:r>
              <w:rPr>
                <w:rFonts w:eastAsia="Times New Roman"/>
              </w:rPr>
              <w:t>1B1F [0.5]</w:t>
            </w:r>
          </w:p>
        </w:tc>
        <w:tc>
          <w:tcPr>
            <w:tcW w:w="865" w:type="pct"/>
            <w:hideMark/>
          </w:tcPr>
          <w:p w14:paraId="1F60E79C" w14:textId="77777777" w:rsidR="00B51496" w:rsidRDefault="00B51496" w:rsidP="00D7664D">
            <w:pPr>
              <w:jc w:val="center"/>
              <w:rPr>
                <w:rFonts w:eastAsia="Times New Roman"/>
              </w:rPr>
            </w:pPr>
            <w:r>
              <w:rPr>
                <w:rFonts w:eastAsia="Times New Roman"/>
              </w:rPr>
              <w:t>124.32</w:t>
            </w:r>
          </w:p>
        </w:tc>
        <w:tc>
          <w:tcPr>
            <w:tcW w:w="1317" w:type="pct"/>
            <w:hideMark/>
          </w:tcPr>
          <w:p w14:paraId="63A2122D" w14:textId="77777777" w:rsidR="00B51496" w:rsidRDefault="00B51496" w:rsidP="00D7664D">
            <w:pPr>
              <w:jc w:val="center"/>
              <w:rPr>
                <w:rFonts w:eastAsia="Times New Roman"/>
              </w:rPr>
            </w:pPr>
            <w:r>
              <w:rPr>
                <w:rFonts w:eastAsia="Times New Roman"/>
              </w:rPr>
              <w:t>32.44 – 476.34</w:t>
            </w:r>
          </w:p>
        </w:tc>
        <w:tc>
          <w:tcPr>
            <w:tcW w:w="667" w:type="pct"/>
            <w:hideMark/>
          </w:tcPr>
          <w:p w14:paraId="5BA045A0" w14:textId="77777777" w:rsidR="00B51496" w:rsidRDefault="00B51496" w:rsidP="00D7664D">
            <w:pPr>
              <w:jc w:val="center"/>
              <w:rPr>
                <w:rFonts w:eastAsia="Times New Roman"/>
              </w:rPr>
            </w:pPr>
            <w:r>
              <w:rPr>
                <w:rStyle w:val="Strong"/>
                <w:rFonts w:eastAsia="Times New Roman"/>
              </w:rPr>
              <w:t>&lt;0.001</w:t>
            </w:r>
          </w:p>
        </w:tc>
      </w:tr>
      <w:tr w:rsidR="00B51496" w14:paraId="26846811" w14:textId="77777777" w:rsidTr="00966B70">
        <w:trPr>
          <w:trHeight w:hRule="exact" w:val="397"/>
        </w:trPr>
        <w:tc>
          <w:tcPr>
            <w:tcW w:w="2151" w:type="pct"/>
            <w:hideMark/>
          </w:tcPr>
          <w:p w14:paraId="31B67AD9" w14:textId="77777777" w:rsidR="00B51496" w:rsidRDefault="00B51496" w:rsidP="00D7664D">
            <w:pPr>
              <w:rPr>
                <w:rFonts w:eastAsia="Times New Roman"/>
              </w:rPr>
            </w:pPr>
            <w:r>
              <w:rPr>
                <w:rFonts w:eastAsia="Times New Roman"/>
              </w:rPr>
              <w:t>1B1F [1]</w:t>
            </w:r>
          </w:p>
        </w:tc>
        <w:tc>
          <w:tcPr>
            <w:tcW w:w="865" w:type="pct"/>
            <w:hideMark/>
          </w:tcPr>
          <w:p w14:paraId="40939672" w14:textId="77777777" w:rsidR="00B51496" w:rsidRDefault="00B51496" w:rsidP="00D7664D">
            <w:pPr>
              <w:jc w:val="center"/>
              <w:rPr>
                <w:rFonts w:eastAsia="Times New Roman"/>
              </w:rPr>
            </w:pPr>
            <w:r>
              <w:rPr>
                <w:rFonts w:eastAsia="Times New Roman"/>
              </w:rPr>
              <w:t>320.17</w:t>
            </w:r>
          </w:p>
        </w:tc>
        <w:tc>
          <w:tcPr>
            <w:tcW w:w="1317" w:type="pct"/>
            <w:hideMark/>
          </w:tcPr>
          <w:p w14:paraId="78FF756B" w14:textId="77777777" w:rsidR="00B51496" w:rsidRDefault="00B51496" w:rsidP="00D7664D">
            <w:pPr>
              <w:jc w:val="center"/>
              <w:rPr>
                <w:rFonts w:eastAsia="Times New Roman"/>
              </w:rPr>
            </w:pPr>
            <w:r>
              <w:rPr>
                <w:rFonts w:eastAsia="Times New Roman"/>
              </w:rPr>
              <w:t>92.23 – 1111.42</w:t>
            </w:r>
          </w:p>
        </w:tc>
        <w:tc>
          <w:tcPr>
            <w:tcW w:w="667" w:type="pct"/>
            <w:hideMark/>
          </w:tcPr>
          <w:p w14:paraId="7B487A2F" w14:textId="77777777" w:rsidR="00B51496" w:rsidRDefault="00B51496" w:rsidP="00D7664D">
            <w:pPr>
              <w:jc w:val="center"/>
              <w:rPr>
                <w:rFonts w:eastAsia="Times New Roman"/>
              </w:rPr>
            </w:pPr>
            <w:r>
              <w:rPr>
                <w:rStyle w:val="Strong"/>
                <w:rFonts w:eastAsia="Times New Roman"/>
              </w:rPr>
              <w:t>&lt;0.001</w:t>
            </w:r>
          </w:p>
        </w:tc>
      </w:tr>
      <w:tr w:rsidR="00B51496" w14:paraId="67CEEDA1" w14:textId="77777777" w:rsidTr="00966B70">
        <w:trPr>
          <w:trHeight w:hRule="exact" w:val="397"/>
        </w:trPr>
        <w:tc>
          <w:tcPr>
            <w:tcW w:w="2151" w:type="pct"/>
            <w:hideMark/>
          </w:tcPr>
          <w:p w14:paraId="40992BEB" w14:textId="77777777" w:rsidR="00B51496" w:rsidRDefault="00B51496" w:rsidP="00D7664D">
            <w:pPr>
              <w:rPr>
                <w:rFonts w:eastAsia="Times New Roman"/>
              </w:rPr>
            </w:pPr>
            <w:r>
              <w:rPr>
                <w:rFonts w:eastAsia="Times New Roman"/>
              </w:rPr>
              <w:t>2B0F [0.5]</w:t>
            </w:r>
          </w:p>
        </w:tc>
        <w:tc>
          <w:tcPr>
            <w:tcW w:w="865" w:type="pct"/>
            <w:hideMark/>
          </w:tcPr>
          <w:p w14:paraId="4F36A4BF" w14:textId="77777777" w:rsidR="00B51496" w:rsidRDefault="00B51496" w:rsidP="00D7664D">
            <w:pPr>
              <w:jc w:val="center"/>
              <w:rPr>
                <w:rFonts w:eastAsia="Times New Roman"/>
              </w:rPr>
            </w:pPr>
            <w:r>
              <w:rPr>
                <w:rFonts w:eastAsia="Times New Roman"/>
              </w:rPr>
              <w:t>0.64</w:t>
            </w:r>
          </w:p>
        </w:tc>
        <w:tc>
          <w:tcPr>
            <w:tcW w:w="1317" w:type="pct"/>
            <w:hideMark/>
          </w:tcPr>
          <w:p w14:paraId="7E5B0D13" w14:textId="77777777" w:rsidR="00B51496" w:rsidRDefault="00B51496" w:rsidP="00D7664D">
            <w:pPr>
              <w:jc w:val="center"/>
              <w:rPr>
                <w:rFonts w:eastAsia="Times New Roman"/>
              </w:rPr>
            </w:pPr>
            <w:r>
              <w:rPr>
                <w:rFonts w:eastAsia="Times New Roman"/>
              </w:rPr>
              <w:t>0.50 – 0.81</w:t>
            </w:r>
          </w:p>
        </w:tc>
        <w:tc>
          <w:tcPr>
            <w:tcW w:w="667" w:type="pct"/>
            <w:hideMark/>
          </w:tcPr>
          <w:p w14:paraId="06117C01" w14:textId="77777777" w:rsidR="00B51496" w:rsidRDefault="00B51496" w:rsidP="00D7664D">
            <w:pPr>
              <w:jc w:val="center"/>
              <w:rPr>
                <w:rFonts w:eastAsia="Times New Roman"/>
              </w:rPr>
            </w:pPr>
            <w:r>
              <w:rPr>
                <w:rStyle w:val="Strong"/>
                <w:rFonts w:eastAsia="Times New Roman"/>
              </w:rPr>
              <w:t>&lt;0.001</w:t>
            </w:r>
          </w:p>
        </w:tc>
      </w:tr>
      <w:tr w:rsidR="00B51496" w14:paraId="215DCF52" w14:textId="77777777" w:rsidTr="00966B70">
        <w:trPr>
          <w:trHeight w:hRule="exact" w:val="397"/>
        </w:trPr>
        <w:tc>
          <w:tcPr>
            <w:tcW w:w="2151" w:type="pct"/>
            <w:hideMark/>
          </w:tcPr>
          <w:p w14:paraId="087F2D55" w14:textId="77777777" w:rsidR="00B51496" w:rsidRDefault="00B51496" w:rsidP="00D7664D">
            <w:pPr>
              <w:rPr>
                <w:rFonts w:eastAsia="Times New Roman"/>
              </w:rPr>
            </w:pPr>
            <w:r>
              <w:rPr>
                <w:rFonts w:eastAsia="Times New Roman"/>
              </w:rPr>
              <w:t>2B0F [1]</w:t>
            </w:r>
          </w:p>
        </w:tc>
        <w:tc>
          <w:tcPr>
            <w:tcW w:w="865" w:type="pct"/>
            <w:hideMark/>
          </w:tcPr>
          <w:p w14:paraId="11FAC251" w14:textId="77777777" w:rsidR="00B51496" w:rsidRDefault="00B51496" w:rsidP="00D7664D">
            <w:pPr>
              <w:jc w:val="center"/>
              <w:rPr>
                <w:rFonts w:eastAsia="Times New Roman"/>
              </w:rPr>
            </w:pPr>
            <w:r>
              <w:rPr>
                <w:rFonts w:eastAsia="Times New Roman"/>
              </w:rPr>
              <w:t>0.90</w:t>
            </w:r>
          </w:p>
        </w:tc>
        <w:tc>
          <w:tcPr>
            <w:tcW w:w="1317" w:type="pct"/>
            <w:hideMark/>
          </w:tcPr>
          <w:p w14:paraId="5BFD45E3" w14:textId="77777777" w:rsidR="00B51496" w:rsidRDefault="00B51496" w:rsidP="00D7664D">
            <w:pPr>
              <w:jc w:val="center"/>
              <w:rPr>
                <w:rFonts w:eastAsia="Times New Roman"/>
              </w:rPr>
            </w:pPr>
            <w:r>
              <w:rPr>
                <w:rFonts w:eastAsia="Times New Roman"/>
              </w:rPr>
              <w:t>0.73 – 1.11</w:t>
            </w:r>
          </w:p>
        </w:tc>
        <w:tc>
          <w:tcPr>
            <w:tcW w:w="667" w:type="pct"/>
            <w:hideMark/>
          </w:tcPr>
          <w:p w14:paraId="1E6EF29A" w14:textId="77777777" w:rsidR="00B51496" w:rsidRDefault="00B51496" w:rsidP="00D7664D">
            <w:pPr>
              <w:jc w:val="center"/>
              <w:rPr>
                <w:rFonts w:eastAsia="Times New Roman"/>
              </w:rPr>
            </w:pPr>
            <w:r>
              <w:rPr>
                <w:rFonts w:eastAsia="Times New Roman"/>
              </w:rPr>
              <w:t>0.334</w:t>
            </w:r>
          </w:p>
        </w:tc>
      </w:tr>
      <w:tr w:rsidR="00B51496" w14:paraId="6A2ECDA8" w14:textId="77777777" w:rsidTr="00966B70">
        <w:trPr>
          <w:trHeight w:hRule="exact" w:val="397"/>
        </w:trPr>
        <w:tc>
          <w:tcPr>
            <w:tcW w:w="2151" w:type="pct"/>
            <w:hideMark/>
          </w:tcPr>
          <w:p w14:paraId="26E73A4F" w14:textId="77777777" w:rsidR="00B51496" w:rsidRDefault="00B51496" w:rsidP="00D7664D">
            <w:pPr>
              <w:rPr>
                <w:rFonts w:eastAsia="Times New Roman"/>
              </w:rPr>
            </w:pPr>
            <w:r>
              <w:rPr>
                <w:rFonts w:eastAsia="Times New Roman"/>
              </w:rPr>
              <w:t>0B2F [0.5]</w:t>
            </w:r>
          </w:p>
        </w:tc>
        <w:tc>
          <w:tcPr>
            <w:tcW w:w="865" w:type="pct"/>
            <w:hideMark/>
          </w:tcPr>
          <w:p w14:paraId="0FB4A10C" w14:textId="77777777" w:rsidR="00B51496" w:rsidRDefault="00B51496" w:rsidP="00D7664D">
            <w:pPr>
              <w:jc w:val="center"/>
              <w:rPr>
                <w:rFonts w:eastAsia="Times New Roman"/>
              </w:rPr>
            </w:pPr>
            <w:r>
              <w:rPr>
                <w:rFonts w:eastAsia="Times New Roman"/>
              </w:rPr>
              <w:t>0.51</w:t>
            </w:r>
          </w:p>
        </w:tc>
        <w:tc>
          <w:tcPr>
            <w:tcW w:w="1317" w:type="pct"/>
            <w:hideMark/>
          </w:tcPr>
          <w:p w14:paraId="1F93139E" w14:textId="77777777" w:rsidR="00B51496" w:rsidRDefault="00B51496" w:rsidP="00D7664D">
            <w:pPr>
              <w:jc w:val="center"/>
              <w:rPr>
                <w:rFonts w:eastAsia="Times New Roman"/>
              </w:rPr>
            </w:pPr>
            <w:r>
              <w:rPr>
                <w:rFonts w:eastAsia="Times New Roman"/>
              </w:rPr>
              <w:t>0.41 – 0.63</w:t>
            </w:r>
          </w:p>
        </w:tc>
        <w:tc>
          <w:tcPr>
            <w:tcW w:w="667" w:type="pct"/>
            <w:hideMark/>
          </w:tcPr>
          <w:p w14:paraId="68644819" w14:textId="77777777" w:rsidR="00B51496" w:rsidRDefault="00B51496" w:rsidP="00D7664D">
            <w:pPr>
              <w:jc w:val="center"/>
              <w:rPr>
                <w:rFonts w:eastAsia="Times New Roman"/>
              </w:rPr>
            </w:pPr>
            <w:r>
              <w:rPr>
                <w:rStyle w:val="Strong"/>
                <w:rFonts w:eastAsia="Times New Roman"/>
              </w:rPr>
              <w:t>&lt;0.001</w:t>
            </w:r>
          </w:p>
        </w:tc>
      </w:tr>
      <w:tr w:rsidR="00B51496" w14:paraId="20A80D54" w14:textId="77777777" w:rsidTr="00966B70">
        <w:trPr>
          <w:trHeight w:hRule="exact" w:val="397"/>
        </w:trPr>
        <w:tc>
          <w:tcPr>
            <w:tcW w:w="2151" w:type="pct"/>
            <w:hideMark/>
          </w:tcPr>
          <w:p w14:paraId="2094996C" w14:textId="77777777" w:rsidR="00B51496" w:rsidRDefault="00B51496" w:rsidP="00D7664D">
            <w:pPr>
              <w:rPr>
                <w:rFonts w:eastAsia="Times New Roman"/>
              </w:rPr>
            </w:pPr>
            <w:r>
              <w:rPr>
                <w:rFonts w:eastAsia="Times New Roman"/>
              </w:rPr>
              <w:t>0B2F [1]</w:t>
            </w:r>
          </w:p>
        </w:tc>
        <w:tc>
          <w:tcPr>
            <w:tcW w:w="865" w:type="pct"/>
            <w:hideMark/>
          </w:tcPr>
          <w:p w14:paraId="7FCE9394" w14:textId="77777777" w:rsidR="00B51496" w:rsidRDefault="00B51496" w:rsidP="00D7664D">
            <w:pPr>
              <w:jc w:val="center"/>
              <w:rPr>
                <w:rFonts w:eastAsia="Times New Roman"/>
              </w:rPr>
            </w:pPr>
            <w:r>
              <w:rPr>
                <w:rFonts w:eastAsia="Times New Roman"/>
              </w:rPr>
              <w:t>0.45</w:t>
            </w:r>
          </w:p>
        </w:tc>
        <w:tc>
          <w:tcPr>
            <w:tcW w:w="1317" w:type="pct"/>
            <w:hideMark/>
          </w:tcPr>
          <w:p w14:paraId="3300A2AE" w14:textId="77777777" w:rsidR="00B51496" w:rsidRDefault="00B51496" w:rsidP="00D7664D">
            <w:pPr>
              <w:jc w:val="center"/>
              <w:rPr>
                <w:rFonts w:eastAsia="Times New Roman"/>
              </w:rPr>
            </w:pPr>
            <w:r>
              <w:rPr>
                <w:rFonts w:eastAsia="Times New Roman"/>
              </w:rPr>
              <w:t>0.33 – 0.60</w:t>
            </w:r>
          </w:p>
        </w:tc>
        <w:tc>
          <w:tcPr>
            <w:tcW w:w="667" w:type="pct"/>
            <w:hideMark/>
          </w:tcPr>
          <w:p w14:paraId="3A6DC840" w14:textId="77777777" w:rsidR="00B51496" w:rsidRDefault="00B51496" w:rsidP="00D7664D">
            <w:pPr>
              <w:jc w:val="center"/>
              <w:rPr>
                <w:rFonts w:eastAsia="Times New Roman"/>
              </w:rPr>
            </w:pPr>
            <w:r>
              <w:rPr>
                <w:rStyle w:val="Strong"/>
                <w:rFonts w:eastAsia="Times New Roman"/>
              </w:rPr>
              <w:t>&lt;0.001</w:t>
            </w:r>
          </w:p>
        </w:tc>
      </w:tr>
      <w:tr w:rsidR="00B51496" w14:paraId="09530AFD" w14:textId="77777777" w:rsidTr="00966B70">
        <w:trPr>
          <w:trHeight w:hRule="exact" w:val="397"/>
        </w:trPr>
        <w:tc>
          <w:tcPr>
            <w:tcW w:w="2151" w:type="pct"/>
            <w:hideMark/>
          </w:tcPr>
          <w:p w14:paraId="6A140D54" w14:textId="77777777" w:rsidR="00B51496" w:rsidRDefault="00B51496" w:rsidP="00D7664D">
            <w:pPr>
              <w:rPr>
                <w:rFonts w:eastAsia="Times New Roman"/>
              </w:rPr>
            </w:pPr>
            <w:r>
              <w:rPr>
                <w:rFonts w:eastAsia="Times New Roman"/>
              </w:rPr>
              <w:t xml:space="preserve">Chronic </w:t>
            </w:r>
            <w:proofErr w:type="spellStart"/>
            <w:r>
              <w:rPr>
                <w:rFonts w:eastAsia="Times New Roman"/>
              </w:rPr>
              <w:t>conds</w:t>
            </w:r>
            <w:proofErr w:type="spellEnd"/>
            <w:r>
              <w:rPr>
                <w:rFonts w:eastAsia="Times New Roman"/>
              </w:rPr>
              <w:t xml:space="preserve"> [1]</w:t>
            </w:r>
          </w:p>
        </w:tc>
        <w:tc>
          <w:tcPr>
            <w:tcW w:w="865" w:type="pct"/>
            <w:hideMark/>
          </w:tcPr>
          <w:p w14:paraId="1E504A1A" w14:textId="77777777" w:rsidR="00B51496" w:rsidRDefault="00B51496" w:rsidP="00D7664D">
            <w:pPr>
              <w:jc w:val="center"/>
              <w:rPr>
                <w:rFonts w:eastAsia="Times New Roman"/>
              </w:rPr>
            </w:pPr>
            <w:r>
              <w:rPr>
                <w:rFonts w:eastAsia="Times New Roman"/>
              </w:rPr>
              <w:t>0.87</w:t>
            </w:r>
          </w:p>
        </w:tc>
        <w:tc>
          <w:tcPr>
            <w:tcW w:w="1317" w:type="pct"/>
            <w:hideMark/>
          </w:tcPr>
          <w:p w14:paraId="09378138" w14:textId="77777777" w:rsidR="00B51496" w:rsidRDefault="00B51496" w:rsidP="00D7664D">
            <w:pPr>
              <w:jc w:val="center"/>
              <w:rPr>
                <w:rFonts w:eastAsia="Times New Roman"/>
              </w:rPr>
            </w:pPr>
            <w:r>
              <w:rPr>
                <w:rFonts w:eastAsia="Times New Roman"/>
              </w:rPr>
              <w:t>0.71 – 1.06</w:t>
            </w:r>
          </w:p>
        </w:tc>
        <w:tc>
          <w:tcPr>
            <w:tcW w:w="667" w:type="pct"/>
            <w:hideMark/>
          </w:tcPr>
          <w:p w14:paraId="3164F68B" w14:textId="77777777" w:rsidR="00B51496" w:rsidRDefault="00B51496" w:rsidP="00D7664D">
            <w:pPr>
              <w:jc w:val="center"/>
              <w:rPr>
                <w:rFonts w:eastAsia="Times New Roman"/>
              </w:rPr>
            </w:pPr>
            <w:r>
              <w:rPr>
                <w:rFonts w:eastAsia="Times New Roman"/>
              </w:rPr>
              <w:t>0.174</w:t>
            </w:r>
          </w:p>
        </w:tc>
      </w:tr>
      <w:tr w:rsidR="00B51496" w14:paraId="1D90D44F" w14:textId="77777777" w:rsidTr="00966B70">
        <w:trPr>
          <w:trHeight w:hRule="exact" w:val="397"/>
        </w:trPr>
        <w:tc>
          <w:tcPr>
            <w:tcW w:w="2151" w:type="pct"/>
            <w:hideMark/>
          </w:tcPr>
          <w:p w14:paraId="51D9533E" w14:textId="77777777" w:rsidR="00B51496" w:rsidRDefault="00B51496" w:rsidP="00D7664D">
            <w:pPr>
              <w:rPr>
                <w:rFonts w:eastAsia="Times New Roman"/>
              </w:rPr>
            </w:pPr>
            <w:r>
              <w:rPr>
                <w:rFonts w:eastAsia="Times New Roman"/>
              </w:rPr>
              <w:t xml:space="preserve">Chronic </w:t>
            </w:r>
            <w:proofErr w:type="spellStart"/>
            <w:r>
              <w:rPr>
                <w:rFonts w:eastAsia="Times New Roman"/>
              </w:rPr>
              <w:t>conds</w:t>
            </w:r>
            <w:proofErr w:type="spellEnd"/>
            <w:r>
              <w:rPr>
                <w:rFonts w:eastAsia="Times New Roman"/>
              </w:rPr>
              <w:t xml:space="preserve"> [2]</w:t>
            </w:r>
          </w:p>
        </w:tc>
        <w:tc>
          <w:tcPr>
            <w:tcW w:w="865" w:type="pct"/>
            <w:hideMark/>
          </w:tcPr>
          <w:p w14:paraId="195B485E" w14:textId="77777777" w:rsidR="00B51496" w:rsidRDefault="00B51496" w:rsidP="00D7664D">
            <w:pPr>
              <w:jc w:val="center"/>
              <w:rPr>
                <w:rFonts w:eastAsia="Times New Roman"/>
              </w:rPr>
            </w:pPr>
            <w:r>
              <w:rPr>
                <w:rFonts w:eastAsia="Times New Roman"/>
              </w:rPr>
              <w:t>1.27</w:t>
            </w:r>
          </w:p>
        </w:tc>
        <w:tc>
          <w:tcPr>
            <w:tcW w:w="1317" w:type="pct"/>
            <w:hideMark/>
          </w:tcPr>
          <w:p w14:paraId="5DF405A1" w14:textId="77777777" w:rsidR="00B51496" w:rsidRDefault="00B51496" w:rsidP="00D7664D">
            <w:pPr>
              <w:jc w:val="center"/>
              <w:rPr>
                <w:rFonts w:eastAsia="Times New Roman"/>
              </w:rPr>
            </w:pPr>
            <w:r>
              <w:rPr>
                <w:rFonts w:eastAsia="Times New Roman"/>
              </w:rPr>
              <w:t>0.95 – 1.69</w:t>
            </w:r>
          </w:p>
        </w:tc>
        <w:tc>
          <w:tcPr>
            <w:tcW w:w="667" w:type="pct"/>
            <w:hideMark/>
          </w:tcPr>
          <w:p w14:paraId="7588D644" w14:textId="77777777" w:rsidR="00B51496" w:rsidRDefault="00B51496" w:rsidP="00D7664D">
            <w:pPr>
              <w:jc w:val="center"/>
              <w:rPr>
                <w:rFonts w:eastAsia="Times New Roman"/>
              </w:rPr>
            </w:pPr>
            <w:r>
              <w:rPr>
                <w:rFonts w:eastAsia="Times New Roman"/>
              </w:rPr>
              <w:t>0.103</w:t>
            </w:r>
          </w:p>
        </w:tc>
      </w:tr>
      <w:tr w:rsidR="00B51496" w14:paraId="0FDCBA01" w14:textId="77777777" w:rsidTr="00966B70">
        <w:trPr>
          <w:trHeight w:hRule="exact" w:val="397"/>
        </w:trPr>
        <w:tc>
          <w:tcPr>
            <w:tcW w:w="2151" w:type="pct"/>
            <w:hideMark/>
          </w:tcPr>
          <w:p w14:paraId="582D99DD" w14:textId="77777777" w:rsidR="00B51496" w:rsidRDefault="00B51496" w:rsidP="00D7664D">
            <w:pPr>
              <w:rPr>
                <w:rFonts w:eastAsia="Times New Roman"/>
              </w:rPr>
            </w:pPr>
            <w:r>
              <w:rPr>
                <w:rFonts w:eastAsia="Times New Roman"/>
              </w:rPr>
              <w:t xml:space="preserve">Cardio </w:t>
            </w:r>
            <w:proofErr w:type="spellStart"/>
            <w:r>
              <w:rPr>
                <w:rFonts w:eastAsia="Times New Roman"/>
              </w:rPr>
              <w:t>conds</w:t>
            </w:r>
            <w:proofErr w:type="spellEnd"/>
            <w:r>
              <w:rPr>
                <w:rFonts w:eastAsia="Times New Roman"/>
              </w:rPr>
              <w:t xml:space="preserve"> [1]</w:t>
            </w:r>
          </w:p>
        </w:tc>
        <w:tc>
          <w:tcPr>
            <w:tcW w:w="865" w:type="pct"/>
            <w:hideMark/>
          </w:tcPr>
          <w:p w14:paraId="687491D8" w14:textId="77777777" w:rsidR="00B51496" w:rsidRDefault="00B51496" w:rsidP="00D7664D">
            <w:pPr>
              <w:jc w:val="center"/>
              <w:rPr>
                <w:rFonts w:eastAsia="Times New Roman"/>
              </w:rPr>
            </w:pPr>
            <w:r>
              <w:rPr>
                <w:rFonts w:eastAsia="Times New Roman"/>
              </w:rPr>
              <w:t>1.37</w:t>
            </w:r>
          </w:p>
        </w:tc>
        <w:tc>
          <w:tcPr>
            <w:tcW w:w="1317" w:type="pct"/>
            <w:hideMark/>
          </w:tcPr>
          <w:p w14:paraId="5B0BEE26" w14:textId="77777777" w:rsidR="00B51496" w:rsidRDefault="00B51496" w:rsidP="00D7664D">
            <w:pPr>
              <w:jc w:val="center"/>
              <w:rPr>
                <w:rFonts w:eastAsia="Times New Roman"/>
              </w:rPr>
            </w:pPr>
            <w:r>
              <w:rPr>
                <w:rFonts w:eastAsia="Times New Roman"/>
              </w:rPr>
              <w:t>1.04 – 1.82</w:t>
            </w:r>
          </w:p>
        </w:tc>
        <w:tc>
          <w:tcPr>
            <w:tcW w:w="667" w:type="pct"/>
            <w:hideMark/>
          </w:tcPr>
          <w:p w14:paraId="73BC0A1C" w14:textId="77777777" w:rsidR="00B51496" w:rsidRDefault="00B51496" w:rsidP="00D7664D">
            <w:pPr>
              <w:jc w:val="center"/>
              <w:rPr>
                <w:rFonts w:eastAsia="Times New Roman"/>
              </w:rPr>
            </w:pPr>
            <w:r>
              <w:rPr>
                <w:rStyle w:val="Strong"/>
                <w:rFonts w:eastAsia="Times New Roman"/>
              </w:rPr>
              <w:t>0.028</w:t>
            </w:r>
          </w:p>
        </w:tc>
      </w:tr>
      <w:tr w:rsidR="00B51496" w14:paraId="6C07EA2E" w14:textId="77777777" w:rsidTr="00966B70">
        <w:trPr>
          <w:trHeight w:hRule="exact" w:val="397"/>
        </w:trPr>
        <w:tc>
          <w:tcPr>
            <w:tcW w:w="2151" w:type="pct"/>
            <w:hideMark/>
          </w:tcPr>
          <w:p w14:paraId="21D86626" w14:textId="77777777" w:rsidR="00B51496" w:rsidRDefault="00B51496" w:rsidP="00D7664D">
            <w:pPr>
              <w:rPr>
                <w:rFonts w:eastAsia="Times New Roman"/>
              </w:rPr>
            </w:pPr>
            <w:r>
              <w:rPr>
                <w:rFonts w:eastAsia="Times New Roman"/>
              </w:rPr>
              <w:t xml:space="preserve">Cardio </w:t>
            </w:r>
            <w:proofErr w:type="spellStart"/>
            <w:r>
              <w:rPr>
                <w:rFonts w:eastAsia="Times New Roman"/>
              </w:rPr>
              <w:t>conds</w:t>
            </w:r>
            <w:proofErr w:type="spellEnd"/>
            <w:r>
              <w:rPr>
                <w:rFonts w:eastAsia="Times New Roman"/>
              </w:rPr>
              <w:t xml:space="preserve"> [2]</w:t>
            </w:r>
          </w:p>
        </w:tc>
        <w:tc>
          <w:tcPr>
            <w:tcW w:w="865" w:type="pct"/>
            <w:hideMark/>
          </w:tcPr>
          <w:p w14:paraId="05D3729C" w14:textId="77777777" w:rsidR="00B51496" w:rsidRDefault="00B51496" w:rsidP="00D7664D">
            <w:pPr>
              <w:jc w:val="center"/>
              <w:rPr>
                <w:rFonts w:eastAsia="Times New Roman"/>
              </w:rPr>
            </w:pPr>
            <w:r>
              <w:rPr>
                <w:rFonts w:eastAsia="Times New Roman"/>
              </w:rPr>
              <w:t>1.57</w:t>
            </w:r>
          </w:p>
        </w:tc>
        <w:tc>
          <w:tcPr>
            <w:tcW w:w="1317" w:type="pct"/>
            <w:hideMark/>
          </w:tcPr>
          <w:p w14:paraId="1BE083FF" w14:textId="77777777" w:rsidR="00B51496" w:rsidRDefault="00B51496" w:rsidP="00D7664D">
            <w:pPr>
              <w:jc w:val="center"/>
              <w:rPr>
                <w:rFonts w:eastAsia="Times New Roman"/>
              </w:rPr>
            </w:pPr>
            <w:r>
              <w:rPr>
                <w:rFonts w:eastAsia="Times New Roman"/>
              </w:rPr>
              <w:t>0.90 – 2.74</w:t>
            </w:r>
          </w:p>
        </w:tc>
        <w:tc>
          <w:tcPr>
            <w:tcW w:w="667" w:type="pct"/>
            <w:hideMark/>
          </w:tcPr>
          <w:p w14:paraId="0F347F64" w14:textId="77777777" w:rsidR="00B51496" w:rsidRDefault="00B51496" w:rsidP="00D7664D">
            <w:pPr>
              <w:jc w:val="center"/>
              <w:rPr>
                <w:rFonts w:eastAsia="Times New Roman"/>
              </w:rPr>
            </w:pPr>
            <w:r>
              <w:rPr>
                <w:rFonts w:eastAsia="Times New Roman"/>
              </w:rPr>
              <w:t>0.109</w:t>
            </w:r>
          </w:p>
        </w:tc>
      </w:tr>
      <w:tr w:rsidR="00B51496" w14:paraId="78A79101" w14:textId="77777777" w:rsidTr="00966B70">
        <w:trPr>
          <w:trHeight w:hRule="exact" w:val="397"/>
        </w:trPr>
        <w:tc>
          <w:tcPr>
            <w:tcW w:w="2151" w:type="pct"/>
            <w:hideMark/>
          </w:tcPr>
          <w:p w14:paraId="06AFD229" w14:textId="77777777" w:rsidR="00B51496" w:rsidRDefault="00B51496" w:rsidP="00D7664D">
            <w:pPr>
              <w:rPr>
                <w:rFonts w:eastAsia="Times New Roman"/>
              </w:rPr>
            </w:pPr>
            <w:r>
              <w:rPr>
                <w:rFonts w:eastAsia="Times New Roman"/>
              </w:rPr>
              <w:t>Age * SOA [150]</w:t>
            </w:r>
          </w:p>
        </w:tc>
        <w:tc>
          <w:tcPr>
            <w:tcW w:w="865" w:type="pct"/>
            <w:hideMark/>
          </w:tcPr>
          <w:p w14:paraId="221E34A8" w14:textId="77777777" w:rsidR="00B51496" w:rsidRDefault="00B51496" w:rsidP="00D7664D">
            <w:pPr>
              <w:jc w:val="center"/>
              <w:rPr>
                <w:rFonts w:eastAsia="Times New Roman"/>
              </w:rPr>
            </w:pPr>
            <w:r>
              <w:rPr>
                <w:rFonts w:eastAsia="Times New Roman"/>
              </w:rPr>
              <w:t>0.69</w:t>
            </w:r>
          </w:p>
        </w:tc>
        <w:tc>
          <w:tcPr>
            <w:tcW w:w="1317" w:type="pct"/>
            <w:hideMark/>
          </w:tcPr>
          <w:p w14:paraId="7BD6C8A0" w14:textId="77777777" w:rsidR="00B51496" w:rsidRDefault="00B51496" w:rsidP="00D7664D">
            <w:pPr>
              <w:jc w:val="center"/>
              <w:rPr>
                <w:rFonts w:eastAsia="Times New Roman"/>
              </w:rPr>
            </w:pPr>
            <w:r>
              <w:rPr>
                <w:rFonts w:eastAsia="Times New Roman"/>
              </w:rPr>
              <w:t>0.63 – 0.75</w:t>
            </w:r>
          </w:p>
        </w:tc>
        <w:tc>
          <w:tcPr>
            <w:tcW w:w="667" w:type="pct"/>
            <w:hideMark/>
          </w:tcPr>
          <w:p w14:paraId="79DB99C8" w14:textId="77777777" w:rsidR="00B51496" w:rsidRDefault="00B51496" w:rsidP="00D7664D">
            <w:pPr>
              <w:jc w:val="center"/>
              <w:rPr>
                <w:rFonts w:eastAsia="Times New Roman"/>
              </w:rPr>
            </w:pPr>
            <w:r>
              <w:rPr>
                <w:rStyle w:val="Strong"/>
                <w:rFonts w:eastAsia="Times New Roman"/>
              </w:rPr>
              <w:t>&lt;0.001</w:t>
            </w:r>
          </w:p>
        </w:tc>
      </w:tr>
      <w:tr w:rsidR="00B51496" w14:paraId="4EE3FB51" w14:textId="77777777" w:rsidTr="00966B70">
        <w:trPr>
          <w:trHeight w:hRule="exact" w:val="397"/>
        </w:trPr>
        <w:tc>
          <w:tcPr>
            <w:tcW w:w="2151" w:type="pct"/>
            <w:hideMark/>
          </w:tcPr>
          <w:p w14:paraId="4F72BD3D" w14:textId="77777777" w:rsidR="00B51496" w:rsidRDefault="00B51496" w:rsidP="00D7664D">
            <w:pPr>
              <w:rPr>
                <w:rFonts w:eastAsia="Times New Roman"/>
              </w:rPr>
            </w:pPr>
            <w:r>
              <w:rPr>
                <w:rFonts w:eastAsia="Times New Roman"/>
              </w:rPr>
              <w:t>Age * SOA [230]</w:t>
            </w:r>
          </w:p>
        </w:tc>
        <w:tc>
          <w:tcPr>
            <w:tcW w:w="865" w:type="pct"/>
            <w:hideMark/>
          </w:tcPr>
          <w:p w14:paraId="7FD299F5" w14:textId="77777777" w:rsidR="00B51496" w:rsidRDefault="00B51496" w:rsidP="00D7664D">
            <w:pPr>
              <w:jc w:val="center"/>
              <w:rPr>
                <w:rFonts w:eastAsia="Times New Roman"/>
              </w:rPr>
            </w:pPr>
            <w:r>
              <w:rPr>
                <w:rFonts w:eastAsia="Times New Roman"/>
              </w:rPr>
              <w:t>0.62</w:t>
            </w:r>
          </w:p>
        </w:tc>
        <w:tc>
          <w:tcPr>
            <w:tcW w:w="1317" w:type="pct"/>
            <w:hideMark/>
          </w:tcPr>
          <w:p w14:paraId="4D69532D" w14:textId="77777777" w:rsidR="00B51496" w:rsidRDefault="00B51496" w:rsidP="00D7664D">
            <w:pPr>
              <w:jc w:val="center"/>
              <w:rPr>
                <w:rFonts w:eastAsia="Times New Roman"/>
              </w:rPr>
            </w:pPr>
            <w:r>
              <w:rPr>
                <w:rFonts w:eastAsia="Times New Roman"/>
              </w:rPr>
              <w:t>0.57 – 0.67</w:t>
            </w:r>
          </w:p>
        </w:tc>
        <w:tc>
          <w:tcPr>
            <w:tcW w:w="667" w:type="pct"/>
            <w:hideMark/>
          </w:tcPr>
          <w:p w14:paraId="5CA8B2E6" w14:textId="77777777" w:rsidR="00B51496" w:rsidRDefault="00B51496" w:rsidP="00D7664D">
            <w:pPr>
              <w:jc w:val="center"/>
              <w:rPr>
                <w:rFonts w:eastAsia="Times New Roman"/>
              </w:rPr>
            </w:pPr>
            <w:r>
              <w:rPr>
                <w:rStyle w:val="Strong"/>
                <w:rFonts w:eastAsia="Times New Roman"/>
              </w:rPr>
              <w:t>&lt;0.001</w:t>
            </w:r>
          </w:p>
        </w:tc>
      </w:tr>
      <w:tr w:rsidR="00B51496" w14:paraId="0E499A9B" w14:textId="77777777" w:rsidTr="00966B70">
        <w:trPr>
          <w:trHeight w:hRule="exact" w:val="397"/>
        </w:trPr>
        <w:tc>
          <w:tcPr>
            <w:tcW w:w="2151" w:type="pct"/>
            <w:hideMark/>
          </w:tcPr>
          <w:p w14:paraId="1B2D437F" w14:textId="77777777" w:rsidR="00B51496" w:rsidRDefault="00B51496" w:rsidP="00D7664D">
            <w:pPr>
              <w:rPr>
                <w:rFonts w:eastAsia="Times New Roman"/>
              </w:rPr>
            </w:pPr>
            <w:r>
              <w:rPr>
                <w:rFonts w:eastAsia="Times New Roman"/>
              </w:rPr>
              <w:lastRenderedPageBreak/>
              <w:t>SOA [150] * CRT [Cog]</w:t>
            </w:r>
          </w:p>
        </w:tc>
        <w:tc>
          <w:tcPr>
            <w:tcW w:w="865" w:type="pct"/>
            <w:hideMark/>
          </w:tcPr>
          <w:p w14:paraId="32831649" w14:textId="77777777" w:rsidR="00B51496" w:rsidRDefault="00B51496" w:rsidP="00D7664D">
            <w:pPr>
              <w:jc w:val="center"/>
              <w:rPr>
                <w:rFonts w:eastAsia="Times New Roman"/>
              </w:rPr>
            </w:pPr>
            <w:r>
              <w:rPr>
                <w:rFonts w:eastAsia="Times New Roman"/>
              </w:rPr>
              <w:t>0.88</w:t>
            </w:r>
          </w:p>
        </w:tc>
        <w:tc>
          <w:tcPr>
            <w:tcW w:w="1317" w:type="pct"/>
            <w:hideMark/>
          </w:tcPr>
          <w:p w14:paraId="69FABC5E" w14:textId="77777777" w:rsidR="00B51496" w:rsidRDefault="00B51496" w:rsidP="00D7664D">
            <w:pPr>
              <w:jc w:val="center"/>
              <w:rPr>
                <w:rFonts w:eastAsia="Times New Roman"/>
              </w:rPr>
            </w:pPr>
            <w:r>
              <w:rPr>
                <w:rFonts w:eastAsia="Times New Roman"/>
              </w:rPr>
              <w:t>0.81 – 0.95</w:t>
            </w:r>
          </w:p>
        </w:tc>
        <w:tc>
          <w:tcPr>
            <w:tcW w:w="667" w:type="pct"/>
            <w:hideMark/>
          </w:tcPr>
          <w:p w14:paraId="531957C9" w14:textId="77777777" w:rsidR="00B51496" w:rsidRDefault="00B51496" w:rsidP="00D7664D">
            <w:pPr>
              <w:jc w:val="center"/>
              <w:rPr>
                <w:rFonts w:eastAsia="Times New Roman"/>
              </w:rPr>
            </w:pPr>
            <w:r>
              <w:rPr>
                <w:rStyle w:val="Strong"/>
                <w:rFonts w:eastAsia="Times New Roman"/>
              </w:rPr>
              <w:t>0.001</w:t>
            </w:r>
          </w:p>
        </w:tc>
      </w:tr>
      <w:tr w:rsidR="00B51496" w14:paraId="6F8AED54" w14:textId="77777777" w:rsidTr="00966B70">
        <w:trPr>
          <w:trHeight w:hRule="exact" w:val="397"/>
        </w:trPr>
        <w:tc>
          <w:tcPr>
            <w:tcW w:w="2151" w:type="pct"/>
            <w:hideMark/>
          </w:tcPr>
          <w:p w14:paraId="38BCE4F5" w14:textId="77777777" w:rsidR="00B51496" w:rsidRDefault="00B51496" w:rsidP="00D7664D">
            <w:pPr>
              <w:rPr>
                <w:rFonts w:eastAsia="Times New Roman"/>
              </w:rPr>
            </w:pPr>
            <w:r>
              <w:rPr>
                <w:rFonts w:eastAsia="Times New Roman"/>
              </w:rPr>
              <w:t>SOA [230] * CRT [Cog]</w:t>
            </w:r>
          </w:p>
        </w:tc>
        <w:tc>
          <w:tcPr>
            <w:tcW w:w="865" w:type="pct"/>
            <w:hideMark/>
          </w:tcPr>
          <w:p w14:paraId="41A84AC5" w14:textId="77777777" w:rsidR="00B51496" w:rsidRDefault="00B51496" w:rsidP="00D7664D">
            <w:pPr>
              <w:jc w:val="center"/>
              <w:rPr>
                <w:rFonts w:eastAsia="Times New Roman"/>
              </w:rPr>
            </w:pPr>
            <w:r>
              <w:rPr>
                <w:rFonts w:eastAsia="Times New Roman"/>
              </w:rPr>
              <w:t>0.83</w:t>
            </w:r>
          </w:p>
        </w:tc>
        <w:tc>
          <w:tcPr>
            <w:tcW w:w="1317" w:type="pct"/>
            <w:hideMark/>
          </w:tcPr>
          <w:p w14:paraId="70493125" w14:textId="77777777" w:rsidR="00B51496" w:rsidRDefault="00B51496" w:rsidP="00D7664D">
            <w:pPr>
              <w:jc w:val="center"/>
              <w:rPr>
                <w:rFonts w:eastAsia="Times New Roman"/>
              </w:rPr>
            </w:pPr>
            <w:r>
              <w:rPr>
                <w:rFonts w:eastAsia="Times New Roman"/>
              </w:rPr>
              <w:t>0.77 – 0.90</w:t>
            </w:r>
          </w:p>
        </w:tc>
        <w:tc>
          <w:tcPr>
            <w:tcW w:w="667" w:type="pct"/>
            <w:hideMark/>
          </w:tcPr>
          <w:p w14:paraId="42EF4084" w14:textId="77777777" w:rsidR="00B51496" w:rsidRDefault="00B51496" w:rsidP="00D7664D">
            <w:pPr>
              <w:jc w:val="center"/>
              <w:rPr>
                <w:rFonts w:eastAsia="Times New Roman"/>
              </w:rPr>
            </w:pPr>
            <w:r>
              <w:rPr>
                <w:rStyle w:val="Strong"/>
                <w:rFonts w:eastAsia="Times New Roman"/>
              </w:rPr>
              <w:t>&lt;0.001</w:t>
            </w:r>
          </w:p>
        </w:tc>
      </w:tr>
      <w:tr w:rsidR="00B51496" w14:paraId="2F3E5188" w14:textId="77777777" w:rsidTr="00966B70">
        <w:trPr>
          <w:trHeight w:hRule="exact" w:val="397"/>
        </w:trPr>
        <w:tc>
          <w:tcPr>
            <w:tcW w:w="2151" w:type="pct"/>
            <w:hideMark/>
          </w:tcPr>
          <w:p w14:paraId="3FBFA681" w14:textId="77777777" w:rsidR="00B51496" w:rsidRDefault="00B51496" w:rsidP="00D7664D">
            <w:pPr>
              <w:rPr>
                <w:rFonts w:eastAsia="Times New Roman"/>
              </w:rPr>
            </w:pPr>
            <w:r>
              <w:rPr>
                <w:rFonts w:eastAsia="Times New Roman"/>
              </w:rPr>
              <w:t>SOA [150] * CRT [Mot]</w:t>
            </w:r>
          </w:p>
        </w:tc>
        <w:tc>
          <w:tcPr>
            <w:tcW w:w="865" w:type="pct"/>
            <w:hideMark/>
          </w:tcPr>
          <w:p w14:paraId="3663676C" w14:textId="77777777" w:rsidR="00B51496" w:rsidRDefault="00B51496" w:rsidP="00D7664D">
            <w:pPr>
              <w:jc w:val="center"/>
              <w:rPr>
                <w:rFonts w:eastAsia="Times New Roman"/>
              </w:rPr>
            </w:pPr>
            <w:r>
              <w:rPr>
                <w:rFonts w:eastAsia="Times New Roman"/>
              </w:rPr>
              <w:t>0.80</w:t>
            </w:r>
          </w:p>
        </w:tc>
        <w:tc>
          <w:tcPr>
            <w:tcW w:w="1317" w:type="pct"/>
            <w:hideMark/>
          </w:tcPr>
          <w:p w14:paraId="1E837BCB" w14:textId="77777777" w:rsidR="00B51496" w:rsidRDefault="00B51496" w:rsidP="00D7664D">
            <w:pPr>
              <w:jc w:val="center"/>
              <w:rPr>
                <w:rFonts w:eastAsia="Times New Roman"/>
              </w:rPr>
            </w:pPr>
            <w:r>
              <w:rPr>
                <w:rFonts w:eastAsia="Times New Roman"/>
              </w:rPr>
              <w:t>0.73 – 0.87</w:t>
            </w:r>
          </w:p>
        </w:tc>
        <w:tc>
          <w:tcPr>
            <w:tcW w:w="667" w:type="pct"/>
            <w:hideMark/>
          </w:tcPr>
          <w:p w14:paraId="3530E141" w14:textId="77777777" w:rsidR="00B51496" w:rsidRDefault="00B51496" w:rsidP="00D7664D">
            <w:pPr>
              <w:jc w:val="center"/>
              <w:rPr>
                <w:rFonts w:eastAsia="Times New Roman"/>
              </w:rPr>
            </w:pPr>
            <w:r>
              <w:rPr>
                <w:rStyle w:val="Strong"/>
                <w:rFonts w:eastAsia="Times New Roman"/>
              </w:rPr>
              <w:t>&lt;0.001</w:t>
            </w:r>
          </w:p>
        </w:tc>
      </w:tr>
      <w:tr w:rsidR="00B51496" w14:paraId="335C02FE" w14:textId="77777777" w:rsidTr="00966B70">
        <w:trPr>
          <w:trHeight w:hRule="exact" w:val="397"/>
        </w:trPr>
        <w:tc>
          <w:tcPr>
            <w:tcW w:w="2151" w:type="pct"/>
            <w:hideMark/>
          </w:tcPr>
          <w:p w14:paraId="04CA9CDC" w14:textId="77777777" w:rsidR="00B51496" w:rsidRDefault="00B51496" w:rsidP="00D7664D">
            <w:pPr>
              <w:rPr>
                <w:rFonts w:eastAsia="Times New Roman"/>
              </w:rPr>
            </w:pPr>
            <w:r>
              <w:rPr>
                <w:rFonts w:eastAsia="Times New Roman"/>
              </w:rPr>
              <w:t>SOA [230] * CRT [Mot]</w:t>
            </w:r>
          </w:p>
        </w:tc>
        <w:tc>
          <w:tcPr>
            <w:tcW w:w="865" w:type="pct"/>
            <w:hideMark/>
          </w:tcPr>
          <w:p w14:paraId="6BF05E37" w14:textId="77777777" w:rsidR="00B51496" w:rsidRDefault="00B51496" w:rsidP="00D7664D">
            <w:pPr>
              <w:jc w:val="center"/>
              <w:rPr>
                <w:rFonts w:eastAsia="Times New Roman"/>
              </w:rPr>
            </w:pPr>
            <w:r>
              <w:rPr>
                <w:rFonts w:eastAsia="Times New Roman"/>
              </w:rPr>
              <w:t>0.69</w:t>
            </w:r>
          </w:p>
        </w:tc>
        <w:tc>
          <w:tcPr>
            <w:tcW w:w="1317" w:type="pct"/>
            <w:hideMark/>
          </w:tcPr>
          <w:p w14:paraId="7F5B49F4" w14:textId="77777777" w:rsidR="00B51496" w:rsidRDefault="00B51496" w:rsidP="00D7664D">
            <w:pPr>
              <w:jc w:val="center"/>
              <w:rPr>
                <w:rFonts w:eastAsia="Times New Roman"/>
              </w:rPr>
            </w:pPr>
            <w:r>
              <w:rPr>
                <w:rFonts w:eastAsia="Times New Roman"/>
              </w:rPr>
              <w:t>0.64 – 0.76</w:t>
            </w:r>
          </w:p>
        </w:tc>
        <w:tc>
          <w:tcPr>
            <w:tcW w:w="667" w:type="pct"/>
            <w:hideMark/>
          </w:tcPr>
          <w:p w14:paraId="6C311E15" w14:textId="77777777" w:rsidR="00B51496" w:rsidRDefault="00B51496" w:rsidP="00D7664D">
            <w:pPr>
              <w:jc w:val="center"/>
              <w:rPr>
                <w:rFonts w:eastAsia="Times New Roman"/>
              </w:rPr>
            </w:pPr>
            <w:r>
              <w:rPr>
                <w:rStyle w:val="Strong"/>
                <w:rFonts w:eastAsia="Times New Roman"/>
              </w:rPr>
              <w:t>&lt;0.001</w:t>
            </w:r>
          </w:p>
        </w:tc>
      </w:tr>
      <w:tr w:rsidR="00B51496" w14:paraId="4987559B" w14:textId="77777777" w:rsidTr="00966B70">
        <w:trPr>
          <w:trHeight w:hRule="exact" w:val="397"/>
        </w:trPr>
        <w:tc>
          <w:tcPr>
            <w:tcW w:w="2151" w:type="pct"/>
            <w:hideMark/>
          </w:tcPr>
          <w:p w14:paraId="6BEB8B62" w14:textId="77777777" w:rsidR="00B51496" w:rsidRDefault="00B51496" w:rsidP="00D7664D">
            <w:pPr>
              <w:rPr>
                <w:rFonts w:eastAsia="Times New Roman"/>
              </w:rPr>
            </w:pPr>
            <w:r>
              <w:rPr>
                <w:rFonts w:eastAsia="Times New Roman"/>
              </w:rPr>
              <w:t>Sex [Female] * SOA [150]</w:t>
            </w:r>
          </w:p>
        </w:tc>
        <w:tc>
          <w:tcPr>
            <w:tcW w:w="865" w:type="pct"/>
            <w:hideMark/>
          </w:tcPr>
          <w:p w14:paraId="464F28E2" w14:textId="77777777" w:rsidR="00B51496" w:rsidRDefault="00B51496" w:rsidP="00D7664D">
            <w:pPr>
              <w:jc w:val="center"/>
              <w:rPr>
                <w:rFonts w:eastAsia="Times New Roman"/>
              </w:rPr>
            </w:pPr>
            <w:r>
              <w:rPr>
                <w:rFonts w:eastAsia="Times New Roman"/>
              </w:rPr>
              <w:t>0.36</w:t>
            </w:r>
          </w:p>
        </w:tc>
        <w:tc>
          <w:tcPr>
            <w:tcW w:w="1317" w:type="pct"/>
            <w:hideMark/>
          </w:tcPr>
          <w:p w14:paraId="65E050B9" w14:textId="77777777" w:rsidR="00B51496" w:rsidRDefault="00B51496" w:rsidP="00D7664D">
            <w:pPr>
              <w:jc w:val="center"/>
              <w:rPr>
                <w:rFonts w:eastAsia="Times New Roman"/>
              </w:rPr>
            </w:pPr>
            <w:r>
              <w:rPr>
                <w:rFonts w:eastAsia="Times New Roman"/>
              </w:rPr>
              <w:t>0.31 – 0.41</w:t>
            </w:r>
          </w:p>
        </w:tc>
        <w:tc>
          <w:tcPr>
            <w:tcW w:w="667" w:type="pct"/>
            <w:hideMark/>
          </w:tcPr>
          <w:p w14:paraId="6985B540" w14:textId="77777777" w:rsidR="00B51496" w:rsidRDefault="00B51496" w:rsidP="00D7664D">
            <w:pPr>
              <w:jc w:val="center"/>
              <w:rPr>
                <w:rFonts w:eastAsia="Times New Roman"/>
              </w:rPr>
            </w:pPr>
            <w:r>
              <w:rPr>
                <w:rStyle w:val="Strong"/>
                <w:rFonts w:eastAsia="Times New Roman"/>
              </w:rPr>
              <w:t>&lt;0.001</w:t>
            </w:r>
          </w:p>
        </w:tc>
      </w:tr>
      <w:tr w:rsidR="00B51496" w14:paraId="284819F4" w14:textId="77777777" w:rsidTr="00966B70">
        <w:trPr>
          <w:trHeight w:hRule="exact" w:val="397"/>
        </w:trPr>
        <w:tc>
          <w:tcPr>
            <w:tcW w:w="2151" w:type="pct"/>
            <w:hideMark/>
          </w:tcPr>
          <w:p w14:paraId="67EBF0BA" w14:textId="77777777" w:rsidR="00B51496" w:rsidRDefault="00B51496" w:rsidP="00D7664D">
            <w:pPr>
              <w:rPr>
                <w:rFonts w:eastAsia="Times New Roman"/>
              </w:rPr>
            </w:pPr>
            <w:r>
              <w:rPr>
                <w:rFonts w:eastAsia="Times New Roman"/>
              </w:rPr>
              <w:t>Sex [Female] * SOA [230]</w:t>
            </w:r>
          </w:p>
        </w:tc>
        <w:tc>
          <w:tcPr>
            <w:tcW w:w="865" w:type="pct"/>
            <w:hideMark/>
          </w:tcPr>
          <w:p w14:paraId="617EEC1B" w14:textId="77777777" w:rsidR="00B51496" w:rsidRDefault="00B51496" w:rsidP="00D7664D">
            <w:pPr>
              <w:jc w:val="center"/>
              <w:rPr>
                <w:rFonts w:eastAsia="Times New Roman"/>
              </w:rPr>
            </w:pPr>
            <w:r>
              <w:rPr>
                <w:rFonts w:eastAsia="Times New Roman"/>
              </w:rPr>
              <w:t>0.28</w:t>
            </w:r>
          </w:p>
        </w:tc>
        <w:tc>
          <w:tcPr>
            <w:tcW w:w="1317" w:type="pct"/>
            <w:hideMark/>
          </w:tcPr>
          <w:p w14:paraId="5D34AE29" w14:textId="77777777" w:rsidR="00B51496" w:rsidRDefault="00B51496" w:rsidP="00D7664D">
            <w:pPr>
              <w:jc w:val="center"/>
              <w:rPr>
                <w:rFonts w:eastAsia="Times New Roman"/>
              </w:rPr>
            </w:pPr>
            <w:r>
              <w:rPr>
                <w:rFonts w:eastAsia="Times New Roman"/>
              </w:rPr>
              <w:t>0.24 – 0.32</w:t>
            </w:r>
          </w:p>
        </w:tc>
        <w:tc>
          <w:tcPr>
            <w:tcW w:w="667" w:type="pct"/>
            <w:hideMark/>
          </w:tcPr>
          <w:p w14:paraId="490A3961" w14:textId="77777777" w:rsidR="00B51496" w:rsidRDefault="00B51496" w:rsidP="00D7664D">
            <w:pPr>
              <w:jc w:val="center"/>
              <w:rPr>
                <w:rFonts w:eastAsia="Times New Roman"/>
              </w:rPr>
            </w:pPr>
            <w:r>
              <w:rPr>
                <w:rStyle w:val="Strong"/>
                <w:rFonts w:eastAsia="Times New Roman"/>
              </w:rPr>
              <w:t>&lt;0.001</w:t>
            </w:r>
          </w:p>
        </w:tc>
      </w:tr>
      <w:tr w:rsidR="00B51496" w14:paraId="50028FD8" w14:textId="77777777" w:rsidTr="00966B70">
        <w:trPr>
          <w:trHeight w:hRule="exact" w:val="397"/>
        </w:trPr>
        <w:tc>
          <w:tcPr>
            <w:tcW w:w="5000" w:type="pct"/>
            <w:gridSpan w:val="4"/>
            <w:hideMark/>
          </w:tcPr>
          <w:p w14:paraId="711865B4" w14:textId="77777777" w:rsidR="00B51496" w:rsidRDefault="00B51496" w:rsidP="00D7664D">
            <w:pPr>
              <w:rPr>
                <w:rFonts w:eastAsia="Times New Roman"/>
                <w:b/>
                <w:bCs/>
              </w:rPr>
            </w:pPr>
            <w:r>
              <w:rPr>
                <w:rFonts w:eastAsia="Times New Roman"/>
                <w:b/>
                <w:bCs/>
              </w:rPr>
              <w:t>Random Effects</w:t>
            </w:r>
          </w:p>
        </w:tc>
      </w:tr>
      <w:tr w:rsidR="00B51496" w14:paraId="79EA4BF6" w14:textId="77777777" w:rsidTr="00966B70">
        <w:trPr>
          <w:trHeight w:hRule="exact" w:val="397"/>
        </w:trPr>
        <w:tc>
          <w:tcPr>
            <w:tcW w:w="2151" w:type="pct"/>
            <w:hideMark/>
          </w:tcPr>
          <w:p w14:paraId="0D552937" w14:textId="77777777" w:rsidR="00B51496" w:rsidRDefault="00B51496" w:rsidP="00D7664D">
            <w:pPr>
              <w:rPr>
                <w:rFonts w:eastAsia="Times New Roman"/>
              </w:rPr>
            </w:pPr>
            <w:r>
              <w:rPr>
                <w:rFonts w:eastAsia="Times New Roman"/>
              </w:rPr>
              <w:t>σ</w:t>
            </w:r>
            <w:r>
              <w:rPr>
                <w:rFonts w:eastAsia="Times New Roman"/>
                <w:vertAlign w:val="superscript"/>
              </w:rPr>
              <w:t>2</w:t>
            </w:r>
          </w:p>
        </w:tc>
        <w:tc>
          <w:tcPr>
            <w:tcW w:w="2849" w:type="pct"/>
            <w:gridSpan w:val="3"/>
            <w:hideMark/>
          </w:tcPr>
          <w:p w14:paraId="171ACAFF" w14:textId="77777777" w:rsidR="00B51496" w:rsidRDefault="00B51496" w:rsidP="00D7664D">
            <w:pPr>
              <w:rPr>
                <w:rFonts w:eastAsia="Times New Roman"/>
              </w:rPr>
            </w:pPr>
            <w:r>
              <w:rPr>
                <w:rFonts w:eastAsia="Times New Roman"/>
              </w:rPr>
              <w:t>3.29</w:t>
            </w:r>
          </w:p>
        </w:tc>
      </w:tr>
      <w:tr w:rsidR="00B51496" w14:paraId="5485BFC3" w14:textId="77777777" w:rsidTr="00966B70">
        <w:trPr>
          <w:trHeight w:hRule="exact" w:val="397"/>
        </w:trPr>
        <w:tc>
          <w:tcPr>
            <w:tcW w:w="2151" w:type="pct"/>
            <w:hideMark/>
          </w:tcPr>
          <w:p w14:paraId="2C710678" w14:textId="77777777" w:rsidR="00B51496" w:rsidRDefault="00B51496" w:rsidP="00D7664D">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49" w:type="pct"/>
            <w:gridSpan w:val="3"/>
            <w:hideMark/>
          </w:tcPr>
          <w:p w14:paraId="0711E4DE" w14:textId="77777777" w:rsidR="00B51496" w:rsidRDefault="00B51496" w:rsidP="00D7664D">
            <w:pPr>
              <w:rPr>
                <w:rFonts w:eastAsia="Times New Roman"/>
              </w:rPr>
            </w:pPr>
            <w:r>
              <w:rPr>
                <w:rFonts w:eastAsia="Times New Roman"/>
              </w:rPr>
              <w:t>4.78</w:t>
            </w:r>
          </w:p>
        </w:tc>
      </w:tr>
      <w:tr w:rsidR="00B51496" w14:paraId="227386C5" w14:textId="77777777" w:rsidTr="00966B70">
        <w:trPr>
          <w:trHeight w:hRule="exact" w:val="397"/>
        </w:trPr>
        <w:tc>
          <w:tcPr>
            <w:tcW w:w="2151" w:type="pct"/>
            <w:hideMark/>
          </w:tcPr>
          <w:p w14:paraId="2A1A6EA3" w14:textId="77777777" w:rsidR="00B51496" w:rsidRDefault="00B51496" w:rsidP="00D7664D">
            <w:pPr>
              <w:rPr>
                <w:rFonts w:eastAsia="Times New Roman"/>
              </w:rPr>
            </w:pPr>
            <w:r>
              <w:rPr>
                <w:rFonts w:eastAsia="Times New Roman"/>
              </w:rPr>
              <w:t>ICC</w:t>
            </w:r>
          </w:p>
        </w:tc>
        <w:tc>
          <w:tcPr>
            <w:tcW w:w="2849" w:type="pct"/>
            <w:gridSpan w:val="3"/>
            <w:hideMark/>
          </w:tcPr>
          <w:p w14:paraId="5313320A" w14:textId="77777777" w:rsidR="00B51496" w:rsidRDefault="00B51496" w:rsidP="00D7664D">
            <w:pPr>
              <w:rPr>
                <w:rFonts w:eastAsia="Times New Roman"/>
              </w:rPr>
            </w:pPr>
            <w:r>
              <w:rPr>
                <w:rFonts w:eastAsia="Times New Roman"/>
              </w:rPr>
              <w:t>0.59</w:t>
            </w:r>
          </w:p>
        </w:tc>
      </w:tr>
      <w:tr w:rsidR="00B51496" w14:paraId="5AFE1DE2" w14:textId="77777777" w:rsidTr="00966B70">
        <w:trPr>
          <w:trHeight w:hRule="exact" w:val="397"/>
        </w:trPr>
        <w:tc>
          <w:tcPr>
            <w:tcW w:w="2151" w:type="pct"/>
            <w:hideMark/>
          </w:tcPr>
          <w:p w14:paraId="450604F0" w14:textId="77777777" w:rsidR="00B51496" w:rsidRDefault="00B51496" w:rsidP="00D7664D">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849" w:type="pct"/>
            <w:gridSpan w:val="3"/>
            <w:hideMark/>
          </w:tcPr>
          <w:p w14:paraId="12F84F12" w14:textId="77777777" w:rsidR="00B51496" w:rsidRDefault="00B51496" w:rsidP="00D7664D">
            <w:pPr>
              <w:rPr>
                <w:rFonts w:eastAsia="Times New Roman"/>
              </w:rPr>
            </w:pPr>
            <w:r>
              <w:rPr>
                <w:rFonts w:eastAsia="Times New Roman"/>
              </w:rPr>
              <w:t>2875</w:t>
            </w:r>
          </w:p>
        </w:tc>
      </w:tr>
      <w:tr w:rsidR="00B51496" w14:paraId="455B35DC" w14:textId="77777777" w:rsidTr="00966B70">
        <w:trPr>
          <w:trHeight w:hRule="exact" w:val="397"/>
        </w:trPr>
        <w:tc>
          <w:tcPr>
            <w:tcW w:w="2151" w:type="pct"/>
            <w:hideMark/>
          </w:tcPr>
          <w:p w14:paraId="61CD57B8" w14:textId="77777777" w:rsidR="00B51496" w:rsidRDefault="00B51496" w:rsidP="00D7664D">
            <w:pPr>
              <w:rPr>
                <w:rFonts w:eastAsia="Times New Roman"/>
              </w:rPr>
            </w:pPr>
            <w:r>
              <w:rPr>
                <w:rFonts w:eastAsia="Times New Roman"/>
              </w:rPr>
              <w:t>Observations</w:t>
            </w:r>
          </w:p>
        </w:tc>
        <w:tc>
          <w:tcPr>
            <w:tcW w:w="2849" w:type="pct"/>
            <w:gridSpan w:val="3"/>
            <w:hideMark/>
          </w:tcPr>
          <w:p w14:paraId="1DAB07E9" w14:textId="77777777" w:rsidR="00B51496" w:rsidRDefault="00B51496" w:rsidP="00D7664D">
            <w:pPr>
              <w:rPr>
                <w:rFonts w:eastAsia="Times New Roman"/>
              </w:rPr>
            </w:pPr>
            <w:r>
              <w:rPr>
                <w:rFonts w:eastAsia="Times New Roman"/>
              </w:rPr>
              <w:t>17250</w:t>
            </w:r>
          </w:p>
        </w:tc>
      </w:tr>
      <w:tr w:rsidR="00B51496" w14:paraId="724F83AC" w14:textId="77777777" w:rsidTr="00966B70">
        <w:trPr>
          <w:trHeight w:hRule="exact" w:val="397"/>
        </w:trPr>
        <w:tc>
          <w:tcPr>
            <w:tcW w:w="2151" w:type="pct"/>
            <w:hideMark/>
          </w:tcPr>
          <w:p w14:paraId="572E05F2" w14:textId="77777777" w:rsidR="00B51496" w:rsidRDefault="00B51496" w:rsidP="00D7664D">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49" w:type="pct"/>
            <w:gridSpan w:val="3"/>
            <w:hideMark/>
          </w:tcPr>
          <w:p w14:paraId="1BA70AA1" w14:textId="77777777" w:rsidR="00B51496" w:rsidRDefault="00B51496" w:rsidP="00D7664D">
            <w:pPr>
              <w:rPr>
                <w:rFonts w:eastAsia="Times New Roman"/>
              </w:rPr>
            </w:pPr>
            <w:r>
              <w:rPr>
                <w:rFonts w:eastAsia="Times New Roman"/>
              </w:rPr>
              <w:t>0.162 / 0.658</w:t>
            </w:r>
          </w:p>
        </w:tc>
      </w:tr>
    </w:tbl>
    <w:p w14:paraId="7A050860" w14:textId="5EC88257" w:rsidR="0089731A" w:rsidRDefault="0089731A" w:rsidP="00B51496">
      <w:pPr>
        <w:spacing w:line="480" w:lineRule="auto"/>
        <w:rPr>
          <w:rFonts w:ascii="Times New Roman" w:hAnsi="Times New Roman" w:cs="Times New Roman"/>
          <w:sz w:val="24"/>
          <w:szCs w:val="24"/>
          <w:lang w:val="en-IE"/>
        </w:rPr>
      </w:pPr>
    </w:p>
    <w:p w14:paraId="4D3D3246" w14:textId="14292EE6" w:rsidR="003A3D77" w:rsidRPr="003A3D77" w:rsidRDefault="003A3D77" w:rsidP="00B51496">
      <w:pPr>
        <w:spacing w:line="480" w:lineRule="auto"/>
        <w:rPr>
          <w:rFonts w:eastAsia="Times New Roman"/>
          <w:b/>
          <w:bCs/>
        </w:rPr>
      </w:pPr>
      <w:r>
        <w:rPr>
          <w:rFonts w:ascii="Times New Roman" w:hAnsi="Times New Roman" w:cs="Times New Roman"/>
          <w:b/>
          <w:i/>
          <w:sz w:val="24"/>
          <w:szCs w:val="24"/>
          <w:lang w:val="en-IE"/>
        </w:rPr>
        <w:t>Table S2.</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Sustained Attention to Response Time (SART) model results</w:t>
      </w:r>
    </w:p>
    <w:tbl>
      <w:tblPr>
        <w:tblStyle w:val="TableGrid"/>
        <w:tblW w:w="5000" w:type="pct"/>
        <w:tblLook w:val="04A0" w:firstRow="1" w:lastRow="0" w:firstColumn="1" w:lastColumn="0" w:noHBand="0" w:noVBand="1"/>
      </w:tblPr>
      <w:tblGrid>
        <w:gridCol w:w="3256"/>
        <w:gridCol w:w="1416"/>
        <w:gridCol w:w="1830"/>
        <w:gridCol w:w="2514"/>
      </w:tblGrid>
      <w:tr w:rsidR="003A3D77" w14:paraId="76F05DF5" w14:textId="77777777" w:rsidTr="00966B70">
        <w:trPr>
          <w:trHeight w:hRule="exact" w:val="397"/>
        </w:trPr>
        <w:tc>
          <w:tcPr>
            <w:tcW w:w="1806" w:type="pct"/>
          </w:tcPr>
          <w:p w14:paraId="5113ECC7" w14:textId="77777777" w:rsidR="003A3D77" w:rsidRDefault="003A3D77" w:rsidP="00D7664D">
            <w:pPr>
              <w:rPr>
                <w:rFonts w:eastAsia="Times New Roman"/>
                <w:i/>
                <w:iCs/>
              </w:rPr>
            </w:pPr>
          </w:p>
        </w:tc>
        <w:tc>
          <w:tcPr>
            <w:tcW w:w="3194" w:type="pct"/>
            <w:gridSpan w:val="3"/>
          </w:tcPr>
          <w:p w14:paraId="0A4AE99A" w14:textId="5E05B088" w:rsidR="003A3D77" w:rsidRDefault="003A3D77" w:rsidP="00D7664D">
            <w:pPr>
              <w:jc w:val="center"/>
              <w:rPr>
                <w:rFonts w:eastAsia="Times New Roman"/>
                <w:i/>
                <w:iCs/>
              </w:rPr>
            </w:pPr>
            <w:r>
              <w:rPr>
                <w:rFonts w:eastAsia="Times New Roman"/>
                <w:i/>
                <w:iCs/>
              </w:rPr>
              <w:t>Accuracy</w:t>
            </w:r>
          </w:p>
        </w:tc>
      </w:tr>
      <w:tr w:rsidR="003A3D77" w14:paraId="3F0A4643" w14:textId="77777777" w:rsidTr="00966B70">
        <w:trPr>
          <w:trHeight w:hRule="exact" w:val="534"/>
        </w:trPr>
        <w:tc>
          <w:tcPr>
            <w:tcW w:w="1806" w:type="pct"/>
            <w:hideMark/>
          </w:tcPr>
          <w:p w14:paraId="176AD7EE" w14:textId="77777777" w:rsidR="002C7324" w:rsidRDefault="002C7324" w:rsidP="00D7664D">
            <w:pPr>
              <w:rPr>
                <w:rFonts w:eastAsia="Times New Roman"/>
                <w:i/>
                <w:iCs/>
              </w:rPr>
            </w:pPr>
            <w:r>
              <w:rPr>
                <w:rFonts w:eastAsia="Times New Roman"/>
                <w:i/>
                <w:iCs/>
              </w:rPr>
              <w:t>Predictors</w:t>
            </w:r>
          </w:p>
        </w:tc>
        <w:tc>
          <w:tcPr>
            <w:tcW w:w="785" w:type="pct"/>
            <w:hideMark/>
          </w:tcPr>
          <w:p w14:paraId="78EA8A04" w14:textId="77777777" w:rsidR="002C7324" w:rsidRDefault="002C7324" w:rsidP="00D7664D">
            <w:pPr>
              <w:jc w:val="center"/>
              <w:rPr>
                <w:rFonts w:eastAsia="Times New Roman"/>
                <w:i/>
                <w:iCs/>
              </w:rPr>
            </w:pPr>
            <w:r>
              <w:rPr>
                <w:rFonts w:eastAsia="Times New Roman"/>
                <w:i/>
                <w:iCs/>
              </w:rPr>
              <w:t>Odds Ratios</w:t>
            </w:r>
          </w:p>
        </w:tc>
        <w:tc>
          <w:tcPr>
            <w:tcW w:w="1015" w:type="pct"/>
            <w:hideMark/>
          </w:tcPr>
          <w:p w14:paraId="58BDC35F" w14:textId="77777777" w:rsidR="002C7324" w:rsidRDefault="002C7324" w:rsidP="00D7664D">
            <w:pPr>
              <w:jc w:val="center"/>
              <w:rPr>
                <w:rFonts w:eastAsia="Times New Roman"/>
                <w:i/>
                <w:iCs/>
              </w:rPr>
            </w:pPr>
            <w:r>
              <w:rPr>
                <w:rFonts w:eastAsia="Times New Roman"/>
                <w:i/>
                <w:iCs/>
              </w:rPr>
              <w:t>CI</w:t>
            </w:r>
          </w:p>
        </w:tc>
        <w:tc>
          <w:tcPr>
            <w:tcW w:w="1394" w:type="pct"/>
            <w:hideMark/>
          </w:tcPr>
          <w:p w14:paraId="02FD0089" w14:textId="77777777" w:rsidR="002C7324" w:rsidRDefault="002C7324" w:rsidP="00D7664D">
            <w:pPr>
              <w:jc w:val="center"/>
              <w:rPr>
                <w:rFonts w:eastAsia="Times New Roman"/>
                <w:i/>
                <w:iCs/>
              </w:rPr>
            </w:pPr>
            <w:r>
              <w:rPr>
                <w:rFonts w:eastAsia="Times New Roman"/>
                <w:i/>
                <w:iCs/>
              </w:rPr>
              <w:t>p</w:t>
            </w:r>
          </w:p>
        </w:tc>
      </w:tr>
      <w:tr w:rsidR="003A3D77" w14:paraId="0865ABD4" w14:textId="77777777" w:rsidTr="00966B70">
        <w:trPr>
          <w:trHeight w:hRule="exact" w:val="397"/>
        </w:trPr>
        <w:tc>
          <w:tcPr>
            <w:tcW w:w="1806" w:type="pct"/>
            <w:hideMark/>
          </w:tcPr>
          <w:p w14:paraId="08363E8E" w14:textId="77777777" w:rsidR="002C7324" w:rsidRDefault="002C7324" w:rsidP="00D7664D">
            <w:pPr>
              <w:rPr>
                <w:rFonts w:eastAsia="Times New Roman"/>
              </w:rPr>
            </w:pPr>
            <w:r>
              <w:rPr>
                <w:rFonts w:eastAsia="Times New Roman"/>
              </w:rPr>
              <w:t>Intercept</w:t>
            </w:r>
          </w:p>
        </w:tc>
        <w:tc>
          <w:tcPr>
            <w:tcW w:w="785" w:type="pct"/>
            <w:hideMark/>
          </w:tcPr>
          <w:p w14:paraId="240A7945" w14:textId="77777777" w:rsidR="002C7324" w:rsidRDefault="002C7324" w:rsidP="00D7664D">
            <w:pPr>
              <w:jc w:val="center"/>
              <w:rPr>
                <w:rFonts w:eastAsia="Times New Roman"/>
              </w:rPr>
            </w:pPr>
            <w:r>
              <w:rPr>
                <w:rFonts w:eastAsia="Times New Roman"/>
              </w:rPr>
              <w:t>0.02</w:t>
            </w:r>
          </w:p>
        </w:tc>
        <w:tc>
          <w:tcPr>
            <w:tcW w:w="1015" w:type="pct"/>
            <w:hideMark/>
          </w:tcPr>
          <w:p w14:paraId="40DB21EF" w14:textId="77777777" w:rsidR="002C7324" w:rsidRDefault="002C7324" w:rsidP="00D7664D">
            <w:pPr>
              <w:jc w:val="center"/>
              <w:rPr>
                <w:rFonts w:eastAsia="Times New Roman"/>
              </w:rPr>
            </w:pPr>
            <w:r>
              <w:rPr>
                <w:rFonts w:eastAsia="Times New Roman"/>
              </w:rPr>
              <w:t>0.00 – 0.12</w:t>
            </w:r>
          </w:p>
        </w:tc>
        <w:tc>
          <w:tcPr>
            <w:tcW w:w="1394" w:type="pct"/>
            <w:hideMark/>
          </w:tcPr>
          <w:p w14:paraId="31B1ADCF" w14:textId="77777777" w:rsidR="002C7324" w:rsidRDefault="002C7324" w:rsidP="00D7664D">
            <w:pPr>
              <w:jc w:val="center"/>
              <w:rPr>
                <w:rFonts w:eastAsia="Times New Roman"/>
              </w:rPr>
            </w:pPr>
            <w:r>
              <w:rPr>
                <w:rStyle w:val="Strong"/>
                <w:rFonts w:eastAsia="Times New Roman"/>
              </w:rPr>
              <w:t>&lt;0.001</w:t>
            </w:r>
          </w:p>
        </w:tc>
      </w:tr>
      <w:tr w:rsidR="003A3D77" w14:paraId="5E5E1483" w14:textId="77777777" w:rsidTr="00966B70">
        <w:trPr>
          <w:trHeight w:hRule="exact" w:val="397"/>
        </w:trPr>
        <w:tc>
          <w:tcPr>
            <w:tcW w:w="1806" w:type="pct"/>
            <w:hideMark/>
          </w:tcPr>
          <w:p w14:paraId="3F7D9E63" w14:textId="77777777" w:rsidR="002C7324" w:rsidRDefault="002C7324" w:rsidP="00D7664D">
            <w:pPr>
              <w:rPr>
                <w:rFonts w:eastAsia="Times New Roman"/>
              </w:rPr>
            </w:pPr>
            <w:r>
              <w:rPr>
                <w:rFonts w:eastAsia="Times New Roman"/>
              </w:rPr>
              <w:t>Age</w:t>
            </w:r>
          </w:p>
        </w:tc>
        <w:tc>
          <w:tcPr>
            <w:tcW w:w="785" w:type="pct"/>
            <w:hideMark/>
          </w:tcPr>
          <w:p w14:paraId="5132028C" w14:textId="77777777" w:rsidR="002C7324" w:rsidRDefault="002C7324" w:rsidP="00D7664D">
            <w:pPr>
              <w:jc w:val="center"/>
              <w:rPr>
                <w:rFonts w:eastAsia="Times New Roman"/>
              </w:rPr>
            </w:pPr>
            <w:r>
              <w:rPr>
                <w:rFonts w:eastAsia="Times New Roman"/>
              </w:rPr>
              <w:t>0.98</w:t>
            </w:r>
          </w:p>
        </w:tc>
        <w:tc>
          <w:tcPr>
            <w:tcW w:w="1015" w:type="pct"/>
            <w:hideMark/>
          </w:tcPr>
          <w:p w14:paraId="069892C0" w14:textId="77777777" w:rsidR="002C7324" w:rsidRDefault="002C7324" w:rsidP="00D7664D">
            <w:pPr>
              <w:jc w:val="center"/>
              <w:rPr>
                <w:rFonts w:eastAsia="Times New Roman"/>
              </w:rPr>
            </w:pPr>
            <w:r>
              <w:rPr>
                <w:rFonts w:eastAsia="Times New Roman"/>
              </w:rPr>
              <w:t>0.88 – 1.09</w:t>
            </w:r>
          </w:p>
        </w:tc>
        <w:tc>
          <w:tcPr>
            <w:tcW w:w="1394" w:type="pct"/>
            <w:hideMark/>
          </w:tcPr>
          <w:p w14:paraId="264273B8" w14:textId="77777777" w:rsidR="002C7324" w:rsidRDefault="002C7324" w:rsidP="00D7664D">
            <w:pPr>
              <w:jc w:val="center"/>
              <w:rPr>
                <w:rFonts w:eastAsia="Times New Roman"/>
              </w:rPr>
            </w:pPr>
            <w:r>
              <w:rPr>
                <w:rFonts w:eastAsia="Times New Roman"/>
              </w:rPr>
              <w:t>0.699</w:t>
            </w:r>
          </w:p>
        </w:tc>
      </w:tr>
      <w:tr w:rsidR="003A3D77" w14:paraId="524B98F0" w14:textId="77777777" w:rsidTr="00966B70">
        <w:trPr>
          <w:trHeight w:hRule="exact" w:val="397"/>
        </w:trPr>
        <w:tc>
          <w:tcPr>
            <w:tcW w:w="1806" w:type="pct"/>
            <w:hideMark/>
          </w:tcPr>
          <w:p w14:paraId="5A45C80B" w14:textId="77777777" w:rsidR="002C7324" w:rsidRDefault="002C7324" w:rsidP="00D7664D">
            <w:pPr>
              <w:rPr>
                <w:rFonts w:eastAsia="Times New Roman"/>
              </w:rPr>
            </w:pPr>
            <w:r>
              <w:rPr>
                <w:rFonts w:eastAsia="Times New Roman"/>
              </w:rPr>
              <w:t>SOA [150]</w:t>
            </w:r>
          </w:p>
        </w:tc>
        <w:tc>
          <w:tcPr>
            <w:tcW w:w="785" w:type="pct"/>
            <w:hideMark/>
          </w:tcPr>
          <w:p w14:paraId="421841C3" w14:textId="77777777" w:rsidR="002C7324" w:rsidRDefault="002C7324" w:rsidP="00D7664D">
            <w:pPr>
              <w:jc w:val="center"/>
              <w:rPr>
                <w:rFonts w:eastAsia="Times New Roman"/>
              </w:rPr>
            </w:pPr>
            <w:r>
              <w:rPr>
                <w:rFonts w:eastAsia="Times New Roman"/>
              </w:rPr>
              <w:t>0.42</w:t>
            </w:r>
          </w:p>
        </w:tc>
        <w:tc>
          <w:tcPr>
            <w:tcW w:w="1015" w:type="pct"/>
            <w:hideMark/>
          </w:tcPr>
          <w:p w14:paraId="379FA1AB" w14:textId="77777777" w:rsidR="002C7324" w:rsidRDefault="002C7324" w:rsidP="00D7664D">
            <w:pPr>
              <w:jc w:val="center"/>
              <w:rPr>
                <w:rFonts w:eastAsia="Times New Roman"/>
              </w:rPr>
            </w:pPr>
            <w:r>
              <w:rPr>
                <w:rFonts w:eastAsia="Times New Roman"/>
              </w:rPr>
              <w:t>0.38 – 0.47</w:t>
            </w:r>
          </w:p>
        </w:tc>
        <w:tc>
          <w:tcPr>
            <w:tcW w:w="1394" w:type="pct"/>
            <w:hideMark/>
          </w:tcPr>
          <w:p w14:paraId="0209F012" w14:textId="77777777" w:rsidR="002C7324" w:rsidRDefault="002C7324" w:rsidP="00D7664D">
            <w:pPr>
              <w:jc w:val="center"/>
              <w:rPr>
                <w:rFonts w:eastAsia="Times New Roman"/>
              </w:rPr>
            </w:pPr>
            <w:r>
              <w:rPr>
                <w:rStyle w:val="Strong"/>
                <w:rFonts w:eastAsia="Times New Roman"/>
              </w:rPr>
              <w:t>&lt;0.001</w:t>
            </w:r>
          </w:p>
        </w:tc>
      </w:tr>
      <w:tr w:rsidR="003A3D77" w14:paraId="06512650" w14:textId="77777777" w:rsidTr="00966B70">
        <w:trPr>
          <w:trHeight w:hRule="exact" w:val="397"/>
        </w:trPr>
        <w:tc>
          <w:tcPr>
            <w:tcW w:w="1806" w:type="pct"/>
            <w:hideMark/>
          </w:tcPr>
          <w:p w14:paraId="39370416" w14:textId="77777777" w:rsidR="002C7324" w:rsidRDefault="002C7324" w:rsidP="00D7664D">
            <w:pPr>
              <w:rPr>
                <w:rFonts w:eastAsia="Times New Roman"/>
              </w:rPr>
            </w:pPr>
            <w:r>
              <w:rPr>
                <w:rFonts w:eastAsia="Times New Roman"/>
              </w:rPr>
              <w:t>SOA [230]</w:t>
            </w:r>
          </w:p>
        </w:tc>
        <w:tc>
          <w:tcPr>
            <w:tcW w:w="785" w:type="pct"/>
            <w:hideMark/>
          </w:tcPr>
          <w:p w14:paraId="0EA482C2" w14:textId="77777777" w:rsidR="002C7324" w:rsidRDefault="002C7324" w:rsidP="00D7664D">
            <w:pPr>
              <w:jc w:val="center"/>
              <w:rPr>
                <w:rFonts w:eastAsia="Times New Roman"/>
              </w:rPr>
            </w:pPr>
            <w:r>
              <w:rPr>
                <w:rFonts w:eastAsia="Times New Roman"/>
              </w:rPr>
              <w:t>0.51</w:t>
            </w:r>
          </w:p>
        </w:tc>
        <w:tc>
          <w:tcPr>
            <w:tcW w:w="1015" w:type="pct"/>
            <w:hideMark/>
          </w:tcPr>
          <w:p w14:paraId="5838F9E2" w14:textId="77777777" w:rsidR="002C7324" w:rsidRDefault="002C7324" w:rsidP="00D7664D">
            <w:pPr>
              <w:jc w:val="center"/>
              <w:rPr>
                <w:rFonts w:eastAsia="Times New Roman"/>
              </w:rPr>
            </w:pPr>
            <w:r>
              <w:rPr>
                <w:rFonts w:eastAsia="Times New Roman"/>
              </w:rPr>
              <w:t>0.46 – 0.57</w:t>
            </w:r>
          </w:p>
        </w:tc>
        <w:tc>
          <w:tcPr>
            <w:tcW w:w="1394" w:type="pct"/>
            <w:hideMark/>
          </w:tcPr>
          <w:p w14:paraId="1CD72FCA" w14:textId="77777777" w:rsidR="002C7324" w:rsidRDefault="002C7324" w:rsidP="00D7664D">
            <w:pPr>
              <w:jc w:val="center"/>
              <w:rPr>
                <w:rFonts w:eastAsia="Times New Roman"/>
              </w:rPr>
            </w:pPr>
            <w:r>
              <w:rPr>
                <w:rStyle w:val="Strong"/>
                <w:rFonts w:eastAsia="Times New Roman"/>
              </w:rPr>
              <w:t>&lt;0.001</w:t>
            </w:r>
          </w:p>
        </w:tc>
      </w:tr>
      <w:tr w:rsidR="003A3D77" w14:paraId="5830956E" w14:textId="77777777" w:rsidTr="00966B70">
        <w:trPr>
          <w:trHeight w:hRule="exact" w:val="397"/>
        </w:trPr>
        <w:tc>
          <w:tcPr>
            <w:tcW w:w="1806" w:type="pct"/>
            <w:hideMark/>
          </w:tcPr>
          <w:p w14:paraId="72377AF0" w14:textId="77777777" w:rsidR="002C7324" w:rsidRDefault="002C7324" w:rsidP="00D7664D">
            <w:pPr>
              <w:rPr>
                <w:rFonts w:eastAsia="Times New Roman"/>
              </w:rPr>
            </w:pPr>
            <w:r>
              <w:rPr>
                <w:rFonts w:eastAsia="Times New Roman"/>
              </w:rPr>
              <w:t xml:space="preserve">SART </w:t>
            </w:r>
            <w:proofErr w:type="spellStart"/>
            <w:r>
              <w:rPr>
                <w:rFonts w:eastAsia="Times New Roman"/>
              </w:rPr>
              <w:t>om.</w:t>
            </w:r>
            <w:proofErr w:type="spellEnd"/>
          </w:p>
        </w:tc>
        <w:tc>
          <w:tcPr>
            <w:tcW w:w="785" w:type="pct"/>
            <w:hideMark/>
          </w:tcPr>
          <w:p w14:paraId="55744C03" w14:textId="77777777" w:rsidR="002C7324" w:rsidRDefault="002C7324" w:rsidP="00D7664D">
            <w:pPr>
              <w:jc w:val="center"/>
              <w:rPr>
                <w:rFonts w:eastAsia="Times New Roman"/>
              </w:rPr>
            </w:pPr>
            <w:r>
              <w:rPr>
                <w:rFonts w:eastAsia="Times New Roman"/>
              </w:rPr>
              <w:t>1.08</w:t>
            </w:r>
          </w:p>
        </w:tc>
        <w:tc>
          <w:tcPr>
            <w:tcW w:w="1015" w:type="pct"/>
            <w:hideMark/>
          </w:tcPr>
          <w:p w14:paraId="6994EE9F" w14:textId="77777777" w:rsidR="002C7324" w:rsidRDefault="002C7324" w:rsidP="00D7664D">
            <w:pPr>
              <w:jc w:val="center"/>
              <w:rPr>
                <w:rFonts w:eastAsia="Times New Roman"/>
              </w:rPr>
            </w:pPr>
            <w:r>
              <w:rPr>
                <w:rFonts w:eastAsia="Times New Roman"/>
              </w:rPr>
              <w:t>0.96 – 1.21</w:t>
            </w:r>
          </w:p>
        </w:tc>
        <w:tc>
          <w:tcPr>
            <w:tcW w:w="1394" w:type="pct"/>
            <w:hideMark/>
          </w:tcPr>
          <w:p w14:paraId="11933A4F" w14:textId="77777777" w:rsidR="002C7324" w:rsidRDefault="002C7324" w:rsidP="00D7664D">
            <w:pPr>
              <w:jc w:val="center"/>
              <w:rPr>
                <w:rFonts w:eastAsia="Times New Roman"/>
              </w:rPr>
            </w:pPr>
            <w:r>
              <w:rPr>
                <w:rFonts w:eastAsia="Times New Roman"/>
              </w:rPr>
              <w:t>0.204</w:t>
            </w:r>
          </w:p>
        </w:tc>
      </w:tr>
      <w:tr w:rsidR="003A3D77" w14:paraId="54B01116" w14:textId="77777777" w:rsidTr="00966B70">
        <w:trPr>
          <w:trHeight w:hRule="exact" w:val="397"/>
        </w:trPr>
        <w:tc>
          <w:tcPr>
            <w:tcW w:w="1806" w:type="pct"/>
            <w:hideMark/>
          </w:tcPr>
          <w:p w14:paraId="5AE187A8" w14:textId="77777777" w:rsidR="002C7324" w:rsidRDefault="002C7324" w:rsidP="00D7664D">
            <w:pPr>
              <w:rPr>
                <w:rFonts w:eastAsia="Times New Roman"/>
              </w:rPr>
            </w:pPr>
            <w:r>
              <w:rPr>
                <w:rFonts w:eastAsia="Times New Roman"/>
              </w:rPr>
              <w:t>SART com.</w:t>
            </w:r>
          </w:p>
        </w:tc>
        <w:tc>
          <w:tcPr>
            <w:tcW w:w="785" w:type="pct"/>
            <w:hideMark/>
          </w:tcPr>
          <w:p w14:paraId="191E2B0D" w14:textId="77777777" w:rsidR="002C7324" w:rsidRDefault="002C7324" w:rsidP="00D7664D">
            <w:pPr>
              <w:jc w:val="center"/>
              <w:rPr>
                <w:rFonts w:eastAsia="Times New Roman"/>
              </w:rPr>
            </w:pPr>
            <w:r>
              <w:rPr>
                <w:rFonts w:eastAsia="Times New Roman"/>
              </w:rPr>
              <w:t>0.99</w:t>
            </w:r>
          </w:p>
        </w:tc>
        <w:tc>
          <w:tcPr>
            <w:tcW w:w="1015" w:type="pct"/>
            <w:hideMark/>
          </w:tcPr>
          <w:p w14:paraId="35663E3B" w14:textId="77777777" w:rsidR="002C7324" w:rsidRDefault="002C7324" w:rsidP="00D7664D">
            <w:pPr>
              <w:jc w:val="center"/>
              <w:rPr>
                <w:rFonts w:eastAsia="Times New Roman"/>
              </w:rPr>
            </w:pPr>
            <w:r>
              <w:rPr>
                <w:rFonts w:eastAsia="Times New Roman"/>
              </w:rPr>
              <w:t>0.88 – 1.11</w:t>
            </w:r>
          </w:p>
        </w:tc>
        <w:tc>
          <w:tcPr>
            <w:tcW w:w="1394" w:type="pct"/>
            <w:hideMark/>
          </w:tcPr>
          <w:p w14:paraId="2E6E333A" w14:textId="77777777" w:rsidR="002C7324" w:rsidRDefault="002C7324" w:rsidP="00D7664D">
            <w:pPr>
              <w:jc w:val="center"/>
              <w:rPr>
                <w:rFonts w:eastAsia="Times New Roman"/>
              </w:rPr>
            </w:pPr>
            <w:r>
              <w:rPr>
                <w:rFonts w:eastAsia="Times New Roman"/>
              </w:rPr>
              <w:t>0.819</w:t>
            </w:r>
          </w:p>
        </w:tc>
      </w:tr>
      <w:tr w:rsidR="003A3D77" w14:paraId="4C3A51B2" w14:textId="77777777" w:rsidTr="00966B70">
        <w:trPr>
          <w:trHeight w:hRule="exact" w:val="397"/>
        </w:trPr>
        <w:tc>
          <w:tcPr>
            <w:tcW w:w="1806" w:type="pct"/>
            <w:hideMark/>
          </w:tcPr>
          <w:p w14:paraId="018C4ABE" w14:textId="77777777" w:rsidR="002C7324" w:rsidRDefault="002C7324" w:rsidP="00D7664D">
            <w:pPr>
              <w:rPr>
                <w:rFonts w:eastAsia="Times New Roman"/>
              </w:rPr>
            </w:pPr>
            <w:r>
              <w:rPr>
                <w:rFonts w:eastAsia="Times New Roman"/>
              </w:rPr>
              <w:t>Sex [Female]</w:t>
            </w:r>
          </w:p>
        </w:tc>
        <w:tc>
          <w:tcPr>
            <w:tcW w:w="785" w:type="pct"/>
            <w:hideMark/>
          </w:tcPr>
          <w:p w14:paraId="7E1C1504" w14:textId="77777777" w:rsidR="002C7324" w:rsidRDefault="002C7324" w:rsidP="00D7664D">
            <w:pPr>
              <w:jc w:val="center"/>
              <w:rPr>
                <w:rFonts w:eastAsia="Times New Roman"/>
              </w:rPr>
            </w:pPr>
            <w:r>
              <w:rPr>
                <w:rFonts w:eastAsia="Times New Roman"/>
              </w:rPr>
              <w:t>2.14</w:t>
            </w:r>
          </w:p>
        </w:tc>
        <w:tc>
          <w:tcPr>
            <w:tcW w:w="1015" w:type="pct"/>
            <w:hideMark/>
          </w:tcPr>
          <w:p w14:paraId="165F2AED" w14:textId="77777777" w:rsidR="002C7324" w:rsidRDefault="002C7324" w:rsidP="00D7664D">
            <w:pPr>
              <w:jc w:val="center"/>
              <w:rPr>
                <w:rFonts w:eastAsia="Times New Roman"/>
              </w:rPr>
            </w:pPr>
            <w:r>
              <w:rPr>
                <w:rFonts w:eastAsia="Times New Roman"/>
              </w:rPr>
              <w:t>1.74 – 2.63</w:t>
            </w:r>
          </w:p>
        </w:tc>
        <w:tc>
          <w:tcPr>
            <w:tcW w:w="1394" w:type="pct"/>
            <w:hideMark/>
          </w:tcPr>
          <w:p w14:paraId="5BFE7779" w14:textId="77777777" w:rsidR="002C7324" w:rsidRDefault="002C7324" w:rsidP="00D7664D">
            <w:pPr>
              <w:jc w:val="center"/>
              <w:rPr>
                <w:rFonts w:eastAsia="Times New Roman"/>
              </w:rPr>
            </w:pPr>
            <w:r>
              <w:rPr>
                <w:rStyle w:val="Strong"/>
                <w:rFonts w:eastAsia="Times New Roman"/>
              </w:rPr>
              <w:t>&lt;0.001</w:t>
            </w:r>
          </w:p>
        </w:tc>
      </w:tr>
      <w:tr w:rsidR="003A3D77" w14:paraId="418E5347" w14:textId="77777777" w:rsidTr="00966B70">
        <w:trPr>
          <w:trHeight w:hRule="exact" w:val="397"/>
        </w:trPr>
        <w:tc>
          <w:tcPr>
            <w:tcW w:w="1806" w:type="pct"/>
            <w:hideMark/>
          </w:tcPr>
          <w:p w14:paraId="745CF35A" w14:textId="77777777" w:rsidR="002C7324" w:rsidRDefault="002C7324" w:rsidP="00D7664D">
            <w:pPr>
              <w:rPr>
                <w:rFonts w:eastAsia="Times New Roman"/>
              </w:rPr>
            </w:pPr>
            <w:r>
              <w:rPr>
                <w:rFonts w:eastAsia="Times New Roman"/>
              </w:rPr>
              <w:t>Education [Secondary]</w:t>
            </w:r>
          </w:p>
        </w:tc>
        <w:tc>
          <w:tcPr>
            <w:tcW w:w="785" w:type="pct"/>
            <w:hideMark/>
          </w:tcPr>
          <w:p w14:paraId="2CF0ADCC" w14:textId="77777777" w:rsidR="002C7324" w:rsidRDefault="002C7324" w:rsidP="00D7664D">
            <w:pPr>
              <w:jc w:val="center"/>
              <w:rPr>
                <w:rFonts w:eastAsia="Times New Roman"/>
              </w:rPr>
            </w:pPr>
            <w:r>
              <w:rPr>
                <w:rFonts w:eastAsia="Times New Roman"/>
              </w:rPr>
              <w:t>1.25</w:t>
            </w:r>
          </w:p>
        </w:tc>
        <w:tc>
          <w:tcPr>
            <w:tcW w:w="1015" w:type="pct"/>
            <w:hideMark/>
          </w:tcPr>
          <w:p w14:paraId="28482661" w14:textId="77777777" w:rsidR="002C7324" w:rsidRDefault="002C7324" w:rsidP="00D7664D">
            <w:pPr>
              <w:jc w:val="center"/>
              <w:rPr>
                <w:rFonts w:eastAsia="Times New Roman"/>
              </w:rPr>
            </w:pPr>
            <w:r>
              <w:rPr>
                <w:rFonts w:eastAsia="Times New Roman"/>
              </w:rPr>
              <w:t>0.94 – 1.65</w:t>
            </w:r>
          </w:p>
        </w:tc>
        <w:tc>
          <w:tcPr>
            <w:tcW w:w="1394" w:type="pct"/>
            <w:hideMark/>
          </w:tcPr>
          <w:p w14:paraId="72F524B6" w14:textId="77777777" w:rsidR="002C7324" w:rsidRDefault="002C7324" w:rsidP="00D7664D">
            <w:pPr>
              <w:jc w:val="center"/>
              <w:rPr>
                <w:rFonts w:eastAsia="Times New Roman"/>
              </w:rPr>
            </w:pPr>
            <w:r>
              <w:rPr>
                <w:rFonts w:eastAsia="Times New Roman"/>
              </w:rPr>
              <w:t>0.126</w:t>
            </w:r>
          </w:p>
        </w:tc>
      </w:tr>
      <w:tr w:rsidR="003A3D77" w14:paraId="3F4A1115" w14:textId="77777777" w:rsidTr="00966B70">
        <w:trPr>
          <w:trHeight w:hRule="exact" w:val="397"/>
        </w:trPr>
        <w:tc>
          <w:tcPr>
            <w:tcW w:w="1806" w:type="pct"/>
            <w:hideMark/>
          </w:tcPr>
          <w:p w14:paraId="0C1D99B2" w14:textId="77777777" w:rsidR="002C7324" w:rsidRDefault="002C7324" w:rsidP="00D7664D">
            <w:pPr>
              <w:rPr>
                <w:rFonts w:eastAsia="Times New Roman"/>
              </w:rPr>
            </w:pPr>
            <w:r>
              <w:rPr>
                <w:rFonts w:eastAsia="Times New Roman"/>
              </w:rPr>
              <w:t>Education [Third/Higher]</w:t>
            </w:r>
          </w:p>
        </w:tc>
        <w:tc>
          <w:tcPr>
            <w:tcW w:w="785" w:type="pct"/>
            <w:hideMark/>
          </w:tcPr>
          <w:p w14:paraId="669DFF67" w14:textId="77777777" w:rsidR="002C7324" w:rsidRDefault="002C7324" w:rsidP="00D7664D">
            <w:pPr>
              <w:jc w:val="center"/>
              <w:rPr>
                <w:rFonts w:eastAsia="Times New Roman"/>
              </w:rPr>
            </w:pPr>
            <w:r>
              <w:rPr>
                <w:rFonts w:eastAsia="Times New Roman"/>
              </w:rPr>
              <w:t>1.67</w:t>
            </w:r>
          </w:p>
        </w:tc>
        <w:tc>
          <w:tcPr>
            <w:tcW w:w="1015" w:type="pct"/>
            <w:hideMark/>
          </w:tcPr>
          <w:p w14:paraId="565C0608" w14:textId="77777777" w:rsidR="002C7324" w:rsidRDefault="002C7324" w:rsidP="00D7664D">
            <w:pPr>
              <w:jc w:val="center"/>
              <w:rPr>
                <w:rFonts w:eastAsia="Times New Roman"/>
              </w:rPr>
            </w:pPr>
            <w:r>
              <w:rPr>
                <w:rFonts w:eastAsia="Times New Roman"/>
              </w:rPr>
              <w:t>1.26 – 2.22</w:t>
            </w:r>
          </w:p>
        </w:tc>
        <w:tc>
          <w:tcPr>
            <w:tcW w:w="1394" w:type="pct"/>
            <w:hideMark/>
          </w:tcPr>
          <w:p w14:paraId="2360452A" w14:textId="77777777" w:rsidR="002C7324" w:rsidRDefault="002C7324" w:rsidP="00D7664D">
            <w:pPr>
              <w:jc w:val="center"/>
              <w:rPr>
                <w:rFonts w:eastAsia="Times New Roman"/>
              </w:rPr>
            </w:pPr>
            <w:r>
              <w:rPr>
                <w:rStyle w:val="Strong"/>
                <w:rFonts w:eastAsia="Times New Roman"/>
              </w:rPr>
              <w:t>&lt;0.001</w:t>
            </w:r>
          </w:p>
        </w:tc>
      </w:tr>
      <w:tr w:rsidR="003A3D77" w14:paraId="5D734A71" w14:textId="77777777" w:rsidTr="00966B70">
        <w:trPr>
          <w:trHeight w:hRule="exact" w:val="397"/>
        </w:trPr>
        <w:tc>
          <w:tcPr>
            <w:tcW w:w="1806" w:type="pct"/>
            <w:hideMark/>
          </w:tcPr>
          <w:p w14:paraId="177E2EA5" w14:textId="77777777" w:rsidR="002C7324" w:rsidRDefault="002C7324" w:rsidP="00D7664D">
            <w:pPr>
              <w:rPr>
                <w:rFonts w:eastAsia="Times New Roman"/>
              </w:rPr>
            </w:pPr>
            <w:r>
              <w:rPr>
                <w:rFonts w:eastAsia="Times New Roman"/>
              </w:rPr>
              <w:t>Pre/Post [Pre]</w:t>
            </w:r>
          </w:p>
        </w:tc>
        <w:tc>
          <w:tcPr>
            <w:tcW w:w="785" w:type="pct"/>
            <w:hideMark/>
          </w:tcPr>
          <w:p w14:paraId="5ED02583" w14:textId="77777777" w:rsidR="002C7324" w:rsidRDefault="002C7324" w:rsidP="00D7664D">
            <w:pPr>
              <w:jc w:val="center"/>
              <w:rPr>
                <w:rFonts w:eastAsia="Times New Roman"/>
              </w:rPr>
            </w:pPr>
            <w:r>
              <w:rPr>
                <w:rFonts w:eastAsia="Times New Roman"/>
              </w:rPr>
              <w:t>0.51</w:t>
            </w:r>
          </w:p>
        </w:tc>
        <w:tc>
          <w:tcPr>
            <w:tcW w:w="1015" w:type="pct"/>
            <w:hideMark/>
          </w:tcPr>
          <w:p w14:paraId="723C0DEB" w14:textId="77777777" w:rsidR="002C7324" w:rsidRDefault="002C7324" w:rsidP="00D7664D">
            <w:pPr>
              <w:jc w:val="center"/>
              <w:rPr>
                <w:rFonts w:eastAsia="Times New Roman"/>
              </w:rPr>
            </w:pPr>
            <w:r>
              <w:rPr>
                <w:rFonts w:eastAsia="Times New Roman"/>
              </w:rPr>
              <w:t>0.48 – 0.54</w:t>
            </w:r>
          </w:p>
        </w:tc>
        <w:tc>
          <w:tcPr>
            <w:tcW w:w="1394" w:type="pct"/>
            <w:hideMark/>
          </w:tcPr>
          <w:p w14:paraId="04EEEFD4" w14:textId="77777777" w:rsidR="002C7324" w:rsidRDefault="002C7324" w:rsidP="00D7664D">
            <w:pPr>
              <w:jc w:val="center"/>
              <w:rPr>
                <w:rFonts w:eastAsia="Times New Roman"/>
              </w:rPr>
            </w:pPr>
            <w:r>
              <w:rPr>
                <w:rStyle w:val="Strong"/>
                <w:rFonts w:eastAsia="Times New Roman"/>
              </w:rPr>
              <w:t>&lt;0.001</w:t>
            </w:r>
          </w:p>
        </w:tc>
      </w:tr>
      <w:tr w:rsidR="003A3D77" w14:paraId="6495B7F6" w14:textId="77777777" w:rsidTr="00966B70">
        <w:trPr>
          <w:trHeight w:hRule="exact" w:val="397"/>
        </w:trPr>
        <w:tc>
          <w:tcPr>
            <w:tcW w:w="1806" w:type="pct"/>
            <w:hideMark/>
          </w:tcPr>
          <w:p w14:paraId="2AFBB442" w14:textId="77777777" w:rsidR="002C7324" w:rsidRDefault="002C7324" w:rsidP="00D7664D">
            <w:pPr>
              <w:rPr>
                <w:rFonts w:eastAsia="Times New Roman"/>
              </w:rPr>
            </w:pPr>
            <w:r>
              <w:rPr>
                <w:rFonts w:eastAsia="Times New Roman"/>
              </w:rPr>
              <w:t>VAS</w:t>
            </w:r>
          </w:p>
        </w:tc>
        <w:tc>
          <w:tcPr>
            <w:tcW w:w="785" w:type="pct"/>
            <w:hideMark/>
          </w:tcPr>
          <w:p w14:paraId="153F0E56" w14:textId="77777777" w:rsidR="002C7324" w:rsidRDefault="002C7324" w:rsidP="00D7664D">
            <w:pPr>
              <w:jc w:val="center"/>
              <w:rPr>
                <w:rFonts w:eastAsia="Times New Roman"/>
              </w:rPr>
            </w:pPr>
            <w:r>
              <w:rPr>
                <w:rFonts w:eastAsia="Times New Roman"/>
              </w:rPr>
              <w:t>1.00</w:t>
            </w:r>
          </w:p>
        </w:tc>
        <w:tc>
          <w:tcPr>
            <w:tcW w:w="1015" w:type="pct"/>
            <w:hideMark/>
          </w:tcPr>
          <w:p w14:paraId="2F15C239" w14:textId="77777777" w:rsidR="002C7324" w:rsidRDefault="002C7324" w:rsidP="00D7664D">
            <w:pPr>
              <w:jc w:val="center"/>
              <w:rPr>
                <w:rFonts w:eastAsia="Times New Roman"/>
              </w:rPr>
            </w:pPr>
            <w:r>
              <w:rPr>
                <w:rFonts w:eastAsia="Times New Roman"/>
              </w:rPr>
              <w:t>0.91 – 1.10</w:t>
            </w:r>
          </w:p>
        </w:tc>
        <w:tc>
          <w:tcPr>
            <w:tcW w:w="1394" w:type="pct"/>
            <w:hideMark/>
          </w:tcPr>
          <w:p w14:paraId="70C8DB65" w14:textId="77777777" w:rsidR="002C7324" w:rsidRDefault="002C7324" w:rsidP="00D7664D">
            <w:pPr>
              <w:jc w:val="center"/>
              <w:rPr>
                <w:rFonts w:eastAsia="Times New Roman"/>
              </w:rPr>
            </w:pPr>
            <w:r>
              <w:rPr>
                <w:rFonts w:eastAsia="Times New Roman"/>
              </w:rPr>
              <w:t>0.956</w:t>
            </w:r>
          </w:p>
        </w:tc>
      </w:tr>
      <w:tr w:rsidR="003A3D77" w14:paraId="6199DD4D" w14:textId="77777777" w:rsidTr="00966B70">
        <w:trPr>
          <w:trHeight w:hRule="exact" w:val="397"/>
        </w:trPr>
        <w:tc>
          <w:tcPr>
            <w:tcW w:w="1806" w:type="pct"/>
            <w:hideMark/>
          </w:tcPr>
          <w:p w14:paraId="5EBF4563" w14:textId="77777777" w:rsidR="002C7324" w:rsidRDefault="002C7324" w:rsidP="00D7664D">
            <w:pPr>
              <w:rPr>
                <w:rFonts w:eastAsia="Times New Roman"/>
              </w:rPr>
            </w:pPr>
            <w:r>
              <w:rPr>
                <w:rFonts w:eastAsia="Times New Roman"/>
              </w:rPr>
              <w:t>SR. hearing [Fair]</w:t>
            </w:r>
          </w:p>
        </w:tc>
        <w:tc>
          <w:tcPr>
            <w:tcW w:w="785" w:type="pct"/>
            <w:hideMark/>
          </w:tcPr>
          <w:p w14:paraId="6AD5CBD1" w14:textId="77777777" w:rsidR="002C7324" w:rsidRDefault="002C7324" w:rsidP="00D7664D">
            <w:pPr>
              <w:jc w:val="center"/>
              <w:rPr>
                <w:rFonts w:eastAsia="Times New Roman"/>
              </w:rPr>
            </w:pPr>
            <w:r>
              <w:rPr>
                <w:rFonts w:eastAsia="Times New Roman"/>
              </w:rPr>
              <w:t>0.62</w:t>
            </w:r>
          </w:p>
        </w:tc>
        <w:tc>
          <w:tcPr>
            <w:tcW w:w="1015" w:type="pct"/>
            <w:hideMark/>
          </w:tcPr>
          <w:p w14:paraId="26F8FD80" w14:textId="77777777" w:rsidR="002C7324" w:rsidRDefault="002C7324" w:rsidP="00D7664D">
            <w:pPr>
              <w:jc w:val="center"/>
              <w:rPr>
                <w:rFonts w:eastAsia="Times New Roman"/>
              </w:rPr>
            </w:pPr>
            <w:r>
              <w:rPr>
                <w:rFonts w:eastAsia="Times New Roman"/>
              </w:rPr>
              <w:t>0.29 – 1.36</w:t>
            </w:r>
          </w:p>
        </w:tc>
        <w:tc>
          <w:tcPr>
            <w:tcW w:w="1394" w:type="pct"/>
            <w:hideMark/>
          </w:tcPr>
          <w:p w14:paraId="3921D29F" w14:textId="77777777" w:rsidR="002C7324" w:rsidRDefault="002C7324" w:rsidP="00D7664D">
            <w:pPr>
              <w:jc w:val="center"/>
              <w:rPr>
                <w:rFonts w:eastAsia="Times New Roman"/>
              </w:rPr>
            </w:pPr>
            <w:r>
              <w:rPr>
                <w:rFonts w:eastAsia="Times New Roman"/>
              </w:rPr>
              <w:t>0.235</w:t>
            </w:r>
          </w:p>
        </w:tc>
      </w:tr>
      <w:tr w:rsidR="003A3D77" w14:paraId="6B318A69" w14:textId="77777777" w:rsidTr="00966B70">
        <w:trPr>
          <w:trHeight w:hRule="exact" w:val="397"/>
        </w:trPr>
        <w:tc>
          <w:tcPr>
            <w:tcW w:w="1806" w:type="pct"/>
            <w:hideMark/>
          </w:tcPr>
          <w:p w14:paraId="66CBAE02" w14:textId="77777777" w:rsidR="002C7324" w:rsidRDefault="002C7324" w:rsidP="00D7664D">
            <w:pPr>
              <w:rPr>
                <w:rFonts w:eastAsia="Times New Roman"/>
              </w:rPr>
            </w:pPr>
            <w:r>
              <w:rPr>
                <w:rFonts w:eastAsia="Times New Roman"/>
              </w:rPr>
              <w:t>SR. hearing [Good]</w:t>
            </w:r>
          </w:p>
        </w:tc>
        <w:tc>
          <w:tcPr>
            <w:tcW w:w="785" w:type="pct"/>
            <w:hideMark/>
          </w:tcPr>
          <w:p w14:paraId="2EDF772B" w14:textId="77777777" w:rsidR="002C7324" w:rsidRDefault="002C7324" w:rsidP="00D7664D">
            <w:pPr>
              <w:jc w:val="center"/>
              <w:rPr>
                <w:rFonts w:eastAsia="Times New Roman"/>
              </w:rPr>
            </w:pPr>
            <w:r>
              <w:rPr>
                <w:rFonts w:eastAsia="Times New Roman"/>
              </w:rPr>
              <w:t>0.60</w:t>
            </w:r>
          </w:p>
        </w:tc>
        <w:tc>
          <w:tcPr>
            <w:tcW w:w="1015" w:type="pct"/>
            <w:hideMark/>
          </w:tcPr>
          <w:p w14:paraId="4DEB6A70" w14:textId="77777777" w:rsidR="002C7324" w:rsidRDefault="002C7324" w:rsidP="00D7664D">
            <w:pPr>
              <w:jc w:val="center"/>
              <w:rPr>
                <w:rFonts w:eastAsia="Times New Roman"/>
              </w:rPr>
            </w:pPr>
            <w:r>
              <w:rPr>
                <w:rFonts w:eastAsia="Times New Roman"/>
              </w:rPr>
              <w:t>0.28 – 1.28</w:t>
            </w:r>
          </w:p>
        </w:tc>
        <w:tc>
          <w:tcPr>
            <w:tcW w:w="1394" w:type="pct"/>
            <w:hideMark/>
          </w:tcPr>
          <w:p w14:paraId="5B5F1EE8" w14:textId="77777777" w:rsidR="002C7324" w:rsidRDefault="002C7324" w:rsidP="00D7664D">
            <w:pPr>
              <w:jc w:val="center"/>
              <w:rPr>
                <w:rFonts w:eastAsia="Times New Roman"/>
              </w:rPr>
            </w:pPr>
            <w:r>
              <w:rPr>
                <w:rFonts w:eastAsia="Times New Roman"/>
              </w:rPr>
              <w:t>0.190</w:t>
            </w:r>
          </w:p>
        </w:tc>
      </w:tr>
      <w:tr w:rsidR="003A3D77" w14:paraId="6B785DFD" w14:textId="77777777" w:rsidTr="00966B70">
        <w:trPr>
          <w:trHeight w:hRule="exact" w:val="397"/>
        </w:trPr>
        <w:tc>
          <w:tcPr>
            <w:tcW w:w="1806" w:type="pct"/>
            <w:hideMark/>
          </w:tcPr>
          <w:p w14:paraId="6697E011" w14:textId="77777777" w:rsidR="002C7324" w:rsidRDefault="002C7324" w:rsidP="00D7664D">
            <w:pPr>
              <w:rPr>
                <w:rFonts w:eastAsia="Times New Roman"/>
              </w:rPr>
            </w:pPr>
            <w:r>
              <w:rPr>
                <w:rFonts w:eastAsia="Times New Roman"/>
              </w:rPr>
              <w:t>SR. hearing [Very Good]</w:t>
            </w:r>
          </w:p>
        </w:tc>
        <w:tc>
          <w:tcPr>
            <w:tcW w:w="785" w:type="pct"/>
            <w:hideMark/>
          </w:tcPr>
          <w:p w14:paraId="6B7BEB2D" w14:textId="77777777" w:rsidR="002C7324" w:rsidRDefault="002C7324" w:rsidP="00D7664D">
            <w:pPr>
              <w:jc w:val="center"/>
              <w:rPr>
                <w:rFonts w:eastAsia="Times New Roman"/>
              </w:rPr>
            </w:pPr>
            <w:r>
              <w:rPr>
                <w:rFonts w:eastAsia="Times New Roman"/>
              </w:rPr>
              <w:t>0.51</w:t>
            </w:r>
          </w:p>
        </w:tc>
        <w:tc>
          <w:tcPr>
            <w:tcW w:w="1015" w:type="pct"/>
            <w:hideMark/>
          </w:tcPr>
          <w:p w14:paraId="0BFA18FC" w14:textId="77777777" w:rsidR="002C7324" w:rsidRDefault="002C7324" w:rsidP="00D7664D">
            <w:pPr>
              <w:jc w:val="center"/>
              <w:rPr>
                <w:rFonts w:eastAsia="Times New Roman"/>
              </w:rPr>
            </w:pPr>
            <w:r>
              <w:rPr>
                <w:rFonts w:eastAsia="Times New Roman"/>
              </w:rPr>
              <w:t>0.24 – 1.09</w:t>
            </w:r>
          </w:p>
        </w:tc>
        <w:tc>
          <w:tcPr>
            <w:tcW w:w="1394" w:type="pct"/>
            <w:hideMark/>
          </w:tcPr>
          <w:p w14:paraId="149D23F0" w14:textId="77777777" w:rsidR="002C7324" w:rsidRDefault="002C7324" w:rsidP="00D7664D">
            <w:pPr>
              <w:jc w:val="center"/>
              <w:rPr>
                <w:rFonts w:eastAsia="Times New Roman"/>
              </w:rPr>
            </w:pPr>
            <w:r>
              <w:rPr>
                <w:rFonts w:eastAsia="Times New Roman"/>
              </w:rPr>
              <w:t>0.084</w:t>
            </w:r>
          </w:p>
        </w:tc>
      </w:tr>
      <w:tr w:rsidR="003A3D77" w14:paraId="76CCB92C" w14:textId="77777777" w:rsidTr="00966B70">
        <w:trPr>
          <w:trHeight w:hRule="exact" w:val="397"/>
        </w:trPr>
        <w:tc>
          <w:tcPr>
            <w:tcW w:w="1806" w:type="pct"/>
            <w:hideMark/>
          </w:tcPr>
          <w:p w14:paraId="03BAAEC5" w14:textId="77777777" w:rsidR="002C7324" w:rsidRDefault="002C7324" w:rsidP="00D7664D">
            <w:pPr>
              <w:rPr>
                <w:rFonts w:eastAsia="Times New Roman"/>
              </w:rPr>
            </w:pPr>
            <w:r>
              <w:rPr>
                <w:rFonts w:eastAsia="Times New Roman"/>
              </w:rPr>
              <w:t>SR. hearing [Excellent]</w:t>
            </w:r>
          </w:p>
        </w:tc>
        <w:tc>
          <w:tcPr>
            <w:tcW w:w="785" w:type="pct"/>
            <w:hideMark/>
          </w:tcPr>
          <w:p w14:paraId="2BCF78C9" w14:textId="77777777" w:rsidR="002C7324" w:rsidRDefault="002C7324" w:rsidP="00D7664D">
            <w:pPr>
              <w:jc w:val="center"/>
              <w:rPr>
                <w:rFonts w:eastAsia="Times New Roman"/>
              </w:rPr>
            </w:pPr>
            <w:r>
              <w:rPr>
                <w:rFonts w:eastAsia="Times New Roman"/>
              </w:rPr>
              <w:t>0.47</w:t>
            </w:r>
          </w:p>
        </w:tc>
        <w:tc>
          <w:tcPr>
            <w:tcW w:w="1015" w:type="pct"/>
            <w:hideMark/>
          </w:tcPr>
          <w:p w14:paraId="515979DB" w14:textId="77777777" w:rsidR="002C7324" w:rsidRDefault="002C7324" w:rsidP="00D7664D">
            <w:pPr>
              <w:jc w:val="center"/>
              <w:rPr>
                <w:rFonts w:eastAsia="Times New Roman"/>
              </w:rPr>
            </w:pPr>
            <w:r>
              <w:rPr>
                <w:rFonts w:eastAsia="Times New Roman"/>
              </w:rPr>
              <w:t>0.22 – 1.02</w:t>
            </w:r>
          </w:p>
        </w:tc>
        <w:tc>
          <w:tcPr>
            <w:tcW w:w="1394" w:type="pct"/>
            <w:hideMark/>
          </w:tcPr>
          <w:p w14:paraId="70A4A14B" w14:textId="77777777" w:rsidR="002C7324" w:rsidRDefault="002C7324" w:rsidP="00D7664D">
            <w:pPr>
              <w:jc w:val="center"/>
              <w:rPr>
                <w:rFonts w:eastAsia="Times New Roman"/>
              </w:rPr>
            </w:pPr>
            <w:r>
              <w:rPr>
                <w:rFonts w:eastAsia="Times New Roman"/>
              </w:rPr>
              <w:t>0.056</w:t>
            </w:r>
          </w:p>
        </w:tc>
      </w:tr>
      <w:tr w:rsidR="003A3D77" w14:paraId="60BE9300" w14:textId="77777777" w:rsidTr="00966B70">
        <w:trPr>
          <w:trHeight w:hRule="exact" w:val="397"/>
        </w:trPr>
        <w:tc>
          <w:tcPr>
            <w:tcW w:w="1806" w:type="pct"/>
            <w:hideMark/>
          </w:tcPr>
          <w:p w14:paraId="26E8C1CD" w14:textId="77777777" w:rsidR="002C7324" w:rsidRDefault="002C7324" w:rsidP="00D7664D">
            <w:pPr>
              <w:rPr>
                <w:rFonts w:eastAsia="Times New Roman"/>
              </w:rPr>
            </w:pPr>
            <w:r>
              <w:rPr>
                <w:rFonts w:eastAsia="Times New Roman"/>
              </w:rPr>
              <w:t>SR. vision [Fair]</w:t>
            </w:r>
          </w:p>
        </w:tc>
        <w:tc>
          <w:tcPr>
            <w:tcW w:w="785" w:type="pct"/>
            <w:hideMark/>
          </w:tcPr>
          <w:p w14:paraId="4A5F8FD7" w14:textId="77777777" w:rsidR="002C7324" w:rsidRDefault="002C7324" w:rsidP="00D7664D">
            <w:pPr>
              <w:jc w:val="center"/>
              <w:rPr>
                <w:rFonts w:eastAsia="Times New Roman"/>
              </w:rPr>
            </w:pPr>
            <w:r>
              <w:rPr>
                <w:rFonts w:eastAsia="Times New Roman"/>
              </w:rPr>
              <w:t>0.33</w:t>
            </w:r>
          </w:p>
        </w:tc>
        <w:tc>
          <w:tcPr>
            <w:tcW w:w="1015" w:type="pct"/>
            <w:hideMark/>
          </w:tcPr>
          <w:p w14:paraId="4F1E180D" w14:textId="77777777" w:rsidR="002C7324" w:rsidRDefault="002C7324" w:rsidP="00D7664D">
            <w:pPr>
              <w:jc w:val="center"/>
              <w:rPr>
                <w:rFonts w:eastAsia="Times New Roman"/>
              </w:rPr>
            </w:pPr>
            <w:r>
              <w:rPr>
                <w:rFonts w:eastAsia="Times New Roman"/>
              </w:rPr>
              <w:t>0.11 – 0.94</w:t>
            </w:r>
          </w:p>
        </w:tc>
        <w:tc>
          <w:tcPr>
            <w:tcW w:w="1394" w:type="pct"/>
            <w:hideMark/>
          </w:tcPr>
          <w:p w14:paraId="508D889B" w14:textId="77777777" w:rsidR="002C7324" w:rsidRDefault="002C7324" w:rsidP="00D7664D">
            <w:pPr>
              <w:jc w:val="center"/>
              <w:rPr>
                <w:rFonts w:eastAsia="Times New Roman"/>
              </w:rPr>
            </w:pPr>
            <w:r>
              <w:rPr>
                <w:rStyle w:val="Strong"/>
                <w:rFonts w:eastAsia="Times New Roman"/>
              </w:rPr>
              <w:t>0.037</w:t>
            </w:r>
          </w:p>
        </w:tc>
      </w:tr>
      <w:tr w:rsidR="003A3D77" w14:paraId="1A8A82A7" w14:textId="77777777" w:rsidTr="00966B70">
        <w:trPr>
          <w:trHeight w:hRule="exact" w:val="397"/>
        </w:trPr>
        <w:tc>
          <w:tcPr>
            <w:tcW w:w="1806" w:type="pct"/>
            <w:hideMark/>
          </w:tcPr>
          <w:p w14:paraId="0A1A4809" w14:textId="77777777" w:rsidR="002C7324" w:rsidRDefault="002C7324" w:rsidP="00D7664D">
            <w:pPr>
              <w:rPr>
                <w:rFonts w:eastAsia="Times New Roman"/>
              </w:rPr>
            </w:pPr>
            <w:r>
              <w:rPr>
                <w:rFonts w:eastAsia="Times New Roman"/>
              </w:rPr>
              <w:lastRenderedPageBreak/>
              <w:t>SR. vision [Good]</w:t>
            </w:r>
          </w:p>
        </w:tc>
        <w:tc>
          <w:tcPr>
            <w:tcW w:w="785" w:type="pct"/>
            <w:hideMark/>
          </w:tcPr>
          <w:p w14:paraId="2D4A3D5D" w14:textId="77777777" w:rsidR="002C7324" w:rsidRDefault="002C7324" w:rsidP="00D7664D">
            <w:pPr>
              <w:jc w:val="center"/>
              <w:rPr>
                <w:rFonts w:eastAsia="Times New Roman"/>
              </w:rPr>
            </w:pPr>
            <w:r>
              <w:rPr>
                <w:rFonts w:eastAsia="Times New Roman"/>
              </w:rPr>
              <w:t>0.26</w:t>
            </w:r>
          </w:p>
        </w:tc>
        <w:tc>
          <w:tcPr>
            <w:tcW w:w="1015" w:type="pct"/>
            <w:hideMark/>
          </w:tcPr>
          <w:p w14:paraId="1420E630" w14:textId="77777777" w:rsidR="002C7324" w:rsidRDefault="002C7324" w:rsidP="00D7664D">
            <w:pPr>
              <w:jc w:val="center"/>
              <w:rPr>
                <w:rFonts w:eastAsia="Times New Roman"/>
              </w:rPr>
            </w:pPr>
            <w:r>
              <w:rPr>
                <w:rFonts w:eastAsia="Times New Roman"/>
              </w:rPr>
              <w:t>0.10 – 0.71</w:t>
            </w:r>
          </w:p>
        </w:tc>
        <w:tc>
          <w:tcPr>
            <w:tcW w:w="1394" w:type="pct"/>
            <w:hideMark/>
          </w:tcPr>
          <w:p w14:paraId="4D2B8B44" w14:textId="77777777" w:rsidR="002C7324" w:rsidRDefault="002C7324" w:rsidP="00D7664D">
            <w:pPr>
              <w:jc w:val="center"/>
              <w:rPr>
                <w:rFonts w:eastAsia="Times New Roman"/>
              </w:rPr>
            </w:pPr>
            <w:r>
              <w:rPr>
                <w:rStyle w:val="Strong"/>
                <w:rFonts w:eastAsia="Times New Roman"/>
              </w:rPr>
              <w:t>0.009</w:t>
            </w:r>
          </w:p>
        </w:tc>
      </w:tr>
      <w:tr w:rsidR="003A3D77" w14:paraId="6F59534B" w14:textId="77777777" w:rsidTr="00966B70">
        <w:trPr>
          <w:trHeight w:hRule="exact" w:val="397"/>
        </w:trPr>
        <w:tc>
          <w:tcPr>
            <w:tcW w:w="1806" w:type="pct"/>
            <w:hideMark/>
          </w:tcPr>
          <w:p w14:paraId="4EC2F711" w14:textId="77777777" w:rsidR="002C7324" w:rsidRDefault="002C7324" w:rsidP="00D7664D">
            <w:pPr>
              <w:rPr>
                <w:rFonts w:eastAsia="Times New Roman"/>
              </w:rPr>
            </w:pPr>
            <w:r>
              <w:rPr>
                <w:rFonts w:eastAsia="Times New Roman"/>
              </w:rPr>
              <w:t>SR. vision [Very Good]</w:t>
            </w:r>
          </w:p>
        </w:tc>
        <w:tc>
          <w:tcPr>
            <w:tcW w:w="785" w:type="pct"/>
            <w:hideMark/>
          </w:tcPr>
          <w:p w14:paraId="288D1C12" w14:textId="77777777" w:rsidR="002C7324" w:rsidRDefault="002C7324" w:rsidP="00D7664D">
            <w:pPr>
              <w:jc w:val="center"/>
              <w:rPr>
                <w:rFonts w:eastAsia="Times New Roman"/>
              </w:rPr>
            </w:pPr>
            <w:r>
              <w:rPr>
                <w:rFonts w:eastAsia="Times New Roman"/>
              </w:rPr>
              <w:t>0.32</w:t>
            </w:r>
          </w:p>
        </w:tc>
        <w:tc>
          <w:tcPr>
            <w:tcW w:w="1015" w:type="pct"/>
            <w:hideMark/>
          </w:tcPr>
          <w:p w14:paraId="487AB0A9" w14:textId="77777777" w:rsidR="002C7324" w:rsidRDefault="002C7324" w:rsidP="00D7664D">
            <w:pPr>
              <w:jc w:val="center"/>
              <w:rPr>
                <w:rFonts w:eastAsia="Times New Roman"/>
              </w:rPr>
            </w:pPr>
            <w:r>
              <w:rPr>
                <w:rFonts w:eastAsia="Times New Roman"/>
              </w:rPr>
              <w:t>0.12 – 0.87</w:t>
            </w:r>
          </w:p>
        </w:tc>
        <w:tc>
          <w:tcPr>
            <w:tcW w:w="1394" w:type="pct"/>
            <w:hideMark/>
          </w:tcPr>
          <w:p w14:paraId="25D8203C" w14:textId="77777777" w:rsidR="002C7324" w:rsidRDefault="002C7324" w:rsidP="00D7664D">
            <w:pPr>
              <w:jc w:val="center"/>
              <w:rPr>
                <w:rFonts w:eastAsia="Times New Roman"/>
              </w:rPr>
            </w:pPr>
            <w:r>
              <w:rPr>
                <w:rStyle w:val="Strong"/>
                <w:rFonts w:eastAsia="Times New Roman"/>
              </w:rPr>
              <w:t>0.026</w:t>
            </w:r>
          </w:p>
        </w:tc>
      </w:tr>
      <w:tr w:rsidR="003A3D77" w14:paraId="3464F97D" w14:textId="77777777" w:rsidTr="00966B70">
        <w:trPr>
          <w:trHeight w:hRule="exact" w:val="397"/>
        </w:trPr>
        <w:tc>
          <w:tcPr>
            <w:tcW w:w="1806" w:type="pct"/>
            <w:hideMark/>
          </w:tcPr>
          <w:p w14:paraId="50DD589C" w14:textId="77777777" w:rsidR="002C7324" w:rsidRDefault="002C7324" w:rsidP="00D7664D">
            <w:pPr>
              <w:rPr>
                <w:rFonts w:eastAsia="Times New Roman"/>
              </w:rPr>
            </w:pPr>
            <w:r>
              <w:rPr>
                <w:rFonts w:eastAsia="Times New Roman"/>
              </w:rPr>
              <w:t>SR. vision [Excellent]</w:t>
            </w:r>
          </w:p>
        </w:tc>
        <w:tc>
          <w:tcPr>
            <w:tcW w:w="785" w:type="pct"/>
            <w:hideMark/>
          </w:tcPr>
          <w:p w14:paraId="569D35F5" w14:textId="77777777" w:rsidR="002C7324" w:rsidRDefault="002C7324" w:rsidP="00D7664D">
            <w:pPr>
              <w:jc w:val="center"/>
              <w:rPr>
                <w:rFonts w:eastAsia="Times New Roman"/>
              </w:rPr>
            </w:pPr>
            <w:r>
              <w:rPr>
                <w:rFonts w:eastAsia="Times New Roman"/>
              </w:rPr>
              <w:t>0.38</w:t>
            </w:r>
          </w:p>
        </w:tc>
        <w:tc>
          <w:tcPr>
            <w:tcW w:w="1015" w:type="pct"/>
            <w:hideMark/>
          </w:tcPr>
          <w:p w14:paraId="682BD750" w14:textId="77777777" w:rsidR="002C7324" w:rsidRDefault="002C7324" w:rsidP="00D7664D">
            <w:pPr>
              <w:jc w:val="center"/>
              <w:rPr>
                <w:rFonts w:eastAsia="Times New Roman"/>
              </w:rPr>
            </w:pPr>
            <w:r>
              <w:rPr>
                <w:rFonts w:eastAsia="Times New Roman"/>
              </w:rPr>
              <w:t>0.14 – 1.06</w:t>
            </w:r>
          </w:p>
        </w:tc>
        <w:tc>
          <w:tcPr>
            <w:tcW w:w="1394" w:type="pct"/>
            <w:hideMark/>
          </w:tcPr>
          <w:p w14:paraId="74EFF3B2" w14:textId="77777777" w:rsidR="002C7324" w:rsidRDefault="002C7324" w:rsidP="00D7664D">
            <w:pPr>
              <w:jc w:val="center"/>
              <w:rPr>
                <w:rFonts w:eastAsia="Times New Roman"/>
              </w:rPr>
            </w:pPr>
            <w:r>
              <w:rPr>
                <w:rFonts w:eastAsia="Times New Roman"/>
              </w:rPr>
              <w:t>0.063</w:t>
            </w:r>
          </w:p>
        </w:tc>
      </w:tr>
      <w:tr w:rsidR="003A3D77" w14:paraId="64040A3F" w14:textId="77777777" w:rsidTr="00966B70">
        <w:trPr>
          <w:trHeight w:hRule="exact" w:val="397"/>
        </w:trPr>
        <w:tc>
          <w:tcPr>
            <w:tcW w:w="1806" w:type="pct"/>
            <w:hideMark/>
          </w:tcPr>
          <w:p w14:paraId="20C3F3C6" w14:textId="77777777" w:rsidR="002C7324" w:rsidRDefault="002C7324" w:rsidP="00D7664D">
            <w:pPr>
              <w:rPr>
                <w:rFonts w:eastAsia="Times New Roman"/>
              </w:rPr>
            </w:pPr>
            <w:r>
              <w:rPr>
                <w:rFonts w:eastAsia="Times New Roman"/>
              </w:rPr>
              <w:t>1B1F [0.5]</w:t>
            </w:r>
          </w:p>
        </w:tc>
        <w:tc>
          <w:tcPr>
            <w:tcW w:w="785" w:type="pct"/>
            <w:hideMark/>
          </w:tcPr>
          <w:p w14:paraId="186BB1B9" w14:textId="77777777" w:rsidR="002C7324" w:rsidRDefault="002C7324" w:rsidP="00D7664D">
            <w:pPr>
              <w:jc w:val="center"/>
              <w:rPr>
                <w:rFonts w:eastAsia="Times New Roman"/>
              </w:rPr>
            </w:pPr>
            <w:r>
              <w:rPr>
                <w:rFonts w:eastAsia="Times New Roman"/>
              </w:rPr>
              <w:t>117.81</w:t>
            </w:r>
          </w:p>
        </w:tc>
        <w:tc>
          <w:tcPr>
            <w:tcW w:w="1015" w:type="pct"/>
            <w:hideMark/>
          </w:tcPr>
          <w:p w14:paraId="768DC1EC" w14:textId="77777777" w:rsidR="002C7324" w:rsidRDefault="002C7324" w:rsidP="00D7664D">
            <w:pPr>
              <w:jc w:val="center"/>
              <w:rPr>
                <w:rFonts w:eastAsia="Times New Roman"/>
              </w:rPr>
            </w:pPr>
            <w:r>
              <w:rPr>
                <w:rFonts w:eastAsia="Times New Roman"/>
              </w:rPr>
              <w:t>31.14 – 445.66</w:t>
            </w:r>
          </w:p>
        </w:tc>
        <w:tc>
          <w:tcPr>
            <w:tcW w:w="1394" w:type="pct"/>
            <w:hideMark/>
          </w:tcPr>
          <w:p w14:paraId="37557205" w14:textId="77777777" w:rsidR="002C7324" w:rsidRDefault="002C7324" w:rsidP="00D7664D">
            <w:pPr>
              <w:jc w:val="center"/>
              <w:rPr>
                <w:rFonts w:eastAsia="Times New Roman"/>
              </w:rPr>
            </w:pPr>
            <w:r>
              <w:rPr>
                <w:rStyle w:val="Strong"/>
                <w:rFonts w:eastAsia="Times New Roman"/>
              </w:rPr>
              <w:t>&lt;0.001</w:t>
            </w:r>
          </w:p>
        </w:tc>
      </w:tr>
      <w:tr w:rsidR="003A3D77" w14:paraId="6F19B760" w14:textId="77777777" w:rsidTr="00966B70">
        <w:trPr>
          <w:trHeight w:hRule="exact" w:val="397"/>
        </w:trPr>
        <w:tc>
          <w:tcPr>
            <w:tcW w:w="1806" w:type="pct"/>
            <w:hideMark/>
          </w:tcPr>
          <w:p w14:paraId="0A0A0A53" w14:textId="77777777" w:rsidR="002C7324" w:rsidRDefault="002C7324" w:rsidP="00D7664D">
            <w:pPr>
              <w:rPr>
                <w:rFonts w:eastAsia="Times New Roman"/>
              </w:rPr>
            </w:pPr>
            <w:r>
              <w:rPr>
                <w:rFonts w:eastAsia="Times New Roman"/>
              </w:rPr>
              <w:t>1B1F [1]</w:t>
            </w:r>
          </w:p>
        </w:tc>
        <w:tc>
          <w:tcPr>
            <w:tcW w:w="785" w:type="pct"/>
            <w:hideMark/>
          </w:tcPr>
          <w:p w14:paraId="3E3ADA29" w14:textId="77777777" w:rsidR="002C7324" w:rsidRDefault="002C7324" w:rsidP="00D7664D">
            <w:pPr>
              <w:jc w:val="center"/>
              <w:rPr>
                <w:rFonts w:eastAsia="Times New Roman"/>
              </w:rPr>
            </w:pPr>
            <w:r>
              <w:rPr>
                <w:rFonts w:eastAsia="Times New Roman"/>
              </w:rPr>
              <w:t>299.31</w:t>
            </w:r>
          </w:p>
        </w:tc>
        <w:tc>
          <w:tcPr>
            <w:tcW w:w="1015" w:type="pct"/>
            <w:hideMark/>
          </w:tcPr>
          <w:p w14:paraId="72D01FB9" w14:textId="77777777" w:rsidR="002C7324" w:rsidRDefault="002C7324" w:rsidP="00D7664D">
            <w:pPr>
              <w:jc w:val="center"/>
              <w:rPr>
                <w:rFonts w:eastAsia="Times New Roman"/>
              </w:rPr>
            </w:pPr>
            <w:r>
              <w:rPr>
                <w:rFonts w:eastAsia="Times New Roman"/>
              </w:rPr>
              <w:t>87.43 – 1024.61</w:t>
            </w:r>
          </w:p>
        </w:tc>
        <w:tc>
          <w:tcPr>
            <w:tcW w:w="1394" w:type="pct"/>
            <w:hideMark/>
          </w:tcPr>
          <w:p w14:paraId="355DEB54" w14:textId="77777777" w:rsidR="002C7324" w:rsidRDefault="002C7324" w:rsidP="00D7664D">
            <w:pPr>
              <w:jc w:val="center"/>
              <w:rPr>
                <w:rFonts w:eastAsia="Times New Roman"/>
              </w:rPr>
            </w:pPr>
            <w:r>
              <w:rPr>
                <w:rStyle w:val="Strong"/>
                <w:rFonts w:eastAsia="Times New Roman"/>
              </w:rPr>
              <w:t>&lt;0.001</w:t>
            </w:r>
          </w:p>
        </w:tc>
      </w:tr>
      <w:tr w:rsidR="003A3D77" w14:paraId="3E26BE98" w14:textId="77777777" w:rsidTr="00966B70">
        <w:trPr>
          <w:trHeight w:hRule="exact" w:val="397"/>
        </w:trPr>
        <w:tc>
          <w:tcPr>
            <w:tcW w:w="1806" w:type="pct"/>
            <w:hideMark/>
          </w:tcPr>
          <w:p w14:paraId="489CD11D" w14:textId="77777777" w:rsidR="002C7324" w:rsidRDefault="002C7324" w:rsidP="00D7664D">
            <w:pPr>
              <w:rPr>
                <w:rFonts w:eastAsia="Times New Roman"/>
              </w:rPr>
            </w:pPr>
            <w:r>
              <w:rPr>
                <w:rFonts w:eastAsia="Times New Roman"/>
              </w:rPr>
              <w:t>2B0F [0.5]</w:t>
            </w:r>
          </w:p>
        </w:tc>
        <w:tc>
          <w:tcPr>
            <w:tcW w:w="785" w:type="pct"/>
            <w:hideMark/>
          </w:tcPr>
          <w:p w14:paraId="430F2D76" w14:textId="77777777" w:rsidR="002C7324" w:rsidRDefault="002C7324" w:rsidP="00D7664D">
            <w:pPr>
              <w:jc w:val="center"/>
              <w:rPr>
                <w:rFonts w:eastAsia="Times New Roman"/>
              </w:rPr>
            </w:pPr>
            <w:r>
              <w:rPr>
                <w:rFonts w:eastAsia="Times New Roman"/>
              </w:rPr>
              <w:t>0.65</w:t>
            </w:r>
          </w:p>
        </w:tc>
        <w:tc>
          <w:tcPr>
            <w:tcW w:w="1015" w:type="pct"/>
            <w:hideMark/>
          </w:tcPr>
          <w:p w14:paraId="384FDF3C" w14:textId="77777777" w:rsidR="002C7324" w:rsidRDefault="002C7324" w:rsidP="00D7664D">
            <w:pPr>
              <w:jc w:val="center"/>
              <w:rPr>
                <w:rFonts w:eastAsia="Times New Roman"/>
              </w:rPr>
            </w:pPr>
            <w:r>
              <w:rPr>
                <w:rFonts w:eastAsia="Times New Roman"/>
              </w:rPr>
              <w:t>0.51 – 0.82</w:t>
            </w:r>
          </w:p>
        </w:tc>
        <w:tc>
          <w:tcPr>
            <w:tcW w:w="1394" w:type="pct"/>
            <w:hideMark/>
          </w:tcPr>
          <w:p w14:paraId="6B33D2B1" w14:textId="77777777" w:rsidR="002C7324" w:rsidRDefault="002C7324" w:rsidP="00D7664D">
            <w:pPr>
              <w:jc w:val="center"/>
              <w:rPr>
                <w:rFonts w:eastAsia="Times New Roman"/>
              </w:rPr>
            </w:pPr>
            <w:r>
              <w:rPr>
                <w:rStyle w:val="Strong"/>
                <w:rFonts w:eastAsia="Times New Roman"/>
              </w:rPr>
              <w:t>&lt;0.001</w:t>
            </w:r>
          </w:p>
        </w:tc>
      </w:tr>
      <w:tr w:rsidR="003A3D77" w14:paraId="262EF572" w14:textId="77777777" w:rsidTr="00966B70">
        <w:trPr>
          <w:trHeight w:hRule="exact" w:val="397"/>
        </w:trPr>
        <w:tc>
          <w:tcPr>
            <w:tcW w:w="1806" w:type="pct"/>
            <w:hideMark/>
          </w:tcPr>
          <w:p w14:paraId="6F6AB571" w14:textId="77777777" w:rsidR="002C7324" w:rsidRDefault="002C7324" w:rsidP="00D7664D">
            <w:pPr>
              <w:rPr>
                <w:rFonts w:eastAsia="Times New Roman"/>
              </w:rPr>
            </w:pPr>
            <w:r>
              <w:rPr>
                <w:rFonts w:eastAsia="Times New Roman"/>
              </w:rPr>
              <w:t>2B0F [1]</w:t>
            </w:r>
          </w:p>
        </w:tc>
        <w:tc>
          <w:tcPr>
            <w:tcW w:w="785" w:type="pct"/>
            <w:hideMark/>
          </w:tcPr>
          <w:p w14:paraId="6BBFA34A" w14:textId="77777777" w:rsidR="002C7324" w:rsidRDefault="002C7324" w:rsidP="00D7664D">
            <w:pPr>
              <w:jc w:val="center"/>
              <w:rPr>
                <w:rFonts w:eastAsia="Times New Roman"/>
              </w:rPr>
            </w:pPr>
            <w:r>
              <w:rPr>
                <w:rFonts w:eastAsia="Times New Roman"/>
              </w:rPr>
              <w:t>0.92</w:t>
            </w:r>
          </w:p>
        </w:tc>
        <w:tc>
          <w:tcPr>
            <w:tcW w:w="1015" w:type="pct"/>
            <w:hideMark/>
          </w:tcPr>
          <w:p w14:paraId="31E835CF" w14:textId="77777777" w:rsidR="002C7324" w:rsidRDefault="002C7324" w:rsidP="00D7664D">
            <w:pPr>
              <w:jc w:val="center"/>
              <w:rPr>
                <w:rFonts w:eastAsia="Times New Roman"/>
              </w:rPr>
            </w:pPr>
            <w:r>
              <w:rPr>
                <w:rFonts w:eastAsia="Times New Roman"/>
              </w:rPr>
              <w:t>0.74 – 1.13</w:t>
            </w:r>
          </w:p>
        </w:tc>
        <w:tc>
          <w:tcPr>
            <w:tcW w:w="1394" w:type="pct"/>
            <w:hideMark/>
          </w:tcPr>
          <w:p w14:paraId="34651DA4" w14:textId="77777777" w:rsidR="002C7324" w:rsidRDefault="002C7324" w:rsidP="00D7664D">
            <w:pPr>
              <w:jc w:val="center"/>
              <w:rPr>
                <w:rFonts w:eastAsia="Times New Roman"/>
              </w:rPr>
            </w:pPr>
            <w:r>
              <w:rPr>
                <w:rFonts w:eastAsia="Times New Roman"/>
              </w:rPr>
              <w:t>0.419</w:t>
            </w:r>
          </w:p>
        </w:tc>
      </w:tr>
      <w:tr w:rsidR="003A3D77" w14:paraId="2E554448" w14:textId="77777777" w:rsidTr="00966B70">
        <w:trPr>
          <w:trHeight w:hRule="exact" w:val="397"/>
        </w:trPr>
        <w:tc>
          <w:tcPr>
            <w:tcW w:w="1806" w:type="pct"/>
            <w:hideMark/>
          </w:tcPr>
          <w:p w14:paraId="728ADA39" w14:textId="77777777" w:rsidR="002C7324" w:rsidRDefault="002C7324" w:rsidP="00D7664D">
            <w:pPr>
              <w:rPr>
                <w:rFonts w:eastAsia="Times New Roman"/>
              </w:rPr>
            </w:pPr>
            <w:r>
              <w:rPr>
                <w:rFonts w:eastAsia="Times New Roman"/>
              </w:rPr>
              <w:t>0B2F [0.5]</w:t>
            </w:r>
          </w:p>
        </w:tc>
        <w:tc>
          <w:tcPr>
            <w:tcW w:w="785" w:type="pct"/>
            <w:hideMark/>
          </w:tcPr>
          <w:p w14:paraId="53E2A54E" w14:textId="77777777" w:rsidR="002C7324" w:rsidRDefault="002C7324" w:rsidP="00D7664D">
            <w:pPr>
              <w:jc w:val="center"/>
              <w:rPr>
                <w:rFonts w:eastAsia="Times New Roman"/>
              </w:rPr>
            </w:pPr>
            <w:r>
              <w:rPr>
                <w:rFonts w:eastAsia="Times New Roman"/>
              </w:rPr>
              <w:t>0.51</w:t>
            </w:r>
          </w:p>
        </w:tc>
        <w:tc>
          <w:tcPr>
            <w:tcW w:w="1015" w:type="pct"/>
            <w:hideMark/>
          </w:tcPr>
          <w:p w14:paraId="38EC910E" w14:textId="77777777" w:rsidR="002C7324" w:rsidRDefault="002C7324" w:rsidP="00D7664D">
            <w:pPr>
              <w:jc w:val="center"/>
              <w:rPr>
                <w:rFonts w:eastAsia="Times New Roman"/>
              </w:rPr>
            </w:pPr>
            <w:r>
              <w:rPr>
                <w:rFonts w:eastAsia="Times New Roman"/>
              </w:rPr>
              <w:t>0.41 – 0.64</w:t>
            </w:r>
          </w:p>
        </w:tc>
        <w:tc>
          <w:tcPr>
            <w:tcW w:w="1394" w:type="pct"/>
            <w:hideMark/>
          </w:tcPr>
          <w:p w14:paraId="66859941" w14:textId="77777777" w:rsidR="002C7324" w:rsidRDefault="002C7324" w:rsidP="00D7664D">
            <w:pPr>
              <w:jc w:val="center"/>
              <w:rPr>
                <w:rFonts w:eastAsia="Times New Roman"/>
              </w:rPr>
            </w:pPr>
            <w:r>
              <w:rPr>
                <w:rStyle w:val="Strong"/>
                <w:rFonts w:eastAsia="Times New Roman"/>
              </w:rPr>
              <w:t>&lt;0.001</w:t>
            </w:r>
          </w:p>
        </w:tc>
      </w:tr>
      <w:tr w:rsidR="003A3D77" w14:paraId="68BA7FA5" w14:textId="77777777" w:rsidTr="00966B70">
        <w:trPr>
          <w:trHeight w:hRule="exact" w:val="397"/>
        </w:trPr>
        <w:tc>
          <w:tcPr>
            <w:tcW w:w="1806" w:type="pct"/>
            <w:hideMark/>
          </w:tcPr>
          <w:p w14:paraId="182946B1" w14:textId="77777777" w:rsidR="002C7324" w:rsidRDefault="002C7324" w:rsidP="00D7664D">
            <w:pPr>
              <w:rPr>
                <w:rFonts w:eastAsia="Times New Roman"/>
              </w:rPr>
            </w:pPr>
            <w:r>
              <w:rPr>
                <w:rFonts w:eastAsia="Times New Roman"/>
              </w:rPr>
              <w:t>0B2F [1]</w:t>
            </w:r>
          </w:p>
        </w:tc>
        <w:tc>
          <w:tcPr>
            <w:tcW w:w="785" w:type="pct"/>
            <w:hideMark/>
          </w:tcPr>
          <w:p w14:paraId="0289A130" w14:textId="77777777" w:rsidR="002C7324" w:rsidRDefault="002C7324" w:rsidP="00D7664D">
            <w:pPr>
              <w:jc w:val="center"/>
              <w:rPr>
                <w:rFonts w:eastAsia="Times New Roman"/>
              </w:rPr>
            </w:pPr>
            <w:r>
              <w:rPr>
                <w:rFonts w:eastAsia="Times New Roman"/>
              </w:rPr>
              <w:t>0.46</w:t>
            </w:r>
          </w:p>
        </w:tc>
        <w:tc>
          <w:tcPr>
            <w:tcW w:w="1015" w:type="pct"/>
            <w:hideMark/>
          </w:tcPr>
          <w:p w14:paraId="74F95A58" w14:textId="77777777" w:rsidR="002C7324" w:rsidRDefault="002C7324" w:rsidP="00D7664D">
            <w:pPr>
              <w:jc w:val="center"/>
              <w:rPr>
                <w:rFonts w:eastAsia="Times New Roman"/>
              </w:rPr>
            </w:pPr>
            <w:r>
              <w:rPr>
                <w:rFonts w:eastAsia="Times New Roman"/>
              </w:rPr>
              <w:t>0.34 – 0.62</w:t>
            </w:r>
          </w:p>
        </w:tc>
        <w:tc>
          <w:tcPr>
            <w:tcW w:w="1394" w:type="pct"/>
            <w:hideMark/>
          </w:tcPr>
          <w:p w14:paraId="1D0BCCBF" w14:textId="77777777" w:rsidR="002C7324" w:rsidRDefault="002C7324" w:rsidP="00D7664D">
            <w:pPr>
              <w:jc w:val="center"/>
              <w:rPr>
                <w:rFonts w:eastAsia="Times New Roman"/>
              </w:rPr>
            </w:pPr>
            <w:r>
              <w:rPr>
                <w:rStyle w:val="Strong"/>
                <w:rFonts w:eastAsia="Times New Roman"/>
              </w:rPr>
              <w:t>&lt;0.001</w:t>
            </w:r>
          </w:p>
        </w:tc>
      </w:tr>
      <w:tr w:rsidR="003A3D77" w14:paraId="0C0F6EA6" w14:textId="77777777" w:rsidTr="00966B70">
        <w:trPr>
          <w:trHeight w:hRule="exact" w:val="397"/>
        </w:trPr>
        <w:tc>
          <w:tcPr>
            <w:tcW w:w="1806" w:type="pct"/>
            <w:hideMark/>
          </w:tcPr>
          <w:p w14:paraId="55BFC8FD" w14:textId="77777777" w:rsidR="002C7324" w:rsidRDefault="002C7324" w:rsidP="00D7664D">
            <w:pPr>
              <w:rPr>
                <w:rFonts w:eastAsia="Times New Roman"/>
              </w:rPr>
            </w:pPr>
            <w:r>
              <w:rPr>
                <w:rFonts w:eastAsia="Times New Roman"/>
              </w:rPr>
              <w:t xml:space="preserve">Chronic </w:t>
            </w:r>
            <w:proofErr w:type="spellStart"/>
            <w:r>
              <w:rPr>
                <w:rFonts w:eastAsia="Times New Roman"/>
              </w:rPr>
              <w:t>conds</w:t>
            </w:r>
            <w:proofErr w:type="spellEnd"/>
            <w:r>
              <w:rPr>
                <w:rFonts w:eastAsia="Times New Roman"/>
              </w:rPr>
              <w:t xml:space="preserve"> [1]</w:t>
            </w:r>
          </w:p>
        </w:tc>
        <w:tc>
          <w:tcPr>
            <w:tcW w:w="785" w:type="pct"/>
            <w:hideMark/>
          </w:tcPr>
          <w:p w14:paraId="398E68E7" w14:textId="77777777" w:rsidR="002C7324" w:rsidRDefault="002C7324" w:rsidP="00D7664D">
            <w:pPr>
              <w:jc w:val="center"/>
              <w:rPr>
                <w:rFonts w:eastAsia="Times New Roman"/>
              </w:rPr>
            </w:pPr>
            <w:r>
              <w:rPr>
                <w:rFonts w:eastAsia="Times New Roman"/>
              </w:rPr>
              <w:t>0.86</w:t>
            </w:r>
          </w:p>
        </w:tc>
        <w:tc>
          <w:tcPr>
            <w:tcW w:w="1015" w:type="pct"/>
            <w:hideMark/>
          </w:tcPr>
          <w:p w14:paraId="275B3B57" w14:textId="77777777" w:rsidR="002C7324" w:rsidRDefault="002C7324" w:rsidP="00D7664D">
            <w:pPr>
              <w:jc w:val="center"/>
              <w:rPr>
                <w:rFonts w:eastAsia="Times New Roman"/>
              </w:rPr>
            </w:pPr>
            <w:r>
              <w:rPr>
                <w:rFonts w:eastAsia="Times New Roman"/>
              </w:rPr>
              <w:t>0.70 – 1.05</w:t>
            </w:r>
          </w:p>
        </w:tc>
        <w:tc>
          <w:tcPr>
            <w:tcW w:w="1394" w:type="pct"/>
            <w:hideMark/>
          </w:tcPr>
          <w:p w14:paraId="72002EC7" w14:textId="77777777" w:rsidR="002C7324" w:rsidRDefault="002C7324" w:rsidP="00D7664D">
            <w:pPr>
              <w:jc w:val="center"/>
              <w:rPr>
                <w:rFonts w:eastAsia="Times New Roman"/>
              </w:rPr>
            </w:pPr>
            <w:r>
              <w:rPr>
                <w:rFonts w:eastAsia="Times New Roman"/>
              </w:rPr>
              <w:t>0.139</w:t>
            </w:r>
          </w:p>
        </w:tc>
      </w:tr>
      <w:tr w:rsidR="003A3D77" w14:paraId="70C0FA76" w14:textId="77777777" w:rsidTr="00966B70">
        <w:trPr>
          <w:trHeight w:hRule="exact" w:val="397"/>
        </w:trPr>
        <w:tc>
          <w:tcPr>
            <w:tcW w:w="1806" w:type="pct"/>
            <w:hideMark/>
          </w:tcPr>
          <w:p w14:paraId="47148E93" w14:textId="77777777" w:rsidR="002C7324" w:rsidRDefault="002C7324" w:rsidP="00D7664D">
            <w:pPr>
              <w:rPr>
                <w:rFonts w:eastAsia="Times New Roman"/>
              </w:rPr>
            </w:pPr>
            <w:r>
              <w:rPr>
                <w:rFonts w:eastAsia="Times New Roman"/>
              </w:rPr>
              <w:t xml:space="preserve">Chronic </w:t>
            </w:r>
            <w:proofErr w:type="spellStart"/>
            <w:r>
              <w:rPr>
                <w:rFonts w:eastAsia="Times New Roman"/>
              </w:rPr>
              <w:t>conds</w:t>
            </w:r>
            <w:proofErr w:type="spellEnd"/>
            <w:r>
              <w:rPr>
                <w:rFonts w:eastAsia="Times New Roman"/>
              </w:rPr>
              <w:t xml:space="preserve"> [2]</w:t>
            </w:r>
          </w:p>
        </w:tc>
        <w:tc>
          <w:tcPr>
            <w:tcW w:w="785" w:type="pct"/>
            <w:hideMark/>
          </w:tcPr>
          <w:p w14:paraId="7AAE870C" w14:textId="77777777" w:rsidR="002C7324" w:rsidRDefault="002C7324" w:rsidP="00D7664D">
            <w:pPr>
              <w:jc w:val="center"/>
              <w:rPr>
                <w:rFonts w:eastAsia="Times New Roman"/>
              </w:rPr>
            </w:pPr>
            <w:r>
              <w:rPr>
                <w:rFonts w:eastAsia="Times New Roman"/>
              </w:rPr>
              <w:t>1.29</w:t>
            </w:r>
          </w:p>
        </w:tc>
        <w:tc>
          <w:tcPr>
            <w:tcW w:w="1015" w:type="pct"/>
            <w:hideMark/>
          </w:tcPr>
          <w:p w14:paraId="147FDBE9" w14:textId="77777777" w:rsidR="002C7324" w:rsidRDefault="002C7324" w:rsidP="00D7664D">
            <w:pPr>
              <w:jc w:val="center"/>
              <w:rPr>
                <w:rFonts w:eastAsia="Times New Roman"/>
              </w:rPr>
            </w:pPr>
            <w:r>
              <w:rPr>
                <w:rFonts w:eastAsia="Times New Roman"/>
              </w:rPr>
              <w:t>0.96 – 1.72</w:t>
            </w:r>
          </w:p>
        </w:tc>
        <w:tc>
          <w:tcPr>
            <w:tcW w:w="1394" w:type="pct"/>
            <w:hideMark/>
          </w:tcPr>
          <w:p w14:paraId="08243990" w14:textId="77777777" w:rsidR="002C7324" w:rsidRDefault="002C7324" w:rsidP="00D7664D">
            <w:pPr>
              <w:jc w:val="center"/>
              <w:rPr>
                <w:rFonts w:eastAsia="Times New Roman"/>
              </w:rPr>
            </w:pPr>
            <w:r>
              <w:rPr>
                <w:rFonts w:eastAsia="Times New Roman"/>
              </w:rPr>
              <w:t>0.088</w:t>
            </w:r>
          </w:p>
        </w:tc>
      </w:tr>
      <w:tr w:rsidR="003A3D77" w14:paraId="53E08A1D" w14:textId="77777777" w:rsidTr="00966B70">
        <w:trPr>
          <w:trHeight w:hRule="exact" w:val="397"/>
        </w:trPr>
        <w:tc>
          <w:tcPr>
            <w:tcW w:w="1806" w:type="pct"/>
            <w:hideMark/>
          </w:tcPr>
          <w:p w14:paraId="36558711" w14:textId="77777777" w:rsidR="002C7324" w:rsidRDefault="002C7324" w:rsidP="00D7664D">
            <w:pPr>
              <w:rPr>
                <w:rFonts w:eastAsia="Times New Roman"/>
              </w:rPr>
            </w:pPr>
            <w:r>
              <w:rPr>
                <w:rFonts w:eastAsia="Times New Roman"/>
              </w:rPr>
              <w:t xml:space="preserve">Cardio </w:t>
            </w:r>
            <w:proofErr w:type="spellStart"/>
            <w:r>
              <w:rPr>
                <w:rFonts w:eastAsia="Times New Roman"/>
              </w:rPr>
              <w:t>conds</w:t>
            </w:r>
            <w:proofErr w:type="spellEnd"/>
            <w:r>
              <w:rPr>
                <w:rFonts w:eastAsia="Times New Roman"/>
              </w:rPr>
              <w:t xml:space="preserve"> [1]</w:t>
            </w:r>
          </w:p>
        </w:tc>
        <w:tc>
          <w:tcPr>
            <w:tcW w:w="785" w:type="pct"/>
            <w:hideMark/>
          </w:tcPr>
          <w:p w14:paraId="0A2B56F2" w14:textId="77777777" w:rsidR="002C7324" w:rsidRDefault="002C7324" w:rsidP="00D7664D">
            <w:pPr>
              <w:jc w:val="center"/>
              <w:rPr>
                <w:rFonts w:eastAsia="Times New Roman"/>
              </w:rPr>
            </w:pPr>
            <w:r>
              <w:rPr>
                <w:rFonts w:eastAsia="Times New Roman"/>
              </w:rPr>
              <w:t>1.39</w:t>
            </w:r>
          </w:p>
        </w:tc>
        <w:tc>
          <w:tcPr>
            <w:tcW w:w="1015" w:type="pct"/>
            <w:hideMark/>
          </w:tcPr>
          <w:p w14:paraId="3BB32522" w14:textId="77777777" w:rsidR="002C7324" w:rsidRDefault="002C7324" w:rsidP="00D7664D">
            <w:pPr>
              <w:jc w:val="center"/>
              <w:rPr>
                <w:rFonts w:eastAsia="Times New Roman"/>
              </w:rPr>
            </w:pPr>
            <w:r>
              <w:rPr>
                <w:rFonts w:eastAsia="Times New Roman"/>
              </w:rPr>
              <w:t>1.05 – 1.85</w:t>
            </w:r>
          </w:p>
        </w:tc>
        <w:tc>
          <w:tcPr>
            <w:tcW w:w="1394" w:type="pct"/>
            <w:hideMark/>
          </w:tcPr>
          <w:p w14:paraId="62A44B10" w14:textId="77777777" w:rsidR="002C7324" w:rsidRDefault="002C7324" w:rsidP="00D7664D">
            <w:pPr>
              <w:jc w:val="center"/>
              <w:rPr>
                <w:rFonts w:eastAsia="Times New Roman"/>
              </w:rPr>
            </w:pPr>
            <w:r>
              <w:rPr>
                <w:rStyle w:val="Strong"/>
                <w:rFonts w:eastAsia="Times New Roman"/>
              </w:rPr>
              <w:t>0.022</w:t>
            </w:r>
          </w:p>
        </w:tc>
      </w:tr>
      <w:tr w:rsidR="003A3D77" w14:paraId="22D3D64C" w14:textId="77777777" w:rsidTr="00966B70">
        <w:trPr>
          <w:trHeight w:hRule="exact" w:val="397"/>
        </w:trPr>
        <w:tc>
          <w:tcPr>
            <w:tcW w:w="1806" w:type="pct"/>
            <w:hideMark/>
          </w:tcPr>
          <w:p w14:paraId="681F6A8D" w14:textId="77777777" w:rsidR="002C7324" w:rsidRDefault="002C7324" w:rsidP="00D7664D">
            <w:pPr>
              <w:rPr>
                <w:rFonts w:eastAsia="Times New Roman"/>
              </w:rPr>
            </w:pPr>
            <w:r>
              <w:rPr>
                <w:rFonts w:eastAsia="Times New Roman"/>
              </w:rPr>
              <w:t xml:space="preserve">Cardio </w:t>
            </w:r>
            <w:proofErr w:type="spellStart"/>
            <w:r>
              <w:rPr>
                <w:rFonts w:eastAsia="Times New Roman"/>
              </w:rPr>
              <w:t>conds</w:t>
            </w:r>
            <w:proofErr w:type="spellEnd"/>
            <w:r>
              <w:rPr>
                <w:rFonts w:eastAsia="Times New Roman"/>
              </w:rPr>
              <w:t xml:space="preserve"> [2]</w:t>
            </w:r>
          </w:p>
        </w:tc>
        <w:tc>
          <w:tcPr>
            <w:tcW w:w="785" w:type="pct"/>
            <w:hideMark/>
          </w:tcPr>
          <w:p w14:paraId="18479245" w14:textId="77777777" w:rsidR="002C7324" w:rsidRDefault="002C7324" w:rsidP="00D7664D">
            <w:pPr>
              <w:jc w:val="center"/>
              <w:rPr>
                <w:rFonts w:eastAsia="Times New Roman"/>
              </w:rPr>
            </w:pPr>
            <w:r>
              <w:rPr>
                <w:rFonts w:eastAsia="Times New Roman"/>
              </w:rPr>
              <w:t>1.60</w:t>
            </w:r>
          </w:p>
        </w:tc>
        <w:tc>
          <w:tcPr>
            <w:tcW w:w="1015" w:type="pct"/>
            <w:hideMark/>
          </w:tcPr>
          <w:p w14:paraId="0CC31BE3" w14:textId="77777777" w:rsidR="002C7324" w:rsidRDefault="002C7324" w:rsidP="00D7664D">
            <w:pPr>
              <w:jc w:val="center"/>
              <w:rPr>
                <w:rFonts w:eastAsia="Times New Roman"/>
              </w:rPr>
            </w:pPr>
            <w:r>
              <w:rPr>
                <w:rFonts w:eastAsia="Times New Roman"/>
              </w:rPr>
              <w:t>0.92 – 2.78</w:t>
            </w:r>
          </w:p>
        </w:tc>
        <w:tc>
          <w:tcPr>
            <w:tcW w:w="1394" w:type="pct"/>
            <w:hideMark/>
          </w:tcPr>
          <w:p w14:paraId="34119D7F" w14:textId="77777777" w:rsidR="002C7324" w:rsidRDefault="002C7324" w:rsidP="00D7664D">
            <w:pPr>
              <w:jc w:val="center"/>
              <w:rPr>
                <w:rFonts w:eastAsia="Times New Roman"/>
              </w:rPr>
            </w:pPr>
            <w:r>
              <w:rPr>
                <w:rFonts w:eastAsia="Times New Roman"/>
              </w:rPr>
              <w:t>0.098</w:t>
            </w:r>
          </w:p>
        </w:tc>
      </w:tr>
      <w:tr w:rsidR="003A3D77" w14:paraId="5DC7F445" w14:textId="77777777" w:rsidTr="00966B70">
        <w:trPr>
          <w:trHeight w:hRule="exact" w:val="397"/>
        </w:trPr>
        <w:tc>
          <w:tcPr>
            <w:tcW w:w="1806" w:type="pct"/>
            <w:hideMark/>
          </w:tcPr>
          <w:p w14:paraId="33D0EE30" w14:textId="77777777" w:rsidR="002C7324" w:rsidRDefault="002C7324" w:rsidP="00D7664D">
            <w:pPr>
              <w:rPr>
                <w:rFonts w:eastAsia="Times New Roman"/>
              </w:rPr>
            </w:pPr>
            <w:r>
              <w:rPr>
                <w:rFonts w:eastAsia="Times New Roman"/>
              </w:rPr>
              <w:t>Depression [1]</w:t>
            </w:r>
          </w:p>
        </w:tc>
        <w:tc>
          <w:tcPr>
            <w:tcW w:w="785" w:type="pct"/>
            <w:hideMark/>
          </w:tcPr>
          <w:p w14:paraId="714E7356" w14:textId="77777777" w:rsidR="002C7324" w:rsidRDefault="002C7324" w:rsidP="00D7664D">
            <w:pPr>
              <w:jc w:val="center"/>
              <w:rPr>
                <w:rFonts w:eastAsia="Times New Roman"/>
              </w:rPr>
            </w:pPr>
            <w:r>
              <w:rPr>
                <w:rFonts w:eastAsia="Times New Roman"/>
              </w:rPr>
              <w:t>0.90</w:t>
            </w:r>
          </w:p>
        </w:tc>
        <w:tc>
          <w:tcPr>
            <w:tcW w:w="1015" w:type="pct"/>
            <w:hideMark/>
          </w:tcPr>
          <w:p w14:paraId="69ABAA84" w14:textId="77777777" w:rsidR="002C7324" w:rsidRDefault="002C7324" w:rsidP="00D7664D">
            <w:pPr>
              <w:jc w:val="center"/>
              <w:rPr>
                <w:rFonts w:eastAsia="Times New Roman"/>
              </w:rPr>
            </w:pPr>
            <w:r>
              <w:rPr>
                <w:rFonts w:eastAsia="Times New Roman"/>
              </w:rPr>
              <w:t>0.65 – 1.25</w:t>
            </w:r>
          </w:p>
        </w:tc>
        <w:tc>
          <w:tcPr>
            <w:tcW w:w="1394" w:type="pct"/>
            <w:hideMark/>
          </w:tcPr>
          <w:p w14:paraId="79B988F4" w14:textId="77777777" w:rsidR="002C7324" w:rsidRDefault="002C7324" w:rsidP="00D7664D">
            <w:pPr>
              <w:jc w:val="center"/>
              <w:rPr>
                <w:rFonts w:eastAsia="Times New Roman"/>
              </w:rPr>
            </w:pPr>
            <w:r>
              <w:rPr>
                <w:rFonts w:eastAsia="Times New Roman"/>
              </w:rPr>
              <w:t>0.535</w:t>
            </w:r>
          </w:p>
        </w:tc>
      </w:tr>
      <w:tr w:rsidR="003A3D77" w14:paraId="51EFB26B" w14:textId="77777777" w:rsidTr="00966B70">
        <w:trPr>
          <w:trHeight w:hRule="exact" w:val="397"/>
        </w:trPr>
        <w:tc>
          <w:tcPr>
            <w:tcW w:w="1806" w:type="pct"/>
            <w:hideMark/>
          </w:tcPr>
          <w:p w14:paraId="5AF2F02E" w14:textId="77777777" w:rsidR="002C7324" w:rsidRDefault="002C7324" w:rsidP="00D7664D">
            <w:pPr>
              <w:rPr>
                <w:rFonts w:eastAsia="Times New Roman"/>
              </w:rPr>
            </w:pPr>
            <w:r>
              <w:rPr>
                <w:rFonts w:eastAsia="Times New Roman"/>
              </w:rPr>
              <w:t>Age * SOA [150]</w:t>
            </w:r>
          </w:p>
        </w:tc>
        <w:tc>
          <w:tcPr>
            <w:tcW w:w="785" w:type="pct"/>
            <w:hideMark/>
          </w:tcPr>
          <w:p w14:paraId="34F4EAE1" w14:textId="77777777" w:rsidR="002C7324" w:rsidRDefault="002C7324" w:rsidP="00D7664D">
            <w:pPr>
              <w:jc w:val="center"/>
              <w:rPr>
                <w:rFonts w:eastAsia="Times New Roman"/>
              </w:rPr>
            </w:pPr>
            <w:r>
              <w:rPr>
                <w:rFonts w:eastAsia="Times New Roman"/>
              </w:rPr>
              <w:t>0.66</w:t>
            </w:r>
          </w:p>
        </w:tc>
        <w:tc>
          <w:tcPr>
            <w:tcW w:w="1015" w:type="pct"/>
            <w:hideMark/>
          </w:tcPr>
          <w:p w14:paraId="32E38F3C" w14:textId="77777777" w:rsidR="002C7324" w:rsidRDefault="002C7324" w:rsidP="00D7664D">
            <w:pPr>
              <w:jc w:val="center"/>
              <w:rPr>
                <w:rFonts w:eastAsia="Times New Roman"/>
              </w:rPr>
            </w:pPr>
            <w:r>
              <w:rPr>
                <w:rFonts w:eastAsia="Times New Roman"/>
              </w:rPr>
              <w:t>0.61 – 0.72</w:t>
            </w:r>
          </w:p>
        </w:tc>
        <w:tc>
          <w:tcPr>
            <w:tcW w:w="1394" w:type="pct"/>
            <w:hideMark/>
          </w:tcPr>
          <w:p w14:paraId="5EFAADF0" w14:textId="77777777" w:rsidR="002C7324" w:rsidRDefault="002C7324" w:rsidP="00D7664D">
            <w:pPr>
              <w:jc w:val="center"/>
              <w:rPr>
                <w:rFonts w:eastAsia="Times New Roman"/>
              </w:rPr>
            </w:pPr>
            <w:r>
              <w:rPr>
                <w:rStyle w:val="Strong"/>
                <w:rFonts w:eastAsia="Times New Roman"/>
              </w:rPr>
              <w:t>&lt;0.001</w:t>
            </w:r>
          </w:p>
        </w:tc>
      </w:tr>
      <w:tr w:rsidR="003A3D77" w14:paraId="2BDF30E6" w14:textId="77777777" w:rsidTr="00966B70">
        <w:trPr>
          <w:trHeight w:hRule="exact" w:val="397"/>
        </w:trPr>
        <w:tc>
          <w:tcPr>
            <w:tcW w:w="1806" w:type="pct"/>
            <w:hideMark/>
          </w:tcPr>
          <w:p w14:paraId="739C91BA" w14:textId="77777777" w:rsidR="002C7324" w:rsidRDefault="002C7324" w:rsidP="00D7664D">
            <w:pPr>
              <w:rPr>
                <w:rFonts w:eastAsia="Times New Roman"/>
              </w:rPr>
            </w:pPr>
            <w:r>
              <w:rPr>
                <w:rFonts w:eastAsia="Times New Roman"/>
              </w:rPr>
              <w:t>Age * SOA [230]</w:t>
            </w:r>
          </w:p>
        </w:tc>
        <w:tc>
          <w:tcPr>
            <w:tcW w:w="785" w:type="pct"/>
            <w:hideMark/>
          </w:tcPr>
          <w:p w14:paraId="588F8B1F" w14:textId="77777777" w:rsidR="002C7324" w:rsidRDefault="002C7324" w:rsidP="00D7664D">
            <w:pPr>
              <w:jc w:val="center"/>
              <w:rPr>
                <w:rFonts w:eastAsia="Times New Roman"/>
              </w:rPr>
            </w:pPr>
            <w:r>
              <w:rPr>
                <w:rFonts w:eastAsia="Times New Roman"/>
              </w:rPr>
              <w:t>0.58</w:t>
            </w:r>
          </w:p>
        </w:tc>
        <w:tc>
          <w:tcPr>
            <w:tcW w:w="1015" w:type="pct"/>
            <w:hideMark/>
          </w:tcPr>
          <w:p w14:paraId="15D91C86" w14:textId="77777777" w:rsidR="002C7324" w:rsidRDefault="002C7324" w:rsidP="00D7664D">
            <w:pPr>
              <w:jc w:val="center"/>
              <w:rPr>
                <w:rFonts w:eastAsia="Times New Roman"/>
              </w:rPr>
            </w:pPr>
            <w:r>
              <w:rPr>
                <w:rFonts w:eastAsia="Times New Roman"/>
              </w:rPr>
              <w:t>0.53 – 0.63</w:t>
            </w:r>
          </w:p>
        </w:tc>
        <w:tc>
          <w:tcPr>
            <w:tcW w:w="1394" w:type="pct"/>
            <w:hideMark/>
          </w:tcPr>
          <w:p w14:paraId="4528089C" w14:textId="77777777" w:rsidR="002C7324" w:rsidRDefault="002C7324" w:rsidP="00D7664D">
            <w:pPr>
              <w:jc w:val="center"/>
              <w:rPr>
                <w:rFonts w:eastAsia="Times New Roman"/>
              </w:rPr>
            </w:pPr>
            <w:r>
              <w:rPr>
                <w:rStyle w:val="Strong"/>
                <w:rFonts w:eastAsia="Times New Roman"/>
              </w:rPr>
              <w:t>&lt;0.001</w:t>
            </w:r>
          </w:p>
        </w:tc>
      </w:tr>
      <w:tr w:rsidR="003A3D77" w14:paraId="5D034A51" w14:textId="77777777" w:rsidTr="00966B70">
        <w:trPr>
          <w:trHeight w:hRule="exact" w:val="397"/>
        </w:trPr>
        <w:tc>
          <w:tcPr>
            <w:tcW w:w="1806" w:type="pct"/>
            <w:hideMark/>
          </w:tcPr>
          <w:p w14:paraId="2C63B46F" w14:textId="77777777" w:rsidR="002C7324" w:rsidRDefault="002C7324" w:rsidP="00D7664D">
            <w:pPr>
              <w:rPr>
                <w:rFonts w:eastAsia="Times New Roman"/>
              </w:rPr>
            </w:pPr>
            <w:r>
              <w:rPr>
                <w:rFonts w:eastAsia="Times New Roman"/>
              </w:rPr>
              <w:t xml:space="preserve">SOA [150] * SART </w:t>
            </w:r>
            <w:proofErr w:type="spellStart"/>
            <w:r>
              <w:rPr>
                <w:rFonts w:eastAsia="Times New Roman"/>
              </w:rPr>
              <w:t>om.</w:t>
            </w:r>
            <w:proofErr w:type="spellEnd"/>
          </w:p>
        </w:tc>
        <w:tc>
          <w:tcPr>
            <w:tcW w:w="785" w:type="pct"/>
            <w:hideMark/>
          </w:tcPr>
          <w:p w14:paraId="080DC7BE" w14:textId="77777777" w:rsidR="002C7324" w:rsidRDefault="002C7324" w:rsidP="00D7664D">
            <w:pPr>
              <w:jc w:val="center"/>
              <w:rPr>
                <w:rFonts w:eastAsia="Times New Roman"/>
              </w:rPr>
            </w:pPr>
            <w:r>
              <w:rPr>
                <w:rFonts w:eastAsia="Times New Roman"/>
              </w:rPr>
              <w:t>0.89</w:t>
            </w:r>
          </w:p>
        </w:tc>
        <w:tc>
          <w:tcPr>
            <w:tcW w:w="1015" w:type="pct"/>
            <w:hideMark/>
          </w:tcPr>
          <w:p w14:paraId="13B46718" w14:textId="77777777" w:rsidR="002C7324" w:rsidRDefault="002C7324" w:rsidP="00D7664D">
            <w:pPr>
              <w:jc w:val="center"/>
              <w:rPr>
                <w:rFonts w:eastAsia="Times New Roman"/>
              </w:rPr>
            </w:pPr>
            <w:r>
              <w:rPr>
                <w:rFonts w:eastAsia="Times New Roman"/>
              </w:rPr>
              <w:t>0.82 – 0.98</w:t>
            </w:r>
          </w:p>
        </w:tc>
        <w:tc>
          <w:tcPr>
            <w:tcW w:w="1394" w:type="pct"/>
            <w:hideMark/>
          </w:tcPr>
          <w:p w14:paraId="0AE3B77F" w14:textId="77777777" w:rsidR="002C7324" w:rsidRDefault="002C7324" w:rsidP="00D7664D">
            <w:pPr>
              <w:jc w:val="center"/>
              <w:rPr>
                <w:rFonts w:eastAsia="Times New Roman"/>
              </w:rPr>
            </w:pPr>
            <w:r>
              <w:rPr>
                <w:rStyle w:val="Strong"/>
                <w:rFonts w:eastAsia="Times New Roman"/>
              </w:rPr>
              <w:t>0.015</w:t>
            </w:r>
          </w:p>
        </w:tc>
      </w:tr>
      <w:tr w:rsidR="003A3D77" w14:paraId="32358CE6" w14:textId="77777777" w:rsidTr="00966B70">
        <w:trPr>
          <w:trHeight w:hRule="exact" w:val="397"/>
        </w:trPr>
        <w:tc>
          <w:tcPr>
            <w:tcW w:w="1806" w:type="pct"/>
            <w:hideMark/>
          </w:tcPr>
          <w:p w14:paraId="6246F4B1" w14:textId="77777777" w:rsidR="002C7324" w:rsidRDefault="002C7324" w:rsidP="00D7664D">
            <w:pPr>
              <w:rPr>
                <w:rFonts w:eastAsia="Times New Roman"/>
              </w:rPr>
            </w:pPr>
            <w:r>
              <w:rPr>
                <w:rFonts w:eastAsia="Times New Roman"/>
              </w:rPr>
              <w:t xml:space="preserve">SOA [230] * SART </w:t>
            </w:r>
            <w:proofErr w:type="spellStart"/>
            <w:r>
              <w:rPr>
                <w:rFonts w:eastAsia="Times New Roman"/>
              </w:rPr>
              <w:t>om.</w:t>
            </w:r>
            <w:proofErr w:type="spellEnd"/>
          </w:p>
        </w:tc>
        <w:tc>
          <w:tcPr>
            <w:tcW w:w="785" w:type="pct"/>
            <w:hideMark/>
          </w:tcPr>
          <w:p w14:paraId="57262063" w14:textId="77777777" w:rsidR="002C7324" w:rsidRDefault="002C7324" w:rsidP="00D7664D">
            <w:pPr>
              <w:jc w:val="center"/>
              <w:rPr>
                <w:rFonts w:eastAsia="Times New Roman"/>
              </w:rPr>
            </w:pPr>
            <w:r>
              <w:rPr>
                <w:rFonts w:eastAsia="Times New Roman"/>
              </w:rPr>
              <w:t>0.82</w:t>
            </w:r>
          </w:p>
        </w:tc>
        <w:tc>
          <w:tcPr>
            <w:tcW w:w="1015" w:type="pct"/>
            <w:hideMark/>
          </w:tcPr>
          <w:p w14:paraId="6CB559FE" w14:textId="77777777" w:rsidR="002C7324" w:rsidRDefault="002C7324" w:rsidP="00D7664D">
            <w:pPr>
              <w:jc w:val="center"/>
              <w:rPr>
                <w:rFonts w:eastAsia="Times New Roman"/>
              </w:rPr>
            </w:pPr>
            <w:r>
              <w:rPr>
                <w:rFonts w:eastAsia="Times New Roman"/>
              </w:rPr>
              <w:t>0.74 – 0.90</w:t>
            </w:r>
          </w:p>
        </w:tc>
        <w:tc>
          <w:tcPr>
            <w:tcW w:w="1394" w:type="pct"/>
            <w:hideMark/>
          </w:tcPr>
          <w:p w14:paraId="044A51EC" w14:textId="77777777" w:rsidR="002C7324" w:rsidRDefault="002C7324" w:rsidP="00D7664D">
            <w:pPr>
              <w:jc w:val="center"/>
              <w:rPr>
                <w:rFonts w:eastAsia="Times New Roman"/>
              </w:rPr>
            </w:pPr>
            <w:r>
              <w:rPr>
                <w:rStyle w:val="Strong"/>
                <w:rFonts w:eastAsia="Times New Roman"/>
              </w:rPr>
              <w:t>&lt;0.001</w:t>
            </w:r>
          </w:p>
        </w:tc>
      </w:tr>
      <w:tr w:rsidR="003A3D77" w14:paraId="0E90AEAA" w14:textId="77777777" w:rsidTr="00966B70">
        <w:trPr>
          <w:trHeight w:hRule="exact" w:val="397"/>
        </w:trPr>
        <w:tc>
          <w:tcPr>
            <w:tcW w:w="1806" w:type="pct"/>
            <w:hideMark/>
          </w:tcPr>
          <w:p w14:paraId="4B6B15F1" w14:textId="77777777" w:rsidR="002C7324" w:rsidRDefault="002C7324" w:rsidP="00D7664D">
            <w:pPr>
              <w:rPr>
                <w:rFonts w:eastAsia="Times New Roman"/>
              </w:rPr>
            </w:pPr>
            <w:r>
              <w:rPr>
                <w:rFonts w:eastAsia="Times New Roman"/>
              </w:rPr>
              <w:t>SOA [150] * SART com.</w:t>
            </w:r>
          </w:p>
        </w:tc>
        <w:tc>
          <w:tcPr>
            <w:tcW w:w="785" w:type="pct"/>
            <w:hideMark/>
          </w:tcPr>
          <w:p w14:paraId="663595D7" w14:textId="77777777" w:rsidR="002C7324" w:rsidRDefault="002C7324" w:rsidP="00D7664D">
            <w:pPr>
              <w:jc w:val="center"/>
              <w:rPr>
                <w:rFonts w:eastAsia="Times New Roman"/>
              </w:rPr>
            </w:pPr>
            <w:r>
              <w:rPr>
                <w:rFonts w:eastAsia="Times New Roman"/>
              </w:rPr>
              <w:t>0.89</w:t>
            </w:r>
          </w:p>
        </w:tc>
        <w:tc>
          <w:tcPr>
            <w:tcW w:w="1015" w:type="pct"/>
            <w:hideMark/>
          </w:tcPr>
          <w:p w14:paraId="30C24A66" w14:textId="77777777" w:rsidR="002C7324" w:rsidRDefault="002C7324" w:rsidP="00D7664D">
            <w:pPr>
              <w:jc w:val="center"/>
              <w:rPr>
                <w:rFonts w:eastAsia="Times New Roman"/>
              </w:rPr>
            </w:pPr>
            <w:r>
              <w:rPr>
                <w:rFonts w:eastAsia="Times New Roman"/>
              </w:rPr>
              <w:t>0.82 – 0.98</w:t>
            </w:r>
          </w:p>
        </w:tc>
        <w:tc>
          <w:tcPr>
            <w:tcW w:w="1394" w:type="pct"/>
            <w:hideMark/>
          </w:tcPr>
          <w:p w14:paraId="28ACF71C" w14:textId="77777777" w:rsidR="002C7324" w:rsidRDefault="002C7324" w:rsidP="00D7664D">
            <w:pPr>
              <w:jc w:val="center"/>
              <w:rPr>
                <w:rFonts w:eastAsia="Times New Roman"/>
              </w:rPr>
            </w:pPr>
            <w:r>
              <w:rPr>
                <w:rStyle w:val="Strong"/>
                <w:rFonts w:eastAsia="Times New Roman"/>
              </w:rPr>
              <w:t>0.015</w:t>
            </w:r>
          </w:p>
        </w:tc>
      </w:tr>
      <w:tr w:rsidR="003A3D77" w14:paraId="48C17630" w14:textId="77777777" w:rsidTr="00966B70">
        <w:trPr>
          <w:trHeight w:hRule="exact" w:val="397"/>
        </w:trPr>
        <w:tc>
          <w:tcPr>
            <w:tcW w:w="1806" w:type="pct"/>
            <w:hideMark/>
          </w:tcPr>
          <w:p w14:paraId="5F8959CA" w14:textId="77777777" w:rsidR="002C7324" w:rsidRDefault="002C7324" w:rsidP="00D7664D">
            <w:pPr>
              <w:rPr>
                <w:rFonts w:eastAsia="Times New Roman"/>
              </w:rPr>
            </w:pPr>
            <w:r>
              <w:rPr>
                <w:rFonts w:eastAsia="Times New Roman"/>
              </w:rPr>
              <w:t>SOA [230] * SART com.</w:t>
            </w:r>
          </w:p>
        </w:tc>
        <w:tc>
          <w:tcPr>
            <w:tcW w:w="785" w:type="pct"/>
            <w:hideMark/>
          </w:tcPr>
          <w:p w14:paraId="334696C4" w14:textId="77777777" w:rsidR="002C7324" w:rsidRDefault="002C7324" w:rsidP="00D7664D">
            <w:pPr>
              <w:jc w:val="center"/>
              <w:rPr>
                <w:rFonts w:eastAsia="Times New Roman"/>
              </w:rPr>
            </w:pPr>
            <w:r>
              <w:rPr>
                <w:rFonts w:eastAsia="Times New Roman"/>
              </w:rPr>
              <w:t>0.87</w:t>
            </w:r>
          </w:p>
        </w:tc>
        <w:tc>
          <w:tcPr>
            <w:tcW w:w="1015" w:type="pct"/>
            <w:hideMark/>
          </w:tcPr>
          <w:p w14:paraId="3612A4C3" w14:textId="77777777" w:rsidR="002C7324" w:rsidRDefault="002C7324" w:rsidP="00D7664D">
            <w:pPr>
              <w:jc w:val="center"/>
              <w:rPr>
                <w:rFonts w:eastAsia="Times New Roman"/>
              </w:rPr>
            </w:pPr>
            <w:r>
              <w:rPr>
                <w:rFonts w:eastAsia="Times New Roman"/>
              </w:rPr>
              <w:t>0.79 – 0.95</w:t>
            </w:r>
          </w:p>
        </w:tc>
        <w:tc>
          <w:tcPr>
            <w:tcW w:w="1394" w:type="pct"/>
            <w:hideMark/>
          </w:tcPr>
          <w:p w14:paraId="0447923A" w14:textId="77777777" w:rsidR="002C7324" w:rsidRDefault="002C7324" w:rsidP="00D7664D">
            <w:pPr>
              <w:jc w:val="center"/>
              <w:rPr>
                <w:rFonts w:eastAsia="Times New Roman"/>
              </w:rPr>
            </w:pPr>
            <w:r>
              <w:rPr>
                <w:rStyle w:val="Strong"/>
                <w:rFonts w:eastAsia="Times New Roman"/>
              </w:rPr>
              <w:t>0.003</w:t>
            </w:r>
          </w:p>
        </w:tc>
      </w:tr>
      <w:tr w:rsidR="003A3D77" w14:paraId="4D8A84D0" w14:textId="77777777" w:rsidTr="00966B70">
        <w:trPr>
          <w:trHeight w:hRule="exact" w:val="397"/>
        </w:trPr>
        <w:tc>
          <w:tcPr>
            <w:tcW w:w="1806" w:type="pct"/>
            <w:hideMark/>
          </w:tcPr>
          <w:p w14:paraId="40DFF557" w14:textId="77777777" w:rsidR="002C7324" w:rsidRDefault="002C7324" w:rsidP="00D7664D">
            <w:pPr>
              <w:rPr>
                <w:rFonts w:eastAsia="Times New Roman"/>
              </w:rPr>
            </w:pPr>
            <w:r>
              <w:rPr>
                <w:rFonts w:eastAsia="Times New Roman"/>
              </w:rPr>
              <w:t>Sex [Female] * SOA [150]</w:t>
            </w:r>
          </w:p>
        </w:tc>
        <w:tc>
          <w:tcPr>
            <w:tcW w:w="785" w:type="pct"/>
            <w:hideMark/>
          </w:tcPr>
          <w:p w14:paraId="6AD3E5A4" w14:textId="77777777" w:rsidR="002C7324" w:rsidRDefault="002C7324" w:rsidP="00D7664D">
            <w:pPr>
              <w:jc w:val="center"/>
              <w:rPr>
                <w:rFonts w:eastAsia="Times New Roman"/>
              </w:rPr>
            </w:pPr>
            <w:r>
              <w:rPr>
                <w:rFonts w:eastAsia="Times New Roman"/>
              </w:rPr>
              <w:t>0.34</w:t>
            </w:r>
          </w:p>
        </w:tc>
        <w:tc>
          <w:tcPr>
            <w:tcW w:w="1015" w:type="pct"/>
            <w:hideMark/>
          </w:tcPr>
          <w:p w14:paraId="5E1DB904" w14:textId="77777777" w:rsidR="002C7324" w:rsidRDefault="002C7324" w:rsidP="00D7664D">
            <w:pPr>
              <w:jc w:val="center"/>
              <w:rPr>
                <w:rFonts w:eastAsia="Times New Roman"/>
              </w:rPr>
            </w:pPr>
            <w:r>
              <w:rPr>
                <w:rFonts w:eastAsia="Times New Roman"/>
              </w:rPr>
              <w:t>0.30 – 0.40</w:t>
            </w:r>
          </w:p>
        </w:tc>
        <w:tc>
          <w:tcPr>
            <w:tcW w:w="1394" w:type="pct"/>
            <w:hideMark/>
          </w:tcPr>
          <w:p w14:paraId="354FB2C8" w14:textId="77777777" w:rsidR="002C7324" w:rsidRDefault="002C7324" w:rsidP="00D7664D">
            <w:pPr>
              <w:jc w:val="center"/>
              <w:rPr>
                <w:rFonts w:eastAsia="Times New Roman"/>
              </w:rPr>
            </w:pPr>
            <w:r>
              <w:rPr>
                <w:rStyle w:val="Strong"/>
                <w:rFonts w:eastAsia="Times New Roman"/>
              </w:rPr>
              <w:t>&lt;0.001</w:t>
            </w:r>
          </w:p>
        </w:tc>
      </w:tr>
      <w:tr w:rsidR="003A3D77" w14:paraId="1BA77D32" w14:textId="77777777" w:rsidTr="00966B70">
        <w:trPr>
          <w:trHeight w:hRule="exact" w:val="397"/>
        </w:trPr>
        <w:tc>
          <w:tcPr>
            <w:tcW w:w="1806" w:type="pct"/>
            <w:hideMark/>
          </w:tcPr>
          <w:p w14:paraId="5615F774" w14:textId="77777777" w:rsidR="002C7324" w:rsidRDefault="002C7324" w:rsidP="00D7664D">
            <w:pPr>
              <w:rPr>
                <w:rFonts w:eastAsia="Times New Roman"/>
              </w:rPr>
            </w:pPr>
            <w:r>
              <w:rPr>
                <w:rFonts w:eastAsia="Times New Roman"/>
              </w:rPr>
              <w:t>Sex [Female] * SOA [230]</w:t>
            </w:r>
          </w:p>
        </w:tc>
        <w:tc>
          <w:tcPr>
            <w:tcW w:w="785" w:type="pct"/>
            <w:hideMark/>
          </w:tcPr>
          <w:p w14:paraId="23C2F974" w14:textId="77777777" w:rsidR="002C7324" w:rsidRDefault="002C7324" w:rsidP="00D7664D">
            <w:pPr>
              <w:jc w:val="center"/>
              <w:rPr>
                <w:rFonts w:eastAsia="Times New Roman"/>
              </w:rPr>
            </w:pPr>
            <w:r>
              <w:rPr>
                <w:rFonts w:eastAsia="Times New Roman"/>
              </w:rPr>
              <w:t>0.26</w:t>
            </w:r>
          </w:p>
        </w:tc>
        <w:tc>
          <w:tcPr>
            <w:tcW w:w="1015" w:type="pct"/>
            <w:hideMark/>
          </w:tcPr>
          <w:p w14:paraId="09E8A897" w14:textId="77777777" w:rsidR="002C7324" w:rsidRDefault="002C7324" w:rsidP="00D7664D">
            <w:pPr>
              <w:jc w:val="center"/>
              <w:rPr>
                <w:rFonts w:eastAsia="Times New Roman"/>
              </w:rPr>
            </w:pPr>
            <w:r>
              <w:rPr>
                <w:rFonts w:eastAsia="Times New Roman"/>
              </w:rPr>
              <w:t>0.23 – 0.31</w:t>
            </w:r>
          </w:p>
        </w:tc>
        <w:tc>
          <w:tcPr>
            <w:tcW w:w="1394" w:type="pct"/>
            <w:hideMark/>
          </w:tcPr>
          <w:p w14:paraId="3D986D57" w14:textId="77777777" w:rsidR="002C7324" w:rsidRDefault="002C7324" w:rsidP="00D7664D">
            <w:pPr>
              <w:jc w:val="center"/>
              <w:rPr>
                <w:rFonts w:eastAsia="Times New Roman"/>
              </w:rPr>
            </w:pPr>
            <w:r>
              <w:rPr>
                <w:rStyle w:val="Strong"/>
                <w:rFonts w:eastAsia="Times New Roman"/>
              </w:rPr>
              <w:t>&lt;0.001</w:t>
            </w:r>
          </w:p>
        </w:tc>
      </w:tr>
      <w:tr w:rsidR="003A3D77" w14:paraId="15038F4B" w14:textId="77777777" w:rsidTr="00966B70">
        <w:trPr>
          <w:trHeight w:hRule="exact" w:val="397"/>
        </w:trPr>
        <w:tc>
          <w:tcPr>
            <w:tcW w:w="5000" w:type="pct"/>
            <w:gridSpan w:val="4"/>
            <w:hideMark/>
          </w:tcPr>
          <w:p w14:paraId="037AB1CC" w14:textId="77777777" w:rsidR="002C7324" w:rsidRDefault="002C7324" w:rsidP="00D7664D">
            <w:pPr>
              <w:rPr>
                <w:rFonts w:eastAsia="Times New Roman"/>
                <w:b/>
                <w:bCs/>
              </w:rPr>
            </w:pPr>
            <w:r>
              <w:rPr>
                <w:rFonts w:eastAsia="Times New Roman"/>
                <w:b/>
                <w:bCs/>
              </w:rPr>
              <w:t>Random Effects</w:t>
            </w:r>
          </w:p>
        </w:tc>
      </w:tr>
      <w:tr w:rsidR="003A3D77" w14:paraId="6192A192" w14:textId="77777777" w:rsidTr="00966B70">
        <w:trPr>
          <w:trHeight w:val="397"/>
        </w:trPr>
        <w:tc>
          <w:tcPr>
            <w:tcW w:w="1806" w:type="pct"/>
            <w:hideMark/>
          </w:tcPr>
          <w:p w14:paraId="449CDBDB" w14:textId="77777777" w:rsidR="002C7324" w:rsidRDefault="002C7324" w:rsidP="00D7664D">
            <w:pPr>
              <w:rPr>
                <w:rFonts w:eastAsia="Times New Roman"/>
              </w:rPr>
            </w:pPr>
            <w:r>
              <w:rPr>
                <w:rFonts w:eastAsia="Times New Roman"/>
              </w:rPr>
              <w:t>σ</w:t>
            </w:r>
            <w:r>
              <w:rPr>
                <w:rFonts w:eastAsia="Times New Roman"/>
                <w:vertAlign w:val="superscript"/>
              </w:rPr>
              <w:t>2</w:t>
            </w:r>
          </w:p>
        </w:tc>
        <w:tc>
          <w:tcPr>
            <w:tcW w:w="3194" w:type="pct"/>
            <w:gridSpan w:val="3"/>
            <w:hideMark/>
          </w:tcPr>
          <w:p w14:paraId="50AB2F75" w14:textId="77777777" w:rsidR="002C7324" w:rsidRDefault="002C7324" w:rsidP="00D7664D">
            <w:pPr>
              <w:rPr>
                <w:rFonts w:eastAsia="Times New Roman"/>
              </w:rPr>
            </w:pPr>
            <w:r>
              <w:rPr>
                <w:rFonts w:eastAsia="Times New Roman"/>
              </w:rPr>
              <w:t>3.29</w:t>
            </w:r>
          </w:p>
        </w:tc>
      </w:tr>
      <w:tr w:rsidR="003A3D77" w14:paraId="7CAF3118" w14:textId="77777777" w:rsidTr="00966B70">
        <w:trPr>
          <w:trHeight w:hRule="exact" w:val="397"/>
        </w:trPr>
        <w:tc>
          <w:tcPr>
            <w:tcW w:w="1806" w:type="pct"/>
            <w:hideMark/>
          </w:tcPr>
          <w:p w14:paraId="425450EC" w14:textId="77777777" w:rsidR="002C7324" w:rsidRDefault="002C7324" w:rsidP="00D7664D">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3194" w:type="pct"/>
            <w:gridSpan w:val="3"/>
            <w:hideMark/>
          </w:tcPr>
          <w:p w14:paraId="37B151FD" w14:textId="77777777" w:rsidR="002C7324" w:rsidRDefault="002C7324" w:rsidP="00D7664D">
            <w:pPr>
              <w:rPr>
                <w:rFonts w:eastAsia="Times New Roman"/>
              </w:rPr>
            </w:pPr>
            <w:r>
              <w:rPr>
                <w:rFonts w:eastAsia="Times New Roman"/>
              </w:rPr>
              <w:t>4.77</w:t>
            </w:r>
          </w:p>
        </w:tc>
      </w:tr>
      <w:tr w:rsidR="003A3D77" w14:paraId="1468F7EF" w14:textId="77777777" w:rsidTr="00966B70">
        <w:trPr>
          <w:trHeight w:hRule="exact" w:val="397"/>
        </w:trPr>
        <w:tc>
          <w:tcPr>
            <w:tcW w:w="1806" w:type="pct"/>
            <w:hideMark/>
          </w:tcPr>
          <w:p w14:paraId="17C5C519" w14:textId="77777777" w:rsidR="002C7324" w:rsidRDefault="002C7324" w:rsidP="00D7664D">
            <w:pPr>
              <w:rPr>
                <w:rFonts w:eastAsia="Times New Roman"/>
              </w:rPr>
            </w:pPr>
            <w:r>
              <w:rPr>
                <w:rFonts w:eastAsia="Times New Roman"/>
              </w:rPr>
              <w:t>ICC</w:t>
            </w:r>
          </w:p>
        </w:tc>
        <w:tc>
          <w:tcPr>
            <w:tcW w:w="3194" w:type="pct"/>
            <w:gridSpan w:val="3"/>
            <w:hideMark/>
          </w:tcPr>
          <w:p w14:paraId="192705A9" w14:textId="77777777" w:rsidR="002C7324" w:rsidRDefault="002C7324" w:rsidP="00D7664D">
            <w:pPr>
              <w:rPr>
                <w:rFonts w:eastAsia="Times New Roman"/>
              </w:rPr>
            </w:pPr>
            <w:r>
              <w:rPr>
                <w:rFonts w:eastAsia="Times New Roman"/>
              </w:rPr>
              <w:t>0.59</w:t>
            </w:r>
          </w:p>
        </w:tc>
      </w:tr>
      <w:tr w:rsidR="003A3D77" w14:paraId="446D581F" w14:textId="77777777" w:rsidTr="00966B70">
        <w:trPr>
          <w:trHeight w:hRule="exact" w:val="397"/>
        </w:trPr>
        <w:tc>
          <w:tcPr>
            <w:tcW w:w="1806" w:type="pct"/>
            <w:hideMark/>
          </w:tcPr>
          <w:p w14:paraId="657B8016" w14:textId="77777777" w:rsidR="002C7324" w:rsidRDefault="002C7324" w:rsidP="00D7664D">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3194" w:type="pct"/>
            <w:gridSpan w:val="3"/>
            <w:hideMark/>
          </w:tcPr>
          <w:p w14:paraId="4DEDCB12" w14:textId="77777777" w:rsidR="002C7324" w:rsidRDefault="002C7324" w:rsidP="00D7664D">
            <w:pPr>
              <w:rPr>
                <w:rFonts w:eastAsia="Times New Roman"/>
              </w:rPr>
            </w:pPr>
            <w:r>
              <w:rPr>
                <w:rFonts w:eastAsia="Times New Roman"/>
              </w:rPr>
              <w:t>2867</w:t>
            </w:r>
          </w:p>
        </w:tc>
      </w:tr>
      <w:tr w:rsidR="003A3D77" w14:paraId="5873830F" w14:textId="77777777" w:rsidTr="00966B70">
        <w:trPr>
          <w:trHeight w:hRule="exact" w:val="397"/>
        </w:trPr>
        <w:tc>
          <w:tcPr>
            <w:tcW w:w="1806" w:type="pct"/>
            <w:hideMark/>
          </w:tcPr>
          <w:p w14:paraId="727895C5" w14:textId="77777777" w:rsidR="002C7324" w:rsidRDefault="002C7324" w:rsidP="00D7664D">
            <w:pPr>
              <w:rPr>
                <w:rFonts w:eastAsia="Times New Roman"/>
              </w:rPr>
            </w:pPr>
            <w:r>
              <w:rPr>
                <w:rFonts w:eastAsia="Times New Roman"/>
              </w:rPr>
              <w:t>Observations</w:t>
            </w:r>
          </w:p>
        </w:tc>
        <w:tc>
          <w:tcPr>
            <w:tcW w:w="3194" w:type="pct"/>
            <w:gridSpan w:val="3"/>
            <w:hideMark/>
          </w:tcPr>
          <w:p w14:paraId="1716958A" w14:textId="77777777" w:rsidR="002C7324" w:rsidRDefault="002C7324" w:rsidP="00D7664D">
            <w:pPr>
              <w:rPr>
                <w:rFonts w:eastAsia="Times New Roman"/>
              </w:rPr>
            </w:pPr>
            <w:r>
              <w:rPr>
                <w:rFonts w:eastAsia="Times New Roman"/>
              </w:rPr>
              <w:t>17202</w:t>
            </w:r>
          </w:p>
        </w:tc>
      </w:tr>
      <w:tr w:rsidR="003A3D77" w14:paraId="2EA8F389" w14:textId="77777777" w:rsidTr="00966B70">
        <w:trPr>
          <w:trHeight w:hRule="exact" w:val="397"/>
        </w:trPr>
        <w:tc>
          <w:tcPr>
            <w:tcW w:w="1806" w:type="pct"/>
            <w:hideMark/>
          </w:tcPr>
          <w:p w14:paraId="6277AB91" w14:textId="77777777" w:rsidR="002C7324" w:rsidRDefault="002C7324" w:rsidP="00D7664D">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3194" w:type="pct"/>
            <w:gridSpan w:val="3"/>
            <w:hideMark/>
          </w:tcPr>
          <w:p w14:paraId="23FDC0B4" w14:textId="77777777" w:rsidR="002C7324" w:rsidRDefault="002C7324" w:rsidP="00D7664D">
            <w:pPr>
              <w:rPr>
                <w:rFonts w:eastAsia="Times New Roman"/>
              </w:rPr>
            </w:pPr>
            <w:r>
              <w:rPr>
                <w:rFonts w:eastAsia="Times New Roman"/>
              </w:rPr>
              <w:t>0.156 / 0.656</w:t>
            </w:r>
          </w:p>
        </w:tc>
      </w:tr>
    </w:tbl>
    <w:p w14:paraId="6080C19D" w14:textId="77777777" w:rsidR="00081EEF" w:rsidRDefault="00081EEF" w:rsidP="00ED2A84">
      <w:pPr>
        <w:spacing w:line="480" w:lineRule="auto"/>
        <w:rPr>
          <w:rFonts w:ascii="Times New Roman" w:hAnsi="Times New Roman" w:cs="Times New Roman"/>
          <w:b/>
          <w:i/>
          <w:sz w:val="24"/>
          <w:szCs w:val="24"/>
          <w:lang w:val="en-IE"/>
        </w:rPr>
      </w:pPr>
    </w:p>
    <w:p w14:paraId="63B1742A" w14:textId="35766AC4" w:rsidR="00ED2A84" w:rsidRPr="00B36F89" w:rsidRDefault="00ED2A84" w:rsidP="00ED2A84">
      <w:pPr>
        <w:spacing w:line="480" w:lineRule="auto"/>
        <w:rPr>
          <w:rFonts w:ascii="Times New Roman" w:hAnsi="Times New Roman" w:cs="Times New Roman"/>
          <w:b/>
          <w:i/>
          <w:sz w:val="24"/>
          <w:szCs w:val="24"/>
          <w:lang w:val="en-IE"/>
        </w:rPr>
      </w:pPr>
      <w:r w:rsidRPr="00B36F89">
        <w:rPr>
          <w:rFonts w:ascii="Times New Roman" w:hAnsi="Times New Roman" w:cs="Times New Roman"/>
          <w:b/>
          <w:i/>
          <w:sz w:val="24"/>
          <w:szCs w:val="24"/>
          <w:lang w:val="en-IE"/>
        </w:rPr>
        <w:t xml:space="preserve">Table S3. Full </w:t>
      </w:r>
      <w:proofErr w:type="spellStart"/>
      <w:r w:rsidRPr="00B36F89">
        <w:rPr>
          <w:rFonts w:ascii="Times New Roman" w:hAnsi="Times New Roman" w:cs="Times New Roman"/>
          <w:b/>
          <w:i/>
          <w:sz w:val="24"/>
          <w:szCs w:val="24"/>
          <w:lang w:val="en-IE"/>
        </w:rPr>
        <w:t>Color</w:t>
      </w:r>
      <w:proofErr w:type="spellEnd"/>
      <w:r w:rsidRPr="00B36F89">
        <w:rPr>
          <w:rFonts w:ascii="Times New Roman" w:hAnsi="Times New Roman" w:cs="Times New Roman"/>
          <w:b/>
          <w:i/>
          <w:sz w:val="24"/>
          <w:szCs w:val="24"/>
          <w:lang w:val="en-IE"/>
        </w:rPr>
        <w:t xml:space="preserve"> Trails Task (CTT) model results</w:t>
      </w:r>
    </w:p>
    <w:tbl>
      <w:tblPr>
        <w:tblStyle w:val="TableGrid"/>
        <w:tblW w:w="5001" w:type="pct"/>
        <w:tblLook w:val="04A0" w:firstRow="1" w:lastRow="0" w:firstColumn="1" w:lastColumn="0" w:noHBand="0" w:noVBand="1"/>
      </w:tblPr>
      <w:tblGrid>
        <w:gridCol w:w="3700"/>
        <w:gridCol w:w="1921"/>
        <w:gridCol w:w="2260"/>
        <w:gridCol w:w="1137"/>
      </w:tblGrid>
      <w:tr w:rsidR="00B36F89" w14:paraId="05776E8F" w14:textId="77777777" w:rsidTr="001710AE">
        <w:tc>
          <w:tcPr>
            <w:tcW w:w="0" w:type="auto"/>
          </w:tcPr>
          <w:p w14:paraId="1FAB6006" w14:textId="77777777" w:rsidR="00B36F89" w:rsidRDefault="00B36F89" w:rsidP="004E5509">
            <w:pPr>
              <w:rPr>
                <w:rFonts w:eastAsia="Times New Roman"/>
                <w:i/>
                <w:iCs/>
              </w:rPr>
            </w:pPr>
          </w:p>
        </w:tc>
        <w:tc>
          <w:tcPr>
            <w:tcW w:w="0" w:type="auto"/>
            <w:gridSpan w:val="3"/>
          </w:tcPr>
          <w:p w14:paraId="54ACD515" w14:textId="506FE3E3" w:rsidR="00B36F89" w:rsidRDefault="00B36F89" w:rsidP="004E5509">
            <w:pPr>
              <w:jc w:val="center"/>
              <w:rPr>
                <w:rFonts w:eastAsia="Times New Roman"/>
                <w:i/>
                <w:iCs/>
              </w:rPr>
            </w:pPr>
            <w:r>
              <w:rPr>
                <w:rFonts w:eastAsia="Times New Roman"/>
                <w:i/>
                <w:iCs/>
              </w:rPr>
              <w:t>Accuracy</w:t>
            </w:r>
          </w:p>
        </w:tc>
      </w:tr>
      <w:tr w:rsidR="00B36F89" w14:paraId="2B32FE79" w14:textId="77777777" w:rsidTr="00B36F89">
        <w:tc>
          <w:tcPr>
            <w:tcW w:w="0" w:type="auto"/>
            <w:hideMark/>
          </w:tcPr>
          <w:p w14:paraId="3D9D7957" w14:textId="77777777" w:rsidR="00B36F89" w:rsidRDefault="00B36F89" w:rsidP="004E5509">
            <w:pPr>
              <w:rPr>
                <w:rFonts w:eastAsia="Times New Roman"/>
                <w:i/>
                <w:iCs/>
              </w:rPr>
            </w:pPr>
            <w:r>
              <w:rPr>
                <w:rFonts w:eastAsia="Times New Roman"/>
                <w:i/>
                <w:iCs/>
              </w:rPr>
              <w:t>Predictors</w:t>
            </w:r>
          </w:p>
        </w:tc>
        <w:tc>
          <w:tcPr>
            <w:tcW w:w="0" w:type="auto"/>
            <w:hideMark/>
          </w:tcPr>
          <w:p w14:paraId="5D44C3FD" w14:textId="77777777" w:rsidR="00B36F89" w:rsidRDefault="00B36F89" w:rsidP="004E5509">
            <w:pPr>
              <w:jc w:val="center"/>
              <w:rPr>
                <w:rFonts w:eastAsia="Times New Roman"/>
                <w:i/>
                <w:iCs/>
              </w:rPr>
            </w:pPr>
            <w:r>
              <w:rPr>
                <w:rFonts w:eastAsia="Times New Roman"/>
                <w:i/>
                <w:iCs/>
              </w:rPr>
              <w:t>Odds Ratios</w:t>
            </w:r>
          </w:p>
        </w:tc>
        <w:tc>
          <w:tcPr>
            <w:tcW w:w="0" w:type="auto"/>
            <w:hideMark/>
          </w:tcPr>
          <w:p w14:paraId="321FA265" w14:textId="77777777" w:rsidR="00B36F89" w:rsidRDefault="00B36F89" w:rsidP="004E5509">
            <w:pPr>
              <w:jc w:val="center"/>
              <w:rPr>
                <w:rFonts w:eastAsia="Times New Roman"/>
                <w:i/>
                <w:iCs/>
              </w:rPr>
            </w:pPr>
            <w:r>
              <w:rPr>
                <w:rFonts w:eastAsia="Times New Roman"/>
                <w:i/>
                <w:iCs/>
              </w:rPr>
              <w:t>CI</w:t>
            </w:r>
          </w:p>
        </w:tc>
        <w:tc>
          <w:tcPr>
            <w:tcW w:w="0" w:type="auto"/>
            <w:hideMark/>
          </w:tcPr>
          <w:p w14:paraId="02A5BC3C" w14:textId="77777777" w:rsidR="00B36F89" w:rsidRDefault="00B36F89" w:rsidP="004E5509">
            <w:pPr>
              <w:jc w:val="center"/>
              <w:rPr>
                <w:rFonts w:eastAsia="Times New Roman"/>
                <w:i/>
                <w:iCs/>
              </w:rPr>
            </w:pPr>
            <w:r>
              <w:rPr>
                <w:rFonts w:eastAsia="Times New Roman"/>
                <w:i/>
                <w:iCs/>
              </w:rPr>
              <w:t>p</w:t>
            </w:r>
          </w:p>
        </w:tc>
      </w:tr>
      <w:tr w:rsidR="00B36F89" w14:paraId="340C3390" w14:textId="77777777" w:rsidTr="00B36F89">
        <w:tc>
          <w:tcPr>
            <w:tcW w:w="0" w:type="auto"/>
            <w:hideMark/>
          </w:tcPr>
          <w:p w14:paraId="5E593608" w14:textId="77777777" w:rsidR="00B36F89" w:rsidRDefault="00B36F89" w:rsidP="004E5509">
            <w:pPr>
              <w:rPr>
                <w:rFonts w:eastAsia="Times New Roman"/>
              </w:rPr>
            </w:pPr>
            <w:r>
              <w:rPr>
                <w:rFonts w:eastAsia="Times New Roman"/>
              </w:rPr>
              <w:t>Intercept</w:t>
            </w:r>
          </w:p>
        </w:tc>
        <w:tc>
          <w:tcPr>
            <w:tcW w:w="0" w:type="auto"/>
            <w:hideMark/>
          </w:tcPr>
          <w:p w14:paraId="1F7ACC17" w14:textId="77777777" w:rsidR="00B36F89" w:rsidRDefault="00B36F89" w:rsidP="004E5509">
            <w:pPr>
              <w:jc w:val="center"/>
              <w:rPr>
                <w:rFonts w:eastAsia="Times New Roman"/>
              </w:rPr>
            </w:pPr>
            <w:r>
              <w:rPr>
                <w:rFonts w:eastAsia="Times New Roman"/>
              </w:rPr>
              <w:t>0.02</w:t>
            </w:r>
          </w:p>
        </w:tc>
        <w:tc>
          <w:tcPr>
            <w:tcW w:w="0" w:type="auto"/>
            <w:hideMark/>
          </w:tcPr>
          <w:p w14:paraId="44F45982" w14:textId="77777777" w:rsidR="00B36F89" w:rsidRDefault="00B36F89" w:rsidP="004E5509">
            <w:pPr>
              <w:jc w:val="center"/>
              <w:rPr>
                <w:rFonts w:eastAsia="Times New Roman"/>
              </w:rPr>
            </w:pPr>
            <w:r>
              <w:rPr>
                <w:rFonts w:eastAsia="Times New Roman"/>
              </w:rPr>
              <w:t>0.00 – 0.13</w:t>
            </w:r>
          </w:p>
        </w:tc>
        <w:tc>
          <w:tcPr>
            <w:tcW w:w="0" w:type="auto"/>
            <w:hideMark/>
          </w:tcPr>
          <w:p w14:paraId="6D1AB12E" w14:textId="77777777" w:rsidR="00B36F89" w:rsidRDefault="00B36F89" w:rsidP="004E5509">
            <w:pPr>
              <w:jc w:val="center"/>
              <w:rPr>
                <w:rFonts w:eastAsia="Times New Roman"/>
              </w:rPr>
            </w:pPr>
            <w:r>
              <w:rPr>
                <w:rStyle w:val="Strong"/>
                <w:rFonts w:eastAsia="Times New Roman"/>
              </w:rPr>
              <w:t>&lt;0.001</w:t>
            </w:r>
          </w:p>
        </w:tc>
      </w:tr>
      <w:tr w:rsidR="00B36F89" w14:paraId="17C779D2" w14:textId="77777777" w:rsidTr="00B36F89">
        <w:tc>
          <w:tcPr>
            <w:tcW w:w="0" w:type="auto"/>
            <w:hideMark/>
          </w:tcPr>
          <w:p w14:paraId="5322ECE9" w14:textId="77777777" w:rsidR="00B36F89" w:rsidRDefault="00B36F89" w:rsidP="004E5509">
            <w:pPr>
              <w:rPr>
                <w:rFonts w:eastAsia="Times New Roman"/>
              </w:rPr>
            </w:pPr>
            <w:r>
              <w:rPr>
                <w:rFonts w:eastAsia="Times New Roman"/>
              </w:rPr>
              <w:lastRenderedPageBreak/>
              <w:t>Age</w:t>
            </w:r>
          </w:p>
        </w:tc>
        <w:tc>
          <w:tcPr>
            <w:tcW w:w="0" w:type="auto"/>
            <w:hideMark/>
          </w:tcPr>
          <w:p w14:paraId="7DE77910" w14:textId="77777777" w:rsidR="00B36F89" w:rsidRDefault="00B36F89" w:rsidP="004E5509">
            <w:pPr>
              <w:jc w:val="center"/>
              <w:rPr>
                <w:rFonts w:eastAsia="Times New Roman"/>
              </w:rPr>
            </w:pPr>
            <w:r>
              <w:rPr>
                <w:rFonts w:eastAsia="Times New Roman"/>
              </w:rPr>
              <w:t>0.96</w:t>
            </w:r>
          </w:p>
        </w:tc>
        <w:tc>
          <w:tcPr>
            <w:tcW w:w="0" w:type="auto"/>
            <w:hideMark/>
          </w:tcPr>
          <w:p w14:paraId="341C5386" w14:textId="77777777" w:rsidR="00B36F89" w:rsidRDefault="00B36F89" w:rsidP="004E5509">
            <w:pPr>
              <w:jc w:val="center"/>
              <w:rPr>
                <w:rFonts w:eastAsia="Times New Roman"/>
              </w:rPr>
            </w:pPr>
            <w:r>
              <w:rPr>
                <w:rFonts w:eastAsia="Times New Roman"/>
              </w:rPr>
              <w:t>0.86 – 1.07</w:t>
            </w:r>
          </w:p>
        </w:tc>
        <w:tc>
          <w:tcPr>
            <w:tcW w:w="0" w:type="auto"/>
            <w:hideMark/>
          </w:tcPr>
          <w:p w14:paraId="3DBD0722" w14:textId="77777777" w:rsidR="00B36F89" w:rsidRDefault="00B36F89" w:rsidP="004E5509">
            <w:pPr>
              <w:jc w:val="center"/>
              <w:rPr>
                <w:rFonts w:eastAsia="Times New Roman"/>
              </w:rPr>
            </w:pPr>
            <w:r>
              <w:rPr>
                <w:rFonts w:eastAsia="Times New Roman"/>
              </w:rPr>
              <w:t>0.474</w:t>
            </w:r>
          </w:p>
        </w:tc>
      </w:tr>
      <w:tr w:rsidR="00B36F89" w14:paraId="2F4F1494" w14:textId="77777777" w:rsidTr="00B36F89">
        <w:tc>
          <w:tcPr>
            <w:tcW w:w="0" w:type="auto"/>
            <w:hideMark/>
          </w:tcPr>
          <w:p w14:paraId="5A99384A" w14:textId="77777777" w:rsidR="00B36F89" w:rsidRDefault="00B36F89" w:rsidP="004E5509">
            <w:pPr>
              <w:rPr>
                <w:rFonts w:eastAsia="Times New Roman"/>
              </w:rPr>
            </w:pPr>
            <w:r>
              <w:rPr>
                <w:rFonts w:eastAsia="Times New Roman"/>
              </w:rPr>
              <w:t>SOA [150]</w:t>
            </w:r>
          </w:p>
        </w:tc>
        <w:tc>
          <w:tcPr>
            <w:tcW w:w="0" w:type="auto"/>
            <w:hideMark/>
          </w:tcPr>
          <w:p w14:paraId="43116844" w14:textId="77777777" w:rsidR="00B36F89" w:rsidRDefault="00B36F89" w:rsidP="004E5509">
            <w:pPr>
              <w:jc w:val="center"/>
              <w:rPr>
                <w:rFonts w:eastAsia="Times New Roman"/>
              </w:rPr>
            </w:pPr>
            <w:r>
              <w:rPr>
                <w:rFonts w:eastAsia="Times New Roman"/>
              </w:rPr>
              <w:t>0.43</w:t>
            </w:r>
          </w:p>
        </w:tc>
        <w:tc>
          <w:tcPr>
            <w:tcW w:w="0" w:type="auto"/>
            <w:hideMark/>
          </w:tcPr>
          <w:p w14:paraId="0DD9DC70" w14:textId="77777777" w:rsidR="00B36F89" w:rsidRDefault="00B36F89" w:rsidP="004E5509">
            <w:pPr>
              <w:jc w:val="center"/>
              <w:rPr>
                <w:rFonts w:eastAsia="Times New Roman"/>
              </w:rPr>
            </w:pPr>
            <w:r>
              <w:rPr>
                <w:rFonts w:eastAsia="Times New Roman"/>
              </w:rPr>
              <w:t>0.39 – 0.48</w:t>
            </w:r>
          </w:p>
        </w:tc>
        <w:tc>
          <w:tcPr>
            <w:tcW w:w="0" w:type="auto"/>
            <w:hideMark/>
          </w:tcPr>
          <w:p w14:paraId="79EA5F18" w14:textId="77777777" w:rsidR="00B36F89" w:rsidRDefault="00B36F89" w:rsidP="004E5509">
            <w:pPr>
              <w:jc w:val="center"/>
              <w:rPr>
                <w:rFonts w:eastAsia="Times New Roman"/>
              </w:rPr>
            </w:pPr>
            <w:r>
              <w:rPr>
                <w:rStyle w:val="Strong"/>
                <w:rFonts w:eastAsia="Times New Roman"/>
              </w:rPr>
              <w:t>&lt;0.001</w:t>
            </w:r>
          </w:p>
        </w:tc>
      </w:tr>
      <w:tr w:rsidR="00B36F89" w14:paraId="77FD5906" w14:textId="77777777" w:rsidTr="00B36F89">
        <w:tc>
          <w:tcPr>
            <w:tcW w:w="0" w:type="auto"/>
            <w:hideMark/>
          </w:tcPr>
          <w:p w14:paraId="07D54B29" w14:textId="77777777" w:rsidR="00B36F89" w:rsidRDefault="00B36F89" w:rsidP="004E5509">
            <w:pPr>
              <w:rPr>
                <w:rFonts w:eastAsia="Times New Roman"/>
              </w:rPr>
            </w:pPr>
            <w:r>
              <w:rPr>
                <w:rFonts w:eastAsia="Times New Roman"/>
              </w:rPr>
              <w:t>SOA [230]</w:t>
            </w:r>
          </w:p>
        </w:tc>
        <w:tc>
          <w:tcPr>
            <w:tcW w:w="0" w:type="auto"/>
            <w:hideMark/>
          </w:tcPr>
          <w:p w14:paraId="1CB10BC2" w14:textId="77777777" w:rsidR="00B36F89" w:rsidRDefault="00B36F89" w:rsidP="004E5509">
            <w:pPr>
              <w:jc w:val="center"/>
              <w:rPr>
                <w:rFonts w:eastAsia="Times New Roman"/>
              </w:rPr>
            </w:pPr>
            <w:r>
              <w:rPr>
                <w:rFonts w:eastAsia="Times New Roman"/>
              </w:rPr>
              <w:t>0.53</w:t>
            </w:r>
          </w:p>
        </w:tc>
        <w:tc>
          <w:tcPr>
            <w:tcW w:w="0" w:type="auto"/>
            <w:hideMark/>
          </w:tcPr>
          <w:p w14:paraId="4F1CDD3A" w14:textId="77777777" w:rsidR="00B36F89" w:rsidRDefault="00B36F89" w:rsidP="004E5509">
            <w:pPr>
              <w:jc w:val="center"/>
              <w:rPr>
                <w:rFonts w:eastAsia="Times New Roman"/>
              </w:rPr>
            </w:pPr>
            <w:r>
              <w:rPr>
                <w:rFonts w:eastAsia="Times New Roman"/>
              </w:rPr>
              <w:t>0.48 – 0.60</w:t>
            </w:r>
          </w:p>
        </w:tc>
        <w:tc>
          <w:tcPr>
            <w:tcW w:w="0" w:type="auto"/>
            <w:hideMark/>
          </w:tcPr>
          <w:p w14:paraId="215FEC6A" w14:textId="77777777" w:rsidR="00B36F89" w:rsidRDefault="00B36F89" w:rsidP="004E5509">
            <w:pPr>
              <w:jc w:val="center"/>
              <w:rPr>
                <w:rFonts w:eastAsia="Times New Roman"/>
              </w:rPr>
            </w:pPr>
            <w:r>
              <w:rPr>
                <w:rStyle w:val="Strong"/>
                <w:rFonts w:eastAsia="Times New Roman"/>
              </w:rPr>
              <w:t>&lt;0.001</w:t>
            </w:r>
          </w:p>
        </w:tc>
      </w:tr>
      <w:tr w:rsidR="00B36F89" w14:paraId="45EA7C82" w14:textId="77777777" w:rsidTr="00B36F89">
        <w:tc>
          <w:tcPr>
            <w:tcW w:w="0" w:type="auto"/>
            <w:hideMark/>
          </w:tcPr>
          <w:p w14:paraId="4D4D3610" w14:textId="77777777" w:rsidR="00B36F89" w:rsidRDefault="00B36F89" w:rsidP="004E5509">
            <w:pPr>
              <w:rPr>
                <w:rFonts w:eastAsia="Times New Roman"/>
              </w:rPr>
            </w:pPr>
            <w:r>
              <w:rPr>
                <w:rFonts w:eastAsia="Times New Roman"/>
              </w:rPr>
              <w:t>CTT1</w:t>
            </w:r>
          </w:p>
        </w:tc>
        <w:tc>
          <w:tcPr>
            <w:tcW w:w="0" w:type="auto"/>
            <w:hideMark/>
          </w:tcPr>
          <w:p w14:paraId="261FD975" w14:textId="77777777" w:rsidR="00B36F89" w:rsidRDefault="00B36F89" w:rsidP="004E5509">
            <w:pPr>
              <w:jc w:val="center"/>
              <w:rPr>
                <w:rFonts w:eastAsia="Times New Roman"/>
              </w:rPr>
            </w:pPr>
            <w:r>
              <w:rPr>
                <w:rFonts w:eastAsia="Times New Roman"/>
              </w:rPr>
              <w:t>1.03</w:t>
            </w:r>
          </w:p>
        </w:tc>
        <w:tc>
          <w:tcPr>
            <w:tcW w:w="0" w:type="auto"/>
            <w:hideMark/>
          </w:tcPr>
          <w:p w14:paraId="2EE62895" w14:textId="77777777" w:rsidR="00B36F89" w:rsidRDefault="00B36F89" w:rsidP="004E5509">
            <w:pPr>
              <w:jc w:val="center"/>
              <w:rPr>
                <w:rFonts w:eastAsia="Times New Roman"/>
              </w:rPr>
            </w:pPr>
            <w:r>
              <w:rPr>
                <w:rFonts w:eastAsia="Times New Roman"/>
              </w:rPr>
              <w:t>0.92 – 1.14</w:t>
            </w:r>
          </w:p>
        </w:tc>
        <w:tc>
          <w:tcPr>
            <w:tcW w:w="0" w:type="auto"/>
            <w:hideMark/>
          </w:tcPr>
          <w:p w14:paraId="4EAFB61E" w14:textId="77777777" w:rsidR="00B36F89" w:rsidRDefault="00B36F89" w:rsidP="004E5509">
            <w:pPr>
              <w:jc w:val="center"/>
              <w:rPr>
                <w:rFonts w:eastAsia="Times New Roman"/>
              </w:rPr>
            </w:pPr>
            <w:r>
              <w:rPr>
                <w:rFonts w:eastAsia="Times New Roman"/>
              </w:rPr>
              <w:t>0.633</w:t>
            </w:r>
          </w:p>
        </w:tc>
      </w:tr>
      <w:tr w:rsidR="00B36F89" w14:paraId="3ED6CDC6" w14:textId="77777777" w:rsidTr="00B36F89">
        <w:tc>
          <w:tcPr>
            <w:tcW w:w="0" w:type="auto"/>
            <w:hideMark/>
          </w:tcPr>
          <w:p w14:paraId="4FB75860" w14:textId="77777777" w:rsidR="00B36F89" w:rsidRDefault="00B36F89" w:rsidP="004E5509">
            <w:pPr>
              <w:rPr>
                <w:rFonts w:eastAsia="Times New Roman"/>
              </w:rPr>
            </w:pPr>
            <w:r>
              <w:rPr>
                <w:rFonts w:eastAsia="Times New Roman"/>
              </w:rPr>
              <w:t>CTT delta</w:t>
            </w:r>
          </w:p>
        </w:tc>
        <w:tc>
          <w:tcPr>
            <w:tcW w:w="0" w:type="auto"/>
            <w:hideMark/>
          </w:tcPr>
          <w:p w14:paraId="47C629D9" w14:textId="77777777" w:rsidR="00B36F89" w:rsidRDefault="00B36F89" w:rsidP="004E5509">
            <w:pPr>
              <w:jc w:val="center"/>
              <w:rPr>
                <w:rFonts w:eastAsia="Times New Roman"/>
              </w:rPr>
            </w:pPr>
            <w:r>
              <w:rPr>
                <w:rFonts w:eastAsia="Times New Roman"/>
              </w:rPr>
              <w:t>1.07</w:t>
            </w:r>
          </w:p>
        </w:tc>
        <w:tc>
          <w:tcPr>
            <w:tcW w:w="0" w:type="auto"/>
            <w:hideMark/>
          </w:tcPr>
          <w:p w14:paraId="184054E8" w14:textId="77777777" w:rsidR="00B36F89" w:rsidRDefault="00B36F89" w:rsidP="004E5509">
            <w:pPr>
              <w:jc w:val="center"/>
              <w:rPr>
                <w:rFonts w:eastAsia="Times New Roman"/>
              </w:rPr>
            </w:pPr>
            <w:r>
              <w:rPr>
                <w:rFonts w:eastAsia="Times New Roman"/>
              </w:rPr>
              <w:t>0.97 – 1.18</w:t>
            </w:r>
          </w:p>
        </w:tc>
        <w:tc>
          <w:tcPr>
            <w:tcW w:w="0" w:type="auto"/>
            <w:hideMark/>
          </w:tcPr>
          <w:p w14:paraId="77061169" w14:textId="77777777" w:rsidR="00B36F89" w:rsidRDefault="00B36F89" w:rsidP="004E5509">
            <w:pPr>
              <w:jc w:val="center"/>
              <w:rPr>
                <w:rFonts w:eastAsia="Times New Roman"/>
              </w:rPr>
            </w:pPr>
            <w:r>
              <w:rPr>
                <w:rFonts w:eastAsia="Times New Roman"/>
              </w:rPr>
              <w:t>0.190</w:t>
            </w:r>
          </w:p>
        </w:tc>
      </w:tr>
      <w:tr w:rsidR="00B36F89" w14:paraId="04CE0234" w14:textId="77777777" w:rsidTr="00B36F89">
        <w:tc>
          <w:tcPr>
            <w:tcW w:w="0" w:type="auto"/>
            <w:hideMark/>
          </w:tcPr>
          <w:p w14:paraId="51A0FCAC" w14:textId="77777777" w:rsidR="00B36F89" w:rsidRDefault="00B36F89" w:rsidP="004E5509">
            <w:pPr>
              <w:rPr>
                <w:rFonts w:eastAsia="Times New Roman"/>
              </w:rPr>
            </w:pPr>
            <w:r>
              <w:rPr>
                <w:rFonts w:eastAsia="Times New Roman"/>
              </w:rPr>
              <w:t>Sex [Female]</w:t>
            </w:r>
          </w:p>
        </w:tc>
        <w:tc>
          <w:tcPr>
            <w:tcW w:w="0" w:type="auto"/>
            <w:hideMark/>
          </w:tcPr>
          <w:p w14:paraId="280A20DC" w14:textId="77777777" w:rsidR="00B36F89" w:rsidRDefault="00B36F89" w:rsidP="004E5509">
            <w:pPr>
              <w:jc w:val="center"/>
              <w:rPr>
                <w:rFonts w:eastAsia="Times New Roman"/>
              </w:rPr>
            </w:pPr>
            <w:r>
              <w:rPr>
                <w:rFonts w:eastAsia="Times New Roman"/>
              </w:rPr>
              <w:t>2.18</w:t>
            </w:r>
          </w:p>
        </w:tc>
        <w:tc>
          <w:tcPr>
            <w:tcW w:w="0" w:type="auto"/>
            <w:hideMark/>
          </w:tcPr>
          <w:p w14:paraId="279B719D" w14:textId="77777777" w:rsidR="00B36F89" w:rsidRDefault="00B36F89" w:rsidP="004E5509">
            <w:pPr>
              <w:jc w:val="center"/>
              <w:rPr>
                <w:rFonts w:eastAsia="Times New Roman"/>
              </w:rPr>
            </w:pPr>
            <w:r>
              <w:rPr>
                <w:rFonts w:eastAsia="Times New Roman"/>
              </w:rPr>
              <w:t>1.77 – 2.68</w:t>
            </w:r>
          </w:p>
        </w:tc>
        <w:tc>
          <w:tcPr>
            <w:tcW w:w="0" w:type="auto"/>
            <w:hideMark/>
          </w:tcPr>
          <w:p w14:paraId="116257C6" w14:textId="77777777" w:rsidR="00B36F89" w:rsidRDefault="00B36F89" w:rsidP="004E5509">
            <w:pPr>
              <w:jc w:val="center"/>
              <w:rPr>
                <w:rFonts w:eastAsia="Times New Roman"/>
              </w:rPr>
            </w:pPr>
            <w:r>
              <w:rPr>
                <w:rStyle w:val="Strong"/>
                <w:rFonts w:eastAsia="Times New Roman"/>
              </w:rPr>
              <w:t>&lt;0.001</w:t>
            </w:r>
          </w:p>
        </w:tc>
      </w:tr>
      <w:tr w:rsidR="00B36F89" w14:paraId="0672BF73" w14:textId="77777777" w:rsidTr="00B36F89">
        <w:tc>
          <w:tcPr>
            <w:tcW w:w="0" w:type="auto"/>
            <w:hideMark/>
          </w:tcPr>
          <w:p w14:paraId="6E372C00" w14:textId="77777777" w:rsidR="00B36F89" w:rsidRDefault="00B36F89" w:rsidP="004E5509">
            <w:pPr>
              <w:rPr>
                <w:rFonts w:eastAsia="Times New Roman"/>
              </w:rPr>
            </w:pPr>
            <w:r>
              <w:rPr>
                <w:rFonts w:eastAsia="Times New Roman"/>
              </w:rPr>
              <w:t>Education [Secondary]</w:t>
            </w:r>
          </w:p>
        </w:tc>
        <w:tc>
          <w:tcPr>
            <w:tcW w:w="0" w:type="auto"/>
            <w:hideMark/>
          </w:tcPr>
          <w:p w14:paraId="559FF528" w14:textId="77777777" w:rsidR="00B36F89" w:rsidRDefault="00B36F89" w:rsidP="004E5509">
            <w:pPr>
              <w:jc w:val="center"/>
              <w:rPr>
                <w:rFonts w:eastAsia="Times New Roman"/>
              </w:rPr>
            </w:pPr>
            <w:r>
              <w:rPr>
                <w:rFonts w:eastAsia="Times New Roman"/>
              </w:rPr>
              <w:t>1.19</w:t>
            </w:r>
          </w:p>
        </w:tc>
        <w:tc>
          <w:tcPr>
            <w:tcW w:w="0" w:type="auto"/>
            <w:hideMark/>
          </w:tcPr>
          <w:p w14:paraId="748CF4CB" w14:textId="77777777" w:rsidR="00B36F89" w:rsidRDefault="00B36F89" w:rsidP="004E5509">
            <w:pPr>
              <w:jc w:val="center"/>
              <w:rPr>
                <w:rFonts w:eastAsia="Times New Roman"/>
              </w:rPr>
            </w:pPr>
            <w:r>
              <w:rPr>
                <w:rFonts w:eastAsia="Times New Roman"/>
              </w:rPr>
              <w:t>0.90 – 1.59</w:t>
            </w:r>
          </w:p>
        </w:tc>
        <w:tc>
          <w:tcPr>
            <w:tcW w:w="0" w:type="auto"/>
            <w:hideMark/>
          </w:tcPr>
          <w:p w14:paraId="5E97F3D9" w14:textId="77777777" w:rsidR="00B36F89" w:rsidRDefault="00B36F89" w:rsidP="004E5509">
            <w:pPr>
              <w:jc w:val="center"/>
              <w:rPr>
                <w:rFonts w:eastAsia="Times New Roman"/>
              </w:rPr>
            </w:pPr>
            <w:r>
              <w:rPr>
                <w:rFonts w:eastAsia="Times New Roman"/>
              </w:rPr>
              <w:t>0.225</w:t>
            </w:r>
          </w:p>
        </w:tc>
      </w:tr>
      <w:tr w:rsidR="00B36F89" w14:paraId="05C1F6F3" w14:textId="77777777" w:rsidTr="00B36F89">
        <w:tc>
          <w:tcPr>
            <w:tcW w:w="0" w:type="auto"/>
            <w:hideMark/>
          </w:tcPr>
          <w:p w14:paraId="7B275CAA" w14:textId="77777777" w:rsidR="00B36F89" w:rsidRDefault="00B36F89" w:rsidP="004E5509">
            <w:pPr>
              <w:rPr>
                <w:rFonts w:eastAsia="Times New Roman"/>
              </w:rPr>
            </w:pPr>
            <w:r>
              <w:rPr>
                <w:rFonts w:eastAsia="Times New Roman"/>
              </w:rPr>
              <w:t>Education [Third/Higher]</w:t>
            </w:r>
          </w:p>
        </w:tc>
        <w:tc>
          <w:tcPr>
            <w:tcW w:w="0" w:type="auto"/>
            <w:hideMark/>
          </w:tcPr>
          <w:p w14:paraId="301AE74F" w14:textId="77777777" w:rsidR="00B36F89" w:rsidRDefault="00B36F89" w:rsidP="004E5509">
            <w:pPr>
              <w:jc w:val="center"/>
              <w:rPr>
                <w:rFonts w:eastAsia="Times New Roman"/>
              </w:rPr>
            </w:pPr>
            <w:r>
              <w:rPr>
                <w:rFonts w:eastAsia="Times New Roman"/>
              </w:rPr>
              <w:t>1.58</w:t>
            </w:r>
          </w:p>
        </w:tc>
        <w:tc>
          <w:tcPr>
            <w:tcW w:w="0" w:type="auto"/>
            <w:hideMark/>
          </w:tcPr>
          <w:p w14:paraId="13289DCA" w14:textId="77777777" w:rsidR="00B36F89" w:rsidRDefault="00B36F89" w:rsidP="004E5509">
            <w:pPr>
              <w:jc w:val="center"/>
              <w:rPr>
                <w:rFonts w:eastAsia="Times New Roman"/>
              </w:rPr>
            </w:pPr>
            <w:r>
              <w:rPr>
                <w:rFonts w:eastAsia="Times New Roman"/>
              </w:rPr>
              <w:t>1.18 – 2.10</w:t>
            </w:r>
          </w:p>
        </w:tc>
        <w:tc>
          <w:tcPr>
            <w:tcW w:w="0" w:type="auto"/>
            <w:hideMark/>
          </w:tcPr>
          <w:p w14:paraId="183A0AED" w14:textId="77777777" w:rsidR="00B36F89" w:rsidRDefault="00B36F89" w:rsidP="004E5509">
            <w:pPr>
              <w:jc w:val="center"/>
              <w:rPr>
                <w:rFonts w:eastAsia="Times New Roman"/>
              </w:rPr>
            </w:pPr>
            <w:r>
              <w:rPr>
                <w:rStyle w:val="Strong"/>
                <w:rFonts w:eastAsia="Times New Roman"/>
              </w:rPr>
              <w:t>0.002</w:t>
            </w:r>
          </w:p>
        </w:tc>
      </w:tr>
      <w:tr w:rsidR="00B36F89" w14:paraId="0D613350" w14:textId="77777777" w:rsidTr="00B36F89">
        <w:tc>
          <w:tcPr>
            <w:tcW w:w="0" w:type="auto"/>
            <w:hideMark/>
          </w:tcPr>
          <w:p w14:paraId="7D2B7B60" w14:textId="77777777" w:rsidR="00B36F89" w:rsidRDefault="00B36F89" w:rsidP="004E5509">
            <w:pPr>
              <w:rPr>
                <w:rFonts w:eastAsia="Times New Roman"/>
              </w:rPr>
            </w:pPr>
            <w:r>
              <w:rPr>
                <w:rFonts w:eastAsia="Times New Roman"/>
              </w:rPr>
              <w:t>Pre/Post [Pre]</w:t>
            </w:r>
          </w:p>
        </w:tc>
        <w:tc>
          <w:tcPr>
            <w:tcW w:w="0" w:type="auto"/>
            <w:hideMark/>
          </w:tcPr>
          <w:p w14:paraId="08290D6F" w14:textId="77777777" w:rsidR="00B36F89" w:rsidRDefault="00B36F89" w:rsidP="004E5509">
            <w:pPr>
              <w:jc w:val="center"/>
              <w:rPr>
                <w:rFonts w:eastAsia="Times New Roman"/>
              </w:rPr>
            </w:pPr>
            <w:r>
              <w:rPr>
                <w:rFonts w:eastAsia="Times New Roman"/>
              </w:rPr>
              <w:t>0.50</w:t>
            </w:r>
          </w:p>
        </w:tc>
        <w:tc>
          <w:tcPr>
            <w:tcW w:w="0" w:type="auto"/>
            <w:hideMark/>
          </w:tcPr>
          <w:p w14:paraId="29F52308" w14:textId="77777777" w:rsidR="00B36F89" w:rsidRDefault="00B36F89" w:rsidP="004E5509">
            <w:pPr>
              <w:jc w:val="center"/>
              <w:rPr>
                <w:rFonts w:eastAsia="Times New Roman"/>
              </w:rPr>
            </w:pPr>
            <w:r>
              <w:rPr>
                <w:rFonts w:eastAsia="Times New Roman"/>
              </w:rPr>
              <w:t>0.47 – 0.54</w:t>
            </w:r>
          </w:p>
        </w:tc>
        <w:tc>
          <w:tcPr>
            <w:tcW w:w="0" w:type="auto"/>
            <w:hideMark/>
          </w:tcPr>
          <w:p w14:paraId="3C4DBD3A" w14:textId="77777777" w:rsidR="00B36F89" w:rsidRDefault="00B36F89" w:rsidP="004E5509">
            <w:pPr>
              <w:jc w:val="center"/>
              <w:rPr>
                <w:rFonts w:eastAsia="Times New Roman"/>
              </w:rPr>
            </w:pPr>
            <w:r>
              <w:rPr>
                <w:rStyle w:val="Strong"/>
                <w:rFonts w:eastAsia="Times New Roman"/>
              </w:rPr>
              <w:t>&lt;0.001</w:t>
            </w:r>
          </w:p>
        </w:tc>
      </w:tr>
      <w:tr w:rsidR="00B36F89" w14:paraId="50A40876" w14:textId="77777777" w:rsidTr="00B36F89">
        <w:tc>
          <w:tcPr>
            <w:tcW w:w="0" w:type="auto"/>
            <w:hideMark/>
          </w:tcPr>
          <w:p w14:paraId="64FA4459" w14:textId="77777777" w:rsidR="00B36F89" w:rsidRDefault="00B36F89" w:rsidP="004E5509">
            <w:pPr>
              <w:rPr>
                <w:rFonts w:eastAsia="Times New Roman"/>
              </w:rPr>
            </w:pPr>
            <w:r>
              <w:rPr>
                <w:rFonts w:eastAsia="Times New Roman"/>
              </w:rPr>
              <w:t>VAS</w:t>
            </w:r>
          </w:p>
        </w:tc>
        <w:tc>
          <w:tcPr>
            <w:tcW w:w="0" w:type="auto"/>
            <w:hideMark/>
          </w:tcPr>
          <w:p w14:paraId="701D04B0" w14:textId="77777777" w:rsidR="00B36F89" w:rsidRDefault="00B36F89" w:rsidP="004E5509">
            <w:pPr>
              <w:jc w:val="center"/>
              <w:rPr>
                <w:rFonts w:eastAsia="Times New Roman"/>
              </w:rPr>
            </w:pPr>
            <w:r>
              <w:rPr>
                <w:rFonts w:eastAsia="Times New Roman"/>
              </w:rPr>
              <w:t>0.99</w:t>
            </w:r>
          </w:p>
        </w:tc>
        <w:tc>
          <w:tcPr>
            <w:tcW w:w="0" w:type="auto"/>
            <w:hideMark/>
          </w:tcPr>
          <w:p w14:paraId="2449C588" w14:textId="77777777" w:rsidR="00B36F89" w:rsidRDefault="00B36F89" w:rsidP="004E5509">
            <w:pPr>
              <w:jc w:val="center"/>
              <w:rPr>
                <w:rFonts w:eastAsia="Times New Roman"/>
              </w:rPr>
            </w:pPr>
            <w:r>
              <w:rPr>
                <w:rFonts w:eastAsia="Times New Roman"/>
              </w:rPr>
              <w:t>0.90 – 1.08</w:t>
            </w:r>
          </w:p>
        </w:tc>
        <w:tc>
          <w:tcPr>
            <w:tcW w:w="0" w:type="auto"/>
            <w:hideMark/>
          </w:tcPr>
          <w:p w14:paraId="3D2BB3F8" w14:textId="77777777" w:rsidR="00B36F89" w:rsidRDefault="00B36F89" w:rsidP="004E5509">
            <w:pPr>
              <w:jc w:val="center"/>
              <w:rPr>
                <w:rFonts w:eastAsia="Times New Roman"/>
              </w:rPr>
            </w:pPr>
            <w:r>
              <w:rPr>
                <w:rFonts w:eastAsia="Times New Roman"/>
              </w:rPr>
              <w:t>0.776</w:t>
            </w:r>
          </w:p>
        </w:tc>
      </w:tr>
      <w:tr w:rsidR="00B36F89" w14:paraId="4584F85B" w14:textId="77777777" w:rsidTr="00B36F89">
        <w:tc>
          <w:tcPr>
            <w:tcW w:w="0" w:type="auto"/>
            <w:hideMark/>
          </w:tcPr>
          <w:p w14:paraId="3FE568C4" w14:textId="77777777" w:rsidR="00B36F89" w:rsidRDefault="00B36F89" w:rsidP="004E5509">
            <w:pPr>
              <w:rPr>
                <w:rFonts w:eastAsia="Times New Roman"/>
              </w:rPr>
            </w:pPr>
            <w:r>
              <w:rPr>
                <w:rFonts w:eastAsia="Times New Roman"/>
              </w:rPr>
              <w:t>SR. hearing [Fair]</w:t>
            </w:r>
          </w:p>
        </w:tc>
        <w:tc>
          <w:tcPr>
            <w:tcW w:w="0" w:type="auto"/>
            <w:hideMark/>
          </w:tcPr>
          <w:p w14:paraId="5EF0EF22" w14:textId="77777777" w:rsidR="00B36F89" w:rsidRDefault="00B36F89" w:rsidP="004E5509">
            <w:pPr>
              <w:jc w:val="center"/>
              <w:rPr>
                <w:rFonts w:eastAsia="Times New Roman"/>
              </w:rPr>
            </w:pPr>
            <w:r>
              <w:rPr>
                <w:rFonts w:eastAsia="Times New Roman"/>
              </w:rPr>
              <w:t>0.64</w:t>
            </w:r>
          </w:p>
        </w:tc>
        <w:tc>
          <w:tcPr>
            <w:tcW w:w="0" w:type="auto"/>
            <w:hideMark/>
          </w:tcPr>
          <w:p w14:paraId="5C12D393" w14:textId="77777777" w:rsidR="00B36F89" w:rsidRDefault="00B36F89" w:rsidP="004E5509">
            <w:pPr>
              <w:jc w:val="center"/>
              <w:rPr>
                <w:rFonts w:eastAsia="Times New Roman"/>
              </w:rPr>
            </w:pPr>
            <w:r>
              <w:rPr>
                <w:rFonts w:eastAsia="Times New Roman"/>
              </w:rPr>
              <w:t>0.29 – 1.39</w:t>
            </w:r>
          </w:p>
        </w:tc>
        <w:tc>
          <w:tcPr>
            <w:tcW w:w="0" w:type="auto"/>
            <w:hideMark/>
          </w:tcPr>
          <w:p w14:paraId="594BA1A4" w14:textId="77777777" w:rsidR="00B36F89" w:rsidRDefault="00B36F89" w:rsidP="004E5509">
            <w:pPr>
              <w:jc w:val="center"/>
              <w:rPr>
                <w:rFonts w:eastAsia="Times New Roman"/>
              </w:rPr>
            </w:pPr>
            <w:r>
              <w:rPr>
                <w:rFonts w:eastAsia="Times New Roman"/>
              </w:rPr>
              <w:t>0.260</w:t>
            </w:r>
          </w:p>
        </w:tc>
      </w:tr>
      <w:tr w:rsidR="00B36F89" w14:paraId="6F962AA9" w14:textId="77777777" w:rsidTr="00B36F89">
        <w:tc>
          <w:tcPr>
            <w:tcW w:w="0" w:type="auto"/>
            <w:hideMark/>
          </w:tcPr>
          <w:p w14:paraId="1938847E" w14:textId="77777777" w:rsidR="00B36F89" w:rsidRDefault="00B36F89" w:rsidP="004E5509">
            <w:pPr>
              <w:rPr>
                <w:rFonts w:eastAsia="Times New Roman"/>
              </w:rPr>
            </w:pPr>
            <w:r>
              <w:rPr>
                <w:rFonts w:eastAsia="Times New Roman"/>
              </w:rPr>
              <w:t>SR. hearing [Good]</w:t>
            </w:r>
          </w:p>
        </w:tc>
        <w:tc>
          <w:tcPr>
            <w:tcW w:w="0" w:type="auto"/>
            <w:hideMark/>
          </w:tcPr>
          <w:p w14:paraId="283F898D" w14:textId="77777777" w:rsidR="00B36F89" w:rsidRDefault="00B36F89" w:rsidP="004E5509">
            <w:pPr>
              <w:jc w:val="center"/>
              <w:rPr>
                <w:rFonts w:eastAsia="Times New Roman"/>
              </w:rPr>
            </w:pPr>
            <w:r>
              <w:rPr>
                <w:rFonts w:eastAsia="Times New Roman"/>
              </w:rPr>
              <w:t>0.62</w:t>
            </w:r>
          </w:p>
        </w:tc>
        <w:tc>
          <w:tcPr>
            <w:tcW w:w="0" w:type="auto"/>
            <w:hideMark/>
          </w:tcPr>
          <w:p w14:paraId="288CAD68" w14:textId="77777777" w:rsidR="00B36F89" w:rsidRDefault="00B36F89" w:rsidP="004E5509">
            <w:pPr>
              <w:jc w:val="center"/>
              <w:rPr>
                <w:rFonts w:eastAsia="Times New Roman"/>
              </w:rPr>
            </w:pPr>
            <w:r>
              <w:rPr>
                <w:rFonts w:eastAsia="Times New Roman"/>
              </w:rPr>
              <w:t>0.29 – 1.32</w:t>
            </w:r>
          </w:p>
        </w:tc>
        <w:tc>
          <w:tcPr>
            <w:tcW w:w="0" w:type="auto"/>
            <w:hideMark/>
          </w:tcPr>
          <w:p w14:paraId="37E537B0" w14:textId="77777777" w:rsidR="00B36F89" w:rsidRDefault="00B36F89" w:rsidP="004E5509">
            <w:pPr>
              <w:jc w:val="center"/>
              <w:rPr>
                <w:rFonts w:eastAsia="Times New Roman"/>
              </w:rPr>
            </w:pPr>
            <w:r>
              <w:rPr>
                <w:rFonts w:eastAsia="Times New Roman"/>
              </w:rPr>
              <w:t>0.216</w:t>
            </w:r>
          </w:p>
        </w:tc>
      </w:tr>
      <w:tr w:rsidR="00B36F89" w14:paraId="241746E8" w14:textId="77777777" w:rsidTr="00B36F89">
        <w:tc>
          <w:tcPr>
            <w:tcW w:w="0" w:type="auto"/>
            <w:hideMark/>
          </w:tcPr>
          <w:p w14:paraId="6EEF796C" w14:textId="77777777" w:rsidR="00B36F89" w:rsidRDefault="00B36F89" w:rsidP="004E5509">
            <w:pPr>
              <w:rPr>
                <w:rFonts w:eastAsia="Times New Roman"/>
              </w:rPr>
            </w:pPr>
            <w:r>
              <w:rPr>
                <w:rFonts w:eastAsia="Times New Roman"/>
              </w:rPr>
              <w:t>SR. hearing [Very Good]</w:t>
            </w:r>
          </w:p>
        </w:tc>
        <w:tc>
          <w:tcPr>
            <w:tcW w:w="0" w:type="auto"/>
            <w:hideMark/>
          </w:tcPr>
          <w:p w14:paraId="741210F4" w14:textId="77777777" w:rsidR="00B36F89" w:rsidRDefault="00B36F89" w:rsidP="004E5509">
            <w:pPr>
              <w:jc w:val="center"/>
              <w:rPr>
                <w:rFonts w:eastAsia="Times New Roman"/>
              </w:rPr>
            </w:pPr>
            <w:r>
              <w:rPr>
                <w:rFonts w:eastAsia="Times New Roman"/>
              </w:rPr>
              <w:t>0.52</w:t>
            </w:r>
          </w:p>
        </w:tc>
        <w:tc>
          <w:tcPr>
            <w:tcW w:w="0" w:type="auto"/>
            <w:hideMark/>
          </w:tcPr>
          <w:p w14:paraId="7421500E" w14:textId="77777777" w:rsidR="00B36F89" w:rsidRDefault="00B36F89" w:rsidP="004E5509">
            <w:pPr>
              <w:jc w:val="center"/>
              <w:rPr>
                <w:rFonts w:eastAsia="Times New Roman"/>
              </w:rPr>
            </w:pPr>
            <w:r>
              <w:rPr>
                <w:rFonts w:eastAsia="Times New Roman"/>
              </w:rPr>
              <w:t>0.24 – 1.11</w:t>
            </w:r>
          </w:p>
        </w:tc>
        <w:tc>
          <w:tcPr>
            <w:tcW w:w="0" w:type="auto"/>
            <w:hideMark/>
          </w:tcPr>
          <w:p w14:paraId="3D092D2F" w14:textId="77777777" w:rsidR="00B36F89" w:rsidRDefault="00B36F89" w:rsidP="004E5509">
            <w:pPr>
              <w:jc w:val="center"/>
              <w:rPr>
                <w:rFonts w:eastAsia="Times New Roman"/>
              </w:rPr>
            </w:pPr>
            <w:r>
              <w:rPr>
                <w:rFonts w:eastAsia="Times New Roman"/>
              </w:rPr>
              <w:t>0.090</w:t>
            </w:r>
          </w:p>
        </w:tc>
      </w:tr>
      <w:tr w:rsidR="00B36F89" w14:paraId="47537B69" w14:textId="77777777" w:rsidTr="00B36F89">
        <w:tc>
          <w:tcPr>
            <w:tcW w:w="0" w:type="auto"/>
            <w:hideMark/>
          </w:tcPr>
          <w:p w14:paraId="2C07FC29" w14:textId="77777777" w:rsidR="00B36F89" w:rsidRDefault="00B36F89" w:rsidP="004E5509">
            <w:pPr>
              <w:rPr>
                <w:rFonts w:eastAsia="Times New Roman"/>
              </w:rPr>
            </w:pPr>
            <w:r>
              <w:rPr>
                <w:rFonts w:eastAsia="Times New Roman"/>
              </w:rPr>
              <w:t>SR. hearing [Excellent]</w:t>
            </w:r>
          </w:p>
        </w:tc>
        <w:tc>
          <w:tcPr>
            <w:tcW w:w="0" w:type="auto"/>
            <w:hideMark/>
          </w:tcPr>
          <w:p w14:paraId="49618E7B" w14:textId="77777777" w:rsidR="00B36F89" w:rsidRDefault="00B36F89" w:rsidP="004E5509">
            <w:pPr>
              <w:jc w:val="center"/>
              <w:rPr>
                <w:rFonts w:eastAsia="Times New Roman"/>
              </w:rPr>
            </w:pPr>
            <w:r>
              <w:rPr>
                <w:rFonts w:eastAsia="Times New Roman"/>
              </w:rPr>
              <w:t>0.48</w:t>
            </w:r>
          </w:p>
        </w:tc>
        <w:tc>
          <w:tcPr>
            <w:tcW w:w="0" w:type="auto"/>
            <w:hideMark/>
          </w:tcPr>
          <w:p w14:paraId="3EA3D981" w14:textId="77777777" w:rsidR="00B36F89" w:rsidRDefault="00B36F89" w:rsidP="004E5509">
            <w:pPr>
              <w:jc w:val="center"/>
              <w:rPr>
                <w:rFonts w:eastAsia="Times New Roman"/>
              </w:rPr>
            </w:pPr>
            <w:r>
              <w:rPr>
                <w:rFonts w:eastAsia="Times New Roman"/>
              </w:rPr>
              <w:t>0.22 – 1.03</w:t>
            </w:r>
          </w:p>
        </w:tc>
        <w:tc>
          <w:tcPr>
            <w:tcW w:w="0" w:type="auto"/>
            <w:hideMark/>
          </w:tcPr>
          <w:p w14:paraId="2EDBF505" w14:textId="77777777" w:rsidR="00B36F89" w:rsidRDefault="00B36F89" w:rsidP="004E5509">
            <w:pPr>
              <w:jc w:val="center"/>
              <w:rPr>
                <w:rFonts w:eastAsia="Times New Roman"/>
              </w:rPr>
            </w:pPr>
            <w:r>
              <w:rPr>
                <w:rFonts w:eastAsia="Times New Roman"/>
              </w:rPr>
              <w:t>0.060</w:t>
            </w:r>
          </w:p>
        </w:tc>
      </w:tr>
      <w:tr w:rsidR="00B36F89" w14:paraId="22F2868D" w14:textId="77777777" w:rsidTr="00B36F89">
        <w:tc>
          <w:tcPr>
            <w:tcW w:w="0" w:type="auto"/>
            <w:hideMark/>
          </w:tcPr>
          <w:p w14:paraId="68B246A1" w14:textId="77777777" w:rsidR="00B36F89" w:rsidRDefault="00B36F89" w:rsidP="004E5509">
            <w:pPr>
              <w:rPr>
                <w:rFonts w:eastAsia="Times New Roman"/>
              </w:rPr>
            </w:pPr>
            <w:r>
              <w:rPr>
                <w:rFonts w:eastAsia="Times New Roman"/>
              </w:rPr>
              <w:t>SR. vision [Fair]</w:t>
            </w:r>
          </w:p>
        </w:tc>
        <w:tc>
          <w:tcPr>
            <w:tcW w:w="0" w:type="auto"/>
            <w:hideMark/>
          </w:tcPr>
          <w:p w14:paraId="1A4C8660" w14:textId="77777777" w:rsidR="00B36F89" w:rsidRDefault="00B36F89" w:rsidP="004E5509">
            <w:pPr>
              <w:jc w:val="center"/>
              <w:rPr>
                <w:rFonts w:eastAsia="Times New Roman"/>
              </w:rPr>
            </w:pPr>
            <w:r>
              <w:rPr>
                <w:rFonts w:eastAsia="Times New Roman"/>
              </w:rPr>
              <w:t>0.31</w:t>
            </w:r>
          </w:p>
        </w:tc>
        <w:tc>
          <w:tcPr>
            <w:tcW w:w="0" w:type="auto"/>
            <w:hideMark/>
          </w:tcPr>
          <w:p w14:paraId="04CBDC55" w14:textId="77777777" w:rsidR="00B36F89" w:rsidRDefault="00B36F89" w:rsidP="004E5509">
            <w:pPr>
              <w:jc w:val="center"/>
              <w:rPr>
                <w:rFonts w:eastAsia="Times New Roman"/>
              </w:rPr>
            </w:pPr>
            <w:r>
              <w:rPr>
                <w:rFonts w:eastAsia="Times New Roman"/>
              </w:rPr>
              <w:t>0.11 – 0.89</w:t>
            </w:r>
          </w:p>
        </w:tc>
        <w:tc>
          <w:tcPr>
            <w:tcW w:w="0" w:type="auto"/>
            <w:hideMark/>
          </w:tcPr>
          <w:p w14:paraId="1BD058FC" w14:textId="77777777" w:rsidR="00B36F89" w:rsidRDefault="00B36F89" w:rsidP="004E5509">
            <w:pPr>
              <w:jc w:val="center"/>
              <w:rPr>
                <w:rFonts w:eastAsia="Times New Roman"/>
              </w:rPr>
            </w:pPr>
            <w:r>
              <w:rPr>
                <w:rStyle w:val="Strong"/>
                <w:rFonts w:eastAsia="Times New Roman"/>
              </w:rPr>
              <w:t>0.029</w:t>
            </w:r>
          </w:p>
        </w:tc>
      </w:tr>
      <w:tr w:rsidR="00B36F89" w14:paraId="0ADCF5ED" w14:textId="77777777" w:rsidTr="00B36F89">
        <w:tc>
          <w:tcPr>
            <w:tcW w:w="0" w:type="auto"/>
            <w:hideMark/>
          </w:tcPr>
          <w:p w14:paraId="4D20A23E" w14:textId="77777777" w:rsidR="00B36F89" w:rsidRDefault="00B36F89" w:rsidP="004E5509">
            <w:pPr>
              <w:rPr>
                <w:rFonts w:eastAsia="Times New Roman"/>
              </w:rPr>
            </w:pPr>
            <w:r>
              <w:rPr>
                <w:rFonts w:eastAsia="Times New Roman"/>
              </w:rPr>
              <w:t>SR. vision [Good]</w:t>
            </w:r>
          </w:p>
        </w:tc>
        <w:tc>
          <w:tcPr>
            <w:tcW w:w="0" w:type="auto"/>
            <w:hideMark/>
          </w:tcPr>
          <w:p w14:paraId="77FD0840" w14:textId="77777777" w:rsidR="00B36F89" w:rsidRDefault="00B36F89" w:rsidP="004E5509">
            <w:pPr>
              <w:jc w:val="center"/>
              <w:rPr>
                <w:rFonts w:eastAsia="Times New Roman"/>
              </w:rPr>
            </w:pPr>
            <w:r>
              <w:rPr>
                <w:rFonts w:eastAsia="Times New Roman"/>
              </w:rPr>
              <w:t>0.24</w:t>
            </w:r>
          </w:p>
        </w:tc>
        <w:tc>
          <w:tcPr>
            <w:tcW w:w="0" w:type="auto"/>
            <w:hideMark/>
          </w:tcPr>
          <w:p w14:paraId="41327663" w14:textId="77777777" w:rsidR="00B36F89" w:rsidRDefault="00B36F89" w:rsidP="004E5509">
            <w:pPr>
              <w:jc w:val="center"/>
              <w:rPr>
                <w:rFonts w:eastAsia="Times New Roman"/>
              </w:rPr>
            </w:pPr>
            <w:r>
              <w:rPr>
                <w:rFonts w:eastAsia="Times New Roman"/>
              </w:rPr>
              <w:t>0.09 – 0.65</w:t>
            </w:r>
          </w:p>
        </w:tc>
        <w:tc>
          <w:tcPr>
            <w:tcW w:w="0" w:type="auto"/>
            <w:hideMark/>
          </w:tcPr>
          <w:p w14:paraId="47F4869C" w14:textId="77777777" w:rsidR="00B36F89" w:rsidRDefault="00B36F89" w:rsidP="004E5509">
            <w:pPr>
              <w:jc w:val="center"/>
              <w:rPr>
                <w:rFonts w:eastAsia="Times New Roman"/>
              </w:rPr>
            </w:pPr>
            <w:r>
              <w:rPr>
                <w:rStyle w:val="Strong"/>
                <w:rFonts w:eastAsia="Times New Roman"/>
              </w:rPr>
              <w:t>0.005</w:t>
            </w:r>
          </w:p>
        </w:tc>
      </w:tr>
      <w:tr w:rsidR="00B36F89" w14:paraId="122A328A" w14:textId="77777777" w:rsidTr="00B36F89">
        <w:tc>
          <w:tcPr>
            <w:tcW w:w="0" w:type="auto"/>
            <w:hideMark/>
          </w:tcPr>
          <w:p w14:paraId="59D3441C" w14:textId="77777777" w:rsidR="00B36F89" w:rsidRDefault="00B36F89" w:rsidP="004E5509">
            <w:pPr>
              <w:rPr>
                <w:rFonts w:eastAsia="Times New Roman"/>
              </w:rPr>
            </w:pPr>
            <w:r>
              <w:rPr>
                <w:rFonts w:eastAsia="Times New Roman"/>
              </w:rPr>
              <w:t>SR. vision [Very Good]</w:t>
            </w:r>
          </w:p>
        </w:tc>
        <w:tc>
          <w:tcPr>
            <w:tcW w:w="0" w:type="auto"/>
            <w:hideMark/>
          </w:tcPr>
          <w:p w14:paraId="18E8DD29" w14:textId="77777777" w:rsidR="00B36F89" w:rsidRDefault="00B36F89" w:rsidP="004E5509">
            <w:pPr>
              <w:jc w:val="center"/>
              <w:rPr>
                <w:rFonts w:eastAsia="Times New Roman"/>
              </w:rPr>
            </w:pPr>
            <w:r>
              <w:rPr>
                <w:rFonts w:eastAsia="Times New Roman"/>
              </w:rPr>
              <w:t>0.29</w:t>
            </w:r>
          </w:p>
        </w:tc>
        <w:tc>
          <w:tcPr>
            <w:tcW w:w="0" w:type="auto"/>
            <w:hideMark/>
          </w:tcPr>
          <w:p w14:paraId="38793274" w14:textId="77777777" w:rsidR="00B36F89" w:rsidRDefault="00B36F89" w:rsidP="004E5509">
            <w:pPr>
              <w:jc w:val="center"/>
              <w:rPr>
                <w:rFonts w:eastAsia="Times New Roman"/>
              </w:rPr>
            </w:pPr>
            <w:r>
              <w:rPr>
                <w:rFonts w:eastAsia="Times New Roman"/>
              </w:rPr>
              <w:t>0.11 – 0.80</w:t>
            </w:r>
          </w:p>
        </w:tc>
        <w:tc>
          <w:tcPr>
            <w:tcW w:w="0" w:type="auto"/>
            <w:hideMark/>
          </w:tcPr>
          <w:p w14:paraId="1C916DB3" w14:textId="77777777" w:rsidR="00B36F89" w:rsidRDefault="00B36F89" w:rsidP="004E5509">
            <w:pPr>
              <w:jc w:val="center"/>
              <w:rPr>
                <w:rFonts w:eastAsia="Times New Roman"/>
              </w:rPr>
            </w:pPr>
            <w:r>
              <w:rPr>
                <w:rStyle w:val="Strong"/>
                <w:rFonts w:eastAsia="Times New Roman"/>
              </w:rPr>
              <w:t>0.016</w:t>
            </w:r>
          </w:p>
        </w:tc>
      </w:tr>
      <w:tr w:rsidR="00B36F89" w14:paraId="0BE8A78F" w14:textId="77777777" w:rsidTr="00B36F89">
        <w:tc>
          <w:tcPr>
            <w:tcW w:w="0" w:type="auto"/>
            <w:hideMark/>
          </w:tcPr>
          <w:p w14:paraId="77E188AF" w14:textId="77777777" w:rsidR="00B36F89" w:rsidRDefault="00B36F89" w:rsidP="004E5509">
            <w:pPr>
              <w:rPr>
                <w:rFonts w:eastAsia="Times New Roman"/>
              </w:rPr>
            </w:pPr>
            <w:r>
              <w:rPr>
                <w:rFonts w:eastAsia="Times New Roman"/>
              </w:rPr>
              <w:t>SR. vision [Excellent]</w:t>
            </w:r>
          </w:p>
        </w:tc>
        <w:tc>
          <w:tcPr>
            <w:tcW w:w="0" w:type="auto"/>
            <w:hideMark/>
          </w:tcPr>
          <w:p w14:paraId="22459664" w14:textId="77777777" w:rsidR="00B36F89" w:rsidRDefault="00B36F89" w:rsidP="004E5509">
            <w:pPr>
              <w:jc w:val="center"/>
              <w:rPr>
                <w:rFonts w:eastAsia="Times New Roman"/>
              </w:rPr>
            </w:pPr>
            <w:r>
              <w:rPr>
                <w:rFonts w:eastAsia="Times New Roman"/>
              </w:rPr>
              <w:t>0.35</w:t>
            </w:r>
          </w:p>
        </w:tc>
        <w:tc>
          <w:tcPr>
            <w:tcW w:w="0" w:type="auto"/>
            <w:hideMark/>
          </w:tcPr>
          <w:p w14:paraId="62A734B2" w14:textId="77777777" w:rsidR="00B36F89" w:rsidRDefault="00B36F89" w:rsidP="004E5509">
            <w:pPr>
              <w:jc w:val="center"/>
              <w:rPr>
                <w:rFonts w:eastAsia="Times New Roman"/>
              </w:rPr>
            </w:pPr>
            <w:r>
              <w:rPr>
                <w:rFonts w:eastAsia="Times New Roman"/>
              </w:rPr>
              <w:t>0.12 – 0.96</w:t>
            </w:r>
          </w:p>
        </w:tc>
        <w:tc>
          <w:tcPr>
            <w:tcW w:w="0" w:type="auto"/>
            <w:hideMark/>
          </w:tcPr>
          <w:p w14:paraId="439D7D9C" w14:textId="77777777" w:rsidR="00B36F89" w:rsidRDefault="00B36F89" w:rsidP="004E5509">
            <w:pPr>
              <w:jc w:val="center"/>
              <w:rPr>
                <w:rFonts w:eastAsia="Times New Roman"/>
              </w:rPr>
            </w:pPr>
            <w:r>
              <w:rPr>
                <w:rStyle w:val="Strong"/>
                <w:rFonts w:eastAsia="Times New Roman"/>
              </w:rPr>
              <w:t>0.041</w:t>
            </w:r>
          </w:p>
        </w:tc>
      </w:tr>
      <w:tr w:rsidR="00B36F89" w14:paraId="55B21045" w14:textId="77777777" w:rsidTr="00B36F89">
        <w:tc>
          <w:tcPr>
            <w:tcW w:w="0" w:type="auto"/>
            <w:hideMark/>
          </w:tcPr>
          <w:p w14:paraId="7770E346" w14:textId="77777777" w:rsidR="00B36F89" w:rsidRDefault="00B36F89" w:rsidP="004E5509">
            <w:pPr>
              <w:rPr>
                <w:rFonts w:eastAsia="Times New Roman"/>
              </w:rPr>
            </w:pPr>
            <w:r>
              <w:rPr>
                <w:rFonts w:eastAsia="Times New Roman"/>
              </w:rPr>
              <w:t>1B1F [0.5]</w:t>
            </w:r>
          </w:p>
        </w:tc>
        <w:tc>
          <w:tcPr>
            <w:tcW w:w="0" w:type="auto"/>
            <w:hideMark/>
          </w:tcPr>
          <w:p w14:paraId="40CBFBD3" w14:textId="77777777" w:rsidR="00B36F89" w:rsidRDefault="00B36F89" w:rsidP="004E5509">
            <w:pPr>
              <w:jc w:val="center"/>
              <w:rPr>
                <w:rFonts w:eastAsia="Times New Roman"/>
              </w:rPr>
            </w:pPr>
            <w:r>
              <w:rPr>
                <w:rFonts w:eastAsia="Times New Roman"/>
              </w:rPr>
              <w:t>125.40</w:t>
            </w:r>
          </w:p>
        </w:tc>
        <w:tc>
          <w:tcPr>
            <w:tcW w:w="0" w:type="auto"/>
            <w:hideMark/>
          </w:tcPr>
          <w:p w14:paraId="6C88B02E" w14:textId="77777777" w:rsidR="00B36F89" w:rsidRDefault="00B36F89" w:rsidP="004E5509">
            <w:pPr>
              <w:jc w:val="center"/>
              <w:rPr>
                <w:rFonts w:eastAsia="Times New Roman"/>
              </w:rPr>
            </w:pPr>
            <w:r>
              <w:rPr>
                <w:rFonts w:eastAsia="Times New Roman"/>
              </w:rPr>
              <w:t>32.83 – 479.04</w:t>
            </w:r>
          </w:p>
        </w:tc>
        <w:tc>
          <w:tcPr>
            <w:tcW w:w="0" w:type="auto"/>
            <w:hideMark/>
          </w:tcPr>
          <w:p w14:paraId="52DBCF71" w14:textId="77777777" w:rsidR="00B36F89" w:rsidRDefault="00B36F89" w:rsidP="004E5509">
            <w:pPr>
              <w:jc w:val="center"/>
              <w:rPr>
                <w:rFonts w:eastAsia="Times New Roman"/>
              </w:rPr>
            </w:pPr>
            <w:r>
              <w:rPr>
                <w:rStyle w:val="Strong"/>
                <w:rFonts w:eastAsia="Times New Roman"/>
              </w:rPr>
              <w:t>&lt;0.001</w:t>
            </w:r>
          </w:p>
        </w:tc>
      </w:tr>
      <w:tr w:rsidR="00B36F89" w14:paraId="6DBCADA2" w14:textId="77777777" w:rsidTr="00B36F89">
        <w:tc>
          <w:tcPr>
            <w:tcW w:w="0" w:type="auto"/>
            <w:hideMark/>
          </w:tcPr>
          <w:p w14:paraId="2B270853" w14:textId="77777777" w:rsidR="00B36F89" w:rsidRDefault="00B36F89" w:rsidP="004E5509">
            <w:pPr>
              <w:rPr>
                <w:rFonts w:eastAsia="Times New Roman"/>
              </w:rPr>
            </w:pPr>
            <w:r>
              <w:rPr>
                <w:rFonts w:eastAsia="Times New Roman"/>
              </w:rPr>
              <w:t>1B1F [1]</w:t>
            </w:r>
          </w:p>
        </w:tc>
        <w:tc>
          <w:tcPr>
            <w:tcW w:w="0" w:type="auto"/>
            <w:hideMark/>
          </w:tcPr>
          <w:p w14:paraId="13772927" w14:textId="77777777" w:rsidR="00B36F89" w:rsidRDefault="00B36F89" w:rsidP="004E5509">
            <w:pPr>
              <w:jc w:val="center"/>
              <w:rPr>
                <w:rFonts w:eastAsia="Times New Roman"/>
              </w:rPr>
            </w:pPr>
            <w:r>
              <w:rPr>
                <w:rFonts w:eastAsia="Times New Roman"/>
              </w:rPr>
              <w:t>324.38</w:t>
            </w:r>
          </w:p>
        </w:tc>
        <w:tc>
          <w:tcPr>
            <w:tcW w:w="0" w:type="auto"/>
            <w:hideMark/>
          </w:tcPr>
          <w:p w14:paraId="5D727E34" w14:textId="77777777" w:rsidR="00B36F89" w:rsidRDefault="00B36F89" w:rsidP="004E5509">
            <w:pPr>
              <w:jc w:val="center"/>
              <w:rPr>
                <w:rFonts w:eastAsia="Times New Roman"/>
              </w:rPr>
            </w:pPr>
            <w:r>
              <w:rPr>
                <w:rFonts w:eastAsia="Times New Roman"/>
              </w:rPr>
              <w:t>93.79 – 1121.88</w:t>
            </w:r>
          </w:p>
        </w:tc>
        <w:tc>
          <w:tcPr>
            <w:tcW w:w="0" w:type="auto"/>
            <w:hideMark/>
          </w:tcPr>
          <w:p w14:paraId="0C608435" w14:textId="77777777" w:rsidR="00B36F89" w:rsidRDefault="00B36F89" w:rsidP="004E5509">
            <w:pPr>
              <w:jc w:val="center"/>
              <w:rPr>
                <w:rFonts w:eastAsia="Times New Roman"/>
              </w:rPr>
            </w:pPr>
            <w:r>
              <w:rPr>
                <w:rStyle w:val="Strong"/>
                <w:rFonts w:eastAsia="Times New Roman"/>
              </w:rPr>
              <w:t>&lt;0.001</w:t>
            </w:r>
          </w:p>
        </w:tc>
      </w:tr>
      <w:tr w:rsidR="00B36F89" w14:paraId="183E531E" w14:textId="77777777" w:rsidTr="00B36F89">
        <w:tc>
          <w:tcPr>
            <w:tcW w:w="0" w:type="auto"/>
            <w:hideMark/>
          </w:tcPr>
          <w:p w14:paraId="7A5E0B85" w14:textId="77777777" w:rsidR="00B36F89" w:rsidRDefault="00B36F89" w:rsidP="004E5509">
            <w:pPr>
              <w:rPr>
                <w:rFonts w:eastAsia="Times New Roman"/>
              </w:rPr>
            </w:pPr>
            <w:r>
              <w:rPr>
                <w:rFonts w:eastAsia="Times New Roman"/>
              </w:rPr>
              <w:t>2B0F [0.5]</w:t>
            </w:r>
          </w:p>
        </w:tc>
        <w:tc>
          <w:tcPr>
            <w:tcW w:w="0" w:type="auto"/>
            <w:hideMark/>
          </w:tcPr>
          <w:p w14:paraId="04ECEE46" w14:textId="77777777" w:rsidR="00B36F89" w:rsidRDefault="00B36F89" w:rsidP="004E5509">
            <w:pPr>
              <w:jc w:val="center"/>
              <w:rPr>
                <w:rFonts w:eastAsia="Times New Roman"/>
              </w:rPr>
            </w:pPr>
            <w:r>
              <w:rPr>
                <w:rFonts w:eastAsia="Times New Roman"/>
              </w:rPr>
              <w:t>0.65</w:t>
            </w:r>
          </w:p>
        </w:tc>
        <w:tc>
          <w:tcPr>
            <w:tcW w:w="0" w:type="auto"/>
            <w:hideMark/>
          </w:tcPr>
          <w:p w14:paraId="107D97C6" w14:textId="77777777" w:rsidR="00B36F89" w:rsidRDefault="00B36F89" w:rsidP="004E5509">
            <w:pPr>
              <w:jc w:val="center"/>
              <w:rPr>
                <w:rFonts w:eastAsia="Times New Roman"/>
              </w:rPr>
            </w:pPr>
            <w:r>
              <w:rPr>
                <w:rFonts w:eastAsia="Times New Roman"/>
              </w:rPr>
              <w:t>0.51 – 0.82</w:t>
            </w:r>
          </w:p>
        </w:tc>
        <w:tc>
          <w:tcPr>
            <w:tcW w:w="0" w:type="auto"/>
            <w:hideMark/>
          </w:tcPr>
          <w:p w14:paraId="3D343E14" w14:textId="77777777" w:rsidR="00B36F89" w:rsidRDefault="00B36F89" w:rsidP="004E5509">
            <w:pPr>
              <w:jc w:val="center"/>
              <w:rPr>
                <w:rFonts w:eastAsia="Times New Roman"/>
              </w:rPr>
            </w:pPr>
            <w:r>
              <w:rPr>
                <w:rStyle w:val="Strong"/>
                <w:rFonts w:eastAsia="Times New Roman"/>
              </w:rPr>
              <w:t>&lt;0.001</w:t>
            </w:r>
          </w:p>
        </w:tc>
      </w:tr>
      <w:tr w:rsidR="00B36F89" w14:paraId="5C6203F8" w14:textId="77777777" w:rsidTr="00B36F89">
        <w:tc>
          <w:tcPr>
            <w:tcW w:w="0" w:type="auto"/>
            <w:hideMark/>
          </w:tcPr>
          <w:p w14:paraId="2A07752D" w14:textId="77777777" w:rsidR="00B36F89" w:rsidRDefault="00B36F89" w:rsidP="004E5509">
            <w:pPr>
              <w:rPr>
                <w:rFonts w:eastAsia="Times New Roman"/>
              </w:rPr>
            </w:pPr>
            <w:r>
              <w:rPr>
                <w:rFonts w:eastAsia="Times New Roman"/>
              </w:rPr>
              <w:t>2B0F [1]</w:t>
            </w:r>
          </w:p>
        </w:tc>
        <w:tc>
          <w:tcPr>
            <w:tcW w:w="0" w:type="auto"/>
            <w:hideMark/>
          </w:tcPr>
          <w:p w14:paraId="7B26F990" w14:textId="77777777" w:rsidR="00B36F89" w:rsidRDefault="00B36F89" w:rsidP="004E5509">
            <w:pPr>
              <w:jc w:val="center"/>
              <w:rPr>
                <w:rFonts w:eastAsia="Times New Roman"/>
              </w:rPr>
            </w:pPr>
            <w:r>
              <w:rPr>
                <w:rFonts w:eastAsia="Times New Roman"/>
              </w:rPr>
              <w:t>0.89</w:t>
            </w:r>
          </w:p>
        </w:tc>
        <w:tc>
          <w:tcPr>
            <w:tcW w:w="0" w:type="auto"/>
            <w:hideMark/>
          </w:tcPr>
          <w:p w14:paraId="21410EB0" w14:textId="77777777" w:rsidR="00B36F89" w:rsidRDefault="00B36F89" w:rsidP="004E5509">
            <w:pPr>
              <w:jc w:val="center"/>
              <w:rPr>
                <w:rFonts w:eastAsia="Times New Roman"/>
              </w:rPr>
            </w:pPr>
            <w:r>
              <w:rPr>
                <w:rFonts w:eastAsia="Times New Roman"/>
              </w:rPr>
              <w:t>0.72 – 1.10</w:t>
            </w:r>
          </w:p>
        </w:tc>
        <w:tc>
          <w:tcPr>
            <w:tcW w:w="0" w:type="auto"/>
            <w:hideMark/>
          </w:tcPr>
          <w:p w14:paraId="57DD35B3" w14:textId="77777777" w:rsidR="00B36F89" w:rsidRDefault="00B36F89" w:rsidP="004E5509">
            <w:pPr>
              <w:jc w:val="center"/>
              <w:rPr>
                <w:rFonts w:eastAsia="Times New Roman"/>
              </w:rPr>
            </w:pPr>
            <w:r>
              <w:rPr>
                <w:rFonts w:eastAsia="Times New Roman"/>
              </w:rPr>
              <w:t>0.292</w:t>
            </w:r>
          </w:p>
        </w:tc>
      </w:tr>
      <w:tr w:rsidR="00B36F89" w14:paraId="476F4CEE" w14:textId="77777777" w:rsidTr="00B36F89">
        <w:tc>
          <w:tcPr>
            <w:tcW w:w="0" w:type="auto"/>
            <w:hideMark/>
          </w:tcPr>
          <w:p w14:paraId="373F292C" w14:textId="77777777" w:rsidR="00B36F89" w:rsidRDefault="00B36F89" w:rsidP="004E5509">
            <w:pPr>
              <w:rPr>
                <w:rFonts w:eastAsia="Times New Roman"/>
              </w:rPr>
            </w:pPr>
            <w:r>
              <w:rPr>
                <w:rFonts w:eastAsia="Times New Roman"/>
              </w:rPr>
              <w:t>0B2F [0.5]</w:t>
            </w:r>
          </w:p>
        </w:tc>
        <w:tc>
          <w:tcPr>
            <w:tcW w:w="0" w:type="auto"/>
            <w:hideMark/>
          </w:tcPr>
          <w:p w14:paraId="0D1B3BED" w14:textId="77777777" w:rsidR="00B36F89" w:rsidRDefault="00B36F89" w:rsidP="004E5509">
            <w:pPr>
              <w:jc w:val="center"/>
              <w:rPr>
                <w:rFonts w:eastAsia="Times New Roman"/>
              </w:rPr>
            </w:pPr>
            <w:r>
              <w:rPr>
                <w:rFonts w:eastAsia="Times New Roman"/>
              </w:rPr>
              <w:t>0.51</w:t>
            </w:r>
          </w:p>
        </w:tc>
        <w:tc>
          <w:tcPr>
            <w:tcW w:w="0" w:type="auto"/>
            <w:hideMark/>
          </w:tcPr>
          <w:p w14:paraId="68D6BCC0" w14:textId="77777777" w:rsidR="00B36F89" w:rsidRDefault="00B36F89" w:rsidP="004E5509">
            <w:pPr>
              <w:jc w:val="center"/>
              <w:rPr>
                <w:rFonts w:eastAsia="Times New Roman"/>
              </w:rPr>
            </w:pPr>
            <w:r>
              <w:rPr>
                <w:rFonts w:eastAsia="Times New Roman"/>
              </w:rPr>
              <w:t>0.41 – 0.63</w:t>
            </w:r>
          </w:p>
        </w:tc>
        <w:tc>
          <w:tcPr>
            <w:tcW w:w="0" w:type="auto"/>
            <w:hideMark/>
          </w:tcPr>
          <w:p w14:paraId="111400CC" w14:textId="77777777" w:rsidR="00B36F89" w:rsidRDefault="00B36F89" w:rsidP="004E5509">
            <w:pPr>
              <w:jc w:val="center"/>
              <w:rPr>
                <w:rFonts w:eastAsia="Times New Roman"/>
              </w:rPr>
            </w:pPr>
            <w:r>
              <w:rPr>
                <w:rStyle w:val="Strong"/>
                <w:rFonts w:eastAsia="Times New Roman"/>
              </w:rPr>
              <w:t>&lt;0.001</w:t>
            </w:r>
          </w:p>
        </w:tc>
      </w:tr>
      <w:tr w:rsidR="00B36F89" w14:paraId="4F9325B4" w14:textId="77777777" w:rsidTr="00B36F89">
        <w:tc>
          <w:tcPr>
            <w:tcW w:w="0" w:type="auto"/>
            <w:hideMark/>
          </w:tcPr>
          <w:p w14:paraId="13E7107E" w14:textId="77777777" w:rsidR="00B36F89" w:rsidRDefault="00B36F89" w:rsidP="004E5509">
            <w:pPr>
              <w:rPr>
                <w:rFonts w:eastAsia="Times New Roman"/>
              </w:rPr>
            </w:pPr>
            <w:r>
              <w:rPr>
                <w:rFonts w:eastAsia="Times New Roman"/>
              </w:rPr>
              <w:t>0B2F [1]</w:t>
            </w:r>
          </w:p>
        </w:tc>
        <w:tc>
          <w:tcPr>
            <w:tcW w:w="0" w:type="auto"/>
            <w:hideMark/>
          </w:tcPr>
          <w:p w14:paraId="227076EF" w14:textId="77777777" w:rsidR="00B36F89" w:rsidRDefault="00B36F89" w:rsidP="004E5509">
            <w:pPr>
              <w:jc w:val="center"/>
              <w:rPr>
                <w:rFonts w:eastAsia="Times New Roman"/>
              </w:rPr>
            </w:pPr>
            <w:r>
              <w:rPr>
                <w:rFonts w:eastAsia="Times New Roman"/>
              </w:rPr>
              <w:t>0.45</w:t>
            </w:r>
          </w:p>
        </w:tc>
        <w:tc>
          <w:tcPr>
            <w:tcW w:w="0" w:type="auto"/>
            <w:hideMark/>
          </w:tcPr>
          <w:p w14:paraId="4F8F7B66" w14:textId="77777777" w:rsidR="00B36F89" w:rsidRDefault="00B36F89" w:rsidP="004E5509">
            <w:pPr>
              <w:jc w:val="center"/>
              <w:rPr>
                <w:rFonts w:eastAsia="Times New Roman"/>
              </w:rPr>
            </w:pPr>
            <w:r>
              <w:rPr>
                <w:rFonts w:eastAsia="Times New Roman"/>
              </w:rPr>
              <w:t>0.33 – 0.61</w:t>
            </w:r>
          </w:p>
        </w:tc>
        <w:tc>
          <w:tcPr>
            <w:tcW w:w="0" w:type="auto"/>
            <w:hideMark/>
          </w:tcPr>
          <w:p w14:paraId="4E7DEA52" w14:textId="77777777" w:rsidR="00B36F89" w:rsidRDefault="00B36F89" w:rsidP="004E5509">
            <w:pPr>
              <w:jc w:val="center"/>
              <w:rPr>
                <w:rFonts w:eastAsia="Times New Roman"/>
              </w:rPr>
            </w:pPr>
            <w:r>
              <w:rPr>
                <w:rStyle w:val="Strong"/>
                <w:rFonts w:eastAsia="Times New Roman"/>
              </w:rPr>
              <w:t>&lt;0.001</w:t>
            </w:r>
          </w:p>
        </w:tc>
      </w:tr>
      <w:tr w:rsidR="00B36F89" w14:paraId="550C49F6" w14:textId="77777777" w:rsidTr="00B36F89">
        <w:tc>
          <w:tcPr>
            <w:tcW w:w="0" w:type="auto"/>
            <w:hideMark/>
          </w:tcPr>
          <w:p w14:paraId="5B1A4308" w14:textId="77777777" w:rsidR="00B36F89" w:rsidRDefault="00B36F89" w:rsidP="004E5509">
            <w:pPr>
              <w:rPr>
                <w:rFonts w:eastAsia="Times New Roman"/>
              </w:rPr>
            </w:pPr>
            <w:r>
              <w:rPr>
                <w:rFonts w:eastAsia="Times New Roman"/>
              </w:rPr>
              <w:t xml:space="preserve">Chronic </w:t>
            </w:r>
            <w:proofErr w:type="spellStart"/>
            <w:r>
              <w:rPr>
                <w:rFonts w:eastAsia="Times New Roman"/>
              </w:rPr>
              <w:t>conds</w:t>
            </w:r>
            <w:proofErr w:type="spellEnd"/>
            <w:r>
              <w:rPr>
                <w:rFonts w:eastAsia="Times New Roman"/>
              </w:rPr>
              <w:t xml:space="preserve"> [1]</w:t>
            </w:r>
          </w:p>
        </w:tc>
        <w:tc>
          <w:tcPr>
            <w:tcW w:w="0" w:type="auto"/>
            <w:hideMark/>
          </w:tcPr>
          <w:p w14:paraId="198A5F2D" w14:textId="77777777" w:rsidR="00B36F89" w:rsidRDefault="00B36F89" w:rsidP="004E5509">
            <w:pPr>
              <w:jc w:val="center"/>
              <w:rPr>
                <w:rFonts w:eastAsia="Times New Roman"/>
              </w:rPr>
            </w:pPr>
            <w:r>
              <w:rPr>
                <w:rFonts w:eastAsia="Times New Roman"/>
              </w:rPr>
              <w:t>0.86</w:t>
            </w:r>
          </w:p>
        </w:tc>
        <w:tc>
          <w:tcPr>
            <w:tcW w:w="0" w:type="auto"/>
            <w:hideMark/>
          </w:tcPr>
          <w:p w14:paraId="6C720FF2" w14:textId="77777777" w:rsidR="00B36F89" w:rsidRDefault="00B36F89" w:rsidP="004E5509">
            <w:pPr>
              <w:jc w:val="center"/>
              <w:rPr>
                <w:rFonts w:eastAsia="Times New Roman"/>
              </w:rPr>
            </w:pPr>
            <w:r>
              <w:rPr>
                <w:rFonts w:eastAsia="Times New Roman"/>
              </w:rPr>
              <w:t>0.70 – 1.05</w:t>
            </w:r>
          </w:p>
        </w:tc>
        <w:tc>
          <w:tcPr>
            <w:tcW w:w="0" w:type="auto"/>
            <w:hideMark/>
          </w:tcPr>
          <w:p w14:paraId="6EDAA581" w14:textId="77777777" w:rsidR="00B36F89" w:rsidRDefault="00B36F89" w:rsidP="004E5509">
            <w:pPr>
              <w:jc w:val="center"/>
              <w:rPr>
                <w:rFonts w:eastAsia="Times New Roman"/>
              </w:rPr>
            </w:pPr>
            <w:r>
              <w:rPr>
                <w:rFonts w:eastAsia="Times New Roman"/>
              </w:rPr>
              <w:t>0.140</w:t>
            </w:r>
          </w:p>
        </w:tc>
      </w:tr>
      <w:tr w:rsidR="00B36F89" w14:paraId="4921BD3F" w14:textId="77777777" w:rsidTr="00B36F89">
        <w:tc>
          <w:tcPr>
            <w:tcW w:w="0" w:type="auto"/>
            <w:hideMark/>
          </w:tcPr>
          <w:p w14:paraId="537E4532" w14:textId="77777777" w:rsidR="00B36F89" w:rsidRDefault="00B36F89" w:rsidP="004E5509">
            <w:pPr>
              <w:rPr>
                <w:rFonts w:eastAsia="Times New Roman"/>
              </w:rPr>
            </w:pPr>
            <w:r>
              <w:rPr>
                <w:rFonts w:eastAsia="Times New Roman"/>
              </w:rPr>
              <w:t xml:space="preserve">Chronic </w:t>
            </w:r>
            <w:proofErr w:type="spellStart"/>
            <w:r>
              <w:rPr>
                <w:rFonts w:eastAsia="Times New Roman"/>
              </w:rPr>
              <w:t>conds</w:t>
            </w:r>
            <w:proofErr w:type="spellEnd"/>
            <w:r>
              <w:rPr>
                <w:rFonts w:eastAsia="Times New Roman"/>
              </w:rPr>
              <w:t xml:space="preserve"> [2]</w:t>
            </w:r>
          </w:p>
        </w:tc>
        <w:tc>
          <w:tcPr>
            <w:tcW w:w="0" w:type="auto"/>
            <w:hideMark/>
          </w:tcPr>
          <w:p w14:paraId="2E317F68" w14:textId="77777777" w:rsidR="00B36F89" w:rsidRDefault="00B36F89" w:rsidP="004E5509">
            <w:pPr>
              <w:jc w:val="center"/>
              <w:rPr>
                <w:rFonts w:eastAsia="Times New Roman"/>
              </w:rPr>
            </w:pPr>
            <w:r>
              <w:rPr>
                <w:rFonts w:eastAsia="Times New Roman"/>
              </w:rPr>
              <w:t>1.31</w:t>
            </w:r>
          </w:p>
        </w:tc>
        <w:tc>
          <w:tcPr>
            <w:tcW w:w="0" w:type="auto"/>
            <w:hideMark/>
          </w:tcPr>
          <w:p w14:paraId="3BF1965E" w14:textId="77777777" w:rsidR="00B36F89" w:rsidRDefault="00B36F89" w:rsidP="004E5509">
            <w:pPr>
              <w:jc w:val="center"/>
              <w:rPr>
                <w:rFonts w:eastAsia="Times New Roman"/>
              </w:rPr>
            </w:pPr>
            <w:r>
              <w:rPr>
                <w:rFonts w:eastAsia="Times New Roman"/>
              </w:rPr>
              <w:t>0.98 – 1.75</w:t>
            </w:r>
          </w:p>
        </w:tc>
        <w:tc>
          <w:tcPr>
            <w:tcW w:w="0" w:type="auto"/>
            <w:hideMark/>
          </w:tcPr>
          <w:p w14:paraId="3E2268F8" w14:textId="77777777" w:rsidR="00B36F89" w:rsidRDefault="00B36F89" w:rsidP="004E5509">
            <w:pPr>
              <w:jc w:val="center"/>
              <w:rPr>
                <w:rFonts w:eastAsia="Times New Roman"/>
              </w:rPr>
            </w:pPr>
            <w:r>
              <w:rPr>
                <w:rFonts w:eastAsia="Times New Roman"/>
              </w:rPr>
              <w:t>0.073</w:t>
            </w:r>
          </w:p>
        </w:tc>
      </w:tr>
      <w:tr w:rsidR="00B36F89" w14:paraId="40900BAE" w14:textId="77777777" w:rsidTr="00B36F89">
        <w:tc>
          <w:tcPr>
            <w:tcW w:w="0" w:type="auto"/>
            <w:hideMark/>
          </w:tcPr>
          <w:p w14:paraId="2E65FAD8" w14:textId="77777777" w:rsidR="00B36F89" w:rsidRDefault="00B36F89" w:rsidP="004E5509">
            <w:pPr>
              <w:rPr>
                <w:rFonts w:eastAsia="Times New Roman"/>
              </w:rPr>
            </w:pPr>
            <w:r>
              <w:rPr>
                <w:rFonts w:eastAsia="Times New Roman"/>
              </w:rPr>
              <w:t xml:space="preserve">Cardio </w:t>
            </w:r>
            <w:proofErr w:type="spellStart"/>
            <w:r>
              <w:rPr>
                <w:rFonts w:eastAsia="Times New Roman"/>
              </w:rPr>
              <w:t>conds</w:t>
            </w:r>
            <w:proofErr w:type="spellEnd"/>
            <w:r>
              <w:rPr>
                <w:rFonts w:eastAsia="Times New Roman"/>
              </w:rPr>
              <w:t xml:space="preserve"> [1]</w:t>
            </w:r>
          </w:p>
        </w:tc>
        <w:tc>
          <w:tcPr>
            <w:tcW w:w="0" w:type="auto"/>
            <w:hideMark/>
          </w:tcPr>
          <w:p w14:paraId="19550BF5" w14:textId="77777777" w:rsidR="00B36F89" w:rsidRDefault="00B36F89" w:rsidP="004E5509">
            <w:pPr>
              <w:jc w:val="center"/>
              <w:rPr>
                <w:rFonts w:eastAsia="Times New Roman"/>
              </w:rPr>
            </w:pPr>
            <w:r>
              <w:rPr>
                <w:rFonts w:eastAsia="Times New Roman"/>
              </w:rPr>
              <w:t>1.40</w:t>
            </w:r>
          </w:p>
        </w:tc>
        <w:tc>
          <w:tcPr>
            <w:tcW w:w="0" w:type="auto"/>
            <w:hideMark/>
          </w:tcPr>
          <w:p w14:paraId="6EB88786" w14:textId="77777777" w:rsidR="00B36F89" w:rsidRDefault="00B36F89" w:rsidP="004E5509">
            <w:pPr>
              <w:jc w:val="center"/>
              <w:rPr>
                <w:rFonts w:eastAsia="Times New Roman"/>
              </w:rPr>
            </w:pPr>
            <w:r>
              <w:rPr>
                <w:rFonts w:eastAsia="Times New Roman"/>
              </w:rPr>
              <w:t>1.05 – 1.85</w:t>
            </w:r>
          </w:p>
        </w:tc>
        <w:tc>
          <w:tcPr>
            <w:tcW w:w="0" w:type="auto"/>
            <w:hideMark/>
          </w:tcPr>
          <w:p w14:paraId="3834117F" w14:textId="77777777" w:rsidR="00B36F89" w:rsidRDefault="00B36F89" w:rsidP="004E5509">
            <w:pPr>
              <w:jc w:val="center"/>
              <w:rPr>
                <w:rFonts w:eastAsia="Times New Roman"/>
              </w:rPr>
            </w:pPr>
            <w:r>
              <w:rPr>
                <w:rStyle w:val="Strong"/>
                <w:rFonts w:eastAsia="Times New Roman"/>
              </w:rPr>
              <w:t>0.021</w:t>
            </w:r>
          </w:p>
        </w:tc>
      </w:tr>
      <w:tr w:rsidR="00B36F89" w14:paraId="125B3455" w14:textId="77777777" w:rsidTr="00B36F89">
        <w:tc>
          <w:tcPr>
            <w:tcW w:w="0" w:type="auto"/>
            <w:hideMark/>
          </w:tcPr>
          <w:p w14:paraId="711CE42E" w14:textId="77777777" w:rsidR="00B36F89" w:rsidRDefault="00B36F89" w:rsidP="004E5509">
            <w:pPr>
              <w:rPr>
                <w:rFonts w:eastAsia="Times New Roman"/>
              </w:rPr>
            </w:pPr>
            <w:r>
              <w:rPr>
                <w:rFonts w:eastAsia="Times New Roman"/>
              </w:rPr>
              <w:t xml:space="preserve">Cardio </w:t>
            </w:r>
            <w:proofErr w:type="spellStart"/>
            <w:r>
              <w:rPr>
                <w:rFonts w:eastAsia="Times New Roman"/>
              </w:rPr>
              <w:t>conds</w:t>
            </w:r>
            <w:proofErr w:type="spellEnd"/>
            <w:r>
              <w:rPr>
                <w:rFonts w:eastAsia="Times New Roman"/>
              </w:rPr>
              <w:t xml:space="preserve"> [2]</w:t>
            </w:r>
          </w:p>
        </w:tc>
        <w:tc>
          <w:tcPr>
            <w:tcW w:w="0" w:type="auto"/>
            <w:hideMark/>
          </w:tcPr>
          <w:p w14:paraId="7C6AADF8" w14:textId="77777777" w:rsidR="00B36F89" w:rsidRDefault="00B36F89" w:rsidP="004E5509">
            <w:pPr>
              <w:jc w:val="center"/>
              <w:rPr>
                <w:rFonts w:eastAsia="Times New Roman"/>
              </w:rPr>
            </w:pPr>
            <w:r>
              <w:rPr>
                <w:rFonts w:eastAsia="Times New Roman"/>
              </w:rPr>
              <w:t>1.64</w:t>
            </w:r>
          </w:p>
        </w:tc>
        <w:tc>
          <w:tcPr>
            <w:tcW w:w="0" w:type="auto"/>
            <w:hideMark/>
          </w:tcPr>
          <w:p w14:paraId="23A10DA3" w14:textId="77777777" w:rsidR="00B36F89" w:rsidRDefault="00B36F89" w:rsidP="004E5509">
            <w:pPr>
              <w:jc w:val="center"/>
              <w:rPr>
                <w:rFonts w:eastAsia="Times New Roman"/>
              </w:rPr>
            </w:pPr>
            <w:r>
              <w:rPr>
                <w:rFonts w:eastAsia="Times New Roman"/>
              </w:rPr>
              <w:t>0.94 – 2.86</w:t>
            </w:r>
          </w:p>
        </w:tc>
        <w:tc>
          <w:tcPr>
            <w:tcW w:w="0" w:type="auto"/>
            <w:hideMark/>
          </w:tcPr>
          <w:p w14:paraId="7494FA82" w14:textId="77777777" w:rsidR="00B36F89" w:rsidRDefault="00B36F89" w:rsidP="004E5509">
            <w:pPr>
              <w:jc w:val="center"/>
              <w:rPr>
                <w:rFonts w:eastAsia="Times New Roman"/>
              </w:rPr>
            </w:pPr>
            <w:r>
              <w:rPr>
                <w:rFonts w:eastAsia="Times New Roman"/>
              </w:rPr>
              <w:t>0.080</w:t>
            </w:r>
          </w:p>
        </w:tc>
      </w:tr>
      <w:tr w:rsidR="00B36F89" w14:paraId="39B1DE2F" w14:textId="77777777" w:rsidTr="00B36F89">
        <w:tc>
          <w:tcPr>
            <w:tcW w:w="0" w:type="auto"/>
            <w:hideMark/>
          </w:tcPr>
          <w:p w14:paraId="4FF351F5" w14:textId="77777777" w:rsidR="00B36F89" w:rsidRDefault="00B36F89" w:rsidP="004E5509">
            <w:pPr>
              <w:rPr>
                <w:rFonts w:eastAsia="Times New Roman"/>
              </w:rPr>
            </w:pPr>
            <w:r>
              <w:rPr>
                <w:rFonts w:eastAsia="Times New Roman"/>
              </w:rPr>
              <w:t>Depression [1]</w:t>
            </w:r>
          </w:p>
        </w:tc>
        <w:tc>
          <w:tcPr>
            <w:tcW w:w="0" w:type="auto"/>
            <w:hideMark/>
          </w:tcPr>
          <w:p w14:paraId="449BFCDE" w14:textId="77777777" w:rsidR="00B36F89" w:rsidRDefault="00B36F89" w:rsidP="004E5509">
            <w:pPr>
              <w:jc w:val="center"/>
              <w:rPr>
                <w:rFonts w:eastAsia="Times New Roman"/>
              </w:rPr>
            </w:pPr>
            <w:r>
              <w:rPr>
                <w:rFonts w:eastAsia="Times New Roman"/>
              </w:rPr>
              <w:t>0.92</w:t>
            </w:r>
          </w:p>
        </w:tc>
        <w:tc>
          <w:tcPr>
            <w:tcW w:w="0" w:type="auto"/>
            <w:hideMark/>
          </w:tcPr>
          <w:p w14:paraId="2F40BAD3" w14:textId="77777777" w:rsidR="00B36F89" w:rsidRDefault="00B36F89" w:rsidP="004E5509">
            <w:pPr>
              <w:jc w:val="center"/>
              <w:rPr>
                <w:rFonts w:eastAsia="Times New Roman"/>
              </w:rPr>
            </w:pPr>
            <w:r>
              <w:rPr>
                <w:rFonts w:eastAsia="Times New Roman"/>
              </w:rPr>
              <w:t>0.66 – 1.29</w:t>
            </w:r>
          </w:p>
        </w:tc>
        <w:tc>
          <w:tcPr>
            <w:tcW w:w="0" w:type="auto"/>
            <w:hideMark/>
          </w:tcPr>
          <w:p w14:paraId="614BF2E3" w14:textId="77777777" w:rsidR="00B36F89" w:rsidRDefault="00B36F89" w:rsidP="004E5509">
            <w:pPr>
              <w:jc w:val="center"/>
              <w:rPr>
                <w:rFonts w:eastAsia="Times New Roman"/>
              </w:rPr>
            </w:pPr>
            <w:r>
              <w:rPr>
                <w:rFonts w:eastAsia="Times New Roman"/>
              </w:rPr>
              <w:t>0.631</w:t>
            </w:r>
          </w:p>
        </w:tc>
      </w:tr>
      <w:tr w:rsidR="00B36F89" w14:paraId="4BFA67C9" w14:textId="77777777" w:rsidTr="00B36F89">
        <w:tc>
          <w:tcPr>
            <w:tcW w:w="0" w:type="auto"/>
            <w:hideMark/>
          </w:tcPr>
          <w:p w14:paraId="77A5843E" w14:textId="77777777" w:rsidR="00B36F89" w:rsidRDefault="00B36F89" w:rsidP="004E5509">
            <w:pPr>
              <w:rPr>
                <w:rFonts w:eastAsia="Times New Roman"/>
              </w:rPr>
            </w:pPr>
            <w:r>
              <w:rPr>
                <w:rFonts w:eastAsia="Times New Roman"/>
              </w:rPr>
              <w:t>Age * SOA [150]</w:t>
            </w:r>
          </w:p>
        </w:tc>
        <w:tc>
          <w:tcPr>
            <w:tcW w:w="0" w:type="auto"/>
            <w:hideMark/>
          </w:tcPr>
          <w:p w14:paraId="23CF3031" w14:textId="77777777" w:rsidR="00B36F89" w:rsidRDefault="00B36F89" w:rsidP="004E5509">
            <w:pPr>
              <w:jc w:val="center"/>
              <w:rPr>
                <w:rFonts w:eastAsia="Times New Roman"/>
              </w:rPr>
            </w:pPr>
            <w:r>
              <w:rPr>
                <w:rFonts w:eastAsia="Times New Roman"/>
              </w:rPr>
              <w:t>0.72</w:t>
            </w:r>
          </w:p>
        </w:tc>
        <w:tc>
          <w:tcPr>
            <w:tcW w:w="0" w:type="auto"/>
            <w:hideMark/>
          </w:tcPr>
          <w:p w14:paraId="5E789068" w14:textId="77777777" w:rsidR="00B36F89" w:rsidRDefault="00B36F89" w:rsidP="004E5509">
            <w:pPr>
              <w:jc w:val="center"/>
              <w:rPr>
                <w:rFonts w:eastAsia="Times New Roman"/>
              </w:rPr>
            </w:pPr>
            <w:r>
              <w:rPr>
                <w:rFonts w:eastAsia="Times New Roman"/>
              </w:rPr>
              <w:t>0.67 – 0.79</w:t>
            </w:r>
          </w:p>
        </w:tc>
        <w:tc>
          <w:tcPr>
            <w:tcW w:w="0" w:type="auto"/>
            <w:hideMark/>
          </w:tcPr>
          <w:p w14:paraId="5248BFFE" w14:textId="77777777" w:rsidR="00B36F89" w:rsidRDefault="00B36F89" w:rsidP="004E5509">
            <w:pPr>
              <w:jc w:val="center"/>
              <w:rPr>
                <w:rFonts w:eastAsia="Times New Roman"/>
              </w:rPr>
            </w:pPr>
            <w:r>
              <w:rPr>
                <w:rStyle w:val="Strong"/>
                <w:rFonts w:eastAsia="Times New Roman"/>
              </w:rPr>
              <w:t>&lt;0.001</w:t>
            </w:r>
          </w:p>
        </w:tc>
      </w:tr>
      <w:tr w:rsidR="00B36F89" w14:paraId="79A1AF8B" w14:textId="77777777" w:rsidTr="00B36F89">
        <w:tc>
          <w:tcPr>
            <w:tcW w:w="0" w:type="auto"/>
            <w:hideMark/>
          </w:tcPr>
          <w:p w14:paraId="606C752A" w14:textId="77777777" w:rsidR="00B36F89" w:rsidRDefault="00B36F89" w:rsidP="004E5509">
            <w:pPr>
              <w:rPr>
                <w:rFonts w:eastAsia="Times New Roman"/>
              </w:rPr>
            </w:pPr>
            <w:r>
              <w:rPr>
                <w:rFonts w:eastAsia="Times New Roman"/>
              </w:rPr>
              <w:t>Age * SOA [230]</w:t>
            </w:r>
          </w:p>
        </w:tc>
        <w:tc>
          <w:tcPr>
            <w:tcW w:w="0" w:type="auto"/>
            <w:hideMark/>
          </w:tcPr>
          <w:p w14:paraId="3BD7C2B8" w14:textId="77777777" w:rsidR="00B36F89" w:rsidRDefault="00B36F89" w:rsidP="004E5509">
            <w:pPr>
              <w:jc w:val="center"/>
              <w:rPr>
                <w:rFonts w:eastAsia="Times New Roman"/>
              </w:rPr>
            </w:pPr>
            <w:r>
              <w:rPr>
                <w:rFonts w:eastAsia="Times New Roman"/>
              </w:rPr>
              <w:t>0.67</w:t>
            </w:r>
          </w:p>
        </w:tc>
        <w:tc>
          <w:tcPr>
            <w:tcW w:w="0" w:type="auto"/>
            <w:hideMark/>
          </w:tcPr>
          <w:p w14:paraId="5F55ED5A" w14:textId="77777777" w:rsidR="00B36F89" w:rsidRDefault="00B36F89" w:rsidP="004E5509">
            <w:pPr>
              <w:jc w:val="center"/>
              <w:rPr>
                <w:rFonts w:eastAsia="Times New Roman"/>
              </w:rPr>
            </w:pPr>
            <w:r>
              <w:rPr>
                <w:rFonts w:eastAsia="Times New Roman"/>
              </w:rPr>
              <w:t>0.61 – 0.73</w:t>
            </w:r>
          </w:p>
        </w:tc>
        <w:tc>
          <w:tcPr>
            <w:tcW w:w="0" w:type="auto"/>
            <w:hideMark/>
          </w:tcPr>
          <w:p w14:paraId="7E7F6DBC" w14:textId="77777777" w:rsidR="00B36F89" w:rsidRDefault="00B36F89" w:rsidP="004E5509">
            <w:pPr>
              <w:jc w:val="center"/>
              <w:rPr>
                <w:rFonts w:eastAsia="Times New Roman"/>
              </w:rPr>
            </w:pPr>
            <w:r>
              <w:rPr>
                <w:rStyle w:val="Strong"/>
                <w:rFonts w:eastAsia="Times New Roman"/>
              </w:rPr>
              <w:t>&lt;0.001</w:t>
            </w:r>
          </w:p>
        </w:tc>
      </w:tr>
      <w:tr w:rsidR="00B36F89" w14:paraId="35AD37EF" w14:textId="77777777" w:rsidTr="00B36F89">
        <w:tc>
          <w:tcPr>
            <w:tcW w:w="0" w:type="auto"/>
            <w:hideMark/>
          </w:tcPr>
          <w:p w14:paraId="4AD85737" w14:textId="77777777" w:rsidR="00B36F89" w:rsidRDefault="00B36F89" w:rsidP="004E5509">
            <w:pPr>
              <w:rPr>
                <w:rFonts w:eastAsia="Times New Roman"/>
              </w:rPr>
            </w:pPr>
            <w:r>
              <w:rPr>
                <w:rFonts w:eastAsia="Times New Roman"/>
              </w:rPr>
              <w:t>SOA [150] * CTT1</w:t>
            </w:r>
          </w:p>
        </w:tc>
        <w:tc>
          <w:tcPr>
            <w:tcW w:w="0" w:type="auto"/>
            <w:hideMark/>
          </w:tcPr>
          <w:p w14:paraId="6896AC39" w14:textId="77777777" w:rsidR="00B36F89" w:rsidRDefault="00B36F89" w:rsidP="004E5509">
            <w:pPr>
              <w:jc w:val="center"/>
              <w:rPr>
                <w:rFonts w:eastAsia="Times New Roman"/>
              </w:rPr>
            </w:pPr>
            <w:r>
              <w:rPr>
                <w:rFonts w:eastAsia="Times New Roman"/>
              </w:rPr>
              <w:t>0.81</w:t>
            </w:r>
          </w:p>
        </w:tc>
        <w:tc>
          <w:tcPr>
            <w:tcW w:w="0" w:type="auto"/>
            <w:hideMark/>
          </w:tcPr>
          <w:p w14:paraId="7759FF57" w14:textId="77777777" w:rsidR="00B36F89" w:rsidRDefault="00B36F89" w:rsidP="004E5509">
            <w:pPr>
              <w:jc w:val="center"/>
              <w:rPr>
                <w:rFonts w:eastAsia="Times New Roman"/>
              </w:rPr>
            </w:pPr>
            <w:r>
              <w:rPr>
                <w:rFonts w:eastAsia="Times New Roman"/>
              </w:rPr>
              <w:t>0.75 – 0.88</w:t>
            </w:r>
          </w:p>
        </w:tc>
        <w:tc>
          <w:tcPr>
            <w:tcW w:w="0" w:type="auto"/>
            <w:hideMark/>
          </w:tcPr>
          <w:p w14:paraId="52A59761" w14:textId="77777777" w:rsidR="00B36F89" w:rsidRDefault="00B36F89" w:rsidP="004E5509">
            <w:pPr>
              <w:jc w:val="center"/>
              <w:rPr>
                <w:rFonts w:eastAsia="Times New Roman"/>
              </w:rPr>
            </w:pPr>
            <w:r>
              <w:rPr>
                <w:rStyle w:val="Strong"/>
                <w:rFonts w:eastAsia="Times New Roman"/>
              </w:rPr>
              <w:t>&lt;0.001</w:t>
            </w:r>
          </w:p>
        </w:tc>
      </w:tr>
      <w:tr w:rsidR="00B36F89" w14:paraId="5D2BAF31" w14:textId="77777777" w:rsidTr="00B36F89">
        <w:tc>
          <w:tcPr>
            <w:tcW w:w="0" w:type="auto"/>
            <w:hideMark/>
          </w:tcPr>
          <w:p w14:paraId="5147A18B" w14:textId="77777777" w:rsidR="00B36F89" w:rsidRDefault="00B36F89" w:rsidP="004E5509">
            <w:pPr>
              <w:rPr>
                <w:rFonts w:eastAsia="Times New Roman"/>
              </w:rPr>
            </w:pPr>
            <w:r>
              <w:rPr>
                <w:rFonts w:eastAsia="Times New Roman"/>
              </w:rPr>
              <w:t>SOA [230] * CTT1</w:t>
            </w:r>
          </w:p>
        </w:tc>
        <w:tc>
          <w:tcPr>
            <w:tcW w:w="0" w:type="auto"/>
            <w:hideMark/>
          </w:tcPr>
          <w:p w14:paraId="440D238B" w14:textId="77777777" w:rsidR="00B36F89" w:rsidRDefault="00B36F89" w:rsidP="004E5509">
            <w:pPr>
              <w:jc w:val="center"/>
              <w:rPr>
                <w:rFonts w:eastAsia="Times New Roman"/>
              </w:rPr>
            </w:pPr>
            <w:r>
              <w:rPr>
                <w:rFonts w:eastAsia="Times New Roman"/>
              </w:rPr>
              <w:t>0.68</w:t>
            </w:r>
          </w:p>
        </w:tc>
        <w:tc>
          <w:tcPr>
            <w:tcW w:w="0" w:type="auto"/>
            <w:hideMark/>
          </w:tcPr>
          <w:p w14:paraId="4719615D" w14:textId="77777777" w:rsidR="00B36F89" w:rsidRDefault="00B36F89" w:rsidP="004E5509">
            <w:pPr>
              <w:jc w:val="center"/>
              <w:rPr>
                <w:rFonts w:eastAsia="Times New Roman"/>
              </w:rPr>
            </w:pPr>
            <w:r>
              <w:rPr>
                <w:rFonts w:eastAsia="Times New Roman"/>
              </w:rPr>
              <w:t>0.62 – 0.73</w:t>
            </w:r>
          </w:p>
        </w:tc>
        <w:tc>
          <w:tcPr>
            <w:tcW w:w="0" w:type="auto"/>
            <w:hideMark/>
          </w:tcPr>
          <w:p w14:paraId="33B90CC5" w14:textId="77777777" w:rsidR="00B36F89" w:rsidRDefault="00B36F89" w:rsidP="004E5509">
            <w:pPr>
              <w:jc w:val="center"/>
              <w:rPr>
                <w:rFonts w:eastAsia="Times New Roman"/>
              </w:rPr>
            </w:pPr>
            <w:r>
              <w:rPr>
                <w:rStyle w:val="Strong"/>
                <w:rFonts w:eastAsia="Times New Roman"/>
              </w:rPr>
              <w:t>&lt;0.001</w:t>
            </w:r>
          </w:p>
        </w:tc>
      </w:tr>
      <w:tr w:rsidR="00B36F89" w14:paraId="48990E51" w14:textId="77777777" w:rsidTr="00B36F89">
        <w:tc>
          <w:tcPr>
            <w:tcW w:w="0" w:type="auto"/>
            <w:hideMark/>
          </w:tcPr>
          <w:p w14:paraId="6FECCB88" w14:textId="77777777" w:rsidR="00B36F89" w:rsidRDefault="00B36F89" w:rsidP="004E5509">
            <w:pPr>
              <w:rPr>
                <w:rFonts w:eastAsia="Times New Roman"/>
              </w:rPr>
            </w:pPr>
            <w:r>
              <w:rPr>
                <w:rFonts w:eastAsia="Times New Roman"/>
              </w:rPr>
              <w:t>SOA [150] * CTT delta</w:t>
            </w:r>
          </w:p>
        </w:tc>
        <w:tc>
          <w:tcPr>
            <w:tcW w:w="0" w:type="auto"/>
            <w:hideMark/>
          </w:tcPr>
          <w:p w14:paraId="6A490D5A" w14:textId="77777777" w:rsidR="00B36F89" w:rsidRDefault="00B36F89" w:rsidP="004E5509">
            <w:pPr>
              <w:jc w:val="center"/>
              <w:rPr>
                <w:rFonts w:eastAsia="Times New Roman"/>
              </w:rPr>
            </w:pPr>
            <w:r>
              <w:rPr>
                <w:rFonts w:eastAsia="Times New Roman"/>
              </w:rPr>
              <w:t>0.77</w:t>
            </w:r>
          </w:p>
        </w:tc>
        <w:tc>
          <w:tcPr>
            <w:tcW w:w="0" w:type="auto"/>
            <w:hideMark/>
          </w:tcPr>
          <w:p w14:paraId="0F9213BC" w14:textId="77777777" w:rsidR="00B36F89" w:rsidRDefault="00B36F89" w:rsidP="004E5509">
            <w:pPr>
              <w:jc w:val="center"/>
              <w:rPr>
                <w:rFonts w:eastAsia="Times New Roman"/>
              </w:rPr>
            </w:pPr>
            <w:r>
              <w:rPr>
                <w:rFonts w:eastAsia="Times New Roman"/>
              </w:rPr>
              <w:t>0.71 – 0.83</w:t>
            </w:r>
          </w:p>
        </w:tc>
        <w:tc>
          <w:tcPr>
            <w:tcW w:w="0" w:type="auto"/>
            <w:hideMark/>
          </w:tcPr>
          <w:p w14:paraId="720BC532" w14:textId="77777777" w:rsidR="00B36F89" w:rsidRDefault="00B36F89" w:rsidP="004E5509">
            <w:pPr>
              <w:jc w:val="center"/>
              <w:rPr>
                <w:rFonts w:eastAsia="Times New Roman"/>
              </w:rPr>
            </w:pPr>
            <w:r>
              <w:rPr>
                <w:rStyle w:val="Strong"/>
                <w:rFonts w:eastAsia="Times New Roman"/>
              </w:rPr>
              <w:t>&lt;0.001</w:t>
            </w:r>
          </w:p>
        </w:tc>
      </w:tr>
      <w:tr w:rsidR="00B36F89" w14:paraId="5B4565B5" w14:textId="77777777" w:rsidTr="00B36F89">
        <w:tc>
          <w:tcPr>
            <w:tcW w:w="0" w:type="auto"/>
            <w:hideMark/>
          </w:tcPr>
          <w:p w14:paraId="32C71CB5" w14:textId="77777777" w:rsidR="00B36F89" w:rsidRDefault="00B36F89" w:rsidP="004E5509">
            <w:pPr>
              <w:rPr>
                <w:rFonts w:eastAsia="Times New Roman"/>
              </w:rPr>
            </w:pPr>
            <w:r>
              <w:rPr>
                <w:rFonts w:eastAsia="Times New Roman"/>
              </w:rPr>
              <w:t>SOA [230] * CTT delta</w:t>
            </w:r>
          </w:p>
        </w:tc>
        <w:tc>
          <w:tcPr>
            <w:tcW w:w="0" w:type="auto"/>
            <w:hideMark/>
          </w:tcPr>
          <w:p w14:paraId="1BA51915" w14:textId="77777777" w:rsidR="00B36F89" w:rsidRDefault="00B36F89" w:rsidP="004E5509">
            <w:pPr>
              <w:jc w:val="center"/>
              <w:rPr>
                <w:rFonts w:eastAsia="Times New Roman"/>
              </w:rPr>
            </w:pPr>
            <w:r>
              <w:rPr>
                <w:rFonts w:eastAsia="Times New Roman"/>
              </w:rPr>
              <w:t>0.72</w:t>
            </w:r>
          </w:p>
        </w:tc>
        <w:tc>
          <w:tcPr>
            <w:tcW w:w="0" w:type="auto"/>
            <w:hideMark/>
          </w:tcPr>
          <w:p w14:paraId="27BFFF7D" w14:textId="77777777" w:rsidR="00B36F89" w:rsidRDefault="00B36F89" w:rsidP="004E5509">
            <w:pPr>
              <w:jc w:val="center"/>
              <w:rPr>
                <w:rFonts w:eastAsia="Times New Roman"/>
              </w:rPr>
            </w:pPr>
            <w:r>
              <w:rPr>
                <w:rFonts w:eastAsia="Times New Roman"/>
              </w:rPr>
              <w:t>0.67 – 0.78</w:t>
            </w:r>
          </w:p>
        </w:tc>
        <w:tc>
          <w:tcPr>
            <w:tcW w:w="0" w:type="auto"/>
            <w:hideMark/>
          </w:tcPr>
          <w:p w14:paraId="0BB9357B" w14:textId="77777777" w:rsidR="00B36F89" w:rsidRDefault="00B36F89" w:rsidP="004E5509">
            <w:pPr>
              <w:jc w:val="center"/>
              <w:rPr>
                <w:rFonts w:eastAsia="Times New Roman"/>
              </w:rPr>
            </w:pPr>
            <w:r>
              <w:rPr>
                <w:rStyle w:val="Strong"/>
                <w:rFonts w:eastAsia="Times New Roman"/>
              </w:rPr>
              <w:t>&lt;0.001</w:t>
            </w:r>
          </w:p>
        </w:tc>
      </w:tr>
      <w:tr w:rsidR="00B36F89" w14:paraId="3DDDC0DB" w14:textId="77777777" w:rsidTr="00B36F89">
        <w:tc>
          <w:tcPr>
            <w:tcW w:w="0" w:type="auto"/>
            <w:hideMark/>
          </w:tcPr>
          <w:p w14:paraId="105BA92C" w14:textId="77777777" w:rsidR="00B36F89" w:rsidRDefault="00B36F89" w:rsidP="004E5509">
            <w:pPr>
              <w:rPr>
                <w:rFonts w:eastAsia="Times New Roman"/>
              </w:rPr>
            </w:pPr>
            <w:r>
              <w:rPr>
                <w:rFonts w:eastAsia="Times New Roman"/>
              </w:rPr>
              <w:t>Sex [Female] * SOA [150]</w:t>
            </w:r>
          </w:p>
        </w:tc>
        <w:tc>
          <w:tcPr>
            <w:tcW w:w="0" w:type="auto"/>
            <w:hideMark/>
          </w:tcPr>
          <w:p w14:paraId="2775BD59" w14:textId="77777777" w:rsidR="00B36F89" w:rsidRDefault="00B36F89" w:rsidP="004E5509">
            <w:pPr>
              <w:jc w:val="center"/>
              <w:rPr>
                <w:rFonts w:eastAsia="Times New Roman"/>
              </w:rPr>
            </w:pPr>
            <w:r>
              <w:rPr>
                <w:rFonts w:eastAsia="Times New Roman"/>
              </w:rPr>
              <w:t>0.32</w:t>
            </w:r>
          </w:p>
        </w:tc>
        <w:tc>
          <w:tcPr>
            <w:tcW w:w="0" w:type="auto"/>
            <w:hideMark/>
          </w:tcPr>
          <w:p w14:paraId="6AEDDA4B" w14:textId="77777777" w:rsidR="00B36F89" w:rsidRDefault="00B36F89" w:rsidP="004E5509">
            <w:pPr>
              <w:jc w:val="center"/>
              <w:rPr>
                <w:rFonts w:eastAsia="Times New Roman"/>
              </w:rPr>
            </w:pPr>
            <w:r>
              <w:rPr>
                <w:rFonts w:eastAsia="Times New Roman"/>
              </w:rPr>
              <w:t>0.28 – 0.38</w:t>
            </w:r>
          </w:p>
        </w:tc>
        <w:tc>
          <w:tcPr>
            <w:tcW w:w="0" w:type="auto"/>
            <w:hideMark/>
          </w:tcPr>
          <w:p w14:paraId="41DC5CB7" w14:textId="77777777" w:rsidR="00B36F89" w:rsidRDefault="00B36F89" w:rsidP="004E5509">
            <w:pPr>
              <w:jc w:val="center"/>
              <w:rPr>
                <w:rFonts w:eastAsia="Times New Roman"/>
              </w:rPr>
            </w:pPr>
            <w:r>
              <w:rPr>
                <w:rStyle w:val="Strong"/>
                <w:rFonts w:eastAsia="Times New Roman"/>
              </w:rPr>
              <w:t>&lt;0.001</w:t>
            </w:r>
          </w:p>
        </w:tc>
      </w:tr>
      <w:tr w:rsidR="00B36F89" w14:paraId="440F60A9" w14:textId="77777777" w:rsidTr="00B36F89">
        <w:tc>
          <w:tcPr>
            <w:tcW w:w="0" w:type="auto"/>
            <w:hideMark/>
          </w:tcPr>
          <w:p w14:paraId="7F3C6C5E" w14:textId="77777777" w:rsidR="00B36F89" w:rsidRDefault="00B36F89" w:rsidP="004E5509">
            <w:pPr>
              <w:rPr>
                <w:rFonts w:eastAsia="Times New Roman"/>
              </w:rPr>
            </w:pPr>
            <w:r>
              <w:rPr>
                <w:rFonts w:eastAsia="Times New Roman"/>
              </w:rPr>
              <w:t>Sex [Female] * SOA [230]</w:t>
            </w:r>
          </w:p>
        </w:tc>
        <w:tc>
          <w:tcPr>
            <w:tcW w:w="0" w:type="auto"/>
            <w:hideMark/>
          </w:tcPr>
          <w:p w14:paraId="4C16580B" w14:textId="77777777" w:rsidR="00B36F89" w:rsidRDefault="00B36F89" w:rsidP="004E5509">
            <w:pPr>
              <w:jc w:val="center"/>
              <w:rPr>
                <w:rFonts w:eastAsia="Times New Roman"/>
              </w:rPr>
            </w:pPr>
            <w:r>
              <w:rPr>
                <w:rFonts w:eastAsia="Times New Roman"/>
              </w:rPr>
              <w:t>0.24</w:t>
            </w:r>
          </w:p>
        </w:tc>
        <w:tc>
          <w:tcPr>
            <w:tcW w:w="0" w:type="auto"/>
            <w:hideMark/>
          </w:tcPr>
          <w:p w14:paraId="103C8E9E" w14:textId="77777777" w:rsidR="00B36F89" w:rsidRDefault="00B36F89" w:rsidP="004E5509">
            <w:pPr>
              <w:jc w:val="center"/>
              <w:rPr>
                <w:rFonts w:eastAsia="Times New Roman"/>
              </w:rPr>
            </w:pPr>
            <w:r>
              <w:rPr>
                <w:rFonts w:eastAsia="Times New Roman"/>
              </w:rPr>
              <w:t>0.20 – 0.28</w:t>
            </w:r>
          </w:p>
        </w:tc>
        <w:tc>
          <w:tcPr>
            <w:tcW w:w="0" w:type="auto"/>
            <w:hideMark/>
          </w:tcPr>
          <w:p w14:paraId="7E37F718" w14:textId="77777777" w:rsidR="00B36F89" w:rsidRDefault="00B36F89" w:rsidP="004E5509">
            <w:pPr>
              <w:jc w:val="center"/>
              <w:rPr>
                <w:rFonts w:eastAsia="Times New Roman"/>
              </w:rPr>
            </w:pPr>
            <w:r>
              <w:rPr>
                <w:rStyle w:val="Strong"/>
                <w:rFonts w:eastAsia="Times New Roman"/>
              </w:rPr>
              <w:t>&lt;0.001</w:t>
            </w:r>
          </w:p>
        </w:tc>
      </w:tr>
      <w:tr w:rsidR="00B36F89" w14:paraId="5F404ABB" w14:textId="77777777" w:rsidTr="00B36F89">
        <w:tc>
          <w:tcPr>
            <w:tcW w:w="0" w:type="auto"/>
          </w:tcPr>
          <w:p w14:paraId="12E4AC93" w14:textId="20C29E2B" w:rsidR="00B36F89" w:rsidRDefault="00B36F89" w:rsidP="00B36F89">
            <w:pPr>
              <w:rPr>
                <w:rFonts w:eastAsia="Times New Roman"/>
              </w:rPr>
            </w:pPr>
            <w:r>
              <w:rPr>
                <w:rFonts w:eastAsia="Times New Roman"/>
                <w:b/>
                <w:bCs/>
              </w:rPr>
              <w:t>Random Effects</w:t>
            </w:r>
          </w:p>
        </w:tc>
        <w:tc>
          <w:tcPr>
            <w:tcW w:w="0" w:type="auto"/>
          </w:tcPr>
          <w:p w14:paraId="69BD5047" w14:textId="58067092" w:rsidR="00B36F89" w:rsidRDefault="00B36F89" w:rsidP="00B36F89">
            <w:pPr>
              <w:jc w:val="center"/>
              <w:rPr>
                <w:rFonts w:eastAsia="Times New Roman"/>
              </w:rPr>
            </w:pPr>
            <w:r>
              <w:rPr>
                <w:rFonts w:eastAsia="Times New Roman"/>
              </w:rPr>
              <w:t>3.29</w:t>
            </w:r>
          </w:p>
        </w:tc>
        <w:tc>
          <w:tcPr>
            <w:tcW w:w="0" w:type="auto"/>
          </w:tcPr>
          <w:p w14:paraId="1EBD9B92" w14:textId="77777777" w:rsidR="00B36F89" w:rsidRDefault="00B36F89" w:rsidP="00B36F89">
            <w:pPr>
              <w:jc w:val="center"/>
              <w:rPr>
                <w:rFonts w:eastAsia="Times New Roman"/>
              </w:rPr>
            </w:pPr>
          </w:p>
        </w:tc>
        <w:tc>
          <w:tcPr>
            <w:tcW w:w="0" w:type="auto"/>
          </w:tcPr>
          <w:p w14:paraId="6B05F977" w14:textId="77777777" w:rsidR="00B36F89" w:rsidRDefault="00B36F89" w:rsidP="00B36F89">
            <w:pPr>
              <w:jc w:val="center"/>
              <w:rPr>
                <w:rStyle w:val="Strong"/>
                <w:rFonts w:eastAsia="Times New Roman"/>
              </w:rPr>
            </w:pPr>
          </w:p>
        </w:tc>
      </w:tr>
      <w:tr w:rsidR="00B36F89" w14:paraId="4D900BB1" w14:textId="77777777" w:rsidTr="00B36F89">
        <w:tc>
          <w:tcPr>
            <w:tcW w:w="0" w:type="auto"/>
          </w:tcPr>
          <w:p w14:paraId="21277FCC" w14:textId="653AA2D9" w:rsidR="00B36F89" w:rsidRDefault="00B36F89" w:rsidP="00B36F89">
            <w:pPr>
              <w:rPr>
                <w:rFonts w:eastAsia="Times New Roman"/>
              </w:rPr>
            </w:pPr>
            <w:r>
              <w:rPr>
                <w:rFonts w:eastAsia="Times New Roman"/>
              </w:rPr>
              <w:t>σ</w:t>
            </w:r>
            <w:r>
              <w:rPr>
                <w:rFonts w:eastAsia="Times New Roman"/>
                <w:vertAlign w:val="superscript"/>
              </w:rPr>
              <w:t>2</w:t>
            </w:r>
          </w:p>
        </w:tc>
        <w:tc>
          <w:tcPr>
            <w:tcW w:w="0" w:type="auto"/>
          </w:tcPr>
          <w:p w14:paraId="035E880F" w14:textId="0A19682F" w:rsidR="00B36F89" w:rsidRDefault="00B36F89" w:rsidP="00B36F89">
            <w:pPr>
              <w:jc w:val="center"/>
              <w:rPr>
                <w:rFonts w:eastAsia="Times New Roman"/>
              </w:rPr>
            </w:pPr>
            <w:r>
              <w:rPr>
                <w:rFonts w:eastAsia="Times New Roman"/>
              </w:rPr>
              <w:t>4.80</w:t>
            </w:r>
          </w:p>
        </w:tc>
        <w:tc>
          <w:tcPr>
            <w:tcW w:w="0" w:type="auto"/>
          </w:tcPr>
          <w:p w14:paraId="5C965DD9" w14:textId="77777777" w:rsidR="00B36F89" w:rsidRDefault="00B36F89" w:rsidP="00B36F89">
            <w:pPr>
              <w:jc w:val="center"/>
              <w:rPr>
                <w:rFonts w:eastAsia="Times New Roman"/>
              </w:rPr>
            </w:pPr>
          </w:p>
        </w:tc>
        <w:tc>
          <w:tcPr>
            <w:tcW w:w="0" w:type="auto"/>
          </w:tcPr>
          <w:p w14:paraId="0F9B22BB" w14:textId="77777777" w:rsidR="00B36F89" w:rsidRDefault="00B36F89" w:rsidP="00B36F89">
            <w:pPr>
              <w:jc w:val="center"/>
              <w:rPr>
                <w:rStyle w:val="Strong"/>
                <w:rFonts w:eastAsia="Times New Roman"/>
              </w:rPr>
            </w:pPr>
          </w:p>
        </w:tc>
      </w:tr>
      <w:tr w:rsidR="00B36F89" w14:paraId="34F7DF31" w14:textId="77777777" w:rsidTr="00B36F89">
        <w:tc>
          <w:tcPr>
            <w:tcW w:w="0" w:type="auto"/>
          </w:tcPr>
          <w:p w14:paraId="0ADDF90F" w14:textId="158646C3" w:rsidR="00B36F89" w:rsidRDefault="00B36F89" w:rsidP="00B36F89">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0" w:type="auto"/>
          </w:tcPr>
          <w:p w14:paraId="00A86528" w14:textId="0BBE9012" w:rsidR="00B36F89" w:rsidRDefault="00B36F89" w:rsidP="00B36F89">
            <w:pPr>
              <w:jc w:val="center"/>
              <w:rPr>
                <w:rFonts w:eastAsia="Times New Roman"/>
              </w:rPr>
            </w:pPr>
            <w:r>
              <w:rPr>
                <w:rFonts w:eastAsia="Times New Roman"/>
              </w:rPr>
              <w:t>0.59</w:t>
            </w:r>
          </w:p>
        </w:tc>
        <w:tc>
          <w:tcPr>
            <w:tcW w:w="0" w:type="auto"/>
          </w:tcPr>
          <w:p w14:paraId="573D658E" w14:textId="77777777" w:rsidR="00B36F89" w:rsidRDefault="00B36F89" w:rsidP="00B36F89">
            <w:pPr>
              <w:jc w:val="center"/>
              <w:rPr>
                <w:rFonts w:eastAsia="Times New Roman"/>
              </w:rPr>
            </w:pPr>
          </w:p>
        </w:tc>
        <w:tc>
          <w:tcPr>
            <w:tcW w:w="0" w:type="auto"/>
          </w:tcPr>
          <w:p w14:paraId="696DD100" w14:textId="77777777" w:rsidR="00B36F89" w:rsidRDefault="00B36F89" w:rsidP="00B36F89">
            <w:pPr>
              <w:jc w:val="center"/>
              <w:rPr>
                <w:rStyle w:val="Strong"/>
                <w:rFonts w:eastAsia="Times New Roman"/>
              </w:rPr>
            </w:pPr>
          </w:p>
        </w:tc>
      </w:tr>
      <w:tr w:rsidR="00B36F89" w14:paraId="080EF48C" w14:textId="77777777" w:rsidTr="00B36F89">
        <w:tc>
          <w:tcPr>
            <w:tcW w:w="0" w:type="auto"/>
          </w:tcPr>
          <w:p w14:paraId="5D777F55" w14:textId="5B5557D7" w:rsidR="00B36F89" w:rsidRDefault="00B36F89" w:rsidP="00B36F89">
            <w:pPr>
              <w:rPr>
                <w:rFonts w:eastAsia="Times New Roman"/>
              </w:rPr>
            </w:pPr>
            <w:r>
              <w:rPr>
                <w:rFonts w:eastAsia="Times New Roman"/>
              </w:rPr>
              <w:t>ICC</w:t>
            </w:r>
          </w:p>
        </w:tc>
        <w:tc>
          <w:tcPr>
            <w:tcW w:w="0" w:type="auto"/>
          </w:tcPr>
          <w:p w14:paraId="4C5CC8A1" w14:textId="28A9B079" w:rsidR="00B36F89" w:rsidRDefault="00B36F89" w:rsidP="00B36F89">
            <w:pPr>
              <w:jc w:val="center"/>
              <w:rPr>
                <w:rFonts w:eastAsia="Times New Roman"/>
              </w:rPr>
            </w:pPr>
            <w:r>
              <w:rPr>
                <w:rFonts w:eastAsia="Times New Roman"/>
              </w:rPr>
              <w:t>2867</w:t>
            </w:r>
          </w:p>
        </w:tc>
        <w:tc>
          <w:tcPr>
            <w:tcW w:w="0" w:type="auto"/>
          </w:tcPr>
          <w:p w14:paraId="1E899FC8" w14:textId="77777777" w:rsidR="00B36F89" w:rsidRDefault="00B36F89" w:rsidP="00B36F89">
            <w:pPr>
              <w:jc w:val="center"/>
              <w:rPr>
                <w:rFonts w:eastAsia="Times New Roman"/>
              </w:rPr>
            </w:pPr>
          </w:p>
        </w:tc>
        <w:tc>
          <w:tcPr>
            <w:tcW w:w="0" w:type="auto"/>
          </w:tcPr>
          <w:p w14:paraId="20C38696" w14:textId="77777777" w:rsidR="00B36F89" w:rsidRDefault="00B36F89" w:rsidP="00B36F89">
            <w:pPr>
              <w:jc w:val="center"/>
              <w:rPr>
                <w:rStyle w:val="Strong"/>
                <w:rFonts w:eastAsia="Times New Roman"/>
              </w:rPr>
            </w:pPr>
          </w:p>
        </w:tc>
      </w:tr>
      <w:tr w:rsidR="00B36F89" w14:paraId="31E65A97" w14:textId="77777777" w:rsidTr="00B36F89">
        <w:tc>
          <w:tcPr>
            <w:tcW w:w="0" w:type="auto"/>
          </w:tcPr>
          <w:p w14:paraId="210E779F" w14:textId="7417CB5D" w:rsidR="00B36F89" w:rsidRDefault="00B36F89" w:rsidP="00B36F89">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0" w:type="auto"/>
          </w:tcPr>
          <w:p w14:paraId="430FD26C" w14:textId="10E3D2B3" w:rsidR="00B36F89" w:rsidRDefault="00B36F89" w:rsidP="00B36F89">
            <w:pPr>
              <w:jc w:val="center"/>
              <w:rPr>
                <w:rFonts w:eastAsia="Times New Roman"/>
              </w:rPr>
            </w:pPr>
            <w:r>
              <w:rPr>
                <w:rFonts w:eastAsia="Times New Roman"/>
              </w:rPr>
              <w:t>17202</w:t>
            </w:r>
          </w:p>
        </w:tc>
        <w:tc>
          <w:tcPr>
            <w:tcW w:w="0" w:type="auto"/>
          </w:tcPr>
          <w:p w14:paraId="510853E6" w14:textId="77777777" w:rsidR="00B36F89" w:rsidRDefault="00B36F89" w:rsidP="00B36F89">
            <w:pPr>
              <w:jc w:val="center"/>
              <w:rPr>
                <w:rFonts w:eastAsia="Times New Roman"/>
              </w:rPr>
            </w:pPr>
          </w:p>
        </w:tc>
        <w:tc>
          <w:tcPr>
            <w:tcW w:w="0" w:type="auto"/>
          </w:tcPr>
          <w:p w14:paraId="47877027" w14:textId="77777777" w:rsidR="00B36F89" w:rsidRDefault="00B36F89" w:rsidP="00B36F89">
            <w:pPr>
              <w:jc w:val="center"/>
              <w:rPr>
                <w:rStyle w:val="Strong"/>
                <w:rFonts w:eastAsia="Times New Roman"/>
              </w:rPr>
            </w:pPr>
          </w:p>
        </w:tc>
      </w:tr>
      <w:tr w:rsidR="00B36F89" w14:paraId="163E2944" w14:textId="77777777" w:rsidTr="00B36F89">
        <w:tc>
          <w:tcPr>
            <w:tcW w:w="0" w:type="auto"/>
          </w:tcPr>
          <w:p w14:paraId="2B908BA2" w14:textId="4FE19D14" w:rsidR="00B36F89" w:rsidRDefault="00B36F89" w:rsidP="00B36F89">
            <w:pPr>
              <w:rPr>
                <w:rFonts w:eastAsia="Times New Roman"/>
              </w:rPr>
            </w:pPr>
            <w:r>
              <w:rPr>
                <w:rFonts w:eastAsia="Times New Roman"/>
              </w:rPr>
              <w:t>Observations</w:t>
            </w:r>
          </w:p>
        </w:tc>
        <w:tc>
          <w:tcPr>
            <w:tcW w:w="0" w:type="auto"/>
          </w:tcPr>
          <w:p w14:paraId="634984CA" w14:textId="0F16CE1C" w:rsidR="00B36F89" w:rsidRDefault="00B36F89" w:rsidP="00B36F89">
            <w:pPr>
              <w:jc w:val="center"/>
              <w:rPr>
                <w:rFonts w:eastAsia="Times New Roman"/>
              </w:rPr>
            </w:pPr>
            <w:r>
              <w:rPr>
                <w:rFonts w:eastAsia="Times New Roman"/>
              </w:rPr>
              <w:t>0.163 / 0.660</w:t>
            </w:r>
          </w:p>
        </w:tc>
        <w:tc>
          <w:tcPr>
            <w:tcW w:w="0" w:type="auto"/>
          </w:tcPr>
          <w:p w14:paraId="16782967" w14:textId="77777777" w:rsidR="00B36F89" w:rsidRDefault="00B36F89" w:rsidP="00B36F89">
            <w:pPr>
              <w:jc w:val="center"/>
              <w:rPr>
                <w:rFonts w:eastAsia="Times New Roman"/>
              </w:rPr>
            </w:pPr>
          </w:p>
        </w:tc>
        <w:tc>
          <w:tcPr>
            <w:tcW w:w="0" w:type="auto"/>
          </w:tcPr>
          <w:p w14:paraId="1AD91D1A" w14:textId="77777777" w:rsidR="00B36F89" w:rsidRDefault="00B36F89" w:rsidP="00B36F89">
            <w:pPr>
              <w:jc w:val="center"/>
              <w:rPr>
                <w:rStyle w:val="Strong"/>
                <w:rFonts w:eastAsia="Times New Roman"/>
              </w:rPr>
            </w:pPr>
          </w:p>
        </w:tc>
      </w:tr>
      <w:tr w:rsidR="00B36F89" w14:paraId="472D07D4" w14:textId="77777777" w:rsidTr="00B36F89">
        <w:tc>
          <w:tcPr>
            <w:tcW w:w="0" w:type="auto"/>
          </w:tcPr>
          <w:p w14:paraId="2F884CEA" w14:textId="1D53F07E" w:rsidR="00B36F89" w:rsidRDefault="00B36F89" w:rsidP="00B36F89">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0" w:type="auto"/>
          </w:tcPr>
          <w:p w14:paraId="1AFB7BC3" w14:textId="78EDBAAC" w:rsidR="00B36F89" w:rsidRDefault="00B36F89" w:rsidP="00B36F89">
            <w:pPr>
              <w:jc w:val="center"/>
              <w:rPr>
                <w:rFonts w:eastAsia="Times New Roman"/>
              </w:rPr>
            </w:pPr>
            <w:r>
              <w:rPr>
                <w:rFonts w:eastAsia="Times New Roman"/>
              </w:rPr>
              <w:t>3.29</w:t>
            </w:r>
          </w:p>
        </w:tc>
        <w:tc>
          <w:tcPr>
            <w:tcW w:w="0" w:type="auto"/>
          </w:tcPr>
          <w:p w14:paraId="3CC797A5" w14:textId="77777777" w:rsidR="00B36F89" w:rsidRDefault="00B36F89" w:rsidP="00B36F89">
            <w:pPr>
              <w:jc w:val="center"/>
              <w:rPr>
                <w:rFonts w:eastAsia="Times New Roman"/>
              </w:rPr>
            </w:pPr>
          </w:p>
        </w:tc>
        <w:tc>
          <w:tcPr>
            <w:tcW w:w="0" w:type="auto"/>
          </w:tcPr>
          <w:p w14:paraId="50116A6F" w14:textId="77777777" w:rsidR="00B36F89" w:rsidRDefault="00B36F89" w:rsidP="00B36F89">
            <w:pPr>
              <w:jc w:val="center"/>
              <w:rPr>
                <w:rStyle w:val="Strong"/>
                <w:rFonts w:eastAsia="Times New Roman"/>
              </w:rPr>
            </w:pPr>
          </w:p>
        </w:tc>
      </w:tr>
    </w:tbl>
    <w:p w14:paraId="4AB382E5" w14:textId="15892105" w:rsidR="00ED2A84" w:rsidRDefault="00ED2A84"/>
    <w:p w14:paraId="6ADFEE09" w14:textId="365C1928" w:rsidR="00AD1C08" w:rsidRDefault="000C0EA3" w:rsidP="00AD1C08">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 S1</w:t>
      </w:r>
      <w:r w:rsidR="00AD1C08">
        <w:rPr>
          <w:rFonts w:ascii="Times New Roman" w:hAnsi="Times New Roman" w:cs="Times New Roman"/>
          <w:b/>
          <w:i/>
          <w:sz w:val="24"/>
          <w:szCs w:val="24"/>
          <w:lang w:val="en-IE"/>
        </w:rPr>
        <w:t>.</w:t>
      </w:r>
      <w:r w:rsidR="00AD1C08" w:rsidRPr="00AF5BBE">
        <w:rPr>
          <w:rFonts w:ascii="Times New Roman" w:hAnsi="Times New Roman" w:cs="Times New Roman"/>
          <w:b/>
          <w:i/>
          <w:sz w:val="24"/>
          <w:szCs w:val="24"/>
          <w:lang w:val="en-IE"/>
        </w:rPr>
        <w:t xml:space="preserve"> </w:t>
      </w:r>
      <w:r w:rsidR="00AD1C08">
        <w:rPr>
          <w:rFonts w:ascii="Times New Roman" w:hAnsi="Times New Roman" w:cs="Times New Roman"/>
          <w:b/>
          <w:i/>
          <w:sz w:val="24"/>
          <w:szCs w:val="24"/>
          <w:lang w:val="en-IE"/>
        </w:rPr>
        <w:t>Cluster validation criteria</w:t>
      </w:r>
    </w:p>
    <w:p w14:paraId="6A323DAE" w14:textId="24753DB0" w:rsidR="001F548D" w:rsidRDefault="001F548D" w:rsidP="00AD1C08">
      <w:pPr>
        <w:spacing w:line="480" w:lineRule="auto"/>
        <w:rPr>
          <w:rFonts w:ascii="Times New Roman" w:hAnsi="Times New Roman" w:cs="Times New Roman"/>
          <w:b/>
          <w:i/>
          <w:sz w:val="24"/>
          <w:szCs w:val="24"/>
          <w:lang w:val="en-IE"/>
        </w:rPr>
      </w:pPr>
      <w:r w:rsidRPr="00575A0D">
        <w:rPr>
          <w:rFonts w:ascii="Times New Roman" w:hAnsi="Times New Roman" w:cs="Times New Roman"/>
          <w:noProof/>
          <w:sz w:val="24"/>
          <w:szCs w:val="24"/>
          <w:lang w:val="en-US"/>
        </w:rPr>
        <w:lastRenderedPageBreak/>
        <w:drawing>
          <wp:inline distT="0" distB="0" distL="0" distR="0" wp14:anchorId="40CC5DFB" wp14:editId="7F1C0C6A">
            <wp:extent cx="5731510" cy="2093265"/>
            <wp:effectExtent l="0" t="0" r="0" b="0"/>
            <wp:docPr id="17" name="Picture 17" descr="Macintosh HD:Users:rebeccahirst:Documents:TILDA_post_doc:Cognitive_function_paper:updated_analysis:Figures:validation-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ebeccahirst:Documents:TILDA_post_doc:Cognitive_function_paper:updated_analysis:Figures:validation-metric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93265"/>
                    </a:xfrm>
                    <a:prstGeom prst="rect">
                      <a:avLst/>
                    </a:prstGeom>
                    <a:noFill/>
                    <a:ln>
                      <a:noFill/>
                    </a:ln>
                  </pic:spPr>
                </pic:pic>
              </a:graphicData>
            </a:graphic>
          </wp:inline>
        </w:drawing>
      </w:r>
    </w:p>
    <w:p w14:paraId="117B7440" w14:textId="310D4D1A" w:rsidR="001F548D" w:rsidRDefault="00132D6C" w:rsidP="00AD1C08">
      <w:pPr>
        <w:spacing w:line="480" w:lineRule="auto"/>
        <w:rPr>
          <w:rFonts w:ascii="Times New Roman" w:hAnsi="Times New Roman" w:cs="Times New Roman"/>
          <w:b/>
          <w:i/>
          <w:sz w:val="24"/>
          <w:szCs w:val="24"/>
          <w:lang w:val="en-IE"/>
        </w:rPr>
      </w:pPr>
      <w:r>
        <w:rPr>
          <w:rFonts w:ascii="Times New Roman" w:hAnsi="Times New Roman" w:cs="Times New Roman"/>
          <w:sz w:val="18"/>
          <w:szCs w:val="18"/>
        </w:rPr>
        <w:t>C</w:t>
      </w:r>
      <w:r w:rsidR="001F548D" w:rsidRPr="00575A0D">
        <w:rPr>
          <w:rFonts w:ascii="Times New Roman" w:hAnsi="Times New Roman" w:cs="Times New Roman"/>
          <w:sz w:val="18"/>
          <w:szCs w:val="18"/>
        </w:rPr>
        <w:t xml:space="preserve">luster validation metrics for 2 to 5 clusters tested with </w:t>
      </w:r>
      <w:proofErr w:type="spellStart"/>
      <w:r w:rsidR="001F548D" w:rsidRPr="00575A0D">
        <w:rPr>
          <w:rFonts w:ascii="Times New Roman" w:hAnsi="Times New Roman" w:cs="Times New Roman"/>
          <w:sz w:val="18"/>
          <w:szCs w:val="18"/>
        </w:rPr>
        <w:t>kml</w:t>
      </w:r>
      <w:proofErr w:type="spellEnd"/>
      <w:r w:rsidR="001F548D" w:rsidRPr="00575A0D">
        <w:rPr>
          <w:rFonts w:ascii="Times New Roman" w:hAnsi="Times New Roman" w:cs="Times New Roman"/>
          <w:sz w:val="18"/>
          <w:szCs w:val="18"/>
        </w:rPr>
        <w:t xml:space="preserve">. Scores closer to 1 indicate better cluster compactness (i.e. reduced within cluster differences and enhanced between cluster differences). An optimal k of three clusters was identified as providing the most parsimonious number of clusters across validation metrics (shaded region).  For details on each validation metric see </w:t>
      </w:r>
      <w:r w:rsidR="001F548D" w:rsidRPr="00575A0D">
        <w:rPr>
          <w:rFonts w:ascii="Times New Roman" w:hAnsi="Times New Roman" w:cs="Times New Roman"/>
          <w:sz w:val="18"/>
          <w:szCs w:val="18"/>
        </w:rPr>
        <w:fldChar w:fldCharType="begin" w:fldLock="1"/>
      </w:r>
      <w:r w:rsidR="001F548D" w:rsidRPr="00575A0D">
        <w:rPr>
          <w:rFonts w:ascii="Times New Roman" w:hAnsi="Times New Roman" w:cs="Times New Roman"/>
          <w:sz w:val="18"/>
          <w:szCs w:val="18"/>
        </w:rPr>
        <w:instrText>ADDIN CSL_CITATION {"citationItems":[{"id":"ITEM-1","itemData":{"DOI":"10.18637/jss.v065.i04","ISSN":"15487660","abstract":"Longitudinal studies are essential tools in medical research. In these studies, variables are not restricted to single measurements but can be seen as variable-trajectories, either single or joint. Thus, an important question concerns the identification of homogeneous patient trajectories. kml and kml3d are R packages providing an implementation of k-means designed to work specifically on trajectories (kml) or on joint trajectories (kml3d). They provide various tools to work on longitudinal data: imputation methods for trajectories (nine classic and one original), methods to define starting conditions in k-means (four classic and three original) and quality criteria to choose the best number of clusters (four classic and one original). In addition, they oer graphic facilities to \"visualize\" the trajectories, either in 2D (single trajectory) or 3D (joint-trajectories). The 3D graph representing the mean joint-trajectories of each cluster can be exported through LATEX in a 3D dynamic rotating PDF graph (Figures 1 and 9).","author":[{"dropping-particle":"","family":"Genolini","given":"Christophe","non-dropping-particle":"","parse-names":false,"suffix":""},{"dropping-particle":"","family":"Alacoque","given":"Xavier","non-dropping-particle":"","parse-names":false,"suffix":""},{"dropping-particle":"","family":"Sentenac","given":"Mariane","non-dropping-particle":"","parse-names":false,"suffix":""},{"dropping-particle":"","family":"Arnaud","given":"Catherine","non-dropping-particle":"","parse-names":false,"suffix":""}],"container-title":"Journal of Statistical Software","id":"ITEM-1","issue":"4","issued":{"date-parts":[["2015"]]},"page":"1-34","title":"Kml and kml3d: R packages to cluster longitudinal data","type":"article-journal","volume":"65"},"uris":["http://www.mendeley.com/documents/?uuid=20122987-23ea-419e-b449-2fc878ae421b"]}],"mendeley":{"formattedCitation":"(Genolini et al., 2015)","plainTextFormattedCitation":"(Genolini et al., 2015)","previouslyFormattedCitation":"(Genolini et al., 2015)"},"properties":{"noteIndex":0},"schema":"https://github.com/citation-style-language/schema/raw/master/csl-citation.json"}</w:instrText>
      </w:r>
      <w:r w:rsidR="001F548D" w:rsidRPr="00575A0D">
        <w:rPr>
          <w:rFonts w:ascii="Times New Roman" w:hAnsi="Times New Roman" w:cs="Times New Roman"/>
          <w:sz w:val="18"/>
          <w:szCs w:val="18"/>
        </w:rPr>
        <w:fldChar w:fldCharType="separate"/>
      </w:r>
      <w:r w:rsidR="001F548D" w:rsidRPr="00575A0D">
        <w:rPr>
          <w:rFonts w:ascii="Times New Roman" w:hAnsi="Times New Roman" w:cs="Times New Roman"/>
          <w:noProof/>
          <w:sz w:val="18"/>
          <w:szCs w:val="18"/>
        </w:rPr>
        <w:t>(Genolini et al., 2015)</w:t>
      </w:r>
      <w:r w:rsidR="001F548D" w:rsidRPr="00575A0D">
        <w:rPr>
          <w:rFonts w:ascii="Times New Roman" w:hAnsi="Times New Roman" w:cs="Times New Roman"/>
          <w:sz w:val="18"/>
          <w:szCs w:val="18"/>
        </w:rPr>
        <w:fldChar w:fldCharType="end"/>
      </w:r>
    </w:p>
    <w:p w14:paraId="35B37ED6" w14:textId="77777777" w:rsidR="00AD1C08" w:rsidRDefault="00AD1C08" w:rsidP="00AD1C08">
      <w:pPr>
        <w:spacing w:line="480" w:lineRule="auto"/>
        <w:rPr>
          <w:rFonts w:ascii="Times New Roman" w:hAnsi="Times New Roman" w:cs="Times New Roman"/>
          <w:b/>
          <w:i/>
          <w:sz w:val="24"/>
          <w:szCs w:val="24"/>
          <w:lang w:val="en-IE"/>
        </w:rPr>
      </w:pPr>
    </w:p>
    <w:p w14:paraId="37A25D3E" w14:textId="77777777" w:rsidR="00AD1C08" w:rsidRDefault="00AD1C08" w:rsidP="00014308">
      <w:pPr>
        <w:spacing w:line="480" w:lineRule="auto"/>
        <w:rPr>
          <w:rFonts w:ascii="Times New Roman" w:hAnsi="Times New Roman" w:cs="Times New Roman"/>
          <w:b/>
          <w:i/>
          <w:sz w:val="24"/>
          <w:szCs w:val="24"/>
          <w:lang w:val="en-IE"/>
        </w:rPr>
      </w:pPr>
    </w:p>
    <w:p w14:paraId="2A6F386F" w14:textId="7CF88368" w:rsidR="00014308" w:rsidRDefault="00014308" w:rsidP="00014308">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S4.</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 xml:space="preserve">Full </w:t>
      </w:r>
      <w:r w:rsidR="00B20617">
        <w:rPr>
          <w:rFonts w:ascii="Times New Roman" w:hAnsi="Times New Roman" w:cs="Times New Roman"/>
          <w:b/>
          <w:i/>
          <w:sz w:val="24"/>
          <w:szCs w:val="24"/>
          <w:lang w:val="en-IE"/>
        </w:rPr>
        <w:t>i</w:t>
      </w:r>
      <w:r>
        <w:rPr>
          <w:rFonts w:ascii="Times New Roman" w:hAnsi="Times New Roman" w:cs="Times New Roman"/>
          <w:b/>
          <w:i/>
          <w:sz w:val="24"/>
          <w:szCs w:val="24"/>
          <w:lang w:val="en-IE"/>
        </w:rPr>
        <w:t>mmediate recall model results</w:t>
      </w:r>
    </w:p>
    <w:tbl>
      <w:tblPr>
        <w:tblStyle w:val="TableGrid"/>
        <w:tblW w:w="5000" w:type="pct"/>
        <w:tblLook w:val="04A0" w:firstRow="1" w:lastRow="0" w:firstColumn="1" w:lastColumn="0" w:noHBand="0" w:noVBand="1"/>
      </w:tblPr>
      <w:tblGrid>
        <w:gridCol w:w="4147"/>
        <w:gridCol w:w="1434"/>
        <w:gridCol w:w="2330"/>
        <w:gridCol w:w="1105"/>
      </w:tblGrid>
      <w:tr w:rsidR="00FD46E0" w14:paraId="7A212A6A" w14:textId="77777777" w:rsidTr="00966B70">
        <w:trPr>
          <w:divId w:val="2092851563"/>
          <w:trHeight w:hRule="exact" w:val="397"/>
        </w:trPr>
        <w:tc>
          <w:tcPr>
            <w:tcW w:w="2300" w:type="pct"/>
            <w:hideMark/>
          </w:tcPr>
          <w:p w14:paraId="092C5B51" w14:textId="77777777" w:rsidR="00FD46E0" w:rsidRDefault="00FD46E0" w:rsidP="00D7664D">
            <w:pPr>
              <w:rPr>
                <w:rFonts w:eastAsia="Times New Roman"/>
                <w:b/>
                <w:bCs/>
                <w:sz w:val="24"/>
                <w:szCs w:val="24"/>
              </w:rPr>
            </w:pPr>
            <w:r>
              <w:rPr>
                <w:rFonts w:eastAsia="Times New Roman"/>
                <w:b/>
                <w:bCs/>
              </w:rPr>
              <w:t> </w:t>
            </w:r>
          </w:p>
        </w:tc>
        <w:tc>
          <w:tcPr>
            <w:tcW w:w="2700" w:type="pct"/>
            <w:gridSpan w:val="3"/>
            <w:hideMark/>
          </w:tcPr>
          <w:p w14:paraId="05B7E036" w14:textId="77777777" w:rsidR="00FD46E0" w:rsidRDefault="00FD46E0" w:rsidP="00D7664D">
            <w:pPr>
              <w:jc w:val="center"/>
              <w:rPr>
                <w:rFonts w:eastAsia="Times New Roman"/>
                <w:b/>
                <w:bCs/>
              </w:rPr>
            </w:pPr>
            <w:r>
              <w:rPr>
                <w:rFonts w:eastAsia="Times New Roman"/>
                <w:b/>
                <w:bCs/>
              </w:rPr>
              <w:t>Accuracy</w:t>
            </w:r>
          </w:p>
        </w:tc>
      </w:tr>
      <w:tr w:rsidR="00FD46E0" w14:paraId="23BA7045" w14:textId="77777777" w:rsidTr="00966B70">
        <w:trPr>
          <w:divId w:val="2092851563"/>
          <w:trHeight w:hRule="exact" w:val="397"/>
        </w:trPr>
        <w:tc>
          <w:tcPr>
            <w:tcW w:w="2300" w:type="pct"/>
            <w:hideMark/>
          </w:tcPr>
          <w:p w14:paraId="65652A8D" w14:textId="77777777" w:rsidR="00FD46E0" w:rsidRDefault="00FD46E0" w:rsidP="00D7664D">
            <w:pPr>
              <w:rPr>
                <w:rFonts w:eastAsia="Times New Roman"/>
                <w:i/>
                <w:iCs/>
              </w:rPr>
            </w:pPr>
            <w:r>
              <w:rPr>
                <w:rFonts w:eastAsia="Times New Roman"/>
                <w:i/>
                <w:iCs/>
              </w:rPr>
              <w:t>Predictors</w:t>
            </w:r>
          </w:p>
        </w:tc>
        <w:tc>
          <w:tcPr>
            <w:tcW w:w="795" w:type="pct"/>
            <w:hideMark/>
          </w:tcPr>
          <w:p w14:paraId="751E61C6" w14:textId="77777777" w:rsidR="00FD46E0" w:rsidRDefault="00FD46E0" w:rsidP="00D7664D">
            <w:pPr>
              <w:jc w:val="center"/>
              <w:rPr>
                <w:rFonts w:eastAsia="Times New Roman"/>
                <w:i/>
                <w:iCs/>
              </w:rPr>
            </w:pPr>
            <w:r>
              <w:rPr>
                <w:rFonts w:eastAsia="Times New Roman"/>
                <w:i/>
                <w:iCs/>
              </w:rPr>
              <w:t>Odds Ratios</w:t>
            </w:r>
          </w:p>
        </w:tc>
        <w:tc>
          <w:tcPr>
            <w:tcW w:w="1292" w:type="pct"/>
            <w:hideMark/>
          </w:tcPr>
          <w:p w14:paraId="2999E11E" w14:textId="77777777" w:rsidR="00FD46E0" w:rsidRDefault="00FD46E0" w:rsidP="00D7664D">
            <w:pPr>
              <w:jc w:val="center"/>
              <w:rPr>
                <w:rFonts w:eastAsia="Times New Roman"/>
                <w:i/>
                <w:iCs/>
              </w:rPr>
            </w:pPr>
            <w:r>
              <w:rPr>
                <w:rFonts w:eastAsia="Times New Roman"/>
                <w:i/>
                <w:iCs/>
              </w:rPr>
              <w:t>CI</w:t>
            </w:r>
          </w:p>
        </w:tc>
        <w:tc>
          <w:tcPr>
            <w:tcW w:w="613" w:type="pct"/>
            <w:hideMark/>
          </w:tcPr>
          <w:p w14:paraId="0F5DFCDD" w14:textId="77777777" w:rsidR="00FD46E0" w:rsidRDefault="00FD46E0" w:rsidP="00D7664D">
            <w:pPr>
              <w:jc w:val="center"/>
              <w:rPr>
                <w:rFonts w:eastAsia="Times New Roman"/>
                <w:i/>
                <w:iCs/>
              </w:rPr>
            </w:pPr>
            <w:r>
              <w:rPr>
                <w:rFonts w:eastAsia="Times New Roman"/>
                <w:i/>
                <w:iCs/>
              </w:rPr>
              <w:t>p</w:t>
            </w:r>
          </w:p>
        </w:tc>
      </w:tr>
      <w:tr w:rsidR="00FD46E0" w14:paraId="65F4846C" w14:textId="77777777" w:rsidTr="00966B70">
        <w:trPr>
          <w:divId w:val="2092851563"/>
          <w:trHeight w:hRule="exact" w:val="397"/>
        </w:trPr>
        <w:tc>
          <w:tcPr>
            <w:tcW w:w="2300" w:type="pct"/>
            <w:hideMark/>
          </w:tcPr>
          <w:p w14:paraId="4271D392" w14:textId="77777777" w:rsidR="00FD46E0" w:rsidRDefault="00FD46E0" w:rsidP="00D7664D">
            <w:pPr>
              <w:rPr>
                <w:rFonts w:eastAsia="Times New Roman"/>
              </w:rPr>
            </w:pPr>
            <w:r>
              <w:rPr>
                <w:rFonts w:eastAsia="Times New Roman"/>
              </w:rPr>
              <w:t>Intercept</w:t>
            </w:r>
          </w:p>
        </w:tc>
        <w:tc>
          <w:tcPr>
            <w:tcW w:w="795" w:type="pct"/>
            <w:hideMark/>
          </w:tcPr>
          <w:p w14:paraId="23CE4CFA" w14:textId="77777777" w:rsidR="00FD46E0" w:rsidRDefault="00FD46E0" w:rsidP="00D7664D">
            <w:pPr>
              <w:jc w:val="center"/>
              <w:rPr>
                <w:rFonts w:eastAsia="Times New Roman"/>
              </w:rPr>
            </w:pPr>
            <w:r>
              <w:rPr>
                <w:rFonts w:eastAsia="Times New Roman"/>
              </w:rPr>
              <w:t>0.03</w:t>
            </w:r>
          </w:p>
        </w:tc>
        <w:tc>
          <w:tcPr>
            <w:tcW w:w="1292" w:type="pct"/>
            <w:hideMark/>
          </w:tcPr>
          <w:p w14:paraId="3C6BCA7E" w14:textId="77777777" w:rsidR="00FD46E0" w:rsidRDefault="00FD46E0" w:rsidP="00D7664D">
            <w:pPr>
              <w:jc w:val="center"/>
              <w:rPr>
                <w:rFonts w:eastAsia="Times New Roman"/>
              </w:rPr>
            </w:pPr>
            <w:r>
              <w:rPr>
                <w:rFonts w:eastAsia="Times New Roman"/>
              </w:rPr>
              <w:t>0.00 – 0.16</w:t>
            </w:r>
          </w:p>
        </w:tc>
        <w:tc>
          <w:tcPr>
            <w:tcW w:w="613" w:type="pct"/>
            <w:hideMark/>
          </w:tcPr>
          <w:p w14:paraId="0E441C0B" w14:textId="77777777" w:rsidR="00FD46E0" w:rsidRDefault="00FD46E0" w:rsidP="00D7664D">
            <w:pPr>
              <w:jc w:val="center"/>
              <w:rPr>
                <w:rFonts w:eastAsia="Times New Roman"/>
              </w:rPr>
            </w:pPr>
            <w:r>
              <w:rPr>
                <w:rStyle w:val="Strong"/>
                <w:rFonts w:eastAsia="Times New Roman"/>
              </w:rPr>
              <w:t>&lt;0.001</w:t>
            </w:r>
          </w:p>
        </w:tc>
      </w:tr>
      <w:tr w:rsidR="00FD46E0" w14:paraId="3CAD233A" w14:textId="77777777" w:rsidTr="00966B70">
        <w:trPr>
          <w:divId w:val="2092851563"/>
          <w:trHeight w:hRule="exact" w:val="397"/>
        </w:trPr>
        <w:tc>
          <w:tcPr>
            <w:tcW w:w="2300" w:type="pct"/>
            <w:hideMark/>
          </w:tcPr>
          <w:p w14:paraId="70890670" w14:textId="77777777" w:rsidR="00FD46E0" w:rsidRDefault="00FD46E0" w:rsidP="00D7664D">
            <w:pPr>
              <w:rPr>
                <w:rFonts w:eastAsia="Times New Roman"/>
              </w:rPr>
            </w:pPr>
            <w:r>
              <w:rPr>
                <w:rFonts w:eastAsia="Times New Roman"/>
              </w:rPr>
              <w:t>Age</w:t>
            </w:r>
          </w:p>
        </w:tc>
        <w:tc>
          <w:tcPr>
            <w:tcW w:w="795" w:type="pct"/>
            <w:hideMark/>
          </w:tcPr>
          <w:p w14:paraId="53C8E368" w14:textId="77777777" w:rsidR="00FD46E0" w:rsidRDefault="00FD46E0" w:rsidP="00D7664D">
            <w:pPr>
              <w:jc w:val="center"/>
              <w:rPr>
                <w:rFonts w:eastAsia="Times New Roman"/>
              </w:rPr>
            </w:pPr>
            <w:r>
              <w:rPr>
                <w:rFonts w:eastAsia="Times New Roman"/>
              </w:rPr>
              <w:t>1.02</w:t>
            </w:r>
          </w:p>
        </w:tc>
        <w:tc>
          <w:tcPr>
            <w:tcW w:w="1292" w:type="pct"/>
            <w:hideMark/>
          </w:tcPr>
          <w:p w14:paraId="5CC8FC33" w14:textId="77777777" w:rsidR="00FD46E0" w:rsidRDefault="00FD46E0" w:rsidP="00D7664D">
            <w:pPr>
              <w:jc w:val="center"/>
              <w:rPr>
                <w:rFonts w:eastAsia="Times New Roman"/>
              </w:rPr>
            </w:pPr>
            <w:r>
              <w:rPr>
                <w:rFonts w:eastAsia="Times New Roman"/>
              </w:rPr>
              <w:t>0.92 – 1.14</w:t>
            </w:r>
          </w:p>
        </w:tc>
        <w:tc>
          <w:tcPr>
            <w:tcW w:w="613" w:type="pct"/>
            <w:hideMark/>
          </w:tcPr>
          <w:p w14:paraId="25800E31" w14:textId="77777777" w:rsidR="00FD46E0" w:rsidRDefault="00FD46E0" w:rsidP="00D7664D">
            <w:pPr>
              <w:jc w:val="center"/>
              <w:rPr>
                <w:rFonts w:eastAsia="Times New Roman"/>
              </w:rPr>
            </w:pPr>
            <w:r>
              <w:rPr>
                <w:rFonts w:eastAsia="Times New Roman"/>
              </w:rPr>
              <w:t>0.668</w:t>
            </w:r>
          </w:p>
        </w:tc>
      </w:tr>
      <w:tr w:rsidR="00FD46E0" w14:paraId="2DB8B34E" w14:textId="77777777" w:rsidTr="00966B70">
        <w:trPr>
          <w:divId w:val="2092851563"/>
          <w:trHeight w:hRule="exact" w:val="397"/>
        </w:trPr>
        <w:tc>
          <w:tcPr>
            <w:tcW w:w="2300" w:type="pct"/>
            <w:hideMark/>
          </w:tcPr>
          <w:p w14:paraId="592D2F1A" w14:textId="77777777" w:rsidR="00FD46E0" w:rsidRDefault="00FD46E0" w:rsidP="00D7664D">
            <w:pPr>
              <w:rPr>
                <w:rFonts w:eastAsia="Times New Roman"/>
              </w:rPr>
            </w:pPr>
            <w:r>
              <w:rPr>
                <w:rFonts w:eastAsia="Times New Roman"/>
              </w:rPr>
              <w:t>SOA [150]</w:t>
            </w:r>
          </w:p>
        </w:tc>
        <w:tc>
          <w:tcPr>
            <w:tcW w:w="795" w:type="pct"/>
            <w:hideMark/>
          </w:tcPr>
          <w:p w14:paraId="3574D9C7" w14:textId="77777777" w:rsidR="00FD46E0" w:rsidRDefault="00FD46E0" w:rsidP="00D7664D">
            <w:pPr>
              <w:jc w:val="center"/>
              <w:rPr>
                <w:rFonts w:eastAsia="Times New Roman"/>
              </w:rPr>
            </w:pPr>
            <w:r>
              <w:rPr>
                <w:rFonts w:eastAsia="Times New Roman"/>
              </w:rPr>
              <w:t>0.58</w:t>
            </w:r>
          </w:p>
        </w:tc>
        <w:tc>
          <w:tcPr>
            <w:tcW w:w="1292" w:type="pct"/>
            <w:hideMark/>
          </w:tcPr>
          <w:p w14:paraId="5ED37F42" w14:textId="77777777" w:rsidR="00FD46E0" w:rsidRDefault="00FD46E0" w:rsidP="00D7664D">
            <w:pPr>
              <w:jc w:val="center"/>
              <w:rPr>
                <w:rFonts w:eastAsia="Times New Roman"/>
              </w:rPr>
            </w:pPr>
            <w:r>
              <w:rPr>
                <w:rFonts w:eastAsia="Times New Roman"/>
              </w:rPr>
              <w:t>0.49 – 0.68</w:t>
            </w:r>
          </w:p>
        </w:tc>
        <w:tc>
          <w:tcPr>
            <w:tcW w:w="613" w:type="pct"/>
            <w:hideMark/>
          </w:tcPr>
          <w:p w14:paraId="72C5EA41" w14:textId="77777777" w:rsidR="00FD46E0" w:rsidRDefault="00FD46E0" w:rsidP="00D7664D">
            <w:pPr>
              <w:jc w:val="center"/>
              <w:rPr>
                <w:rFonts w:eastAsia="Times New Roman"/>
              </w:rPr>
            </w:pPr>
            <w:r>
              <w:rPr>
                <w:rStyle w:val="Strong"/>
                <w:rFonts w:eastAsia="Times New Roman"/>
              </w:rPr>
              <w:t>&lt;0.001</w:t>
            </w:r>
          </w:p>
        </w:tc>
      </w:tr>
      <w:tr w:rsidR="00FD46E0" w14:paraId="149B601F" w14:textId="77777777" w:rsidTr="00966B70">
        <w:trPr>
          <w:divId w:val="2092851563"/>
          <w:trHeight w:hRule="exact" w:val="397"/>
        </w:trPr>
        <w:tc>
          <w:tcPr>
            <w:tcW w:w="2300" w:type="pct"/>
            <w:hideMark/>
          </w:tcPr>
          <w:p w14:paraId="21C37C32" w14:textId="77777777" w:rsidR="00FD46E0" w:rsidRDefault="00FD46E0" w:rsidP="00D7664D">
            <w:pPr>
              <w:rPr>
                <w:rFonts w:eastAsia="Times New Roman"/>
              </w:rPr>
            </w:pPr>
            <w:r>
              <w:rPr>
                <w:rFonts w:eastAsia="Times New Roman"/>
              </w:rPr>
              <w:t>SOA [230]</w:t>
            </w:r>
          </w:p>
        </w:tc>
        <w:tc>
          <w:tcPr>
            <w:tcW w:w="795" w:type="pct"/>
            <w:hideMark/>
          </w:tcPr>
          <w:p w14:paraId="6380613B" w14:textId="77777777" w:rsidR="00FD46E0" w:rsidRDefault="00FD46E0" w:rsidP="00D7664D">
            <w:pPr>
              <w:jc w:val="center"/>
              <w:rPr>
                <w:rFonts w:eastAsia="Times New Roman"/>
              </w:rPr>
            </w:pPr>
            <w:r>
              <w:rPr>
                <w:rFonts w:eastAsia="Times New Roman"/>
              </w:rPr>
              <w:t>0.86</w:t>
            </w:r>
          </w:p>
        </w:tc>
        <w:tc>
          <w:tcPr>
            <w:tcW w:w="1292" w:type="pct"/>
            <w:hideMark/>
          </w:tcPr>
          <w:p w14:paraId="4F1EF0D2" w14:textId="77777777" w:rsidR="00FD46E0" w:rsidRDefault="00FD46E0" w:rsidP="00D7664D">
            <w:pPr>
              <w:jc w:val="center"/>
              <w:rPr>
                <w:rFonts w:eastAsia="Times New Roman"/>
              </w:rPr>
            </w:pPr>
            <w:r>
              <w:rPr>
                <w:rFonts w:eastAsia="Times New Roman"/>
              </w:rPr>
              <w:t>0.73 – 1.01</w:t>
            </w:r>
          </w:p>
        </w:tc>
        <w:tc>
          <w:tcPr>
            <w:tcW w:w="613" w:type="pct"/>
            <w:hideMark/>
          </w:tcPr>
          <w:p w14:paraId="710980B4" w14:textId="77777777" w:rsidR="00FD46E0" w:rsidRDefault="00FD46E0" w:rsidP="00D7664D">
            <w:pPr>
              <w:jc w:val="center"/>
              <w:rPr>
                <w:rFonts w:eastAsia="Times New Roman"/>
              </w:rPr>
            </w:pPr>
            <w:r>
              <w:rPr>
                <w:rFonts w:eastAsia="Times New Roman"/>
              </w:rPr>
              <w:t>0.064</w:t>
            </w:r>
          </w:p>
        </w:tc>
      </w:tr>
      <w:tr w:rsidR="00FD46E0" w14:paraId="3AB721E7" w14:textId="77777777" w:rsidTr="00966B70">
        <w:trPr>
          <w:divId w:val="2092851563"/>
          <w:trHeight w:hRule="exact" w:val="397"/>
        </w:trPr>
        <w:tc>
          <w:tcPr>
            <w:tcW w:w="2300" w:type="pct"/>
            <w:hideMark/>
          </w:tcPr>
          <w:p w14:paraId="27C339F0" w14:textId="77777777" w:rsidR="00FD46E0" w:rsidRDefault="00FD46E0" w:rsidP="00D7664D">
            <w:pPr>
              <w:rPr>
                <w:rFonts w:eastAsia="Times New Roman"/>
              </w:rPr>
            </w:pPr>
            <w:r>
              <w:rPr>
                <w:rFonts w:eastAsia="Times New Roman"/>
              </w:rPr>
              <w:t>Trajectory Group [B]</w:t>
            </w:r>
          </w:p>
        </w:tc>
        <w:tc>
          <w:tcPr>
            <w:tcW w:w="795" w:type="pct"/>
            <w:hideMark/>
          </w:tcPr>
          <w:p w14:paraId="07927A44" w14:textId="77777777" w:rsidR="00FD46E0" w:rsidRDefault="00FD46E0" w:rsidP="00D7664D">
            <w:pPr>
              <w:jc w:val="center"/>
              <w:rPr>
                <w:rFonts w:eastAsia="Times New Roman"/>
              </w:rPr>
            </w:pPr>
            <w:r>
              <w:rPr>
                <w:rFonts w:eastAsia="Times New Roman"/>
              </w:rPr>
              <w:t>0.70</w:t>
            </w:r>
          </w:p>
        </w:tc>
        <w:tc>
          <w:tcPr>
            <w:tcW w:w="1292" w:type="pct"/>
            <w:hideMark/>
          </w:tcPr>
          <w:p w14:paraId="19694086" w14:textId="77777777" w:rsidR="00FD46E0" w:rsidRDefault="00FD46E0" w:rsidP="00D7664D">
            <w:pPr>
              <w:jc w:val="center"/>
              <w:rPr>
                <w:rFonts w:eastAsia="Times New Roman"/>
              </w:rPr>
            </w:pPr>
            <w:r>
              <w:rPr>
                <w:rFonts w:eastAsia="Times New Roman"/>
              </w:rPr>
              <w:t>0.56 – 0.88</w:t>
            </w:r>
          </w:p>
        </w:tc>
        <w:tc>
          <w:tcPr>
            <w:tcW w:w="613" w:type="pct"/>
            <w:hideMark/>
          </w:tcPr>
          <w:p w14:paraId="75DD0288" w14:textId="77777777" w:rsidR="00FD46E0" w:rsidRDefault="00FD46E0" w:rsidP="00D7664D">
            <w:pPr>
              <w:jc w:val="center"/>
              <w:rPr>
                <w:rFonts w:eastAsia="Times New Roman"/>
              </w:rPr>
            </w:pPr>
            <w:r>
              <w:rPr>
                <w:rStyle w:val="Strong"/>
                <w:rFonts w:eastAsia="Times New Roman"/>
              </w:rPr>
              <w:t>0.002</w:t>
            </w:r>
          </w:p>
        </w:tc>
      </w:tr>
      <w:tr w:rsidR="00FD46E0" w14:paraId="5960BFCE" w14:textId="77777777" w:rsidTr="00966B70">
        <w:trPr>
          <w:divId w:val="2092851563"/>
          <w:trHeight w:hRule="exact" w:val="397"/>
        </w:trPr>
        <w:tc>
          <w:tcPr>
            <w:tcW w:w="2300" w:type="pct"/>
            <w:hideMark/>
          </w:tcPr>
          <w:p w14:paraId="1E9C768F" w14:textId="77777777" w:rsidR="00FD46E0" w:rsidRDefault="00FD46E0" w:rsidP="00D7664D">
            <w:pPr>
              <w:rPr>
                <w:rFonts w:eastAsia="Times New Roman"/>
              </w:rPr>
            </w:pPr>
            <w:r>
              <w:rPr>
                <w:rFonts w:eastAsia="Times New Roman"/>
              </w:rPr>
              <w:t>Trajectory Group [C]</w:t>
            </w:r>
          </w:p>
        </w:tc>
        <w:tc>
          <w:tcPr>
            <w:tcW w:w="795" w:type="pct"/>
            <w:hideMark/>
          </w:tcPr>
          <w:p w14:paraId="737D050B" w14:textId="77777777" w:rsidR="00FD46E0" w:rsidRDefault="00FD46E0" w:rsidP="00D7664D">
            <w:pPr>
              <w:jc w:val="center"/>
              <w:rPr>
                <w:rFonts w:eastAsia="Times New Roman"/>
              </w:rPr>
            </w:pPr>
            <w:r>
              <w:rPr>
                <w:rFonts w:eastAsia="Times New Roman"/>
              </w:rPr>
              <w:t>0.66</w:t>
            </w:r>
          </w:p>
        </w:tc>
        <w:tc>
          <w:tcPr>
            <w:tcW w:w="1292" w:type="pct"/>
            <w:hideMark/>
          </w:tcPr>
          <w:p w14:paraId="1E376093" w14:textId="77777777" w:rsidR="00FD46E0" w:rsidRDefault="00FD46E0" w:rsidP="00D7664D">
            <w:pPr>
              <w:jc w:val="center"/>
              <w:rPr>
                <w:rFonts w:eastAsia="Times New Roman"/>
              </w:rPr>
            </w:pPr>
            <w:r>
              <w:rPr>
                <w:rFonts w:eastAsia="Times New Roman"/>
              </w:rPr>
              <w:t>0.49 – 0.88</w:t>
            </w:r>
          </w:p>
        </w:tc>
        <w:tc>
          <w:tcPr>
            <w:tcW w:w="613" w:type="pct"/>
            <w:hideMark/>
          </w:tcPr>
          <w:p w14:paraId="4D809854" w14:textId="77777777" w:rsidR="00FD46E0" w:rsidRDefault="00FD46E0" w:rsidP="00D7664D">
            <w:pPr>
              <w:jc w:val="center"/>
              <w:rPr>
                <w:rFonts w:eastAsia="Times New Roman"/>
              </w:rPr>
            </w:pPr>
            <w:r>
              <w:rPr>
                <w:rStyle w:val="Strong"/>
                <w:rFonts w:eastAsia="Times New Roman"/>
              </w:rPr>
              <w:t>0.006</w:t>
            </w:r>
          </w:p>
        </w:tc>
      </w:tr>
      <w:tr w:rsidR="00FD46E0" w14:paraId="01E946C1" w14:textId="77777777" w:rsidTr="00966B70">
        <w:trPr>
          <w:divId w:val="2092851563"/>
          <w:trHeight w:hRule="exact" w:val="397"/>
        </w:trPr>
        <w:tc>
          <w:tcPr>
            <w:tcW w:w="2300" w:type="pct"/>
            <w:hideMark/>
          </w:tcPr>
          <w:p w14:paraId="6FAB3440" w14:textId="77777777" w:rsidR="00FD46E0" w:rsidRDefault="00FD46E0" w:rsidP="00D7664D">
            <w:pPr>
              <w:rPr>
                <w:rFonts w:eastAsia="Times New Roman"/>
              </w:rPr>
            </w:pPr>
            <w:r>
              <w:rPr>
                <w:rFonts w:eastAsia="Times New Roman"/>
              </w:rPr>
              <w:t>Sex [Female]</w:t>
            </w:r>
          </w:p>
        </w:tc>
        <w:tc>
          <w:tcPr>
            <w:tcW w:w="795" w:type="pct"/>
            <w:hideMark/>
          </w:tcPr>
          <w:p w14:paraId="1600631A" w14:textId="77777777" w:rsidR="00FD46E0" w:rsidRDefault="00FD46E0" w:rsidP="00D7664D">
            <w:pPr>
              <w:jc w:val="center"/>
              <w:rPr>
                <w:rFonts w:eastAsia="Times New Roman"/>
              </w:rPr>
            </w:pPr>
            <w:r>
              <w:rPr>
                <w:rFonts w:eastAsia="Times New Roman"/>
              </w:rPr>
              <w:t>2.04</w:t>
            </w:r>
          </w:p>
        </w:tc>
        <w:tc>
          <w:tcPr>
            <w:tcW w:w="1292" w:type="pct"/>
            <w:hideMark/>
          </w:tcPr>
          <w:p w14:paraId="27E6ACFF" w14:textId="77777777" w:rsidR="00FD46E0" w:rsidRDefault="00FD46E0" w:rsidP="00D7664D">
            <w:pPr>
              <w:jc w:val="center"/>
              <w:rPr>
                <w:rFonts w:eastAsia="Times New Roman"/>
              </w:rPr>
            </w:pPr>
            <w:r>
              <w:rPr>
                <w:rFonts w:eastAsia="Times New Roman"/>
              </w:rPr>
              <w:t>1.66 – 2.51</w:t>
            </w:r>
          </w:p>
        </w:tc>
        <w:tc>
          <w:tcPr>
            <w:tcW w:w="613" w:type="pct"/>
            <w:hideMark/>
          </w:tcPr>
          <w:p w14:paraId="5787703A" w14:textId="77777777" w:rsidR="00FD46E0" w:rsidRDefault="00FD46E0" w:rsidP="00D7664D">
            <w:pPr>
              <w:jc w:val="center"/>
              <w:rPr>
                <w:rFonts w:eastAsia="Times New Roman"/>
              </w:rPr>
            </w:pPr>
            <w:r>
              <w:rPr>
                <w:rStyle w:val="Strong"/>
                <w:rFonts w:eastAsia="Times New Roman"/>
              </w:rPr>
              <w:t>&lt;0.001</w:t>
            </w:r>
          </w:p>
        </w:tc>
      </w:tr>
      <w:tr w:rsidR="00FD46E0" w14:paraId="0A76E25E" w14:textId="77777777" w:rsidTr="00966B70">
        <w:trPr>
          <w:divId w:val="2092851563"/>
          <w:trHeight w:hRule="exact" w:val="397"/>
        </w:trPr>
        <w:tc>
          <w:tcPr>
            <w:tcW w:w="2300" w:type="pct"/>
            <w:hideMark/>
          </w:tcPr>
          <w:p w14:paraId="6D4BF9E1" w14:textId="77777777" w:rsidR="00FD46E0" w:rsidRDefault="00FD46E0" w:rsidP="00D7664D">
            <w:pPr>
              <w:rPr>
                <w:rFonts w:eastAsia="Times New Roman"/>
              </w:rPr>
            </w:pPr>
            <w:r>
              <w:rPr>
                <w:rFonts w:eastAsia="Times New Roman"/>
              </w:rPr>
              <w:t>Education [Secondary]</w:t>
            </w:r>
          </w:p>
        </w:tc>
        <w:tc>
          <w:tcPr>
            <w:tcW w:w="795" w:type="pct"/>
            <w:hideMark/>
          </w:tcPr>
          <w:p w14:paraId="16BE2D8C" w14:textId="77777777" w:rsidR="00FD46E0" w:rsidRDefault="00FD46E0" w:rsidP="00D7664D">
            <w:pPr>
              <w:jc w:val="center"/>
              <w:rPr>
                <w:rFonts w:eastAsia="Times New Roman"/>
              </w:rPr>
            </w:pPr>
            <w:r>
              <w:rPr>
                <w:rFonts w:eastAsia="Times New Roman"/>
              </w:rPr>
              <w:t>1.14</w:t>
            </w:r>
          </w:p>
        </w:tc>
        <w:tc>
          <w:tcPr>
            <w:tcW w:w="1292" w:type="pct"/>
            <w:hideMark/>
          </w:tcPr>
          <w:p w14:paraId="18E60132" w14:textId="77777777" w:rsidR="00FD46E0" w:rsidRDefault="00FD46E0" w:rsidP="00D7664D">
            <w:pPr>
              <w:jc w:val="center"/>
              <w:rPr>
                <w:rFonts w:eastAsia="Times New Roman"/>
              </w:rPr>
            </w:pPr>
            <w:r>
              <w:rPr>
                <w:rFonts w:eastAsia="Times New Roman"/>
              </w:rPr>
              <w:t>0.86 – 1.52</w:t>
            </w:r>
          </w:p>
        </w:tc>
        <w:tc>
          <w:tcPr>
            <w:tcW w:w="613" w:type="pct"/>
            <w:hideMark/>
          </w:tcPr>
          <w:p w14:paraId="4AC88A85" w14:textId="77777777" w:rsidR="00FD46E0" w:rsidRDefault="00FD46E0" w:rsidP="00D7664D">
            <w:pPr>
              <w:jc w:val="center"/>
              <w:rPr>
                <w:rFonts w:eastAsia="Times New Roman"/>
              </w:rPr>
            </w:pPr>
            <w:r>
              <w:rPr>
                <w:rFonts w:eastAsia="Times New Roman"/>
              </w:rPr>
              <w:t>0.349</w:t>
            </w:r>
          </w:p>
        </w:tc>
      </w:tr>
      <w:tr w:rsidR="00FD46E0" w14:paraId="470CEDD7" w14:textId="77777777" w:rsidTr="00966B70">
        <w:trPr>
          <w:divId w:val="2092851563"/>
          <w:trHeight w:hRule="exact" w:val="397"/>
        </w:trPr>
        <w:tc>
          <w:tcPr>
            <w:tcW w:w="2300" w:type="pct"/>
            <w:hideMark/>
          </w:tcPr>
          <w:p w14:paraId="0DD6DFA8" w14:textId="77777777" w:rsidR="00FD46E0" w:rsidRDefault="00FD46E0" w:rsidP="00D7664D">
            <w:pPr>
              <w:rPr>
                <w:rFonts w:eastAsia="Times New Roman"/>
              </w:rPr>
            </w:pPr>
            <w:r>
              <w:rPr>
                <w:rFonts w:eastAsia="Times New Roman"/>
              </w:rPr>
              <w:t>Education [Third/Higher]</w:t>
            </w:r>
          </w:p>
        </w:tc>
        <w:tc>
          <w:tcPr>
            <w:tcW w:w="795" w:type="pct"/>
            <w:hideMark/>
          </w:tcPr>
          <w:p w14:paraId="074EE9A8" w14:textId="77777777" w:rsidR="00FD46E0" w:rsidRDefault="00FD46E0" w:rsidP="00D7664D">
            <w:pPr>
              <w:jc w:val="center"/>
              <w:rPr>
                <w:rFonts w:eastAsia="Times New Roman"/>
              </w:rPr>
            </w:pPr>
            <w:r>
              <w:rPr>
                <w:rFonts w:eastAsia="Times New Roman"/>
              </w:rPr>
              <w:t>1.35</w:t>
            </w:r>
          </w:p>
        </w:tc>
        <w:tc>
          <w:tcPr>
            <w:tcW w:w="1292" w:type="pct"/>
            <w:hideMark/>
          </w:tcPr>
          <w:p w14:paraId="7966794A" w14:textId="77777777" w:rsidR="00FD46E0" w:rsidRDefault="00FD46E0" w:rsidP="00D7664D">
            <w:pPr>
              <w:jc w:val="center"/>
              <w:rPr>
                <w:rFonts w:eastAsia="Times New Roman"/>
              </w:rPr>
            </w:pPr>
            <w:r>
              <w:rPr>
                <w:rFonts w:eastAsia="Times New Roman"/>
              </w:rPr>
              <w:t>1.02 – 1.81</w:t>
            </w:r>
          </w:p>
        </w:tc>
        <w:tc>
          <w:tcPr>
            <w:tcW w:w="613" w:type="pct"/>
            <w:hideMark/>
          </w:tcPr>
          <w:p w14:paraId="6B4812FA" w14:textId="77777777" w:rsidR="00FD46E0" w:rsidRDefault="00FD46E0" w:rsidP="00D7664D">
            <w:pPr>
              <w:jc w:val="center"/>
              <w:rPr>
                <w:rFonts w:eastAsia="Times New Roman"/>
              </w:rPr>
            </w:pPr>
            <w:r>
              <w:rPr>
                <w:rStyle w:val="Strong"/>
                <w:rFonts w:eastAsia="Times New Roman"/>
              </w:rPr>
              <w:t>0.039</w:t>
            </w:r>
          </w:p>
        </w:tc>
      </w:tr>
      <w:tr w:rsidR="00FD46E0" w14:paraId="09983EE2" w14:textId="77777777" w:rsidTr="00966B70">
        <w:trPr>
          <w:divId w:val="2092851563"/>
          <w:trHeight w:hRule="exact" w:val="397"/>
        </w:trPr>
        <w:tc>
          <w:tcPr>
            <w:tcW w:w="2300" w:type="pct"/>
            <w:hideMark/>
          </w:tcPr>
          <w:p w14:paraId="560D3608" w14:textId="77777777" w:rsidR="00FD46E0" w:rsidRDefault="00FD46E0" w:rsidP="00D7664D">
            <w:pPr>
              <w:rPr>
                <w:rFonts w:eastAsia="Times New Roman"/>
              </w:rPr>
            </w:pPr>
            <w:r>
              <w:rPr>
                <w:rFonts w:eastAsia="Times New Roman"/>
              </w:rPr>
              <w:t>Pre/Post [Pre]</w:t>
            </w:r>
          </w:p>
        </w:tc>
        <w:tc>
          <w:tcPr>
            <w:tcW w:w="795" w:type="pct"/>
            <w:hideMark/>
          </w:tcPr>
          <w:p w14:paraId="53DEC472" w14:textId="77777777" w:rsidR="00FD46E0" w:rsidRDefault="00FD46E0" w:rsidP="00D7664D">
            <w:pPr>
              <w:jc w:val="center"/>
              <w:rPr>
                <w:rFonts w:eastAsia="Times New Roman"/>
              </w:rPr>
            </w:pPr>
            <w:r>
              <w:rPr>
                <w:rFonts w:eastAsia="Times New Roman"/>
              </w:rPr>
              <w:t>0.50</w:t>
            </w:r>
          </w:p>
        </w:tc>
        <w:tc>
          <w:tcPr>
            <w:tcW w:w="1292" w:type="pct"/>
            <w:hideMark/>
          </w:tcPr>
          <w:p w14:paraId="242326B4" w14:textId="77777777" w:rsidR="00FD46E0" w:rsidRDefault="00FD46E0" w:rsidP="00D7664D">
            <w:pPr>
              <w:jc w:val="center"/>
              <w:rPr>
                <w:rFonts w:eastAsia="Times New Roman"/>
              </w:rPr>
            </w:pPr>
            <w:r>
              <w:rPr>
                <w:rFonts w:eastAsia="Times New Roman"/>
              </w:rPr>
              <w:t>0.48 – 0.54</w:t>
            </w:r>
          </w:p>
        </w:tc>
        <w:tc>
          <w:tcPr>
            <w:tcW w:w="613" w:type="pct"/>
            <w:hideMark/>
          </w:tcPr>
          <w:p w14:paraId="73908055" w14:textId="77777777" w:rsidR="00FD46E0" w:rsidRDefault="00FD46E0" w:rsidP="00D7664D">
            <w:pPr>
              <w:jc w:val="center"/>
              <w:rPr>
                <w:rFonts w:eastAsia="Times New Roman"/>
              </w:rPr>
            </w:pPr>
            <w:r>
              <w:rPr>
                <w:rStyle w:val="Strong"/>
                <w:rFonts w:eastAsia="Times New Roman"/>
              </w:rPr>
              <w:t>&lt;0.001</w:t>
            </w:r>
          </w:p>
        </w:tc>
      </w:tr>
      <w:tr w:rsidR="00FD46E0" w14:paraId="35A50A92" w14:textId="77777777" w:rsidTr="00966B70">
        <w:trPr>
          <w:divId w:val="2092851563"/>
          <w:trHeight w:hRule="exact" w:val="397"/>
        </w:trPr>
        <w:tc>
          <w:tcPr>
            <w:tcW w:w="2300" w:type="pct"/>
            <w:hideMark/>
          </w:tcPr>
          <w:p w14:paraId="30B11D46" w14:textId="77777777" w:rsidR="00FD46E0" w:rsidRDefault="00FD46E0" w:rsidP="00D7664D">
            <w:pPr>
              <w:rPr>
                <w:rFonts w:eastAsia="Times New Roman"/>
              </w:rPr>
            </w:pPr>
            <w:r>
              <w:rPr>
                <w:rFonts w:eastAsia="Times New Roman"/>
              </w:rPr>
              <w:t>VAS</w:t>
            </w:r>
          </w:p>
        </w:tc>
        <w:tc>
          <w:tcPr>
            <w:tcW w:w="795" w:type="pct"/>
            <w:hideMark/>
          </w:tcPr>
          <w:p w14:paraId="15BCD09D" w14:textId="77777777" w:rsidR="00FD46E0" w:rsidRDefault="00FD46E0" w:rsidP="00D7664D">
            <w:pPr>
              <w:jc w:val="center"/>
              <w:rPr>
                <w:rFonts w:eastAsia="Times New Roman"/>
              </w:rPr>
            </w:pPr>
            <w:r>
              <w:rPr>
                <w:rFonts w:eastAsia="Times New Roman"/>
              </w:rPr>
              <w:t>0.99</w:t>
            </w:r>
          </w:p>
        </w:tc>
        <w:tc>
          <w:tcPr>
            <w:tcW w:w="1292" w:type="pct"/>
            <w:hideMark/>
          </w:tcPr>
          <w:p w14:paraId="079BC3C5" w14:textId="77777777" w:rsidR="00FD46E0" w:rsidRDefault="00FD46E0" w:rsidP="00D7664D">
            <w:pPr>
              <w:jc w:val="center"/>
              <w:rPr>
                <w:rFonts w:eastAsia="Times New Roman"/>
              </w:rPr>
            </w:pPr>
            <w:r>
              <w:rPr>
                <w:rFonts w:eastAsia="Times New Roman"/>
              </w:rPr>
              <w:t>0.90 – 1.08</w:t>
            </w:r>
          </w:p>
        </w:tc>
        <w:tc>
          <w:tcPr>
            <w:tcW w:w="613" w:type="pct"/>
            <w:hideMark/>
          </w:tcPr>
          <w:p w14:paraId="7DB220E6" w14:textId="77777777" w:rsidR="00FD46E0" w:rsidRDefault="00FD46E0" w:rsidP="00D7664D">
            <w:pPr>
              <w:jc w:val="center"/>
              <w:rPr>
                <w:rFonts w:eastAsia="Times New Roman"/>
              </w:rPr>
            </w:pPr>
            <w:r>
              <w:rPr>
                <w:rFonts w:eastAsia="Times New Roman"/>
              </w:rPr>
              <w:t>0.816</w:t>
            </w:r>
          </w:p>
        </w:tc>
      </w:tr>
      <w:tr w:rsidR="00FD46E0" w14:paraId="6CD44370" w14:textId="77777777" w:rsidTr="00966B70">
        <w:trPr>
          <w:divId w:val="2092851563"/>
          <w:trHeight w:hRule="exact" w:val="397"/>
        </w:trPr>
        <w:tc>
          <w:tcPr>
            <w:tcW w:w="2300" w:type="pct"/>
            <w:hideMark/>
          </w:tcPr>
          <w:p w14:paraId="179355FD" w14:textId="77777777" w:rsidR="00FD46E0" w:rsidRDefault="00FD46E0" w:rsidP="00D7664D">
            <w:pPr>
              <w:rPr>
                <w:rFonts w:eastAsia="Times New Roman"/>
              </w:rPr>
            </w:pPr>
            <w:r>
              <w:rPr>
                <w:rFonts w:eastAsia="Times New Roman"/>
              </w:rPr>
              <w:t>SR. hearing [Fair]</w:t>
            </w:r>
          </w:p>
        </w:tc>
        <w:tc>
          <w:tcPr>
            <w:tcW w:w="795" w:type="pct"/>
            <w:hideMark/>
          </w:tcPr>
          <w:p w14:paraId="0A568150" w14:textId="77777777" w:rsidR="00FD46E0" w:rsidRDefault="00FD46E0" w:rsidP="00D7664D">
            <w:pPr>
              <w:jc w:val="center"/>
              <w:rPr>
                <w:rFonts w:eastAsia="Times New Roman"/>
              </w:rPr>
            </w:pPr>
            <w:r>
              <w:rPr>
                <w:rFonts w:eastAsia="Times New Roman"/>
              </w:rPr>
              <w:t>0.68</w:t>
            </w:r>
          </w:p>
        </w:tc>
        <w:tc>
          <w:tcPr>
            <w:tcW w:w="1292" w:type="pct"/>
            <w:hideMark/>
          </w:tcPr>
          <w:p w14:paraId="33AB8898" w14:textId="77777777" w:rsidR="00FD46E0" w:rsidRDefault="00FD46E0" w:rsidP="00D7664D">
            <w:pPr>
              <w:jc w:val="center"/>
              <w:rPr>
                <w:rFonts w:eastAsia="Times New Roman"/>
              </w:rPr>
            </w:pPr>
            <w:r>
              <w:rPr>
                <w:rFonts w:eastAsia="Times New Roman"/>
              </w:rPr>
              <w:t>0.31 – 1.46</w:t>
            </w:r>
          </w:p>
        </w:tc>
        <w:tc>
          <w:tcPr>
            <w:tcW w:w="613" w:type="pct"/>
            <w:hideMark/>
          </w:tcPr>
          <w:p w14:paraId="56A40157" w14:textId="77777777" w:rsidR="00FD46E0" w:rsidRDefault="00FD46E0" w:rsidP="00D7664D">
            <w:pPr>
              <w:jc w:val="center"/>
              <w:rPr>
                <w:rFonts w:eastAsia="Times New Roman"/>
              </w:rPr>
            </w:pPr>
            <w:r>
              <w:rPr>
                <w:rFonts w:eastAsia="Times New Roman"/>
              </w:rPr>
              <w:t>0.318</w:t>
            </w:r>
          </w:p>
        </w:tc>
      </w:tr>
      <w:tr w:rsidR="00FD46E0" w14:paraId="133E6B36" w14:textId="77777777" w:rsidTr="00966B70">
        <w:trPr>
          <w:divId w:val="2092851563"/>
          <w:trHeight w:hRule="exact" w:val="397"/>
        </w:trPr>
        <w:tc>
          <w:tcPr>
            <w:tcW w:w="2300" w:type="pct"/>
            <w:hideMark/>
          </w:tcPr>
          <w:p w14:paraId="262C21EA" w14:textId="77777777" w:rsidR="00FD46E0" w:rsidRDefault="00FD46E0" w:rsidP="00D7664D">
            <w:pPr>
              <w:rPr>
                <w:rFonts w:eastAsia="Times New Roman"/>
              </w:rPr>
            </w:pPr>
            <w:r>
              <w:rPr>
                <w:rFonts w:eastAsia="Times New Roman"/>
              </w:rPr>
              <w:t>SR. hearing [Good]</w:t>
            </w:r>
          </w:p>
        </w:tc>
        <w:tc>
          <w:tcPr>
            <w:tcW w:w="795" w:type="pct"/>
            <w:hideMark/>
          </w:tcPr>
          <w:p w14:paraId="061DDC29" w14:textId="77777777" w:rsidR="00FD46E0" w:rsidRDefault="00FD46E0" w:rsidP="00D7664D">
            <w:pPr>
              <w:jc w:val="center"/>
              <w:rPr>
                <w:rFonts w:eastAsia="Times New Roman"/>
              </w:rPr>
            </w:pPr>
            <w:r>
              <w:rPr>
                <w:rFonts w:eastAsia="Times New Roman"/>
              </w:rPr>
              <w:t>0.63</w:t>
            </w:r>
          </w:p>
        </w:tc>
        <w:tc>
          <w:tcPr>
            <w:tcW w:w="1292" w:type="pct"/>
            <w:hideMark/>
          </w:tcPr>
          <w:p w14:paraId="4293D5AE" w14:textId="77777777" w:rsidR="00FD46E0" w:rsidRDefault="00FD46E0" w:rsidP="00D7664D">
            <w:pPr>
              <w:jc w:val="center"/>
              <w:rPr>
                <w:rFonts w:eastAsia="Times New Roman"/>
              </w:rPr>
            </w:pPr>
            <w:r>
              <w:rPr>
                <w:rFonts w:eastAsia="Times New Roman"/>
              </w:rPr>
              <w:t>0.30 – 1.32</w:t>
            </w:r>
          </w:p>
        </w:tc>
        <w:tc>
          <w:tcPr>
            <w:tcW w:w="613" w:type="pct"/>
            <w:hideMark/>
          </w:tcPr>
          <w:p w14:paraId="3C79444F" w14:textId="77777777" w:rsidR="00FD46E0" w:rsidRDefault="00FD46E0" w:rsidP="00D7664D">
            <w:pPr>
              <w:jc w:val="center"/>
              <w:rPr>
                <w:rFonts w:eastAsia="Times New Roman"/>
              </w:rPr>
            </w:pPr>
            <w:r>
              <w:rPr>
                <w:rFonts w:eastAsia="Times New Roman"/>
              </w:rPr>
              <w:t>0.219</w:t>
            </w:r>
          </w:p>
        </w:tc>
      </w:tr>
      <w:tr w:rsidR="00FD46E0" w14:paraId="0B4DA370" w14:textId="77777777" w:rsidTr="00966B70">
        <w:trPr>
          <w:divId w:val="2092851563"/>
          <w:trHeight w:hRule="exact" w:val="397"/>
        </w:trPr>
        <w:tc>
          <w:tcPr>
            <w:tcW w:w="2300" w:type="pct"/>
            <w:hideMark/>
          </w:tcPr>
          <w:p w14:paraId="5CA3A84B" w14:textId="77777777" w:rsidR="00FD46E0" w:rsidRDefault="00FD46E0" w:rsidP="00D7664D">
            <w:pPr>
              <w:rPr>
                <w:rFonts w:eastAsia="Times New Roman"/>
              </w:rPr>
            </w:pPr>
            <w:r>
              <w:rPr>
                <w:rFonts w:eastAsia="Times New Roman"/>
              </w:rPr>
              <w:lastRenderedPageBreak/>
              <w:t>SR. hearing [Very Good]</w:t>
            </w:r>
          </w:p>
        </w:tc>
        <w:tc>
          <w:tcPr>
            <w:tcW w:w="795" w:type="pct"/>
            <w:hideMark/>
          </w:tcPr>
          <w:p w14:paraId="0D7C2F7F" w14:textId="77777777" w:rsidR="00FD46E0" w:rsidRDefault="00FD46E0" w:rsidP="00D7664D">
            <w:pPr>
              <w:jc w:val="center"/>
              <w:rPr>
                <w:rFonts w:eastAsia="Times New Roman"/>
              </w:rPr>
            </w:pPr>
            <w:r>
              <w:rPr>
                <w:rFonts w:eastAsia="Times New Roman"/>
              </w:rPr>
              <w:t>0.52</w:t>
            </w:r>
          </w:p>
        </w:tc>
        <w:tc>
          <w:tcPr>
            <w:tcW w:w="1292" w:type="pct"/>
            <w:hideMark/>
          </w:tcPr>
          <w:p w14:paraId="7036E457" w14:textId="77777777" w:rsidR="00FD46E0" w:rsidRDefault="00FD46E0" w:rsidP="00D7664D">
            <w:pPr>
              <w:jc w:val="center"/>
              <w:rPr>
                <w:rFonts w:eastAsia="Times New Roman"/>
              </w:rPr>
            </w:pPr>
            <w:r>
              <w:rPr>
                <w:rFonts w:eastAsia="Times New Roman"/>
              </w:rPr>
              <w:t>0.25 – 1.10</w:t>
            </w:r>
          </w:p>
        </w:tc>
        <w:tc>
          <w:tcPr>
            <w:tcW w:w="613" w:type="pct"/>
            <w:hideMark/>
          </w:tcPr>
          <w:p w14:paraId="04E2C935" w14:textId="77777777" w:rsidR="00FD46E0" w:rsidRDefault="00FD46E0" w:rsidP="00D7664D">
            <w:pPr>
              <w:jc w:val="center"/>
              <w:rPr>
                <w:rFonts w:eastAsia="Times New Roman"/>
              </w:rPr>
            </w:pPr>
            <w:r>
              <w:rPr>
                <w:rFonts w:eastAsia="Times New Roman"/>
              </w:rPr>
              <w:t>0.089</w:t>
            </w:r>
          </w:p>
        </w:tc>
      </w:tr>
      <w:tr w:rsidR="00FD46E0" w14:paraId="737376FB" w14:textId="77777777" w:rsidTr="00966B70">
        <w:trPr>
          <w:divId w:val="2092851563"/>
          <w:trHeight w:hRule="exact" w:val="397"/>
        </w:trPr>
        <w:tc>
          <w:tcPr>
            <w:tcW w:w="2300" w:type="pct"/>
            <w:hideMark/>
          </w:tcPr>
          <w:p w14:paraId="3C83C778" w14:textId="77777777" w:rsidR="00FD46E0" w:rsidRDefault="00FD46E0" w:rsidP="00D7664D">
            <w:pPr>
              <w:rPr>
                <w:rFonts w:eastAsia="Times New Roman"/>
              </w:rPr>
            </w:pPr>
            <w:r>
              <w:rPr>
                <w:rFonts w:eastAsia="Times New Roman"/>
              </w:rPr>
              <w:t>SR. hearing [Excellent]</w:t>
            </w:r>
          </w:p>
        </w:tc>
        <w:tc>
          <w:tcPr>
            <w:tcW w:w="795" w:type="pct"/>
            <w:hideMark/>
          </w:tcPr>
          <w:p w14:paraId="268820E2" w14:textId="77777777" w:rsidR="00FD46E0" w:rsidRDefault="00FD46E0" w:rsidP="00D7664D">
            <w:pPr>
              <w:jc w:val="center"/>
              <w:rPr>
                <w:rFonts w:eastAsia="Times New Roman"/>
              </w:rPr>
            </w:pPr>
            <w:r>
              <w:rPr>
                <w:rFonts w:eastAsia="Times New Roman"/>
              </w:rPr>
              <w:t>0.49</w:t>
            </w:r>
          </w:p>
        </w:tc>
        <w:tc>
          <w:tcPr>
            <w:tcW w:w="1292" w:type="pct"/>
            <w:hideMark/>
          </w:tcPr>
          <w:p w14:paraId="4F625338" w14:textId="77777777" w:rsidR="00FD46E0" w:rsidRDefault="00FD46E0" w:rsidP="00D7664D">
            <w:pPr>
              <w:jc w:val="center"/>
              <w:rPr>
                <w:rFonts w:eastAsia="Times New Roman"/>
              </w:rPr>
            </w:pPr>
            <w:r>
              <w:rPr>
                <w:rFonts w:eastAsia="Times New Roman"/>
              </w:rPr>
              <w:t>0.23 – 1.04</w:t>
            </w:r>
          </w:p>
        </w:tc>
        <w:tc>
          <w:tcPr>
            <w:tcW w:w="613" w:type="pct"/>
            <w:hideMark/>
          </w:tcPr>
          <w:p w14:paraId="0A1F7260" w14:textId="77777777" w:rsidR="00FD46E0" w:rsidRDefault="00FD46E0" w:rsidP="00D7664D">
            <w:pPr>
              <w:jc w:val="center"/>
              <w:rPr>
                <w:rFonts w:eastAsia="Times New Roman"/>
              </w:rPr>
            </w:pPr>
            <w:r>
              <w:rPr>
                <w:rFonts w:eastAsia="Times New Roman"/>
              </w:rPr>
              <w:t>0.064</w:t>
            </w:r>
          </w:p>
        </w:tc>
      </w:tr>
      <w:tr w:rsidR="00FD46E0" w14:paraId="52158539" w14:textId="77777777" w:rsidTr="00966B70">
        <w:trPr>
          <w:divId w:val="2092851563"/>
          <w:trHeight w:hRule="exact" w:val="397"/>
        </w:trPr>
        <w:tc>
          <w:tcPr>
            <w:tcW w:w="2300" w:type="pct"/>
            <w:hideMark/>
          </w:tcPr>
          <w:p w14:paraId="2FA87E89" w14:textId="77777777" w:rsidR="00FD46E0" w:rsidRDefault="00FD46E0" w:rsidP="00D7664D">
            <w:pPr>
              <w:rPr>
                <w:rFonts w:eastAsia="Times New Roman"/>
              </w:rPr>
            </w:pPr>
            <w:r>
              <w:rPr>
                <w:rFonts w:eastAsia="Times New Roman"/>
              </w:rPr>
              <w:t>SR. vision [Fair]</w:t>
            </w:r>
          </w:p>
        </w:tc>
        <w:tc>
          <w:tcPr>
            <w:tcW w:w="795" w:type="pct"/>
            <w:hideMark/>
          </w:tcPr>
          <w:p w14:paraId="6E0B1147" w14:textId="77777777" w:rsidR="00FD46E0" w:rsidRDefault="00FD46E0" w:rsidP="00D7664D">
            <w:pPr>
              <w:jc w:val="center"/>
              <w:rPr>
                <w:rFonts w:eastAsia="Times New Roman"/>
              </w:rPr>
            </w:pPr>
            <w:r>
              <w:rPr>
                <w:rFonts w:eastAsia="Times New Roman"/>
              </w:rPr>
              <w:t>0.33</w:t>
            </w:r>
          </w:p>
        </w:tc>
        <w:tc>
          <w:tcPr>
            <w:tcW w:w="1292" w:type="pct"/>
            <w:hideMark/>
          </w:tcPr>
          <w:p w14:paraId="39A2C3E2" w14:textId="77777777" w:rsidR="00FD46E0" w:rsidRDefault="00FD46E0" w:rsidP="00D7664D">
            <w:pPr>
              <w:jc w:val="center"/>
              <w:rPr>
                <w:rFonts w:eastAsia="Times New Roman"/>
              </w:rPr>
            </w:pPr>
            <w:r>
              <w:rPr>
                <w:rFonts w:eastAsia="Times New Roman"/>
              </w:rPr>
              <w:t>0.11 – 0.93</w:t>
            </w:r>
          </w:p>
        </w:tc>
        <w:tc>
          <w:tcPr>
            <w:tcW w:w="613" w:type="pct"/>
            <w:hideMark/>
          </w:tcPr>
          <w:p w14:paraId="34418EF1" w14:textId="77777777" w:rsidR="00FD46E0" w:rsidRDefault="00FD46E0" w:rsidP="00D7664D">
            <w:pPr>
              <w:jc w:val="center"/>
              <w:rPr>
                <w:rFonts w:eastAsia="Times New Roman"/>
              </w:rPr>
            </w:pPr>
            <w:r>
              <w:rPr>
                <w:rStyle w:val="Strong"/>
                <w:rFonts w:eastAsia="Times New Roman"/>
              </w:rPr>
              <w:t>0.036</w:t>
            </w:r>
          </w:p>
        </w:tc>
      </w:tr>
      <w:tr w:rsidR="00FD46E0" w14:paraId="5992CDC8" w14:textId="77777777" w:rsidTr="00966B70">
        <w:trPr>
          <w:divId w:val="2092851563"/>
          <w:trHeight w:hRule="exact" w:val="397"/>
        </w:trPr>
        <w:tc>
          <w:tcPr>
            <w:tcW w:w="2300" w:type="pct"/>
            <w:hideMark/>
          </w:tcPr>
          <w:p w14:paraId="1EA4B519" w14:textId="77777777" w:rsidR="00FD46E0" w:rsidRDefault="00FD46E0" w:rsidP="00D7664D">
            <w:pPr>
              <w:rPr>
                <w:rFonts w:eastAsia="Times New Roman"/>
              </w:rPr>
            </w:pPr>
            <w:r>
              <w:rPr>
                <w:rFonts w:eastAsia="Times New Roman"/>
              </w:rPr>
              <w:t>SR. vision [Good]</w:t>
            </w:r>
          </w:p>
        </w:tc>
        <w:tc>
          <w:tcPr>
            <w:tcW w:w="795" w:type="pct"/>
            <w:hideMark/>
          </w:tcPr>
          <w:p w14:paraId="2FC44E4F" w14:textId="77777777" w:rsidR="00FD46E0" w:rsidRDefault="00FD46E0" w:rsidP="00D7664D">
            <w:pPr>
              <w:jc w:val="center"/>
              <w:rPr>
                <w:rFonts w:eastAsia="Times New Roman"/>
              </w:rPr>
            </w:pPr>
            <w:r>
              <w:rPr>
                <w:rFonts w:eastAsia="Times New Roman"/>
              </w:rPr>
              <w:t>0.26</w:t>
            </w:r>
          </w:p>
        </w:tc>
        <w:tc>
          <w:tcPr>
            <w:tcW w:w="1292" w:type="pct"/>
            <w:hideMark/>
          </w:tcPr>
          <w:p w14:paraId="18FCF874" w14:textId="77777777" w:rsidR="00FD46E0" w:rsidRDefault="00FD46E0" w:rsidP="00D7664D">
            <w:pPr>
              <w:jc w:val="center"/>
              <w:rPr>
                <w:rFonts w:eastAsia="Times New Roman"/>
              </w:rPr>
            </w:pPr>
            <w:r>
              <w:rPr>
                <w:rFonts w:eastAsia="Times New Roman"/>
              </w:rPr>
              <w:t>0.09 – 0.69</w:t>
            </w:r>
          </w:p>
        </w:tc>
        <w:tc>
          <w:tcPr>
            <w:tcW w:w="613" w:type="pct"/>
            <w:hideMark/>
          </w:tcPr>
          <w:p w14:paraId="3BD4461E" w14:textId="77777777" w:rsidR="00FD46E0" w:rsidRDefault="00FD46E0" w:rsidP="00D7664D">
            <w:pPr>
              <w:jc w:val="center"/>
              <w:rPr>
                <w:rFonts w:eastAsia="Times New Roman"/>
              </w:rPr>
            </w:pPr>
            <w:r>
              <w:rPr>
                <w:rStyle w:val="Strong"/>
                <w:rFonts w:eastAsia="Times New Roman"/>
              </w:rPr>
              <w:t>0.007</w:t>
            </w:r>
          </w:p>
        </w:tc>
      </w:tr>
      <w:tr w:rsidR="00FD46E0" w14:paraId="297C98F2" w14:textId="77777777" w:rsidTr="00966B70">
        <w:trPr>
          <w:divId w:val="2092851563"/>
          <w:trHeight w:hRule="exact" w:val="397"/>
        </w:trPr>
        <w:tc>
          <w:tcPr>
            <w:tcW w:w="2300" w:type="pct"/>
            <w:hideMark/>
          </w:tcPr>
          <w:p w14:paraId="6FED462C" w14:textId="77777777" w:rsidR="00FD46E0" w:rsidRDefault="00FD46E0" w:rsidP="00D7664D">
            <w:pPr>
              <w:rPr>
                <w:rFonts w:eastAsia="Times New Roman"/>
              </w:rPr>
            </w:pPr>
            <w:r>
              <w:rPr>
                <w:rFonts w:eastAsia="Times New Roman"/>
              </w:rPr>
              <w:t>SR. vision [Very Good]</w:t>
            </w:r>
          </w:p>
        </w:tc>
        <w:tc>
          <w:tcPr>
            <w:tcW w:w="795" w:type="pct"/>
            <w:hideMark/>
          </w:tcPr>
          <w:p w14:paraId="7CAA01FD" w14:textId="77777777" w:rsidR="00FD46E0" w:rsidRDefault="00FD46E0" w:rsidP="00D7664D">
            <w:pPr>
              <w:jc w:val="center"/>
              <w:rPr>
                <w:rFonts w:eastAsia="Times New Roman"/>
              </w:rPr>
            </w:pPr>
            <w:r>
              <w:rPr>
                <w:rFonts w:eastAsia="Times New Roman"/>
              </w:rPr>
              <w:t>0.31</w:t>
            </w:r>
          </w:p>
        </w:tc>
        <w:tc>
          <w:tcPr>
            <w:tcW w:w="1292" w:type="pct"/>
            <w:hideMark/>
          </w:tcPr>
          <w:p w14:paraId="211B386E" w14:textId="77777777" w:rsidR="00FD46E0" w:rsidRDefault="00FD46E0" w:rsidP="00D7664D">
            <w:pPr>
              <w:jc w:val="center"/>
              <w:rPr>
                <w:rFonts w:eastAsia="Times New Roman"/>
              </w:rPr>
            </w:pPr>
            <w:r>
              <w:rPr>
                <w:rFonts w:eastAsia="Times New Roman"/>
              </w:rPr>
              <w:t>0.11 – 0.83</w:t>
            </w:r>
          </w:p>
        </w:tc>
        <w:tc>
          <w:tcPr>
            <w:tcW w:w="613" w:type="pct"/>
            <w:hideMark/>
          </w:tcPr>
          <w:p w14:paraId="2C508EA2" w14:textId="77777777" w:rsidR="00FD46E0" w:rsidRDefault="00FD46E0" w:rsidP="00D7664D">
            <w:pPr>
              <w:jc w:val="center"/>
              <w:rPr>
                <w:rFonts w:eastAsia="Times New Roman"/>
              </w:rPr>
            </w:pPr>
            <w:r>
              <w:rPr>
                <w:rStyle w:val="Strong"/>
                <w:rFonts w:eastAsia="Times New Roman"/>
              </w:rPr>
              <w:t>0.020</w:t>
            </w:r>
          </w:p>
        </w:tc>
      </w:tr>
      <w:tr w:rsidR="00FD46E0" w14:paraId="32B35103" w14:textId="77777777" w:rsidTr="00966B70">
        <w:trPr>
          <w:divId w:val="2092851563"/>
          <w:trHeight w:hRule="exact" w:val="397"/>
        </w:trPr>
        <w:tc>
          <w:tcPr>
            <w:tcW w:w="2300" w:type="pct"/>
            <w:hideMark/>
          </w:tcPr>
          <w:p w14:paraId="2C044951" w14:textId="77777777" w:rsidR="00FD46E0" w:rsidRDefault="00FD46E0" w:rsidP="00D7664D">
            <w:pPr>
              <w:rPr>
                <w:rFonts w:eastAsia="Times New Roman"/>
              </w:rPr>
            </w:pPr>
            <w:r>
              <w:rPr>
                <w:rFonts w:eastAsia="Times New Roman"/>
              </w:rPr>
              <w:t>SR. vision [Excellent]</w:t>
            </w:r>
          </w:p>
        </w:tc>
        <w:tc>
          <w:tcPr>
            <w:tcW w:w="795" w:type="pct"/>
            <w:hideMark/>
          </w:tcPr>
          <w:p w14:paraId="3B7D7441" w14:textId="77777777" w:rsidR="00FD46E0" w:rsidRDefault="00FD46E0" w:rsidP="00D7664D">
            <w:pPr>
              <w:jc w:val="center"/>
              <w:rPr>
                <w:rFonts w:eastAsia="Times New Roman"/>
              </w:rPr>
            </w:pPr>
            <w:r>
              <w:rPr>
                <w:rFonts w:eastAsia="Times New Roman"/>
              </w:rPr>
              <w:t>0.36</w:t>
            </w:r>
          </w:p>
        </w:tc>
        <w:tc>
          <w:tcPr>
            <w:tcW w:w="1292" w:type="pct"/>
            <w:hideMark/>
          </w:tcPr>
          <w:p w14:paraId="56E1B48F" w14:textId="77777777" w:rsidR="00FD46E0" w:rsidRDefault="00FD46E0" w:rsidP="00D7664D">
            <w:pPr>
              <w:jc w:val="center"/>
              <w:rPr>
                <w:rFonts w:eastAsia="Times New Roman"/>
              </w:rPr>
            </w:pPr>
            <w:r>
              <w:rPr>
                <w:rFonts w:eastAsia="Times New Roman"/>
              </w:rPr>
              <w:t>0.13 – 0.99</w:t>
            </w:r>
          </w:p>
        </w:tc>
        <w:tc>
          <w:tcPr>
            <w:tcW w:w="613" w:type="pct"/>
            <w:hideMark/>
          </w:tcPr>
          <w:p w14:paraId="2BD8AEB6" w14:textId="77777777" w:rsidR="00FD46E0" w:rsidRDefault="00FD46E0" w:rsidP="00D7664D">
            <w:pPr>
              <w:jc w:val="center"/>
              <w:rPr>
                <w:rFonts w:eastAsia="Times New Roman"/>
              </w:rPr>
            </w:pPr>
            <w:r>
              <w:rPr>
                <w:rStyle w:val="Strong"/>
                <w:rFonts w:eastAsia="Times New Roman"/>
              </w:rPr>
              <w:t>0.047</w:t>
            </w:r>
          </w:p>
        </w:tc>
      </w:tr>
      <w:tr w:rsidR="00FD46E0" w14:paraId="77AB34FE" w14:textId="77777777" w:rsidTr="00966B70">
        <w:trPr>
          <w:divId w:val="2092851563"/>
          <w:trHeight w:hRule="exact" w:val="397"/>
        </w:trPr>
        <w:tc>
          <w:tcPr>
            <w:tcW w:w="2300" w:type="pct"/>
            <w:hideMark/>
          </w:tcPr>
          <w:p w14:paraId="2437B237" w14:textId="77777777" w:rsidR="00FD46E0" w:rsidRDefault="00FD46E0" w:rsidP="00D7664D">
            <w:pPr>
              <w:rPr>
                <w:rFonts w:eastAsia="Times New Roman"/>
              </w:rPr>
            </w:pPr>
            <w:r>
              <w:rPr>
                <w:rFonts w:eastAsia="Times New Roman"/>
              </w:rPr>
              <w:t>1B1F [0.5]</w:t>
            </w:r>
          </w:p>
        </w:tc>
        <w:tc>
          <w:tcPr>
            <w:tcW w:w="795" w:type="pct"/>
            <w:hideMark/>
          </w:tcPr>
          <w:p w14:paraId="07BC9E75" w14:textId="77777777" w:rsidR="00FD46E0" w:rsidRDefault="00FD46E0" w:rsidP="00D7664D">
            <w:pPr>
              <w:jc w:val="center"/>
              <w:rPr>
                <w:rFonts w:eastAsia="Times New Roman"/>
              </w:rPr>
            </w:pPr>
            <w:r>
              <w:rPr>
                <w:rFonts w:eastAsia="Times New Roman"/>
              </w:rPr>
              <w:t>141.97</w:t>
            </w:r>
          </w:p>
        </w:tc>
        <w:tc>
          <w:tcPr>
            <w:tcW w:w="1292" w:type="pct"/>
            <w:hideMark/>
          </w:tcPr>
          <w:p w14:paraId="6A17A400" w14:textId="77777777" w:rsidR="00FD46E0" w:rsidRDefault="00FD46E0" w:rsidP="00D7664D">
            <w:pPr>
              <w:jc w:val="center"/>
              <w:rPr>
                <w:rFonts w:eastAsia="Times New Roman"/>
              </w:rPr>
            </w:pPr>
            <w:r>
              <w:rPr>
                <w:rFonts w:eastAsia="Times New Roman"/>
              </w:rPr>
              <w:t>37.03 – 544.27</w:t>
            </w:r>
          </w:p>
        </w:tc>
        <w:tc>
          <w:tcPr>
            <w:tcW w:w="613" w:type="pct"/>
            <w:hideMark/>
          </w:tcPr>
          <w:p w14:paraId="27FB885E" w14:textId="77777777" w:rsidR="00FD46E0" w:rsidRDefault="00FD46E0" w:rsidP="00D7664D">
            <w:pPr>
              <w:jc w:val="center"/>
              <w:rPr>
                <w:rFonts w:eastAsia="Times New Roman"/>
              </w:rPr>
            </w:pPr>
            <w:r>
              <w:rPr>
                <w:rStyle w:val="Strong"/>
                <w:rFonts w:eastAsia="Times New Roman"/>
              </w:rPr>
              <w:t>&lt;0.001</w:t>
            </w:r>
          </w:p>
        </w:tc>
      </w:tr>
      <w:tr w:rsidR="00FD46E0" w14:paraId="6596E303" w14:textId="77777777" w:rsidTr="00966B70">
        <w:trPr>
          <w:divId w:val="2092851563"/>
          <w:trHeight w:hRule="exact" w:val="397"/>
        </w:trPr>
        <w:tc>
          <w:tcPr>
            <w:tcW w:w="2300" w:type="pct"/>
            <w:hideMark/>
          </w:tcPr>
          <w:p w14:paraId="7E1CF2F9" w14:textId="77777777" w:rsidR="00FD46E0" w:rsidRDefault="00FD46E0" w:rsidP="00D7664D">
            <w:pPr>
              <w:rPr>
                <w:rFonts w:eastAsia="Times New Roman"/>
              </w:rPr>
            </w:pPr>
            <w:r>
              <w:rPr>
                <w:rFonts w:eastAsia="Times New Roman"/>
              </w:rPr>
              <w:t>1B1F [1]</w:t>
            </w:r>
          </w:p>
        </w:tc>
        <w:tc>
          <w:tcPr>
            <w:tcW w:w="795" w:type="pct"/>
            <w:hideMark/>
          </w:tcPr>
          <w:p w14:paraId="37A240A8" w14:textId="77777777" w:rsidR="00FD46E0" w:rsidRDefault="00FD46E0" w:rsidP="00D7664D">
            <w:pPr>
              <w:jc w:val="center"/>
              <w:rPr>
                <w:rFonts w:eastAsia="Times New Roman"/>
              </w:rPr>
            </w:pPr>
            <w:r>
              <w:rPr>
                <w:rFonts w:eastAsia="Times New Roman"/>
              </w:rPr>
              <w:t>355.69</w:t>
            </w:r>
          </w:p>
        </w:tc>
        <w:tc>
          <w:tcPr>
            <w:tcW w:w="1292" w:type="pct"/>
            <w:hideMark/>
          </w:tcPr>
          <w:p w14:paraId="66972CCB" w14:textId="77777777" w:rsidR="00FD46E0" w:rsidRDefault="00FD46E0" w:rsidP="00D7664D">
            <w:pPr>
              <w:jc w:val="center"/>
              <w:rPr>
                <w:rFonts w:eastAsia="Times New Roman"/>
              </w:rPr>
            </w:pPr>
            <w:r>
              <w:rPr>
                <w:rFonts w:eastAsia="Times New Roman"/>
              </w:rPr>
              <w:t>102.25 – 1237.33</w:t>
            </w:r>
          </w:p>
        </w:tc>
        <w:tc>
          <w:tcPr>
            <w:tcW w:w="613" w:type="pct"/>
            <w:hideMark/>
          </w:tcPr>
          <w:p w14:paraId="509E57B0" w14:textId="77777777" w:rsidR="00FD46E0" w:rsidRDefault="00FD46E0" w:rsidP="00D7664D">
            <w:pPr>
              <w:jc w:val="center"/>
              <w:rPr>
                <w:rFonts w:eastAsia="Times New Roman"/>
              </w:rPr>
            </w:pPr>
            <w:r>
              <w:rPr>
                <w:rStyle w:val="Strong"/>
                <w:rFonts w:eastAsia="Times New Roman"/>
              </w:rPr>
              <w:t>&lt;0.001</w:t>
            </w:r>
          </w:p>
        </w:tc>
      </w:tr>
      <w:tr w:rsidR="00FD46E0" w14:paraId="106E7D34" w14:textId="77777777" w:rsidTr="00966B70">
        <w:trPr>
          <w:divId w:val="2092851563"/>
          <w:trHeight w:hRule="exact" w:val="397"/>
        </w:trPr>
        <w:tc>
          <w:tcPr>
            <w:tcW w:w="2300" w:type="pct"/>
            <w:hideMark/>
          </w:tcPr>
          <w:p w14:paraId="688FCF64" w14:textId="77777777" w:rsidR="00FD46E0" w:rsidRDefault="00FD46E0" w:rsidP="00D7664D">
            <w:pPr>
              <w:rPr>
                <w:rFonts w:eastAsia="Times New Roman"/>
              </w:rPr>
            </w:pPr>
            <w:r>
              <w:rPr>
                <w:rFonts w:eastAsia="Times New Roman"/>
              </w:rPr>
              <w:t>2B0F [0.5]</w:t>
            </w:r>
          </w:p>
        </w:tc>
        <w:tc>
          <w:tcPr>
            <w:tcW w:w="795" w:type="pct"/>
            <w:hideMark/>
          </w:tcPr>
          <w:p w14:paraId="70141F58" w14:textId="77777777" w:rsidR="00FD46E0" w:rsidRDefault="00FD46E0" w:rsidP="00D7664D">
            <w:pPr>
              <w:jc w:val="center"/>
              <w:rPr>
                <w:rFonts w:eastAsia="Times New Roman"/>
              </w:rPr>
            </w:pPr>
            <w:r>
              <w:rPr>
                <w:rFonts w:eastAsia="Times New Roman"/>
              </w:rPr>
              <w:t>0.63</w:t>
            </w:r>
          </w:p>
        </w:tc>
        <w:tc>
          <w:tcPr>
            <w:tcW w:w="1292" w:type="pct"/>
            <w:hideMark/>
          </w:tcPr>
          <w:p w14:paraId="4F036203" w14:textId="77777777" w:rsidR="00FD46E0" w:rsidRDefault="00FD46E0" w:rsidP="00D7664D">
            <w:pPr>
              <w:jc w:val="center"/>
              <w:rPr>
                <w:rFonts w:eastAsia="Times New Roman"/>
              </w:rPr>
            </w:pPr>
            <w:r>
              <w:rPr>
                <w:rFonts w:eastAsia="Times New Roman"/>
              </w:rPr>
              <w:t>0.50 – 0.80</w:t>
            </w:r>
          </w:p>
        </w:tc>
        <w:tc>
          <w:tcPr>
            <w:tcW w:w="613" w:type="pct"/>
            <w:hideMark/>
          </w:tcPr>
          <w:p w14:paraId="4FD3EE6C" w14:textId="77777777" w:rsidR="00FD46E0" w:rsidRDefault="00FD46E0" w:rsidP="00D7664D">
            <w:pPr>
              <w:jc w:val="center"/>
              <w:rPr>
                <w:rFonts w:eastAsia="Times New Roman"/>
              </w:rPr>
            </w:pPr>
            <w:r>
              <w:rPr>
                <w:rStyle w:val="Strong"/>
                <w:rFonts w:eastAsia="Times New Roman"/>
              </w:rPr>
              <w:t>&lt;0.001</w:t>
            </w:r>
          </w:p>
        </w:tc>
      </w:tr>
      <w:tr w:rsidR="00FD46E0" w14:paraId="58E704EF" w14:textId="77777777" w:rsidTr="00966B70">
        <w:trPr>
          <w:divId w:val="2092851563"/>
          <w:trHeight w:hRule="exact" w:val="397"/>
        </w:trPr>
        <w:tc>
          <w:tcPr>
            <w:tcW w:w="2300" w:type="pct"/>
            <w:hideMark/>
          </w:tcPr>
          <w:p w14:paraId="79C5F0CE" w14:textId="77777777" w:rsidR="00FD46E0" w:rsidRDefault="00FD46E0" w:rsidP="00D7664D">
            <w:pPr>
              <w:rPr>
                <w:rFonts w:eastAsia="Times New Roman"/>
              </w:rPr>
            </w:pPr>
            <w:r>
              <w:rPr>
                <w:rFonts w:eastAsia="Times New Roman"/>
              </w:rPr>
              <w:t>2B0F [1]</w:t>
            </w:r>
          </w:p>
        </w:tc>
        <w:tc>
          <w:tcPr>
            <w:tcW w:w="795" w:type="pct"/>
            <w:hideMark/>
          </w:tcPr>
          <w:p w14:paraId="39B40287" w14:textId="77777777" w:rsidR="00FD46E0" w:rsidRDefault="00FD46E0" w:rsidP="00D7664D">
            <w:pPr>
              <w:jc w:val="center"/>
              <w:rPr>
                <w:rFonts w:eastAsia="Times New Roman"/>
              </w:rPr>
            </w:pPr>
            <w:r>
              <w:rPr>
                <w:rFonts w:eastAsia="Times New Roman"/>
              </w:rPr>
              <w:t>0.88</w:t>
            </w:r>
          </w:p>
        </w:tc>
        <w:tc>
          <w:tcPr>
            <w:tcW w:w="1292" w:type="pct"/>
            <w:hideMark/>
          </w:tcPr>
          <w:p w14:paraId="49D1B9E7" w14:textId="77777777" w:rsidR="00FD46E0" w:rsidRDefault="00FD46E0" w:rsidP="00D7664D">
            <w:pPr>
              <w:jc w:val="center"/>
              <w:rPr>
                <w:rFonts w:eastAsia="Times New Roman"/>
              </w:rPr>
            </w:pPr>
            <w:r>
              <w:rPr>
                <w:rFonts w:eastAsia="Times New Roman"/>
              </w:rPr>
              <w:t>0.71 – 1.08</w:t>
            </w:r>
          </w:p>
        </w:tc>
        <w:tc>
          <w:tcPr>
            <w:tcW w:w="613" w:type="pct"/>
            <w:hideMark/>
          </w:tcPr>
          <w:p w14:paraId="0DD5A9FD" w14:textId="77777777" w:rsidR="00FD46E0" w:rsidRDefault="00FD46E0" w:rsidP="00D7664D">
            <w:pPr>
              <w:jc w:val="center"/>
              <w:rPr>
                <w:rFonts w:eastAsia="Times New Roman"/>
              </w:rPr>
            </w:pPr>
            <w:r>
              <w:rPr>
                <w:rFonts w:eastAsia="Times New Roman"/>
              </w:rPr>
              <w:t>0.215</w:t>
            </w:r>
          </w:p>
        </w:tc>
      </w:tr>
      <w:tr w:rsidR="00FD46E0" w14:paraId="30D8C17A" w14:textId="77777777" w:rsidTr="00966B70">
        <w:trPr>
          <w:divId w:val="2092851563"/>
          <w:trHeight w:hRule="exact" w:val="397"/>
        </w:trPr>
        <w:tc>
          <w:tcPr>
            <w:tcW w:w="2300" w:type="pct"/>
            <w:hideMark/>
          </w:tcPr>
          <w:p w14:paraId="31B51D3E" w14:textId="77777777" w:rsidR="00FD46E0" w:rsidRDefault="00FD46E0" w:rsidP="00D7664D">
            <w:pPr>
              <w:rPr>
                <w:rFonts w:eastAsia="Times New Roman"/>
              </w:rPr>
            </w:pPr>
            <w:r>
              <w:rPr>
                <w:rFonts w:eastAsia="Times New Roman"/>
              </w:rPr>
              <w:t>0B2F [0.5]</w:t>
            </w:r>
          </w:p>
        </w:tc>
        <w:tc>
          <w:tcPr>
            <w:tcW w:w="795" w:type="pct"/>
            <w:hideMark/>
          </w:tcPr>
          <w:p w14:paraId="0C2F93E4" w14:textId="77777777" w:rsidR="00FD46E0" w:rsidRDefault="00FD46E0" w:rsidP="00D7664D">
            <w:pPr>
              <w:jc w:val="center"/>
              <w:rPr>
                <w:rFonts w:eastAsia="Times New Roman"/>
              </w:rPr>
            </w:pPr>
            <w:r>
              <w:rPr>
                <w:rFonts w:eastAsia="Times New Roman"/>
              </w:rPr>
              <w:t>0.50</w:t>
            </w:r>
          </w:p>
        </w:tc>
        <w:tc>
          <w:tcPr>
            <w:tcW w:w="1292" w:type="pct"/>
            <w:hideMark/>
          </w:tcPr>
          <w:p w14:paraId="1849466E" w14:textId="77777777" w:rsidR="00FD46E0" w:rsidRDefault="00FD46E0" w:rsidP="00D7664D">
            <w:pPr>
              <w:jc w:val="center"/>
              <w:rPr>
                <w:rFonts w:eastAsia="Times New Roman"/>
              </w:rPr>
            </w:pPr>
            <w:r>
              <w:rPr>
                <w:rFonts w:eastAsia="Times New Roman"/>
              </w:rPr>
              <w:t>0.40 – 0.62</w:t>
            </w:r>
          </w:p>
        </w:tc>
        <w:tc>
          <w:tcPr>
            <w:tcW w:w="613" w:type="pct"/>
            <w:hideMark/>
          </w:tcPr>
          <w:p w14:paraId="4E1FB111" w14:textId="77777777" w:rsidR="00FD46E0" w:rsidRDefault="00FD46E0" w:rsidP="00D7664D">
            <w:pPr>
              <w:jc w:val="center"/>
              <w:rPr>
                <w:rFonts w:eastAsia="Times New Roman"/>
              </w:rPr>
            </w:pPr>
            <w:r>
              <w:rPr>
                <w:rStyle w:val="Strong"/>
                <w:rFonts w:eastAsia="Times New Roman"/>
              </w:rPr>
              <w:t>&lt;0.001</w:t>
            </w:r>
          </w:p>
        </w:tc>
      </w:tr>
      <w:tr w:rsidR="00FD46E0" w14:paraId="7F43F085" w14:textId="77777777" w:rsidTr="00966B70">
        <w:trPr>
          <w:divId w:val="2092851563"/>
          <w:trHeight w:hRule="exact" w:val="397"/>
        </w:trPr>
        <w:tc>
          <w:tcPr>
            <w:tcW w:w="2300" w:type="pct"/>
            <w:hideMark/>
          </w:tcPr>
          <w:p w14:paraId="0683392B" w14:textId="77777777" w:rsidR="00FD46E0" w:rsidRDefault="00FD46E0" w:rsidP="00D7664D">
            <w:pPr>
              <w:rPr>
                <w:rFonts w:eastAsia="Times New Roman"/>
              </w:rPr>
            </w:pPr>
            <w:r>
              <w:rPr>
                <w:rFonts w:eastAsia="Times New Roman"/>
              </w:rPr>
              <w:t>0B2F [1]</w:t>
            </w:r>
          </w:p>
        </w:tc>
        <w:tc>
          <w:tcPr>
            <w:tcW w:w="795" w:type="pct"/>
            <w:hideMark/>
          </w:tcPr>
          <w:p w14:paraId="7334E3E9" w14:textId="77777777" w:rsidR="00FD46E0" w:rsidRDefault="00FD46E0" w:rsidP="00D7664D">
            <w:pPr>
              <w:jc w:val="center"/>
              <w:rPr>
                <w:rFonts w:eastAsia="Times New Roman"/>
              </w:rPr>
            </w:pPr>
            <w:r>
              <w:rPr>
                <w:rFonts w:eastAsia="Times New Roman"/>
              </w:rPr>
              <w:t>0.44</w:t>
            </w:r>
          </w:p>
        </w:tc>
        <w:tc>
          <w:tcPr>
            <w:tcW w:w="1292" w:type="pct"/>
            <w:hideMark/>
          </w:tcPr>
          <w:p w14:paraId="4F1851D0" w14:textId="77777777" w:rsidR="00FD46E0" w:rsidRDefault="00FD46E0" w:rsidP="00D7664D">
            <w:pPr>
              <w:jc w:val="center"/>
              <w:rPr>
                <w:rFonts w:eastAsia="Times New Roman"/>
              </w:rPr>
            </w:pPr>
            <w:r>
              <w:rPr>
                <w:rFonts w:eastAsia="Times New Roman"/>
              </w:rPr>
              <w:t>0.33 – 0.59</w:t>
            </w:r>
          </w:p>
        </w:tc>
        <w:tc>
          <w:tcPr>
            <w:tcW w:w="613" w:type="pct"/>
            <w:hideMark/>
          </w:tcPr>
          <w:p w14:paraId="73076F40" w14:textId="77777777" w:rsidR="00FD46E0" w:rsidRDefault="00FD46E0" w:rsidP="00D7664D">
            <w:pPr>
              <w:jc w:val="center"/>
              <w:rPr>
                <w:rFonts w:eastAsia="Times New Roman"/>
              </w:rPr>
            </w:pPr>
            <w:r>
              <w:rPr>
                <w:rStyle w:val="Strong"/>
                <w:rFonts w:eastAsia="Times New Roman"/>
              </w:rPr>
              <w:t>&lt;0.001</w:t>
            </w:r>
          </w:p>
        </w:tc>
      </w:tr>
      <w:tr w:rsidR="00FD46E0" w14:paraId="3831F7C8" w14:textId="77777777" w:rsidTr="00966B70">
        <w:trPr>
          <w:divId w:val="2092851563"/>
          <w:trHeight w:hRule="exact" w:val="397"/>
        </w:trPr>
        <w:tc>
          <w:tcPr>
            <w:tcW w:w="2300" w:type="pct"/>
            <w:hideMark/>
          </w:tcPr>
          <w:p w14:paraId="6C6F0B56" w14:textId="77777777" w:rsidR="00FD46E0" w:rsidRDefault="00FD46E0" w:rsidP="00D7664D">
            <w:pPr>
              <w:rPr>
                <w:rFonts w:eastAsia="Times New Roman"/>
              </w:rPr>
            </w:pPr>
            <w:r>
              <w:rPr>
                <w:rFonts w:eastAsia="Times New Roman"/>
              </w:rPr>
              <w:t xml:space="preserve">Chronic </w:t>
            </w:r>
            <w:proofErr w:type="spellStart"/>
            <w:r>
              <w:rPr>
                <w:rFonts w:eastAsia="Times New Roman"/>
              </w:rPr>
              <w:t>conds</w:t>
            </w:r>
            <w:proofErr w:type="spellEnd"/>
            <w:r>
              <w:rPr>
                <w:rFonts w:eastAsia="Times New Roman"/>
              </w:rPr>
              <w:t xml:space="preserve"> [1]</w:t>
            </w:r>
          </w:p>
        </w:tc>
        <w:tc>
          <w:tcPr>
            <w:tcW w:w="795" w:type="pct"/>
            <w:hideMark/>
          </w:tcPr>
          <w:p w14:paraId="7B12C72B" w14:textId="77777777" w:rsidR="00FD46E0" w:rsidRDefault="00FD46E0" w:rsidP="00D7664D">
            <w:pPr>
              <w:jc w:val="center"/>
              <w:rPr>
                <w:rFonts w:eastAsia="Times New Roman"/>
              </w:rPr>
            </w:pPr>
            <w:r>
              <w:rPr>
                <w:rFonts w:eastAsia="Times New Roman"/>
              </w:rPr>
              <w:t>0.85</w:t>
            </w:r>
          </w:p>
        </w:tc>
        <w:tc>
          <w:tcPr>
            <w:tcW w:w="1292" w:type="pct"/>
            <w:hideMark/>
          </w:tcPr>
          <w:p w14:paraId="1A6FB03D" w14:textId="77777777" w:rsidR="00FD46E0" w:rsidRDefault="00FD46E0" w:rsidP="00D7664D">
            <w:pPr>
              <w:jc w:val="center"/>
              <w:rPr>
                <w:rFonts w:eastAsia="Times New Roman"/>
              </w:rPr>
            </w:pPr>
            <w:r>
              <w:rPr>
                <w:rFonts w:eastAsia="Times New Roman"/>
              </w:rPr>
              <w:t>0.70 – 1.04</w:t>
            </w:r>
          </w:p>
        </w:tc>
        <w:tc>
          <w:tcPr>
            <w:tcW w:w="613" w:type="pct"/>
            <w:hideMark/>
          </w:tcPr>
          <w:p w14:paraId="49C8D220" w14:textId="77777777" w:rsidR="00FD46E0" w:rsidRDefault="00FD46E0" w:rsidP="00D7664D">
            <w:pPr>
              <w:jc w:val="center"/>
              <w:rPr>
                <w:rFonts w:eastAsia="Times New Roman"/>
              </w:rPr>
            </w:pPr>
            <w:r>
              <w:rPr>
                <w:rFonts w:eastAsia="Times New Roman"/>
              </w:rPr>
              <w:t>0.124</w:t>
            </w:r>
          </w:p>
        </w:tc>
      </w:tr>
      <w:tr w:rsidR="00FD46E0" w14:paraId="6DAB0CC9" w14:textId="77777777" w:rsidTr="00966B70">
        <w:trPr>
          <w:divId w:val="2092851563"/>
          <w:trHeight w:hRule="exact" w:val="397"/>
        </w:trPr>
        <w:tc>
          <w:tcPr>
            <w:tcW w:w="2300" w:type="pct"/>
            <w:hideMark/>
          </w:tcPr>
          <w:p w14:paraId="6FFB8B8B" w14:textId="77777777" w:rsidR="00FD46E0" w:rsidRDefault="00FD46E0" w:rsidP="00D7664D">
            <w:pPr>
              <w:rPr>
                <w:rFonts w:eastAsia="Times New Roman"/>
              </w:rPr>
            </w:pPr>
            <w:r>
              <w:rPr>
                <w:rFonts w:eastAsia="Times New Roman"/>
              </w:rPr>
              <w:t xml:space="preserve">Chronic </w:t>
            </w:r>
            <w:proofErr w:type="spellStart"/>
            <w:r>
              <w:rPr>
                <w:rFonts w:eastAsia="Times New Roman"/>
              </w:rPr>
              <w:t>conds</w:t>
            </w:r>
            <w:proofErr w:type="spellEnd"/>
            <w:r>
              <w:rPr>
                <w:rFonts w:eastAsia="Times New Roman"/>
              </w:rPr>
              <w:t xml:space="preserve"> [2]</w:t>
            </w:r>
          </w:p>
        </w:tc>
        <w:tc>
          <w:tcPr>
            <w:tcW w:w="795" w:type="pct"/>
            <w:hideMark/>
          </w:tcPr>
          <w:p w14:paraId="2025562C" w14:textId="77777777" w:rsidR="00FD46E0" w:rsidRDefault="00FD46E0" w:rsidP="00D7664D">
            <w:pPr>
              <w:jc w:val="center"/>
              <w:rPr>
                <w:rFonts w:eastAsia="Times New Roman"/>
              </w:rPr>
            </w:pPr>
            <w:r>
              <w:rPr>
                <w:rFonts w:eastAsia="Times New Roman"/>
              </w:rPr>
              <w:t>1.26</w:t>
            </w:r>
          </w:p>
        </w:tc>
        <w:tc>
          <w:tcPr>
            <w:tcW w:w="1292" w:type="pct"/>
            <w:hideMark/>
          </w:tcPr>
          <w:p w14:paraId="5367A76E" w14:textId="77777777" w:rsidR="00FD46E0" w:rsidRDefault="00FD46E0" w:rsidP="00D7664D">
            <w:pPr>
              <w:jc w:val="center"/>
              <w:rPr>
                <w:rFonts w:eastAsia="Times New Roman"/>
              </w:rPr>
            </w:pPr>
            <w:r>
              <w:rPr>
                <w:rFonts w:eastAsia="Times New Roman"/>
              </w:rPr>
              <w:t>0.95 – 1.69</w:t>
            </w:r>
          </w:p>
        </w:tc>
        <w:tc>
          <w:tcPr>
            <w:tcW w:w="613" w:type="pct"/>
            <w:hideMark/>
          </w:tcPr>
          <w:p w14:paraId="4A8F11CF" w14:textId="77777777" w:rsidR="00FD46E0" w:rsidRDefault="00FD46E0" w:rsidP="00D7664D">
            <w:pPr>
              <w:jc w:val="center"/>
              <w:rPr>
                <w:rFonts w:eastAsia="Times New Roman"/>
              </w:rPr>
            </w:pPr>
            <w:r>
              <w:rPr>
                <w:rFonts w:eastAsia="Times New Roman"/>
              </w:rPr>
              <w:t>0.110</w:t>
            </w:r>
          </w:p>
        </w:tc>
      </w:tr>
      <w:tr w:rsidR="00FD46E0" w14:paraId="0E580F55" w14:textId="77777777" w:rsidTr="00966B70">
        <w:trPr>
          <w:divId w:val="2092851563"/>
          <w:trHeight w:hRule="exact" w:val="397"/>
        </w:trPr>
        <w:tc>
          <w:tcPr>
            <w:tcW w:w="2300" w:type="pct"/>
            <w:hideMark/>
          </w:tcPr>
          <w:p w14:paraId="56166C03" w14:textId="77777777" w:rsidR="00FD46E0" w:rsidRDefault="00FD46E0" w:rsidP="00D7664D">
            <w:pPr>
              <w:rPr>
                <w:rFonts w:eastAsia="Times New Roman"/>
              </w:rPr>
            </w:pPr>
            <w:r>
              <w:rPr>
                <w:rFonts w:eastAsia="Times New Roman"/>
              </w:rPr>
              <w:t xml:space="preserve">Cardio </w:t>
            </w:r>
            <w:proofErr w:type="spellStart"/>
            <w:r>
              <w:rPr>
                <w:rFonts w:eastAsia="Times New Roman"/>
              </w:rPr>
              <w:t>conds</w:t>
            </w:r>
            <w:proofErr w:type="spellEnd"/>
            <w:r>
              <w:rPr>
                <w:rFonts w:eastAsia="Times New Roman"/>
              </w:rPr>
              <w:t xml:space="preserve"> [1]</w:t>
            </w:r>
          </w:p>
        </w:tc>
        <w:tc>
          <w:tcPr>
            <w:tcW w:w="795" w:type="pct"/>
            <w:hideMark/>
          </w:tcPr>
          <w:p w14:paraId="353A85A2" w14:textId="77777777" w:rsidR="00FD46E0" w:rsidRDefault="00FD46E0" w:rsidP="00D7664D">
            <w:pPr>
              <w:jc w:val="center"/>
              <w:rPr>
                <w:rFonts w:eastAsia="Times New Roman"/>
              </w:rPr>
            </w:pPr>
            <w:r>
              <w:rPr>
                <w:rFonts w:eastAsia="Times New Roman"/>
              </w:rPr>
              <w:t>1.41</w:t>
            </w:r>
          </w:p>
        </w:tc>
        <w:tc>
          <w:tcPr>
            <w:tcW w:w="1292" w:type="pct"/>
            <w:hideMark/>
          </w:tcPr>
          <w:p w14:paraId="212569D3" w14:textId="77777777" w:rsidR="00FD46E0" w:rsidRDefault="00FD46E0" w:rsidP="00D7664D">
            <w:pPr>
              <w:jc w:val="center"/>
              <w:rPr>
                <w:rFonts w:eastAsia="Times New Roman"/>
              </w:rPr>
            </w:pPr>
            <w:r>
              <w:rPr>
                <w:rFonts w:eastAsia="Times New Roman"/>
              </w:rPr>
              <w:t>1.07 – 1.87</w:t>
            </w:r>
          </w:p>
        </w:tc>
        <w:tc>
          <w:tcPr>
            <w:tcW w:w="613" w:type="pct"/>
            <w:hideMark/>
          </w:tcPr>
          <w:p w14:paraId="3359928E" w14:textId="77777777" w:rsidR="00FD46E0" w:rsidRDefault="00FD46E0" w:rsidP="00D7664D">
            <w:pPr>
              <w:jc w:val="center"/>
              <w:rPr>
                <w:rFonts w:eastAsia="Times New Roman"/>
              </w:rPr>
            </w:pPr>
            <w:r>
              <w:rPr>
                <w:rStyle w:val="Strong"/>
                <w:rFonts w:eastAsia="Times New Roman"/>
              </w:rPr>
              <w:t>0.015</w:t>
            </w:r>
          </w:p>
        </w:tc>
      </w:tr>
      <w:tr w:rsidR="00FD46E0" w14:paraId="082A3301" w14:textId="77777777" w:rsidTr="00966B70">
        <w:trPr>
          <w:divId w:val="2092851563"/>
          <w:trHeight w:hRule="exact" w:val="397"/>
        </w:trPr>
        <w:tc>
          <w:tcPr>
            <w:tcW w:w="2300" w:type="pct"/>
            <w:hideMark/>
          </w:tcPr>
          <w:p w14:paraId="6350D6C4" w14:textId="77777777" w:rsidR="00FD46E0" w:rsidRDefault="00FD46E0" w:rsidP="00D7664D">
            <w:pPr>
              <w:rPr>
                <w:rFonts w:eastAsia="Times New Roman"/>
              </w:rPr>
            </w:pPr>
            <w:r>
              <w:rPr>
                <w:rFonts w:eastAsia="Times New Roman"/>
              </w:rPr>
              <w:t xml:space="preserve">Cardio </w:t>
            </w:r>
            <w:proofErr w:type="spellStart"/>
            <w:r>
              <w:rPr>
                <w:rFonts w:eastAsia="Times New Roman"/>
              </w:rPr>
              <w:t>conds</w:t>
            </w:r>
            <w:proofErr w:type="spellEnd"/>
            <w:r>
              <w:rPr>
                <w:rFonts w:eastAsia="Times New Roman"/>
              </w:rPr>
              <w:t xml:space="preserve"> [2]</w:t>
            </w:r>
          </w:p>
        </w:tc>
        <w:tc>
          <w:tcPr>
            <w:tcW w:w="795" w:type="pct"/>
            <w:hideMark/>
          </w:tcPr>
          <w:p w14:paraId="2F4C0175" w14:textId="77777777" w:rsidR="00FD46E0" w:rsidRDefault="00FD46E0" w:rsidP="00D7664D">
            <w:pPr>
              <w:jc w:val="center"/>
              <w:rPr>
                <w:rFonts w:eastAsia="Times New Roman"/>
              </w:rPr>
            </w:pPr>
            <w:r>
              <w:rPr>
                <w:rFonts w:eastAsia="Times New Roman"/>
              </w:rPr>
              <w:t>1.70</w:t>
            </w:r>
          </w:p>
        </w:tc>
        <w:tc>
          <w:tcPr>
            <w:tcW w:w="1292" w:type="pct"/>
            <w:hideMark/>
          </w:tcPr>
          <w:p w14:paraId="11E0C0B2" w14:textId="77777777" w:rsidR="00FD46E0" w:rsidRDefault="00FD46E0" w:rsidP="00D7664D">
            <w:pPr>
              <w:jc w:val="center"/>
              <w:rPr>
                <w:rFonts w:eastAsia="Times New Roman"/>
              </w:rPr>
            </w:pPr>
            <w:r>
              <w:rPr>
                <w:rFonts w:eastAsia="Times New Roman"/>
              </w:rPr>
              <w:t>0.98 – 2.95</w:t>
            </w:r>
          </w:p>
        </w:tc>
        <w:tc>
          <w:tcPr>
            <w:tcW w:w="613" w:type="pct"/>
            <w:hideMark/>
          </w:tcPr>
          <w:p w14:paraId="764D224F" w14:textId="77777777" w:rsidR="00FD46E0" w:rsidRDefault="00FD46E0" w:rsidP="00D7664D">
            <w:pPr>
              <w:jc w:val="center"/>
              <w:rPr>
                <w:rFonts w:eastAsia="Times New Roman"/>
              </w:rPr>
            </w:pPr>
            <w:r>
              <w:rPr>
                <w:rFonts w:eastAsia="Times New Roman"/>
              </w:rPr>
              <w:t>0.058</w:t>
            </w:r>
          </w:p>
        </w:tc>
      </w:tr>
      <w:tr w:rsidR="00FD46E0" w14:paraId="3E29E77B" w14:textId="77777777" w:rsidTr="00966B70">
        <w:trPr>
          <w:divId w:val="2092851563"/>
          <w:trHeight w:hRule="exact" w:val="397"/>
        </w:trPr>
        <w:tc>
          <w:tcPr>
            <w:tcW w:w="2300" w:type="pct"/>
            <w:hideMark/>
          </w:tcPr>
          <w:p w14:paraId="55F35C0B" w14:textId="77777777" w:rsidR="00FD46E0" w:rsidRDefault="00FD46E0" w:rsidP="00D7664D">
            <w:pPr>
              <w:rPr>
                <w:rFonts w:eastAsia="Times New Roman"/>
              </w:rPr>
            </w:pPr>
            <w:r>
              <w:rPr>
                <w:rFonts w:eastAsia="Times New Roman"/>
              </w:rPr>
              <w:t>Depression [1]</w:t>
            </w:r>
          </w:p>
        </w:tc>
        <w:tc>
          <w:tcPr>
            <w:tcW w:w="795" w:type="pct"/>
            <w:hideMark/>
          </w:tcPr>
          <w:p w14:paraId="741EF20D" w14:textId="77777777" w:rsidR="00FD46E0" w:rsidRDefault="00FD46E0" w:rsidP="00D7664D">
            <w:pPr>
              <w:jc w:val="center"/>
              <w:rPr>
                <w:rFonts w:eastAsia="Times New Roman"/>
              </w:rPr>
            </w:pPr>
            <w:r>
              <w:rPr>
                <w:rFonts w:eastAsia="Times New Roman"/>
              </w:rPr>
              <w:t>0.92</w:t>
            </w:r>
          </w:p>
        </w:tc>
        <w:tc>
          <w:tcPr>
            <w:tcW w:w="1292" w:type="pct"/>
            <w:hideMark/>
          </w:tcPr>
          <w:p w14:paraId="6238D7AE" w14:textId="77777777" w:rsidR="00FD46E0" w:rsidRDefault="00FD46E0" w:rsidP="00D7664D">
            <w:pPr>
              <w:jc w:val="center"/>
              <w:rPr>
                <w:rFonts w:eastAsia="Times New Roman"/>
              </w:rPr>
            </w:pPr>
            <w:r>
              <w:rPr>
                <w:rFonts w:eastAsia="Times New Roman"/>
              </w:rPr>
              <w:t>0.66 – 1.28</w:t>
            </w:r>
          </w:p>
        </w:tc>
        <w:tc>
          <w:tcPr>
            <w:tcW w:w="613" w:type="pct"/>
            <w:hideMark/>
          </w:tcPr>
          <w:p w14:paraId="39B70AE6" w14:textId="77777777" w:rsidR="00FD46E0" w:rsidRDefault="00FD46E0" w:rsidP="00D7664D">
            <w:pPr>
              <w:jc w:val="center"/>
              <w:rPr>
                <w:rFonts w:eastAsia="Times New Roman"/>
              </w:rPr>
            </w:pPr>
            <w:r>
              <w:rPr>
                <w:rFonts w:eastAsia="Times New Roman"/>
              </w:rPr>
              <w:t>0.615</w:t>
            </w:r>
          </w:p>
        </w:tc>
      </w:tr>
      <w:tr w:rsidR="00FD46E0" w14:paraId="5512E762" w14:textId="77777777" w:rsidTr="00966B70">
        <w:trPr>
          <w:divId w:val="2092851563"/>
          <w:trHeight w:hRule="exact" w:val="397"/>
        </w:trPr>
        <w:tc>
          <w:tcPr>
            <w:tcW w:w="2300" w:type="pct"/>
            <w:hideMark/>
          </w:tcPr>
          <w:p w14:paraId="68A22FED" w14:textId="77777777" w:rsidR="00FD46E0" w:rsidRDefault="00FD46E0" w:rsidP="00D7664D">
            <w:pPr>
              <w:rPr>
                <w:rFonts w:eastAsia="Times New Roman"/>
              </w:rPr>
            </w:pPr>
            <w:r>
              <w:rPr>
                <w:rFonts w:eastAsia="Times New Roman"/>
              </w:rPr>
              <w:t>Age * SOA [150]</w:t>
            </w:r>
          </w:p>
        </w:tc>
        <w:tc>
          <w:tcPr>
            <w:tcW w:w="795" w:type="pct"/>
            <w:hideMark/>
          </w:tcPr>
          <w:p w14:paraId="3115738F" w14:textId="77777777" w:rsidR="00FD46E0" w:rsidRDefault="00FD46E0" w:rsidP="00D7664D">
            <w:pPr>
              <w:jc w:val="center"/>
              <w:rPr>
                <w:rFonts w:eastAsia="Times New Roman"/>
              </w:rPr>
            </w:pPr>
            <w:r>
              <w:rPr>
                <w:rFonts w:eastAsia="Times New Roman"/>
              </w:rPr>
              <w:t>0.68</w:t>
            </w:r>
          </w:p>
        </w:tc>
        <w:tc>
          <w:tcPr>
            <w:tcW w:w="1292" w:type="pct"/>
            <w:hideMark/>
          </w:tcPr>
          <w:p w14:paraId="1EFF1456" w14:textId="77777777" w:rsidR="00FD46E0" w:rsidRDefault="00FD46E0" w:rsidP="00D7664D">
            <w:pPr>
              <w:jc w:val="center"/>
              <w:rPr>
                <w:rFonts w:eastAsia="Times New Roman"/>
              </w:rPr>
            </w:pPr>
            <w:r>
              <w:rPr>
                <w:rFonts w:eastAsia="Times New Roman"/>
              </w:rPr>
              <w:t>0.63 – 0.74</w:t>
            </w:r>
          </w:p>
        </w:tc>
        <w:tc>
          <w:tcPr>
            <w:tcW w:w="613" w:type="pct"/>
            <w:hideMark/>
          </w:tcPr>
          <w:p w14:paraId="3ABBE37C" w14:textId="77777777" w:rsidR="00FD46E0" w:rsidRDefault="00FD46E0" w:rsidP="00D7664D">
            <w:pPr>
              <w:jc w:val="center"/>
              <w:rPr>
                <w:rFonts w:eastAsia="Times New Roman"/>
              </w:rPr>
            </w:pPr>
            <w:r>
              <w:rPr>
                <w:rStyle w:val="Strong"/>
                <w:rFonts w:eastAsia="Times New Roman"/>
              </w:rPr>
              <w:t>&lt;0.001</w:t>
            </w:r>
          </w:p>
        </w:tc>
      </w:tr>
      <w:tr w:rsidR="00FD46E0" w14:paraId="0BF4B64A" w14:textId="77777777" w:rsidTr="00966B70">
        <w:trPr>
          <w:divId w:val="2092851563"/>
          <w:trHeight w:hRule="exact" w:val="397"/>
        </w:trPr>
        <w:tc>
          <w:tcPr>
            <w:tcW w:w="2300" w:type="pct"/>
            <w:hideMark/>
          </w:tcPr>
          <w:p w14:paraId="5143848D" w14:textId="77777777" w:rsidR="00FD46E0" w:rsidRDefault="00FD46E0" w:rsidP="00D7664D">
            <w:pPr>
              <w:rPr>
                <w:rFonts w:eastAsia="Times New Roman"/>
              </w:rPr>
            </w:pPr>
            <w:r>
              <w:rPr>
                <w:rFonts w:eastAsia="Times New Roman"/>
              </w:rPr>
              <w:t>Age * SOA [230]</w:t>
            </w:r>
          </w:p>
        </w:tc>
        <w:tc>
          <w:tcPr>
            <w:tcW w:w="795" w:type="pct"/>
            <w:hideMark/>
          </w:tcPr>
          <w:p w14:paraId="2640E8EB" w14:textId="77777777" w:rsidR="00FD46E0" w:rsidRDefault="00FD46E0" w:rsidP="00D7664D">
            <w:pPr>
              <w:jc w:val="center"/>
              <w:rPr>
                <w:rFonts w:eastAsia="Times New Roman"/>
              </w:rPr>
            </w:pPr>
            <w:r>
              <w:rPr>
                <w:rFonts w:eastAsia="Times New Roman"/>
              </w:rPr>
              <w:t>0.61</w:t>
            </w:r>
          </w:p>
        </w:tc>
        <w:tc>
          <w:tcPr>
            <w:tcW w:w="1292" w:type="pct"/>
            <w:hideMark/>
          </w:tcPr>
          <w:p w14:paraId="23345517" w14:textId="77777777" w:rsidR="00FD46E0" w:rsidRDefault="00FD46E0" w:rsidP="00D7664D">
            <w:pPr>
              <w:jc w:val="center"/>
              <w:rPr>
                <w:rFonts w:eastAsia="Times New Roman"/>
              </w:rPr>
            </w:pPr>
            <w:r>
              <w:rPr>
                <w:rFonts w:eastAsia="Times New Roman"/>
              </w:rPr>
              <w:t>0.56 – 0.66</w:t>
            </w:r>
          </w:p>
        </w:tc>
        <w:tc>
          <w:tcPr>
            <w:tcW w:w="613" w:type="pct"/>
            <w:hideMark/>
          </w:tcPr>
          <w:p w14:paraId="29B12567" w14:textId="77777777" w:rsidR="00FD46E0" w:rsidRDefault="00FD46E0" w:rsidP="00D7664D">
            <w:pPr>
              <w:jc w:val="center"/>
              <w:rPr>
                <w:rFonts w:eastAsia="Times New Roman"/>
              </w:rPr>
            </w:pPr>
            <w:r>
              <w:rPr>
                <w:rStyle w:val="Strong"/>
                <w:rFonts w:eastAsia="Times New Roman"/>
              </w:rPr>
              <w:t>&lt;0.001</w:t>
            </w:r>
          </w:p>
        </w:tc>
      </w:tr>
      <w:tr w:rsidR="00FD46E0" w14:paraId="05650212" w14:textId="77777777" w:rsidTr="00966B70">
        <w:trPr>
          <w:divId w:val="2092851563"/>
          <w:trHeight w:hRule="exact" w:val="397"/>
        </w:trPr>
        <w:tc>
          <w:tcPr>
            <w:tcW w:w="2300" w:type="pct"/>
            <w:hideMark/>
          </w:tcPr>
          <w:p w14:paraId="4601EE81" w14:textId="77777777" w:rsidR="00FD46E0" w:rsidRDefault="00FD46E0" w:rsidP="00D7664D">
            <w:pPr>
              <w:rPr>
                <w:rFonts w:eastAsia="Times New Roman"/>
              </w:rPr>
            </w:pPr>
            <w:r>
              <w:rPr>
                <w:rFonts w:eastAsia="Times New Roman"/>
              </w:rPr>
              <w:t>SOA [150] * Trajectory Group [B]</w:t>
            </w:r>
          </w:p>
        </w:tc>
        <w:tc>
          <w:tcPr>
            <w:tcW w:w="795" w:type="pct"/>
            <w:hideMark/>
          </w:tcPr>
          <w:p w14:paraId="5327987D" w14:textId="77777777" w:rsidR="00FD46E0" w:rsidRDefault="00FD46E0" w:rsidP="00D7664D">
            <w:pPr>
              <w:jc w:val="center"/>
              <w:rPr>
                <w:rFonts w:eastAsia="Times New Roman"/>
              </w:rPr>
            </w:pPr>
            <w:r>
              <w:rPr>
                <w:rFonts w:eastAsia="Times New Roman"/>
              </w:rPr>
              <w:t>0.74</w:t>
            </w:r>
          </w:p>
        </w:tc>
        <w:tc>
          <w:tcPr>
            <w:tcW w:w="1292" w:type="pct"/>
            <w:hideMark/>
          </w:tcPr>
          <w:p w14:paraId="3111D425" w14:textId="77777777" w:rsidR="00FD46E0" w:rsidRDefault="00FD46E0" w:rsidP="00D7664D">
            <w:pPr>
              <w:jc w:val="center"/>
              <w:rPr>
                <w:rFonts w:eastAsia="Times New Roman"/>
              </w:rPr>
            </w:pPr>
            <w:r>
              <w:rPr>
                <w:rFonts w:eastAsia="Times New Roman"/>
              </w:rPr>
              <w:t>0.62 – 0.88</w:t>
            </w:r>
          </w:p>
        </w:tc>
        <w:tc>
          <w:tcPr>
            <w:tcW w:w="613" w:type="pct"/>
            <w:hideMark/>
          </w:tcPr>
          <w:p w14:paraId="14045607" w14:textId="77777777" w:rsidR="00FD46E0" w:rsidRDefault="00FD46E0" w:rsidP="00D7664D">
            <w:pPr>
              <w:jc w:val="center"/>
              <w:rPr>
                <w:rFonts w:eastAsia="Times New Roman"/>
              </w:rPr>
            </w:pPr>
            <w:r>
              <w:rPr>
                <w:rStyle w:val="Strong"/>
                <w:rFonts w:eastAsia="Times New Roman"/>
              </w:rPr>
              <w:t>0.001</w:t>
            </w:r>
          </w:p>
        </w:tc>
      </w:tr>
      <w:tr w:rsidR="00FD46E0" w14:paraId="385EFF96" w14:textId="77777777" w:rsidTr="00966B70">
        <w:trPr>
          <w:divId w:val="2092851563"/>
          <w:trHeight w:hRule="exact" w:val="397"/>
        </w:trPr>
        <w:tc>
          <w:tcPr>
            <w:tcW w:w="2300" w:type="pct"/>
            <w:hideMark/>
          </w:tcPr>
          <w:p w14:paraId="0F0D1082" w14:textId="77777777" w:rsidR="00FD46E0" w:rsidRDefault="00FD46E0" w:rsidP="00D7664D">
            <w:pPr>
              <w:rPr>
                <w:rFonts w:eastAsia="Times New Roman"/>
              </w:rPr>
            </w:pPr>
            <w:r>
              <w:rPr>
                <w:rFonts w:eastAsia="Times New Roman"/>
              </w:rPr>
              <w:t>SOA [230] * Trajectory Group [B]</w:t>
            </w:r>
          </w:p>
        </w:tc>
        <w:tc>
          <w:tcPr>
            <w:tcW w:w="795" w:type="pct"/>
            <w:hideMark/>
          </w:tcPr>
          <w:p w14:paraId="033F05E6" w14:textId="77777777" w:rsidR="00FD46E0" w:rsidRDefault="00FD46E0" w:rsidP="00D7664D">
            <w:pPr>
              <w:jc w:val="center"/>
              <w:rPr>
                <w:rFonts w:eastAsia="Times New Roman"/>
              </w:rPr>
            </w:pPr>
            <w:r>
              <w:rPr>
                <w:rFonts w:eastAsia="Times New Roman"/>
              </w:rPr>
              <w:t>0.63</w:t>
            </w:r>
          </w:p>
        </w:tc>
        <w:tc>
          <w:tcPr>
            <w:tcW w:w="1292" w:type="pct"/>
            <w:hideMark/>
          </w:tcPr>
          <w:p w14:paraId="23D204A6" w14:textId="77777777" w:rsidR="00FD46E0" w:rsidRDefault="00FD46E0" w:rsidP="00D7664D">
            <w:pPr>
              <w:jc w:val="center"/>
              <w:rPr>
                <w:rFonts w:eastAsia="Times New Roman"/>
              </w:rPr>
            </w:pPr>
            <w:r>
              <w:rPr>
                <w:rFonts w:eastAsia="Times New Roman"/>
              </w:rPr>
              <w:t>0.53 – 0.75</w:t>
            </w:r>
          </w:p>
        </w:tc>
        <w:tc>
          <w:tcPr>
            <w:tcW w:w="613" w:type="pct"/>
            <w:hideMark/>
          </w:tcPr>
          <w:p w14:paraId="4B0921B5" w14:textId="77777777" w:rsidR="00FD46E0" w:rsidRDefault="00FD46E0" w:rsidP="00D7664D">
            <w:pPr>
              <w:jc w:val="center"/>
              <w:rPr>
                <w:rFonts w:eastAsia="Times New Roman"/>
              </w:rPr>
            </w:pPr>
            <w:r>
              <w:rPr>
                <w:rStyle w:val="Strong"/>
                <w:rFonts w:eastAsia="Times New Roman"/>
              </w:rPr>
              <w:t>&lt;0.001</w:t>
            </w:r>
          </w:p>
        </w:tc>
      </w:tr>
      <w:tr w:rsidR="00FD46E0" w14:paraId="6D9D3C7E" w14:textId="77777777" w:rsidTr="00966B70">
        <w:trPr>
          <w:divId w:val="2092851563"/>
          <w:trHeight w:hRule="exact" w:val="397"/>
        </w:trPr>
        <w:tc>
          <w:tcPr>
            <w:tcW w:w="2300" w:type="pct"/>
            <w:hideMark/>
          </w:tcPr>
          <w:p w14:paraId="2F7FE75F" w14:textId="77777777" w:rsidR="00FD46E0" w:rsidRDefault="00FD46E0" w:rsidP="00D7664D">
            <w:pPr>
              <w:rPr>
                <w:rFonts w:eastAsia="Times New Roman"/>
              </w:rPr>
            </w:pPr>
            <w:r>
              <w:rPr>
                <w:rFonts w:eastAsia="Times New Roman"/>
              </w:rPr>
              <w:t>SOA [150] * Trajectory Group [C]</w:t>
            </w:r>
          </w:p>
        </w:tc>
        <w:tc>
          <w:tcPr>
            <w:tcW w:w="795" w:type="pct"/>
            <w:hideMark/>
          </w:tcPr>
          <w:p w14:paraId="58DC0519" w14:textId="77777777" w:rsidR="00FD46E0" w:rsidRDefault="00FD46E0" w:rsidP="00D7664D">
            <w:pPr>
              <w:jc w:val="center"/>
              <w:rPr>
                <w:rFonts w:eastAsia="Times New Roman"/>
              </w:rPr>
            </w:pPr>
            <w:r>
              <w:rPr>
                <w:rFonts w:eastAsia="Times New Roman"/>
              </w:rPr>
              <w:t>0.54</w:t>
            </w:r>
          </w:p>
        </w:tc>
        <w:tc>
          <w:tcPr>
            <w:tcW w:w="1292" w:type="pct"/>
            <w:hideMark/>
          </w:tcPr>
          <w:p w14:paraId="0BBC64E8" w14:textId="77777777" w:rsidR="00FD46E0" w:rsidRDefault="00FD46E0" w:rsidP="00D7664D">
            <w:pPr>
              <w:jc w:val="center"/>
              <w:rPr>
                <w:rFonts w:eastAsia="Times New Roman"/>
              </w:rPr>
            </w:pPr>
            <w:r>
              <w:rPr>
                <w:rFonts w:eastAsia="Times New Roman"/>
              </w:rPr>
              <w:t>0.43 – 0.68</w:t>
            </w:r>
          </w:p>
        </w:tc>
        <w:tc>
          <w:tcPr>
            <w:tcW w:w="613" w:type="pct"/>
            <w:hideMark/>
          </w:tcPr>
          <w:p w14:paraId="5577BD12" w14:textId="77777777" w:rsidR="00FD46E0" w:rsidRDefault="00FD46E0" w:rsidP="00D7664D">
            <w:pPr>
              <w:jc w:val="center"/>
              <w:rPr>
                <w:rFonts w:eastAsia="Times New Roman"/>
              </w:rPr>
            </w:pPr>
            <w:r>
              <w:rPr>
                <w:rStyle w:val="Strong"/>
                <w:rFonts w:eastAsia="Times New Roman"/>
              </w:rPr>
              <w:t>&lt;0.001</w:t>
            </w:r>
          </w:p>
        </w:tc>
      </w:tr>
      <w:tr w:rsidR="00FD46E0" w14:paraId="1546C01F" w14:textId="77777777" w:rsidTr="00966B70">
        <w:trPr>
          <w:divId w:val="2092851563"/>
          <w:trHeight w:hRule="exact" w:val="397"/>
        </w:trPr>
        <w:tc>
          <w:tcPr>
            <w:tcW w:w="2300" w:type="pct"/>
            <w:hideMark/>
          </w:tcPr>
          <w:p w14:paraId="4426AFA0" w14:textId="77777777" w:rsidR="00FD46E0" w:rsidRDefault="00FD46E0" w:rsidP="00D7664D">
            <w:pPr>
              <w:rPr>
                <w:rFonts w:eastAsia="Times New Roman"/>
              </w:rPr>
            </w:pPr>
            <w:r>
              <w:rPr>
                <w:rFonts w:eastAsia="Times New Roman"/>
              </w:rPr>
              <w:t>SOA [230] * Trajectory Group [C]</w:t>
            </w:r>
          </w:p>
        </w:tc>
        <w:tc>
          <w:tcPr>
            <w:tcW w:w="795" w:type="pct"/>
            <w:hideMark/>
          </w:tcPr>
          <w:p w14:paraId="1B2C5EB9" w14:textId="77777777" w:rsidR="00FD46E0" w:rsidRDefault="00FD46E0" w:rsidP="00D7664D">
            <w:pPr>
              <w:jc w:val="center"/>
              <w:rPr>
                <w:rFonts w:eastAsia="Times New Roman"/>
              </w:rPr>
            </w:pPr>
            <w:r>
              <w:rPr>
                <w:rFonts w:eastAsia="Times New Roman"/>
              </w:rPr>
              <w:t>0.34</w:t>
            </w:r>
          </w:p>
        </w:tc>
        <w:tc>
          <w:tcPr>
            <w:tcW w:w="1292" w:type="pct"/>
            <w:hideMark/>
          </w:tcPr>
          <w:p w14:paraId="103AB1A2" w14:textId="77777777" w:rsidR="00FD46E0" w:rsidRDefault="00FD46E0" w:rsidP="00D7664D">
            <w:pPr>
              <w:jc w:val="center"/>
              <w:rPr>
                <w:rFonts w:eastAsia="Times New Roman"/>
              </w:rPr>
            </w:pPr>
            <w:r>
              <w:rPr>
                <w:rFonts w:eastAsia="Times New Roman"/>
              </w:rPr>
              <w:t>0.27 – 0.43</w:t>
            </w:r>
          </w:p>
        </w:tc>
        <w:tc>
          <w:tcPr>
            <w:tcW w:w="613" w:type="pct"/>
            <w:hideMark/>
          </w:tcPr>
          <w:p w14:paraId="36BD3FD6" w14:textId="77777777" w:rsidR="00FD46E0" w:rsidRDefault="00FD46E0" w:rsidP="00D7664D">
            <w:pPr>
              <w:jc w:val="center"/>
              <w:rPr>
                <w:rFonts w:eastAsia="Times New Roman"/>
              </w:rPr>
            </w:pPr>
            <w:r>
              <w:rPr>
                <w:rStyle w:val="Strong"/>
                <w:rFonts w:eastAsia="Times New Roman"/>
              </w:rPr>
              <w:t>&lt;0.001</w:t>
            </w:r>
          </w:p>
        </w:tc>
      </w:tr>
      <w:tr w:rsidR="00FD46E0" w14:paraId="38CC3001" w14:textId="77777777" w:rsidTr="00966B70">
        <w:trPr>
          <w:divId w:val="2092851563"/>
          <w:trHeight w:hRule="exact" w:val="397"/>
        </w:trPr>
        <w:tc>
          <w:tcPr>
            <w:tcW w:w="2300" w:type="pct"/>
            <w:hideMark/>
          </w:tcPr>
          <w:p w14:paraId="564534C2" w14:textId="77777777" w:rsidR="00FD46E0" w:rsidRDefault="00FD46E0" w:rsidP="00D7664D">
            <w:pPr>
              <w:rPr>
                <w:rFonts w:eastAsia="Times New Roman"/>
              </w:rPr>
            </w:pPr>
            <w:r>
              <w:rPr>
                <w:rFonts w:eastAsia="Times New Roman"/>
              </w:rPr>
              <w:t>Sex [Female] * SOA [150]</w:t>
            </w:r>
          </w:p>
        </w:tc>
        <w:tc>
          <w:tcPr>
            <w:tcW w:w="795" w:type="pct"/>
            <w:hideMark/>
          </w:tcPr>
          <w:p w14:paraId="3805EBF7" w14:textId="77777777" w:rsidR="00FD46E0" w:rsidRDefault="00FD46E0" w:rsidP="00D7664D">
            <w:pPr>
              <w:jc w:val="center"/>
              <w:rPr>
                <w:rFonts w:eastAsia="Times New Roman"/>
              </w:rPr>
            </w:pPr>
            <w:r>
              <w:rPr>
                <w:rFonts w:eastAsia="Times New Roman"/>
              </w:rPr>
              <w:t>0.31</w:t>
            </w:r>
          </w:p>
        </w:tc>
        <w:tc>
          <w:tcPr>
            <w:tcW w:w="1292" w:type="pct"/>
            <w:hideMark/>
          </w:tcPr>
          <w:p w14:paraId="563A3560" w14:textId="77777777" w:rsidR="00FD46E0" w:rsidRDefault="00FD46E0" w:rsidP="00D7664D">
            <w:pPr>
              <w:jc w:val="center"/>
              <w:rPr>
                <w:rFonts w:eastAsia="Times New Roman"/>
              </w:rPr>
            </w:pPr>
            <w:r>
              <w:rPr>
                <w:rFonts w:eastAsia="Times New Roman"/>
              </w:rPr>
              <w:t>0.26 – 0.36</w:t>
            </w:r>
          </w:p>
        </w:tc>
        <w:tc>
          <w:tcPr>
            <w:tcW w:w="613" w:type="pct"/>
            <w:hideMark/>
          </w:tcPr>
          <w:p w14:paraId="121E8B21" w14:textId="77777777" w:rsidR="00FD46E0" w:rsidRDefault="00FD46E0" w:rsidP="00D7664D">
            <w:pPr>
              <w:jc w:val="center"/>
              <w:rPr>
                <w:rFonts w:eastAsia="Times New Roman"/>
              </w:rPr>
            </w:pPr>
            <w:r>
              <w:rPr>
                <w:rStyle w:val="Strong"/>
                <w:rFonts w:eastAsia="Times New Roman"/>
              </w:rPr>
              <w:t>&lt;0.001</w:t>
            </w:r>
          </w:p>
        </w:tc>
      </w:tr>
      <w:tr w:rsidR="00FD46E0" w14:paraId="6A8771C1" w14:textId="77777777" w:rsidTr="00966B70">
        <w:trPr>
          <w:divId w:val="2092851563"/>
          <w:trHeight w:hRule="exact" w:val="397"/>
        </w:trPr>
        <w:tc>
          <w:tcPr>
            <w:tcW w:w="2300" w:type="pct"/>
            <w:hideMark/>
          </w:tcPr>
          <w:p w14:paraId="0C5A66FD" w14:textId="77777777" w:rsidR="00FD46E0" w:rsidRDefault="00FD46E0" w:rsidP="00D7664D">
            <w:pPr>
              <w:rPr>
                <w:rFonts w:eastAsia="Times New Roman"/>
              </w:rPr>
            </w:pPr>
            <w:r>
              <w:rPr>
                <w:rFonts w:eastAsia="Times New Roman"/>
              </w:rPr>
              <w:t>Sex [Female] * SOA [230]</w:t>
            </w:r>
          </w:p>
        </w:tc>
        <w:tc>
          <w:tcPr>
            <w:tcW w:w="795" w:type="pct"/>
            <w:hideMark/>
          </w:tcPr>
          <w:p w14:paraId="032DBC79" w14:textId="77777777" w:rsidR="00FD46E0" w:rsidRDefault="00FD46E0" w:rsidP="00D7664D">
            <w:pPr>
              <w:jc w:val="center"/>
              <w:rPr>
                <w:rFonts w:eastAsia="Times New Roman"/>
              </w:rPr>
            </w:pPr>
            <w:r>
              <w:rPr>
                <w:rFonts w:eastAsia="Times New Roman"/>
              </w:rPr>
              <w:t>0.22</w:t>
            </w:r>
          </w:p>
        </w:tc>
        <w:tc>
          <w:tcPr>
            <w:tcW w:w="1292" w:type="pct"/>
            <w:hideMark/>
          </w:tcPr>
          <w:p w14:paraId="0CA42927" w14:textId="77777777" w:rsidR="00FD46E0" w:rsidRDefault="00FD46E0" w:rsidP="00D7664D">
            <w:pPr>
              <w:jc w:val="center"/>
              <w:rPr>
                <w:rFonts w:eastAsia="Times New Roman"/>
              </w:rPr>
            </w:pPr>
            <w:r>
              <w:rPr>
                <w:rFonts w:eastAsia="Times New Roman"/>
              </w:rPr>
              <w:t>0.19 – 0.25</w:t>
            </w:r>
          </w:p>
        </w:tc>
        <w:tc>
          <w:tcPr>
            <w:tcW w:w="613" w:type="pct"/>
            <w:hideMark/>
          </w:tcPr>
          <w:p w14:paraId="10CB83AE" w14:textId="77777777" w:rsidR="00FD46E0" w:rsidRDefault="00FD46E0" w:rsidP="00D7664D">
            <w:pPr>
              <w:jc w:val="center"/>
              <w:rPr>
                <w:rFonts w:eastAsia="Times New Roman"/>
              </w:rPr>
            </w:pPr>
            <w:r>
              <w:rPr>
                <w:rStyle w:val="Strong"/>
                <w:rFonts w:eastAsia="Times New Roman"/>
              </w:rPr>
              <w:t>&lt;0.001</w:t>
            </w:r>
          </w:p>
        </w:tc>
      </w:tr>
      <w:tr w:rsidR="00FD46E0" w14:paraId="2486758C" w14:textId="77777777" w:rsidTr="00966B70">
        <w:trPr>
          <w:divId w:val="2092851563"/>
          <w:trHeight w:hRule="exact" w:val="397"/>
        </w:trPr>
        <w:tc>
          <w:tcPr>
            <w:tcW w:w="5000" w:type="pct"/>
            <w:gridSpan w:val="4"/>
            <w:hideMark/>
          </w:tcPr>
          <w:p w14:paraId="6923FBF9" w14:textId="77777777" w:rsidR="00FD46E0" w:rsidRDefault="00FD46E0" w:rsidP="00D7664D">
            <w:pPr>
              <w:rPr>
                <w:rFonts w:eastAsia="Times New Roman"/>
                <w:b/>
                <w:bCs/>
              </w:rPr>
            </w:pPr>
            <w:r>
              <w:rPr>
                <w:rFonts w:eastAsia="Times New Roman"/>
                <w:b/>
                <w:bCs/>
              </w:rPr>
              <w:t>Random Effects</w:t>
            </w:r>
          </w:p>
        </w:tc>
      </w:tr>
      <w:tr w:rsidR="00FD46E0" w14:paraId="07967688" w14:textId="77777777" w:rsidTr="00966B70">
        <w:trPr>
          <w:divId w:val="2092851563"/>
          <w:trHeight w:hRule="exact" w:val="397"/>
        </w:trPr>
        <w:tc>
          <w:tcPr>
            <w:tcW w:w="2300" w:type="pct"/>
            <w:hideMark/>
          </w:tcPr>
          <w:p w14:paraId="55583986" w14:textId="77777777" w:rsidR="00FD46E0" w:rsidRDefault="00FD46E0" w:rsidP="00D7664D">
            <w:pPr>
              <w:rPr>
                <w:rFonts w:eastAsia="Times New Roman"/>
              </w:rPr>
            </w:pPr>
            <w:r>
              <w:rPr>
                <w:rFonts w:eastAsia="Times New Roman"/>
              </w:rPr>
              <w:t>σ</w:t>
            </w:r>
            <w:r>
              <w:rPr>
                <w:rFonts w:eastAsia="Times New Roman"/>
                <w:vertAlign w:val="superscript"/>
              </w:rPr>
              <w:t>2</w:t>
            </w:r>
          </w:p>
        </w:tc>
        <w:tc>
          <w:tcPr>
            <w:tcW w:w="2700" w:type="pct"/>
            <w:gridSpan w:val="3"/>
            <w:hideMark/>
          </w:tcPr>
          <w:p w14:paraId="34A3B654" w14:textId="77777777" w:rsidR="00FD46E0" w:rsidRDefault="00FD46E0" w:rsidP="00D7664D">
            <w:pPr>
              <w:rPr>
                <w:rFonts w:eastAsia="Times New Roman"/>
              </w:rPr>
            </w:pPr>
            <w:r>
              <w:rPr>
                <w:rFonts w:eastAsia="Times New Roman"/>
              </w:rPr>
              <w:t>3.29</w:t>
            </w:r>
          </w:p>
        </w:tc>
      </w:tr>
      <w:tr w:rsidR="00FD46E0" w14:paraId="1B8A7AE6" w14:textId="77777777" w:rsidTr="00966B70">
        <w:trPr>
          <w:divId w:val="2092851563"/>
          <w:trHeight w:hRule="exact" w:val="397"/>
        </w:trPr>
        <w:tc>
          <w:tcPr>
            <w:tcW w:w="2300" w:type="pct"/>
            <w:hideMark/>
          </w:tcPr>
          <w:p w14:paraId="324DF3DB" w14:textId="77777777" w:rsidR="00FD46E0" w:rsidRDefault="00FD46E0" w:rsidP="00D7664D">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700" w:type="pct"/>
            <w:gridSpan w:val="3"/>
            <w:hideMark/>
          </w:tcPr>
          <w:p w14:paraId="7390F817" w14:textId="77777777" w:rsidR="00FD46E0" w:rsidRDefault="00FD46E0" w:rsidP="00D7664D">
            <w:pPr>
              <w:rPr>
                <w:rFonts w:eastAsia="Times New Roman"/>
              </w:rPr>
            </w:pPr>
            <w:r>
              <w:rPr>
                <w:rFonts w:eastAsia="Times New Roman"/>
              </w:rPr>
              <w:t>4.70</w:t>
            </w:r>
          </w:p>
        </w:tc>
      </w:tr>
      <w:tr w:rsidR="00FD46E0" w14:paraId="2F3E01CC" w14:textId="77777777" w:rsidTr="00966B70">
        <w:trPr>
          <w:divId w:val="2092851563"/>
          <w:trHeight w:hRule="exact" w:val="397"/>
        </w:trPr>
        <w:tc>
          <w:tcPr>
            <w:tcW w:w="2300" w:type="pct"/>
            <w:hideMark/>
          </w:tcPr>
          <w:p w14:paraId="2A999CCD" w14:textId="77777777" w:rsidR="00FD46E0" w:rsidRDefault="00FD46E0" w:rsidP="00D7664D">
            <w:pPr>
              <w:rPr>
                <w:rFonts w:eastAsia="Times New Roman"/>
              </w:rPr>
            </w:pPr>
            <w:r>
              <w:rPr>
                <w:rFonts w:eastAsia="Times New Roman"/>
              </w:rPr>
              <w:t>ICC</w:t>
            </w:r>
          </w:p>
        </w:tc>
        <w:tc>
          <w:tcPr>
            <w:tcW w:w="2700" w:type="pct"/>
            <w:gridSpan w:val="3"/>
            <w:hideMark/>
          </w:tcPr>
          <w:p w14:paraId="622136BE" w14:textId="77777777" w:rsidR="00FD46E0" w:rsidRDefault="00FD46E0" w:rsidP="00D7664D">
            <w:pPr>
              <w:rPr>
                <w:rFonts w:eastAsia="Times New Roman"/>
              </w:rPr>
            </w:pPr>
            <w:r>
              <w:rPr>
                <w:rFonts w:eastAsia="Times New Roman"/>
              </w:rPr>
              <w:t>0.59</w:t>
            </w:r>
          </w:p>
        </w:tc>
      </w:tr>
      <w:tr w:rsidR="00FD46E0" w14:paraId="721565D0" w14:textId="77777777" w:rsidTr="00966B70">
        <w:trPr>
          <w:divId w:val="2092851563"/>
          <w:trHeight w:hRule="exact" w:val="397"/>
        </w:trPr>
        <w:tc>
          <w:tcPr>
            <w:tcW w:w="2300" w:type="pct"/>
            <w:hideMark/>
          </w:tcPr>
          <w:p w14:paraId="78D7C2BA" w14:textId="77777777" w:rsidR="00FD46E0" w:rsidRDefault="00FD46E0" w:rsidP="00D7664D">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700" w:type="pct"/>
            <w:gridSpan w:val="3"/>
            <w:hideMark/>
          </w:tcPr>
          <w:p w14:paraId="08564EB0" w14:textId="77777777" w:rsidR="00FD46E0" w:rsidRDefault="00FD46E0" w:rsidP="00D7664D">
            <w:pPr>
              <w:rPr>
                <w:rFonts w:eastAsia="Times New Roman"/>
              </w:rPr>
            </w:pPr>
            <w:r>
              <w:rPr>
                <w:rFonts w:eastAsia="Times New Roman"/>
              </w:rPr>
              <w:t>2867</w:t>
            </w:r>
          </w:p>
        </w:tc>
      </w:tr>
      <w:tr w:rsidR="00FD46E0" w14:paraId="0707D0AF" w14:textId="77777777" w:rsidTr="00966B70">
        <w:trPr>
          <w:divId w:val="2092851563"/>
          <w:trHeight w:hRule="exact" w:val="397"/>
        </w:trPr>
        <w:tc>
          <w:tcPr>
            <w:tcW w:w="2300" w:type="pct"/>
            <w:hideMark/>
          </w:tcPr>
          <w:p w14:paraId="39EFDF63" w14:textId="77777777" w:rsidR="00FD46E0" w:rsidRDefault="00FD46E0" w:rsidP="00D7664D">
            <w:pPr>
              <w:rPr>
                <w:rFonts w:eastAsia="Times New Roman"/>
              </w:rPr>
            </w:pPr>
            <w:r>
              <w:rPr>
                <w:rFonts w:eastAsia="Times New Roman"/>
              </w:rPr>
              <w:t>Observations</w:t>
            </w:r>
          </w:p>
        </w:tc>
        <w:tc>
          <w:tcPr>
            <w:tcW w:w="2700" w:type="pct"/>
            <w:gridSpan w:val="3"/>
            <w:hideMark/>
          </w:tcPr>
          <w:p w14:paraId="4259B880" w14:textId="77777777" w:rsidR="00FD46E0" w:rsidRDefault="00FD46E0" w:rsidP="00D7664D">
            <w:pPr>
              <w:rPr>
                <w:rFonts w:eastAsia="Times New Roman"/>
              </w:rPr>
            </w:pPr>
            <w:r>
              <w:rPr>
                <w:rFonts w:eastAsia="Times New Roman"/>
              </w:rPr>
              <w:t>17202</w:t>
            </w:r>
          </w:p>
        </w:tc>
      </w:tr>
      <w:tr w:rsidR="00FD46E0" w14:paraId="6B001AEB" w14:textId="77777777" w:rsidTr="00966B70">
        <w:trPr>
          <w:divId w:val="2092851563"/>
          <w:trHeight w:hRule="exact" w:val="397"/>
        </w:trPr>
        <w:tc>
          <w:tcPr>
            <w:tcW w:w="2300" w:type="pct"/>
            <w:hideMark/>
          </w:tcPr>
          <w:p w14:paraId="51DD764E" w14:textId="77777777" w:rsidR="00FD46E0" w:rsidRDefault="00FD46E0" w:rsidP="00D7664D">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700" w:type="pct"/>
            <w:gridSpan w:val="3"/>
            <w:hideMark/>
          </w:tcPr>
          <w:p w14:paraId="38107909" w14:textId="77777777" w:rsidR="00FD46E0" w:rsidRDefault="00FD46E0" w:rsidP="00D7664D">
            <w:pPr>
              <w:rPr>
                <w:rFonts w:eastAsia="Times New Roman"/>
              </w:rPr>
            </w:pPr>
            <w:r>
              <w:rPr>
                <w:rFonts w:eastAsia="Times New Roman"/>
              </w:rPr>
              <w:t>0.168 / 0.657</w:t>
            </w:r>
          </w:p>
        </w:tc>
      </w:tr>
    </w:tbl>
    <w:p w14:paraId="3B901C54" w14:textId="77777777" w:rsidR="00920592" w:rsidRDefault="00920592">
      <w:pPr>
        <w:divId w:val="2092851563"/>
        <w:rPr>
          <w:rFonts w:eastAsia="Times New Roman"/>
        </w:rPr>
      </w:pPr>
    </w:p>
    <w:p w14:paraId="213A91B9" w14:textId="54533A21" w:rsidR="00FF70B0" w:rsidRDefault="00FF70B0" w:rsidP="00FF70B0">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S5.</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 xml:space="preserve">Full </w:t>
      </w:r>
      <w:r w:rsidR="002A44D2">
        <w:rPr>
          <w:rFonts w:ascii="Times New Roman" w:hAnsi="Times New Roman" w:cs="Times New Roman"/>
          <w:b/>
          <w:i/>
          <w:sz w:val="24"/>
          <w:szCs w:val="24"/>
          <w:lang w:val="en-IE"/>
        </w:rPr>
        <w:t>delayed</w:t>
      </w:r>
      <w:r>
        <w:rPr>
          <w:rFonts w:ascii="Times New Roman" w:hAnsi="Times New Roman" w:cs="Times New Roman"/>
          <w:b/>
          <w:i/>
          <w:sz w:val="24"/>
          <w:szCs w:val="24"/>
          <w:lang w:val="en-IE"/>
        </w:rPr>
        <w:t xml:space="preserve"> recall model results</w:t>
      </w:r>
    </w:p>
    <w:tbl>
      <w:tblPr>
        <w:tblStyle w:val="TableGrid"/>
        <w:tblW w:w="5000" w:type="pct"/>
        <w:tblLook w:val="04A0" w:firstRow="1" w:lastRow="0" w:firstColumn="1" w:lastColumn="0" w:noHBand="0" w:noVBand="1"/>
      </w:tblPr>
      <w:tblGrid>
        <w:gridCol w:w="4216"/>
        <w:gridCol w:w="1457"/>
        <w:gridCol w:w="2220"/>
        <w:gridCol w:w="1123"/>
      </w:tblGrid>
      <w:tr w:rsidR="000D1CC2" w14:paraId="7DDE4670" w14:textId="77777777" w:rsidTr="00966B70">
        <w:trPr>
          <w:trHeight w:hRule="exact" w:val="397"/>
        </w:trPr>
        <w:tc>
          <w:tcPr>
            <w:tcW w:w="2338" w:type="pct"/>
            <w:hideMark/>
          </w:tcPr>
          <w:p w14:paraId="5B00D412" w14:textId="77777777" w:rsidR="000D1CC2" w:rsidRDefault="000D1CC2" w:rsidP="00D7664D">
            <w:pPr>
              <w:rPr>
                <w:rFonts w:eastAsia="Times New Roman"/>
                <w:b/>
                <w:bCs/>
                <w:sz w:val="24"/>
                <w:szCs w:val="24"/>
              </w:rPr>
            </w:pPr>
            <w:r>
              <w:rPr>
                <w:rFonts w:eastAsia="Times New Roman"/>
                <w:b/>
                <w:bCs/>
              </w:rPr>
              <w:lastRenderedPageBreak/>
              <w:t> </w:t>
            </w:r>
          </w:p>
        </w:tc>
        <w:tc>
          <w:tcPr>
            <w:tcW w:w="2662" w:type="pct"/>
            <w:gridSpan w:val="3"/>
            <w:hideMark/>
          </w:tcPr>
          <w:p w14:paraId="49D4A582" w14:textId="77777777" w:rsidR="000D1CC2" w:rsidRDefault="000D1CC2" w:rsidP="00D7664D">
            <w:pPr>
              <w:jc w:val="center"/>
              <w:rPr>
                <w:rFonts w:eastAsia="Times New Roman"/>
                <w:b/>
                <w:bCs/>
              </w:rPr>
            </w:pPr>
            <w:r>
              <w:rPr>
                <w:rFonts w:eastAsia="Times New Roman"/>
                <w:b/>
                <w:bCs/>
              </w:rPr>
              <w:t>Accuracy</w:t>
            </w:r>
          </w:p>
        </w:tc>
      </w:tr>
      <w:tr w:rsidR="000D1CC2" w14:paraId="7D70ED79" w14:textId="77777777" w:rsidTr="00966B70">
        <w:trPr>
          <w:trHeight w:hRule="exact" w:val="397"/>
        </w:trPr>
        <w:tc>
          <w:tcPr>
            <w:tcW w:w="2338" w:type="pct"/>
            <w:hideMark/>
          </w:tcPr>
          <w:p w14:paraId="53412B33" w14:textId="77777777" w:rsidR="000D1CC2" w:rsidRDefault="000D1CC2" w:rsidP="00D7664D">
            <w:pPr>
              <w:rPr>
                <w:rFonts w:eastAsia="Times New Roman"/>
                <w:i/>
                <w:iCs/>
              </w:rPr>
            </w:pPr>
            <w:r>
              <w:rPr>
                <w:rFonts w:eastAsia="Times New Roman"/>
                <w:i/>
                <w:iCs/>
              </w:rPr>
              <w:t>Predictors</w:t>
            </w:r>
          </w:p>
        </w:tc>
        <w:tc>
          <w:tcPr>
            <w:tcW w:w="808" w:type="pct"/>
            <w:hideMark/>
          </w:tcPr>
          <w:p w14:paraId="06232EC1" w14:textId="77777777" w:rsidR="000D1CC2" w:rsidRDefault="000D1CC2" w:rsidP="00D7664D">
            <w:pPr>
              <w:jc w:val="center"/>
              <w:rPr>
                <w:rFonts w:eastAsia="Times New Roman"/>
                <w:i/>
                <w:iCs/>
              </w:rPr>
            </w:pPr>
            <w:r>
              <w:rPr>
                <w:rFonts w:eastAsia="Times New Roman"/>
                <w:i/>
                <w:iCs/>
              </w:rPr>
              <w:t>Odds Ratios</w:t>
            </w:r>
          </w:p>
        </w:tc>
        <w:tc>
          <w:tcPr>
            <w:tcW w:w="1231" w:type="pct"/>
            <w:hideMark/>
          </w:tcPr>
          <w:p w14:paraId="0EC552D2" w14:textId="77777777" w:rsidR="000D1CC2" w:rsidRDefault="000D1CC2" w:rsidP="00D7664D">
            <w:pPr>
              <w:jc w:val="center"/>
              <w:rPr>
                <w:rFonts w:eastAsia="Times New Roman"/>
                <w:i/>
                <w:iCs/>
              </w:rPr>
            </w:pPr>
            <w:r>
              <w:rPr>
                <w:rFonts w:eastAsia="Times New Roman"/>
                <w:i/>
                <w:iCs/>
              </w:rPr>
              <w:t>CI</w:t>
            </w:r>
          </w:p>
        </w:tc>
        <w:tc>
          <w:tcPr>
            <w:tcW w:w="623" w:type="pct"/>
            <w:hideMark/>
          </w:tcPr>
          <w:p w14:paraId="4306F850" w14:textId="77777777" w:rsidR="000D1CC2" w:rsidRDefault="000D1CC2" w:rsidP="00D7664D">
            <w:pPr>
              <w:jc w:val="center"/>
              <w:rPr>
                <w:rFonts w:eastAsia="Times New Roman"/>
                <w:i/>
                <w:iCs/>
              </w:rPr>
            </w:pPr>
            <w:r>
              <w:rPr>
                <w:rFonts w:eastAsia="Times New Roman"/>
                <w:i/>
                <w:iCs/>
              </w:rPr>
              <w:t>p</w:t>
            </w:r>
          </w:p>
        </w:tc>
      </w:tr>
      <w:tr w:rsidR="000D1CC2" w14:paraId="085887BD" w14:textId="77777777" w:rsidTr="00966B70">
        <w:trPr>
          <w:trHeight w:hRule="exact" w:val="397"/>
        </w:trPr>
        <w:tc>
          <w:tcPr>
            <w:tcW w:w="2338" w:type="pct"/>
            <w:hideMark/>
          </w:tcPr>
          <w:p w14:paraId="7053480B" w14:textId="77777777" w:rsidR="000D1CC2" w:rsidRDefault="000D1CC2" w:rsidP="00D7664D">
            <w:pPr>
              <w:rPr>
                <w:rFonts w:eastAsia="Times New Roman"/>
              </w:rPr>
            </w:pPr>
            <w:r>
              <w:rPr>
                <w:rFonts w:eastAsia="Times New Roman"/>
              </w:rPr>
              <w:t>Intercept</w:t>
            </w:r>
          </w:p>
        </w:tc>
        <w:tc>
          <w:tcPr>
            <w:tcW w:w="808" w:type="pct"/>
            <w:hideMark/>
          </w:tcPr>
          <w:p w14:paraId="45FFCF66" w14:textId="77777777" w:rsidR="000D1CC2" w:rsidRDefault="000D1CC2" w:rsidP="00D7664D">
            <w:pPr>
              <w:jc w:val="center"/>
              <w:rPr>
                <w:rFonts w:eastAsia="Times New Roman"/>
              </w:rPr>
            </w:pPr>
            <w:r>
              <w:rPr>
                <w:rFonts w:eastAsia="Times New Roman"/>
              </w:rPr>
              <w:t>0.02</w:t>
            </w:r>
          </w:p>
        </w:tc>
        <w:tc>
          <w:tcPr>
            <w:tcW w:w="1231" w:type="pct"/>
            <w:hideMark/>
          </w:tcPr>
          <w:p w14:paraId="01C44A36" w14:textId="77777777" w:rsidR="000D1CC2" w:rsidRDefault="000D1CC2" w:rsidP="00D7664D">
            <w:pPr>
              <w:jc w:val="center"/>
              <w:rPr>
                <w:rFonts w:eastAsia="Times New Roman"/>
              </w:rPr>
            </w:pPr>
            <w:r>
              <w:rPr>
                <w:rFonts w:eastAsia="Times New Roman"/>
              </w:rPr>
              <w:t>0.00 – 0.11</w:t>
            </w:r>
          </w:p>
        </w:tc>
        <w:tc>
          <w:tcPr>
            <w:tcW w:w="623" w:type="pct"/>
            <w:hideMark/>
          </w:tcPr>
          <w:p w14:paraId="625F9809" w14:textId="77777777" w:rsidR="000D1CC2" w:rsidRDefault="000D1CC2" w:rsidP="00D7664D">
            <w:pPr>
              <w:jc w:val="center"/>
              <w:rPr>
                <w:rFonts w:eastAsia="Times New Roman"/>
              </w:rPr>
            </w:pPr>
            <w:r>
              <w:rPr>
                <w:rStyle w:val="Strong"/>
                <w:rFonts w:eastAsia="Times New Roman"/>
              </w:rPr>
              <w:t>&lt;0.001</w:t>
            </w:r>
          </w:p>
        </w:tc>
      </w:tr>
      <w:tr w:rsidR="000D1CC2" w14:paraId="6A61CA77" w14:textId="77777777" w:rsidTr="00966B70">
        <w:trPr>
          <w:trHeight w:hRule="exact" w:val="397"/>
        </w:trPr>
        <w:tc>
          <w:tcPr>
            <w:tcW w:w="2338" w:type="pct"/>
            <w:hideMark/>
          </w:tcPr>
          <w:p w14:paraId="475C0872" w14:textId="77777777" w:rsidR="000D1CC2" w:rsidRDefault="000D1CC2" w:rsidP="00D7664D">
            <w:pPr>
              <w:rPr>
                <w:rFonts w:eastAsia="Times New Roman"/>
              </w:rPr>
            </w:pPr>
            <w:r>
              <w:rPr>
                <w:rFonts w:eastAsia="Times New Roman"/>
              </w:rPr>
              <w:t>Age</w:t>
            </w:r>
          </w:p>
        </w:tc>
        <w:tc>
          <w:tcPr>
            <w:tcW w:w="808" w:type="pct"/>
            <w:hideMark/>
          </w:tcPr>
          <w:p w14:paraId="30BCCC64" w14:textId="77777777" w:rsidR="000D1CC2" w:rsidRDefault="000D1CC2" w:rsidP="00D7664D">
            <w:pPr>
              <w:jc w:val="center"/>
              <w:rPr>
                <w:rFonts w:eastAsia="Times New Roman"/>
              </w:rPr>
            </w:pPr>
            <w:r>
              <w:rPr>
                <w:rFonts w:eastAsia="Times New Roman"/>
              </w:rPr>
              <w:t>0.99</w:t>
            </w:r>
          </w:p>
        </w:tc>
        <w:tc>
          <w:tcPr>
            <w:tcW w:w="1231" w:type="pct"/>
            <w:hideMark/>
          </w:tcPr>
          <w:p w14:paraId="55F9DD09" w14:textId="77777777" w:rsidR="000D1CC2" w:rsidRDefault="000D1CC2" w:rsidP="00D7664D">
            <w:pPr>
              <w:jc w:val="center"/>
              <w:rPr>
                <w:rFonts w:eastAsia="Times New Roman"/>
              </w:rPr>
            </w:pPr>
            <w:r>
              <w:rPr>
                <w:rFonts w:eastAsia="Times New Roman"/>
              </w:rPr>
              <w:t>0.89 – 1.10</w:t>
            </w:r>
          </w:p>
        </w:tc>
        <w:tc>
          <w:tcPr>
            <w:tcW w:w="623" w:type="pct"/>
            <w:hideMark/>
          </w:tcPr>
          <w:p w14:paraId="6DA191C3" w14:textId="77777777" w:rsidR="000D1CC2" w:rsidRDefault="000D1CC2" w:rsidP="00D7664D">
            <w:pPr>
              <w:jc w:val="center"/>
              <w:rPr>
                <w:rFonts w:eastAsia="Times New Roman"/>
              </w:rPr>
            </w:pPr>
            <w:r>
              <w:rPr>
                <w:rFonts w:eastAsia="Times New Roman"/>
              </w:rPr>
              <w:t>0.813</w:t>
            </w:r>
          </w:p>
        </w:tc>
      </w:tr>
      <w:tr w:rsidR="000D1CC2" w14:paraId="590B8ADB" w14:textId="77777777" w:rsidTr="00966B70">
        <w:trPr>
          <w:trHeight w:hRule="exact" w:val="397"/>
        </w:trPr>
        <w:tc>
          <w:tcPr>
            <w:tcW w:w="2338" w:type="pct"/>
            <w:hideMark/>
          </w:tcPr>
          <w:p w14:paraId="44A13556" w14:textId="77777777" w:rsidR="000D1CC2" w:rsidRDefault="000D1CC2" w:rsidP="00D7664D">
            <w:pPr>
              <w:rPr>
                <w:rFonts w:eastAsia="Times New Roman"/>
              </w:rPr>
            </w:pPr>
            <w:r>
              <w:rPr>
                <w:rFonts w:eastAsia="Times New Roman"/>
              </w:rPr>
              <w:t>SOA [150]</w:t>
            </w:r>
          </w:p>
        </w:tc>
        <w:tc>
          <w:tcPr>
            <w:tcW w:w="808" w:type="pct"/>
            <w:hideMark/>
          </w:tcPr>
          <w:p w14:paraId="7787F29D" w14:textId="77777777" w:rsidR="000D1CC2" w:rsidRDefault="000D1CC2" w:rsidP="00D7664D">
            <w:pPr>
              <w:jc w:val="center"/>
              <w:rPr>
                <w:rFonts w:eastAsia="Times New Roman"/>
              </w:rPr>
            </w:pPr>
            <w:r>
              <w:rPr>
                <w:rFonts w:eastAsia="Times New Roman"/>
              </w:rPr>
              <w:t>0.56</w:t>
            </w:r>
          </w:p>
        </w:tc>
        <w:tc>
          <w:tcPr>
            <w:tcW w:w="1231" w:type="pct"/>
            <w:hideMark/>
          </w:tcPr>
          <w:p w14:paraId="35737117" w14:textId="77777777" w:rsidR="000D1CC2" w:rsidRDefault="000D1CC2" w:rsidP="00D7664D">
            <w:pPr>
              <w:jc w:val="center"/>
              <w:rPr>
                <w:rFonts w:eastAsia="Times New Roman"/>
              </w:rPr>
            </w:pPr>
            <w:r>
              <w:rPr>
                <w:rFonts w:eastAsia="Times New Roman"/>
              </w:rPr>
              <w:t>0.47 – 0.65</w:t>
            </w:r>
          </w:p>
        </w:tc>
        <w:tc>
          <w:tcPr>
            <w:tcW w:w="623" w:type="pct"/>
            <w:hideMark/>
          </w:tcPr>
          <w:p w14:paraId="28C6432B" w14:textId="77777777" w:rsidR="000D1CC2" w:rsidRDefault="000D1CC2" w:rsidP="00D7664D">
            <w:pPr>
              <w:jc w:val="center"/>
              <w:rPr>
                <w:rFonts w:eastAsia="Times New Roman"/>
              </w:rPr>
            </w:pPr>
            <w:r>
              <w:rPr>
                <w:rStyle w:val="Strong"/>
                <w:rFonts w:eastAsia="Times New Roman"/>
              </w:rPr>
              <w:t>&lt;0.001</w:t>
            </w:r>
          </w:p>
        </w:tc>
      </w:tr>
      <w:tr w:rsidR="000D1CC2" w14:paraId="24CFB0B8" w14:textId="77777777" w:rsidTr="00966B70">
        <w:trPr>
          <w:trHeight w:hRule="exact" w:val="397"/>
        </w:trPr>
        <w:tc>
          <w:tcPr>
            <w:tcW w:w="2338" w:type="pct"/>
            <w:hideMark/>
          </w:tcPr>
          <w:p w14:paraId="2ADAE347" w14:textId="77777777" w:rsidR="000D1CC2" w:rsidRDefault="000D1CC2" w:rsidP="00D7664D">
            <w:pPr>
              <w:rPr>
                <w:rFonts w:eastAsia="Times New Roman"/>
              </w:rPr>
            </w:pPr>
            <w:r>
              <w:rPr>
                <w:rFonts w:eastAsia="Times New Roman"/>
              </w:rPr>
              <w:t>SOA [230]</w:t>
            </w:r>
          </w:p>
        </w:tc>
        <w:tc>
          <w:tcPr>
            <w:tcW w:w="808" w:type="pct"/>
            <w:hideMark/>
          </w:tcPr>
          <w:p w14:paraId="2A4DEDF7" w14:textId="77777777" w:rsidR="000D1CC2" w:rsidRDefault="000D1CC2" w:rsidP="00D7664D">
            <w:pPr>
              <w:jc w:val="center"/>
              <w:rPr>
                <w:rFonts w:eastAsia="Times New Roman"/>
              </w:rPr>
            </w:pPr>
            <w:r>
              <w:rPr>
                <w:rFonts w:eastAsia="Times New Roman"/>
              </w:rPr>
              <w:t>0.81</w:t>
            </w:r>
          </w:p>
        </w:tc>
        <w:tc>
          <w:tcPr>
            <w:tcW w:w="1231" w:type="pct"/>
            <w:hideMark/>
          </w:tcPr>
          <w:p w14:paraId="0AAEE809" w14:textId="77777777" w:rsidR="000D1CC2" w:rsidRDefault="000D1CC2" w:rsidP="00D7664D">
            <w:pPr>
              <w:jc w:val="center"/>
              <w:rPr>
                <w:rFonts w:eastAsia="Times New Roman"/>
              </w:rPr>
            </w:pPr>
            <w:r>
              <w:rPr>
                <w:rFonts w:eastAsia="Times New Roman"/>
              </w:rPr>
              <w:t>0.69 – 0.96</w:t>
            </w:r>
          </w:p>
        </w:tc>
        <w:tc>
          <w:tcPr>
            <w:tcW w:w="623" w:type="pct"/>
            <w:hideMark/>
          </w:tcPr>
          <w:p w14:paraId="730869CC" w14:textId="77777777" w:rsidR="000D1CC2" w:rsidRDefault="000D1CC2" w:rsidP="00D7664D">
            <w:pPr>
              <w:jc w:val="center"/>
              <w:rPr>
                <w:rFonts w:eastAsia="Times New Roman"/>
              </w:rPr>
            </w:pPr>
            <w:r>
              <w:rPr>
                <w:rStyle w:val="Strong"/>
                <w:rFonts w:eastAsia="Times New Roman"/>
              </w:rPr>
              <w:t>0.012</w:t>
            </w:r>
          </w:p>
        </w:tc>
      </w:tr>
      <w:tr w:rsidR="000D1CC2" w14:paraId="082141AC" w14:textId="77777777" w:rsidTr="00966B70">
        <w:trPr>
          <w:trHeight w:hRule="exact" w:val="397"/>
        </w:trPr>
        <w:tc>
          <w:tcPr>
            <w:tcW w:w="2338" w:type="pct"/>
            <w:hideMark/>
          </w:tcPr>
          <w:p w14:paraId="4EBB5530" w14:textId="77777777" w:rsidR="000D1CC2" w:rsidRDefault="000D1CC2" w:rsidP="00D7664D">
            <w:pPr>
              <w:rPr>
                <w:rFonts w:eastAsia="Times New Roman"/>
              </w:rPr>
            </w:pPr>
            <w:r>
              <w:rPr>
                <w:rFonts w:eastAsia="Times New Roman"/>
              </w:rPr>
              <w:t>Trajectory Group [B]</w:t>
            </w:r>
          </w:p>
        </w:tc>
        <w:tc>
          <w:tcPr>
            <w:tcW w:w="808" w:type="pct"/>
            <w:hideMark/>
          </w:tcPr>
          <w:p w14:paraId="03C0042F" w14:textId="77777777" w:rsidR="000D1CC2" w:rsidRDefault="000D1CC2" w:rsidP="00D7664D">
            <w:pPr>
              <w:jc w:val="center"/>
              <w:rPr>
                <w:rFonts w:eastAsia="Times New Roman"/>
              </w:rPr>
            </w:pPr>
            <w:r>
              <w:rPr>
                <w:rFonts w:eastAsia="Times New Roman"/>
              </w:rPr>
              <w:t>0.99</w:t>
            </w:r>
          </w:p>
        </w:tc>
        <w:tc>
          <w:tcPr>
            <w:tcW w:w="1231" w:type="pct"/>
            <w:hideMark/>
          </w:tcPr>
          <w:p w14:paraId="786D2835" w14:textId="77777777" w:rsidR="000D1CC2" w:rsidRDefault="000D1CC2" w:rsidP="00D7664D">
            <w:pPr>
              <w:jc w:val="center"/>
              <w:rPr>
                <w:rFonts w:eastAsia="Times New Roman"/>
              </w:rPr>
            </w:pPr>
            <w:r>
              <w:rPr>
                <w:rFonts w:eastAsia="Times New Roman"/>
              </w:rPr>
              <w:t>0.79 – 1.24</w:t>
            </w:r>
          </w:p>
        </w:tc>
        <w:tc>
          <w:tcPr>
            <w:tcW w:w="623" w:type="pct"/>
            <w:hideMark/>
          </w:tcPr>
          <w:p w14:paraId="0EAC6EBF" w14:textId="77777777" w:rsidR="000D1CC2" w:rsidRDefault="000D1CC2" w:rsidP="00D7664D">
            <w:pPr>
              <w:jc w:val="center"/>
              <w:rPr>
                <w:rFonts w:eastAsia="Times New Roman"/>
              </w:rPr>
            </w:pPr>
            <w:r>
              <w:rPr>
                <w:rFonts w:eastAsia="Times New Roman"/>
              </w:rPr>
              <w:t>0.918</w:t>
            </w:r>
          </w:p>
        </w:tc>
      </w:tr>
      <w:tr w:rsidR="000D1CC2" w14:paraId="40D2087A" w14:textId="77777777" w:rsidTr="00966B70">
        <w:trPr>
          <w:trHeight w:hRule="exact" w:val="397"/>
        </w:trPr>
        <w:tc>
          <w:tcPr>
            <w:tcW w:w="2338" w:type="pct"/>
            <w:hideMark/>
          </w:tcPr>
          <w:p w14:paraId="7EE1245E" w14:textId="77777777" w:rsidR="000D1CC2" w:rsidRDefault="000D1CC2" w:rsidP="00D7664D">
            <w:pPr>
              <w:rPr>
                <w:rFonts w:eastAsia="Times New Roman"/>
              </w:rPr>
            </w:pPr>
            <w:r>
              <w:rPr>
                <w:rFonts w:eastAsia="Times New Roman"/>
              </w:rPr>
              <w:t>Trajectory Group [C]</w:t>
            </w:r>
          </w:p>
        </w:tc>
        <w:tc>
          <w:tcPr>
            <w:tcW w:w="808" w:type="pct"/>
            <w:hideMark/>
          </w:tcPr>
          <w:p w14:paraId="1E3D35E4" w14:textId="77777777" w:rsidR="000D1CC2" w:rsidRDefault="000D1CC2" w:rsidP="00D7664D">
            <w:pPr>
              <w:jc w:val="center"/>
              <w:rPr>
                <w:rFonts w:eastAsia="Times New Roman"/>
              </w:rPr>
            </w:pPr>
            <w:r>
              <w:rPr>
                <w:rFonts w:eastAsia="Times New Roman"/>
              </w:rPr>
              <w:t>1.03</w:t>
            </w:r>
          </w:p>
        </w:tc>
        <w:tc>
          <w:tcPr>
            <w:tcW w:w="1231" w:type="pct"/>
            <w:hideMark/>
          </w:tcPr>
          <w:p w14:paraId="2D493C87" w14:textId="77777777" w:rsidR="000D1CC2" w:rsidRDefault="000D1CC2" w:rsidP="00D7664D">
            <w:pPr>
              <w:jc w:val="center"/>
              <w:rPr>
                <w:rFonts w:eastAsia="Times New Roman"/>
              </w:rPr>
            </w:pPr>
            <w:r>
              <w:rPr>
                <w:rFonts w:eastAsia="Times New Roman"/>
              </w:rPr>
              <w:t>0.78 – 1.38</w:t>
            </w:r>
          </w:p>
        </w:tc>
        <w:tc>
          <w:tcPr>
            <w:tcW w:w="623" w:type="pct"/>
            <w:hideMark/>
          </w:tcPr>
          <w:p w14:paraId="6DA3D291" w14:textId="77777777" w:rsidR="000D1CC2" w:rsidRDefault="000D1CC2" w:rsidP="00D7664D">
            <w:pPr>
              <w:jc w:val="center"/>
              <w:rPr>
                <w:rFonts w:eastAsia="Times New Roman"/>
              </w:rPr>
            </w:pPr>
            <w:r>
              <w:rPr>
                <w:rFonts w:eastAsia="Times New Roman"/>
              </w:rPr>
              <w:t>0.823</w:t>
            </w:r>
          </w:p>
        </w:tc>
      </w:tr>
      <w:tr w:rsidR="000D1CC2" w14:paraId="271DF80E" w14:textId="77777777" w:rsidTr="00966B70">
        <w:trPr>
          <w:trHeight w:hRule="exact" w:val="397"/>
        </w:trPr>
        <w:tc>
          <w:tcPr>
            <w:tcW w:w="2338" w:type="pct"/>
            <w:hideMark/>
          </w:tcPr>
          <w:p w14:paraId="549BF747" w14:textId="77777777" w:rsidR="000D1CC2" w:rsidRDefault="000D1CC2" w:rsidP="00D7664D">
            <w:pPr>
              <w:rPr>
                <w:rFonts w:eastAsia="Times New Roman"/>
              </w:rPr>
            </w:pPr>
            <w:r>
              <w:rPr>
                <w:rFonts w:eastAsia="Times New Roman"/>
              </w:rPr>
              <w:t>Sex [Female]</w:t>
            </w:r>
          </w:p>
        </w:tc>
        <w:tc>
          <w:tcPr>
            <w:tcW w:w="808" w:type="pct"/>
            <w:hideMark/>
          </w:tcPr>
          <w:p w14:paraId="7E6A3927" w14:textId="77777777" w:rsidR="000D1CC2" w:rsidRDefault="000D1CC2" w:rsidP="00D7664D">
            <w:pPr>
              <w:jc w:val="center"/>
              <w:rPr>
                <w:rFonts w:eastAsia="Times New Roman"/>
              </w:rPr>
            </w:pPr>
            <w:r>
              <w:rPr>
                <w:rFonts w:eastAsia="Times New Roman"/>
              </w:rPr>
              <w:t>2.17</w:t>
            </w:r>
          </w:p>
        </w:tc>
        <w:tc>
          <w:tcPr>
            <w:tcW w:w="1231" w:type="pct"/>
            <w:hideMark/>
          </w:tcPr>
          <w:p w14:paraId="4C1F8F9E" w14:textId="77777777" w:rsidR="000D1CC2" w:rsidRDefault="000D1CC2" w:rsidP="00D7664D">
            <w:pPr>
              <w:jc w:val="center"/>
              <w:rPr>
                <w:rFonts w:eastAsia="Times New Roman"/>
              </w:rPr>
            </w:pPr>
            <w:r>
              <w:rPr>
                <w:rFonts w:eastAsia="Times New Roman"/>
              </w:rPr>
              <w:t>1.76 – 2.67</w:t>
            </w:r>
          </w:p>
        </w:tc>
        <w:tc>
          <w:tcPr>
            <w:tcW w:w="623" w:type="pct"/>
            <w:hideMark/>
          </w:tcPr>
          <w:p w14:paraId="71D58360" w14:textId="77777777" w:rsidR="000D1CC2" w:rsidRDefault="000D1CC2" w:rsidP="00D7664D">
            <w:pPr>
              <w:jc w:val="center"/>
              <w:rPr>
                <w:rFonts w:eastAsia="Times New Roman"/>
              </w:rPr>
            </w:pPr>
            <w:r>
              <w:rPr>
                <w:rStyle w:val="Strong"/>
                <w:rFonts w:eastAsia="Times New Roman"/>
              </w:rPr>
              <w:t>&lt;0.001</w:t>
            </w:r>
          </w:p>
        </w:tc>
      </w:tr>
      <w:tr w:rsidR="000D1CC2" w14:paraId="02921B0D" w14:textId="77777777" w:rsidTr="00966B70">
        <w:trPr>
          <w:trHeight w:hRule="exact" w:val="397"/>
        </w:trPr>
        <w:tc>
          <w:tcPr>
            <w:tcW w:w="2338" w:type="pct"/>
            <w:hideMark/>
          </w:tcPr>
          <w:p w14:paraId="43C2066E" w14:textId="77777777" w:rsidR="000D1CC2" w:rsidRDefault="000D1CC2" w:rsidP="00D7664D">
            <w:pPr>
              <w:rPr>
                <w:rFonts w:eastAsia="Times New Roman"/>
              </w:rPr>
            </w:pPr>
            <w:r>
              <w:rPr>
                <w:rFonts w:eastAsia="Times New Roman"/>
              </w:rPr>
              <w:t>Education [Secondary]</w:t>
            </w:r>
          </w:p>
        </w:tc>
        <w:tc>
          <w:tcPr>
            <w:tcW w:w="808" w:type="pct"/>
            <w:hideMark/>
          </w:tcPr>
          <w:p w14:paraId="057D7F88" w14:textId="77777777" w:rsidR="000D1CC2" w:rsidRDefault="000D1CC2" w:rsidP="00D7664D">
            <w:pPr>
              <w:jc w:val="center"/>
              <w:rPr>
                <w:rFonts w:eastAsia="Times New Roman"/>
              </w:rPr>
            </w:pPr>
            <w:r>
              <w:rPr>
                <w:rFonts w:eastAsia="Times New Roman"/>
              </w:rPr>
              <w:t>1.24</w:t>
            </w:r>
          </w:p>
        </w:tc>
        <w:tc>
          <w:tcPr>
            <w:tcW w:w="1231" w:type="pct"/>
            <w:hideMark/>
          </w:tcPr>
          <w:p w14:paraId="3A924884" w14:textId="77777777" w:rsidR="000D1CC2" w:rsidRDefault="000D1CC2" w:rsidP="00D7664D">
            <w:pPr>
              <w:jc w:val="center"/>
              <w:rPr>
                <w:rFonts w:eastAsia="Times New Roman"/>
              </w:rPr>
            </w:pPr>
            <w:r>
              <w:rPr>
                <w:rFonts w:eastAsia="Times New Roman"/>
              </w:rPr>
              <w:t>0.93 – 1.65</w:t>
            </w:r>
          </w:p>
        </w:tc>
        <w:tc>
          <w:tcPr>
            <w:tcW w:w="623" w:type="pct"/>
            <w:hideMark/>
          </w:tcPr>
          <w:p w14:paraId="18F4CE11" w14:textId="77777777" w:rsidR="000D1CC2" w:rsidRDefault="000D1CC2" w:rsidP="00D7664D">
            <w:pPr>
              <w:jc w:val="center"/>
              <w:rPr>
                <w:rFonts w:eastAsia="Times New Roman"/>
              </w:rPr>
            </w:pPr>
            <w:r>
              <w:rPr>
                <w:rFonts w:eastAsia="Times New Roman"/>
              </w:rPr>
              <w:t>0.136</w:t>
            </w:r>
          </w:p>
        </w:tc>
      </w:tr>
      <w:tr w:rsidR="000D1CC2" w14:paraId="4036724F" w14:textId="77777777" w:rsidTr="00966B70">
        <w:trPr>
          <w:trHeight w:hRule="exact" w:val="397"/>
        </w:trPr>
        <w:tc>
          <w:tcPr>
            <w:tcW w:w="2338" w:type="pct"/>
            <w:hideMark/>
          </w:tcPr>
          <w:p w14:paraId="3A247007" w14:textId="77777777" w:rsidR="000D1CC2" w:rsidRDefault="000D1CC2" w:rsidP="00D7664D">
            <w:pPr>
              <w:rPr>
                <w:rFonts w:eastAsia="Times New Roman"/>
              </w:rPr>
            </w:pPr>
            <w:r>
              <w:rPr>
                <w:rFonts w:eastAsia="Times New Roman"/>
              </w:rPr>
              <w:t>Education [Third/Higher]</w:t>
            </w:r>
          </w:p>
        </w:tc>
        <w:tc>
          <w:tcPr>
            <w:tcW w:w="808" w:type="pct"/>
            <w:hideMark/>
          </w:tcPr>
          <w:p w14:paraId="22EAA021" w14:textId="77777777" w:rsidR="000D1CC2" w:rsidRDefault="000D1CC2" w:rsidP="00D7664D">
            <w:pPr>
              <w:jc w:val="center"/>
              <w:rPr>
                <w:rFonts w:eastAsia="Times New Roman"/>
              </w:rPr>
            </w:pPr>
            <w:r>
              <w:rPr>
                <w:rFonts w:eastAsia="Times New Roman"/>
              </w:rPr>
              <w:t>1.61</w:t>
            </w:r>
          </w:p>
        </w:tc>
        <w:tc>
          <w:tcPr>
            <w:tcW w:w="1231" w:type="pct"/>
            <w:hideMark/>
          </w:tcPr>
          <w:p w14:paraId="1E0DC577" w14:textId="77777777" w:rsidR="000D1CC2" w:rsidRDefault="000D1CC2" w:rsidP="00D7664D">
            <w:pPr>
              <w:jc w:val="center"/>
              <w:rPr>
                <w:rFonts w:eastAsia="Times New Roman"/>
              </w:rPr>
            </w:pPr>
            <w:r>
              <w:rPr>
                <w:rFonts w:eastAsia="Times New Roman"/>
              </w:rPr>
              <w:t>1.21 – 2.14</w:t>
            </w:r>
          </w:p>
        </w:tc>
        <w:tc>
          <w:tcPr>
            <w:tcW w:w="623" w:type="pct"/>
            <w:hideMark/>
          </w:tcPr>
          <w:p w14:paraId="115D37E8" w14:textId="77777777" w:rsidR="000D1CC2" w:rsidRDefault="000D1CC2" w:rsidP="00D7664D">
            <w:pPr>
              <w:jc w:val="center"/>
              <w:rPr>
                <w:rFonts w:eastAsia="Times New Roman"/>
              </w:rPr>
            </w:pPr>
            <w:r>
              <w:rPr>
                <w:rStyle w:val="Strong"/>
                <w:rFonts w:eastAsia="Times New Roman"/>
              </w:rPr>
              <w:t>0.001</w:t>
            </w:r>
          </w:p>
        </w:tc>
      </w:tr>
      <w:tr w:rsidR="000D1CC2" w14:paraId="5B81192B" w14:textId="77777777" w:rsidTr="00966B70">
        <w:trPr>
          <w:trHeight w:hRule="exact" w:val="397"/>
        </w:trPr>
        <w:tc>
          <w:tcPr>
            <w:tcW w:w="2338" w:type="pct"/>
            <w:hideMark/>
          </w:tcPr>
          <w:p w14:paraId="03CC0EEE" w14:textId="77777777" w:rsidR="000D1CC2" w:rsidRDefault="000D1CC2" w:rsidP="00D7664D">
            <w:pPr>
              <w:rPr>
                <w:rFonts w:eastAsia="Times New Roman"/>
              </w:rPr>
            </w:pPr>
            <w:r>
              <w:rPr>
                <w:rFonts w:eastAsia="Times New Roman"/>
              </w:rPr>
              <w:t>Pre/Post [Pre]</w:t>
            </w:r>
          </w:p>
        </w:tc>
        <w:tc>
          <w:tcPr>
            <w:tcW w:w="808" w:type="pct"/>
            <w:hideMark/>
          </w:tcPr>
          <w:p w14:paraId="466565DA" w14:textId="77777777" w:rsidR="000D1CC2" w:rsidRDefault="000D1CC2" w:rsidP="00D7664D">
            <w:pPr>
              <w:jc w:val="center"/>
              <w:rPr>
                <w:rFonts w:eastAsia="Times New Roman"/>
              </w:rPr>
            </w:pPr>
            <w:r>
              <w:rPr>
                <w:rFonts w:eastAsia="Times New Roman"/>
              </w:rPr>
              <w:t>0.50</w:t>
            </w:r>
          </w:p>
        </w:tc>
        <w:tc>
          <w:tcPr>
            <w:tcW w:w="1231" w:type="pct"/>
            <w:hideMark/>
          </w:tcPr>
          <w:p w14:paraId="3B01282C" w14:textId="77777777" w:rsidR="000D1CC2" w:rsidRDefault="000D1CC2" w:rsidP="00D7664D">
            <w:pPr>
              <w:jc w:val="center"/>
              <w:rPr>
                <w:rFonts w:eastAsia="Times New Roman"/>
              </w:rPr>
            </w:pPr>
            <w:r>
              <w:rPr>
                <w:rFonts w:eastAsia="Times New Roman"/>
              </w:rPr>
              <w:t>0.48 – 0.54</w:t>
            </w:r>
          </w:p>
        </w:tc>
        <w:tc>
          <w:tcPr>
            <w:tcW w:w="623" w:type="pct"/>
            <w:hideMark/>
          </w:tcPr>
          <w:p w14:paraId="366F00DE" w14:textId="77777777" w:rsidR="000D1CC2" w:rsidRDefault="000D1CC2" w:rsidP="00D7664D">
            <w:pPr>
              <w:jc w:val="center"/>
              <w:rPr>
                <w:rFonts w:eastAsia="Times New Roman"/>
              </w:rPr>
            </w:pPr>
            <w:r>
              <w:rPr>
                <w:rStyle w:val="Strong"/>
                <w:rFonts w:eastAsia="Times New Roman"/>
              </w:rPr>
              <w:t>&lt;0.001</w:t>
            </w:r>
          </w:p>
        </w:tc>
      </w:tr>
      <w:tr w:rsidR="000D1CC2" w14:paraId="4B54E4AB" w14:textId="77777777" w:rsidTr="00966B70">
        <w:trPr>
          <w:trHeight w:hRule="exact" w:val="397"/>
        </w:trPr>
        <w:tc>
          <w:tcPr>
            <w:tcW w:w="2338" w:type="pct"/>
            <w:hideMark/>
          </w:tcPr>
          <w:p w14:paraId="02AF5C45" w14:textId="77777777" w:rsidR="000D1CC2" w:rsidRDefault="000D1CC2" w:rsidP="00D7664D">
            <w:pPr>
              <w:rPr>
                <w:rFonts w:eastAsia="Times New Roman"/>
              </w:rPr>
            </w:pPr>
            <w:r>
              <w:rPr>
                <w:rFonts w:eastAsia="Times New Roman"/>
              </w:rPr>
              <w:t>VAS</w:t>
            </w:r>
          </w:p>
        </w:tc>
        <w:tc>
          <w:tcPr>
            <w:tcW w:w="808" w:type="pct"/>
            <w:hideMark/>
          </w:tcPr>
          <w:p w14:paraId="1C7367C9" w14:textId="77777777" w:rsidR="000D1CC2" w:rsidRDefault="000D1CC2" w:rsidP="00D7664D">
            <w:pPr>
              <w:jc w:val="center"/>
              <w:rPr>
                <w:rFonts w:eastAsia="Times New Roman"/>
              </w:rPr>
            </w:pPr>
            <w:r>
              <w:rPr>
                <w:rFonts w:eastAsia="Times New Roman"/>
              </w:rPr>
              <w:t>1.00</w:t>
            </w:r>
          </w:p>
        </w:tc>
        <w:tc>
          <w:tcPr>
            <w:tcW w:w="1231" w:type="pct"/>
            <w:hideMark/>
          </w:tcPr>
          <w:p w14:paraId="12613DA7" w14:textId="77777777" w:rsidR="000D1CC2" w:rsidRDefault="000D1CC2" w:rsidP="00D7664D">
            <w:pPr>
              <w:jc w:val="center"/>
              <w:rPr>
                <w:rFonts w:eastAsia="Times New Roman"/>
              </w:rPr>
            </w:pPr>
            <w:r>
              <w:rPr>
                <w:rFonts w:eastAsia="Times New Roman"/>
              </w:rPr>
              <w:t>0.91 – 1.09</w:t>
            </w:r>
          </w:p>
        </w:tc>
        <w:tc>
          <w:tcPr>
            <w:tcW w:w="623" w:type="pct"/>
            <w:hideMark/>
          </w:tcPr>
          <w:p w14:paraId="3786D98E" w14:textId="77777777" w:rsidR="000D1CC2" w:rsidRDefault="000D1CC2" w:rsidP="00D7664D">
            <w:pPr>
              <w:jc w:val="center"/>
              <w:rPr>
                <w:rFonts w:eastAsia="Times New Roman"/>
              </w:rPr>
            </w:pPr>
            <w:r>
              <w:rPr>
                <w:rFonts w:eastAsia="Times New Roman"/>
              </w:rPr>
              <w:t>0.960</w:t>
            </w:r>
          </w:p>
        </w:tc>
      </w:tr>
      <w:tr w:rsidR="000D1CC2" w14:paraId="24663317" w14:textId="77777777" w:rsidTr="00966B70">
        <w:trPr>
          <w:trHeight w:hRule="exact" w:val="397"/>
        </w:trPr>
        <w:tc>
          <w:tcPr>
            <w:tcW w:w="2338" w:type="pct"/>
            <w:hideMark/>
          </w:tcPr>
          <w:p w14:paraId="12D543EC" w14:textId="77777777" w:rsidR="000D1CC2" w:rsidRDefault="000D1CC2" w:rsidP="00D7664D">
            <w:pPr>
              <w:rPr>
                <w:rFonts w:eastAsia="Times New Roman"/>
              </w:rPr>
            </w:pPr>
            <w:r>
              <w:rPr>
                <w:rFonts w:eastAsia="Times New Roman"/>
              </w:rPr>
              <w:t>SR. hearing [Fair]</w:t>
            </w:r>
          </w:p>
        </w:tc>
        <w:tc>
          <w:tcPr>
            <w:tcW w:w="808" w:type="pct"/>
            <w:hideMark/>
          </w:tcPr>
          <w:p w14:paraId="1A9B795F" w14:textId="77777777" w:rsidR="000D1CC2" w:rsidRDefault="000D1CC2" w:rsidP="00D7664D">
            <w:pPr>
              <w:jc w:val="center"/>
              <w:rPr>
                <w:rFonts w:eastAsia="Times New Roman"/>
              </w:rPr>
            </w:pPr>
            <w:r>
              <w:rPr>
                <w:rFonts w:eastAsia="Times New Roman"/>
              </w:rPr>
              <w:t>0.66</w:t>
            </w:r>
          </w:p>
        </w:tc>
        <w:tc>
          <w:tcPr>
            <w:tcW w:w="1231" w:type="pct"/>
            <w:hideMark/>
          </w:tcPr>
          <w:p w14:paraId="598BF3AC" w14:textId="77777777" w:rsidR="000D1CC2" w:rsidRDefault="000D1CC2" w:rsidP="00D7664D">
            <w:pPr>
              <w:jc w:val="center"/>
              <w:rPr>
                <w:rFonts w:eastAsia="Times New Roman"/>
              </w:rPr>
            </w:pPr>
            <w:r>
              <w:rPr>
                <w:rFonts w:eastAsia="Times New Roman"/>
              </w:rPr>
              <w:t>0.30 – 1.43</w:t>
            </w:r>
          </w:p>
        </w:tc>
        <w:tc>
          <w:tcPr>
            <w:tcW w:w="623" w:type="pct"/>
            <w:hideMark/>
          </w:tcPr>
          <w:p w14:paraId="690FF63B" w14:textId="77777777" w:rsidR="000D1CC2" w:rsidRDefault="000D1CC2" w:rsidP="00D7664D">
            <w:pPr>
              <w:jc w:val="center"/>
              <w:rPr>
                <w:rFonts w:eastAsia="Times New Roman"/>
              </w:rPr>
            </w:pPr>
            <w:r>
              <w:rPr>
                <w:rFonts w:eastAsia="Times New Roman"/>
              </w:rPr>
              <w:t>0.293</w:t>
            </w:r>
          </w:p>
        </w:tc>
      </w:tr>
      <w:tr w:rsidR="000D1CC2" w14:paraId="47DDB7D9" w14:textId="77777777" w:rsidTr="00966B70">
        <w:trPr>
          <w:trHeight w:hRule="exact" w:val="397"/>
        </w:trPr>
        <w:tc>
          <w:tcPr>
            <w:tcW w:w="2338" w:type="pct"/>
            <w:hideMark/>
          </w:tcPr>
          <w:p w14:paraId="7FC2C448" w14:textId="77777777" w:rsidR="000D1CC2" w:rsidRDefault="000D1CC2" w:rsidP="00D7664D">
            <w:pPr>
              <w:rPr>
                <w:rFonts w:eastAsia="Times New Roman"/>
              </w:rPr>
            </w:pPr>
            <w:r>
              <w:rPr>
                <w:rFonts w:eastAsia="Times New Roman"/>
              </w:rPr>
              <w:t>SR. hearing [Good]</w:t>
            </w:r>
          </w:p>
        </w:tc>
        <w:tc>
          <w:tcPr>
            <w:tcW w:w="808" w:type="pct"/>
            <w:hideMark/>
          </w:tcPr>
          <w:p w14:paraId="6DF0F092" w14:textId="77777777" w:rsidR="000D1CC2" w:rsidRDefault="000D1CC2" w:rsidP="00D7664D">
            <w:pPr>
              <w:jc w:val="center"/>
              <w:rPr>
                <w:rFonts w:eastAsia="Times New Roman"/>
              </w:rPr>
            </w:pPr>
            <w:r>
              <w:rPr>
                <w:rFonts w:eastAsia="Times New Roman"/>
              </w:rPr>
              <w:t>0.62</w:t>
            </w:r>
          </w:p>
        </w:tc>
        <w:tc>
          <w:tcPr>
            <w:tcW w:w="1231" w:type="pct"/>
            <w:hideMark/>
          </w:tcPr>
          <w:p w14:paraId="4F49F8F7" w14:textId="77777777" w:rsidR="000D1CC2" w:rsidRDefault="000D1CC2" w:rsidP="00D7664D">
            <w:pPr>
              <w:jc w:val="center"/>
              <w:rPr>
                <w:rFonts w:eastAsia="Times New Roman"/>
              </w:rPr>
            </w:pPr>
            <w:r>
              <w:rPr>
                <w:rFonts w:eastAsia="Times New Roman"/>
              </w:rPr>
              <w:t>0.29 – 1.32</w:t>
            </w:r>
          </w:p>
        </w:tc>
        <w:tc>
          <w:tcPr>
            <w:tcW w:w="623" w:type="pct"/>
            <w:hideMark/>
          </w:tcPr>
          <w:p w14:paraId="63E0F32B" w14:textId="77777777" w:rsidR="000D1CC2" w:rsidRDefault="000D1CC2" w:rsidP="00D7664D">
            <w:pPr>
              <w:jc w:val="center"/>
              <w:rPr>
                <w:rFonts w:eastAsia="Times New Roman"/>
              </w:rPr>
            </w:pPr>
            <w:r>
              <w:rPr>
                <w:rFonts w:eastAsia="Times New Roman"/>
              </w:rPr>
              <w:t>0.216</w:t>
            </w:r>
          </w:p>
        </w:tc>
      </w:tr>
      <w:tr w:rsidR="000D1CC2" w14:paraId="3E939E90" w14:textId="77777777" w:rsidTr="00966B70">
        <w:trPr>
          <w:trHeight w:hRule="exact" w:val="397"/>
        </w:trPr>
        <w:tc>
          <w:tcPr>
            <w:tcW w:w="2338" w:type="pct"/>
            <w:hideMark/>
          </w:tcPr>
          <w:p w14:paraId="1FE2EA02" w14:textId="77777777" w:rsidR="000D1CC2" w:rsidRDefault="000D1CC2" w:rsidP="00D7664D">
            <w:pPr>
              <w:rPr>
                <w:rFonts w:eastAsia="Times New Roman"/>
              </w:rPr>
            </w:pPr>
            <w:r>
              <w:rPr>
                <w:rFonts w:eastAsia="Times New Roman"/>
              </w:rPr>
              <w:t>SR. hearing [Very Good]</w:t>
            </w:r>
          </w:p>
        </w:tc>
        <w:tc>
          <w:tcPr>
            <w:tcW w:w="808" w:type="pct"/>
            <w:hideMark/>
          </w:tcPr>
          <w:p w14:paraId="5F3810F6" w14:textId="77777777" w:rsidR="000D1CC2" w:rsidRDefault="000D1CC2" w:rsidP="00D7664D">
            <w:pPr>
              <w:jc w:val="center"/>
              <w:rPr>
                <w:rFonts w:eastAsia="Times New Roman"/>
              </w:rPr>
            </w:pPr>
            <w:r>
              <w:rPr>
                <w:rFonts w:eastAsia="Times New Roman"/>
              </w:rPr>
              <w:t>0.53</w:t>
            </w:r>
          </w:p>
        </w:tc>
        <w:tc>
          <w:tcPr>
            <w:tcW w:w="1231" w:type="pct"/>
            <w:hideMark/>
          </w:tcPr>
          <w:p w14:paraId="04EF9D17" w14:textId="77777777" w:rsidR="000D1CC2" w:rsidRDefault="000D1CC2" w:rsidP="00D7664D">
            <w:pPr>
              <w:jc w:val="center"/>
              <w:rPr>
                <w:rFonts w:eastAsia="Times New Roman"/>
              </w:rPr>
            </w:pPr>
            <w:r>
              <w:rPr>
                <w:rFonts w:eastAsia="Times New Roman"/>
              </w:rPr>
              <w:t>0.25 – 1.12</w:t>
            </w:r>
          </w:p>
        </w:tc>
        <w:tc>
          <w:tcPr>
            <w:tcW w:w="623" w:type="pct"/>
            <w:hideMark/>
          </w:tcPr>
          <w:p w14:paraId="776A2829" w14:textId="77777777" w:rsidR="000D1CC2" w:rsidRDefault="000D1CC2" w:rsidP="00D7664D">
            <w:pPr>
              <w:jc w:val="center"/>
              <w:rPr>
                <w:rFonts w:eastAsia="Times New Roman"/>
              </w:rPr>
            </w:pPr>
            <w:r>
              <w:rPr>
                <w:rFonts w:eastAsia="Times New Roman"/>
              </w:rPr>
              <w:t>0.097</w:t>
            </w:r>
          </w:p>
        </w:tc>
      </w:tr>
      <w:tr w:rsidR="000D1CC2" w14:paraId="6851B4AB" w14:textId="77777777" w:rsidTr="00966B70">
        <w:trPr>
          <w:trHeight w:hRule="exact" w:val="397"/>
        </w:trPr>
        <w:tc>
          <w:tcPr>
            <w:tcW w:w="2338" w:type="pct"/>
            <w:hideMark/>
          </w:tcPr>
          <w:p w14:paraId="4036C2EB" w14:textId="77777777" w:rsidR="000D1CC2" w:rsidRDefault="000D1CC2" w:rsidP="00D7664D">
            <w:pPr>
              <w:rPr>
                <w:rFonts w:eastAsia="Times New Roman"/>
              </w:rPr>
            </w:pPr>
            <w:r>
              <w:rPr>
                <w:rFonts w:eastAsia="Times New Roman"/>
              </w:rPr>
              <w:t>SR. hearing [Excellent]</w:t>
            </w:r>
          </w:p>
        </w:tc>
        <w:tc>
          <w:tcPr>
            <w:tcW w:w="808" w:type="pct"/>
            <w:hideMark/>
          </w:tcPr>
          <w:p w14:paraId="0FE08B97" w14:textId="77777777" w:rsidR="000D1CC2" w:rsidRDefault="000D1CC2" w:rsidP="00D7664D">
            <w:pPr>
              <w:jc w:val="center"/>
              <w:rPr>
                <w:rFonts w:eastAsia="Times New Roman"/>
              </w:rPr>
            </w:pPr>
            <w:r>
              <w:rPr>
                <w:rFonts w:eastAsia="Times New Roman"/>
              </w:rPr>
              <w:t>0.49</w:t>
            </w:r>
          </w:p>
        </w:tc>
        <w:tc>
          <w:tcPr>
            <w:tcW w:w="1231" w:type="pct"/>
            <w:hideMark/>
          </w:tcPr>
          <w:p w14:paraId="3457C7A5" w14:textId="77777777" w:rsidR="000D1CC2" w:rsidRDefault="000D1CC2" w:rsidP="00D7664D">
            <w:pPr>
              <w:jc w:val="center"/>
              <w:rPr>
                <w:rFonts w:eastAsia="Times New Roman"/>
              </w:rPr>
            </w:pPr>
            <w:r>
              <w:rPr>
                <w:rFonts w:eastAsia="Times New Roman"/>
              </w:rPr>
              <w:t>0.23 – 1.05</w:t>
            </w:r>
          </w:p>
        </w:tc>
        <w:tc>
          <w:tcPr>
            <w:tcW w:w="623" w:type="pct"/>
            <w:hideMark/>
          </w:tcPr>
          <w:p w14:paraId="2692C9BA" w14:textId="77777777" w:rsidR="000D1CC2" w:rsidRDefault="000D1CC2" w:rsidP="00D7664D">
            <w:pPr>
              <w:jc w:val="center"/>
              <w:rPr>
                <w:rFonts w:eastAsia="Times New Roman"/>
              </w:rPr>
            </w:pPr>
            <w:r>
              <w:rPr>
                <w:rFonts w:eastAsia="Times New Roman"/>
              </w:rPr>
              <w:t>0.067</w:t>
            </w:r>
          </w:p>
        </w:tc>
      </w:tr>
      <w:tr w:rsidR="000D1CC2" w14:paraId="494E5E73" w14:textId="77777777" w:rsidTr="00966B70">
        <w:trPr>
          <w:trHeight w:hRule="exact" w:val="397"/>
        </w:trPr>
        <w:tc>
          <w:tcPr>
            <w:tcW w:w="2338" w:type="pct"/>
            <w:hideMark/>
          </w:tcPr>
          <w:p w14:paraId="218CE4A2" w14:textId="77777777" w:rsidR="000D1CC2" w:rsidRDefault="000D1CC2" w:rsidP="00D7664D">
            <w:pPr>
              <w:rPr>
                <w:rFonts w:eastAsia="Times New Roman"/>
              </w:rPr>
            </w:pPr>
            <w:r>
              <w:rPr>
                <w:rFonts w:eastAsia="Times New Roman"/>
              </w:rPr>
              <w:t>SR. vision [Fair]</w:t>
            </w:r>
          </w:p>
        </w:tc>
        <w:tc>
          <w:tcPr>
            <w:tcW w:w="808" w:type="pct"/>
            <w:hideMark/>
          </w:tcPr>
          <w:p w14:paraId="352BCC88" w14:textId="77777777" w:rsidR="000D1CC2" w:rsidRDefault="000D1CC2" w:rsidP="00D7664D">
            <w:pPr>
              <w:jc w:val="center"/>
              <w:rPr>
                <w:rFonts w:eastAsia="Times New Roman"/>
              </w:rPr>
            </w:pPr>
            <w:r>
              <w:rPr>
                <w:rFonts w:eastAsia="Times New Roman"/>
              </w:rPr>
              <w:t>0.32</w:t>
            </w:r>
          </w:p>
        </w:tc>
        <w:tc>
          <w:tcPr>
            <w:tcW w:w="1231" w:type="pct"/>
            <w:hideMark/>
          </w:tcPr>
          <w:p w14:paraId="6C52414A" w14:textId="77777777" w:rsidR="000D1CC2" w:rsidRDefault="000D1CC2" w:rsidP="00D7664D">
            <w:pPr>
              <w:jc w:val="center"/>
              <w:rPr>
                <w:rFonts w:eastAsia="Times New Roman"/>
              </w:rPr>
            </w:pPr>
            <w:r>
              <w:rPr>
                <w:rFonts w:eastAsia="Times New Roman"/>
              </w:rPr>
              <w:t>0.11 – 0.92</w:t>
            </w:r>
          </w:p>
        </w:tc>
        <w:tc>
          <w:tcPr>
            <w:tcW w:w="623" w:type="pct"/>
            <w:hideMark/>
          </w:tcPr>
          <w:p w14:paraId="2A9FA374" w14:textId="77777777" w:rsidR="000D1CC2" w:rsidRDefault="000D1CC2" w:rsidP="00D7664D">
            <w:pPr>
              <w:jc w:val="center"/>
              <w:rPr>
                <w:rFonts w:eastAsia="Times New Roman"/>
              </w:rPr>
            </w:pPr>
            <w:r>
              <w:rPr>
                <w:rStyle w:val="Strong"/>
                <w:rFonts w:eastAsia="Times New Roman"/>
              </w:rPr>
              <w:t>0.034</w:t>
            </w:r>
          </w:p>
        </w:tc>
      </w:tr>
      <w:tr w:rsidR="000D1CC2" w14:paraId="3B98DEC1" w14:textId="77777777" w:rsidTr="00966B70">
        <w:trPr>
          <w:trHeight w:hRule="exact" w:val="397"/>
        </w:trPr>
        <w:tc>
          <w:tcPr>
            <w:tcW w:w="2338" w:type="pct"/>
            <w:hideMark/>
          </w:tcPr>
          <w:p w14:paraId="5E8A3C4A" w14:textId="77777777" w:rsidR="000D1CC2" w:rsidRDefault="000D1CC2" w:rsidP="00D7664D">
            <w:pPr>
              <w:rPr>
                <w:rFonts w:eastAsia="Times New Roman"/>
              </w:rPr>
            </w:pPr>
            <w:r>
              <w:rPr>
                <w:rFonts w:eastAsia="Times New Roman"/>
              </w:rPr>
              <w:t>SR. vision [Good]</w:t>
            </w:r>
          </w:p>
        </w:tc>
        <w:tc>
          <w:tcPr>
            <w:tcW w:w="808" w:type="pct"/>
            <w:hideMark/>
          </w:tcPr>
          <w:p w14:paraId="7837CCE7" w14:textId="77777777" w:rsidR="000D1CC2" w:rsidRDefault="000D1CC2" w:rsidP="00D7664D">
            <w:pPr>
              <w:jc w:val="center"/>
              <w:rPr>
                <w:rFonts w:eastAsia="Times New Roman"/>
              </w:rPr>
            </w:pPr>
            <w:r>
              <w:rPr>
                <w:rFonts w:eastAsia="Times New Roman"/>
              </w:rPr>
              <w:t>0.25</w:t>
            </w:r>
          </w:p>
        </w:tc>
        <w:tc>
          <w:tcPr>
            <w:tcW w:w="1231" w:type="pct"/>
            <w:hideMark/>
          </w:tcPr>
          <w:p w14:paraId="0FBCBAF3" w14:textId="77777777" w:rsidR="000D1CC2" w:rsidRDefault="000D1CC2" w:rsidP="00D7664D">
            <w:pPr>
              <w:jc w:val="center"/>
              <w:rPr>
                <w:rFonts w:eastAsia="Times New Roman"/>
              </w:rPr>
            </w:pPr>
            <w:r>
              <w:rPr>
                <w:rFonts w:eastAsia="Times New Roman"/>
              </w:rPr>
              <w:t>0.09 – 0.68</w:t>
            </w:r>
          </w:p>
        </w:tc>
        <w:tc>
          <w:tcPr>
            <w:tcW w:w="623" w:type="pct"/>
            <w:hideMark/>
          </w:tcPr>
          <w:p w14:paraId="565CA7A9" w14:textId="77777777" w:rsidR="000D1CC2" w:rsidRDefault="000D1CC2" w:rsidP="00D7664D">
            <w:pPr>
              <w:jc w:val="center"/>
              <w:rPr>
                <w:rFonts w:eastAsia="Times New Roman"/>
              </w:rPr>
            </w:pPr>
            <w:r>
              <w:rPr>
                <w:rStyle w:val="Strong"/>
                <w:rFonts w:eastAsia="Times New Roman"/>
              </w:rPr>
              <w:t>0.007</w:t>
            </w:r>
          </w:p>
        </w:tc>
      </w:tr>
      <w:tr w:rsidR="000D1CC2" w14:paraId="1833D149" w14:textId="77777777" w:rsidTr="00966B70">
        <w:trPr>
          <w:trHeight w:hRule="exact" w:val="397"/>
        </w:trPr>
        <w:tc>
          <w:tcPr>
            <w:tcW w:w="2338" w:type="pct"/>
            <w:hideMark/>
          </w:tcPr>
          <w:p w14:paraId="72A65C37" w14:textId="77777777" w:rsidR="000D1CC2" w:rsidRDefault="000D1CC2" w:rsidP="00D7664D">
            <w:pPr>
              <w:rPr>
                <w:rFonts w:eastAsia="Times New Roman"/>
              </w:rPr>
            </w:pPr>
            <w:r>
              <w:rPr>
                <w:rFonts w:eastAsia="Times New Roman"/>
              </w:rPr>
              <w:t>SR. vision [Very Good]</w:t>
            </w:r>
          </w:p>
        </w:tc>
        <w:tc>
          <w:tcPr>
            <w:tcW w:w="808" w:type="pct"/>
            <w:hideMark/>
          </w:tcPr>
          <w:p w14:paraId="732C9C78" w14:textId="77777777" w:rsidR="000D1CC2" w:rsidRDefault="000D1CC2" w:rsidP="00D7664D">
            <w:pPr>
              <w:jc w:val="center"/>
              <w:rPr>
                <w:rFonts w:eastAsia="Times New Roman"/>
              </w:rPr>
            </w:pPr>
            <w:r>
              <w:rPr>
                <w:rFonts w:eastAsia="Times New Roman"/>
              </w:rPr>
              <w:t>0.31</w:t>
            </w:r>
          </w:p>
        </w:tc>
        <w:tc>
          <w:tcPr>
            <w:tcW w:w="1231" w:type="pct"/>
            <w:hideMark/>
          </w:tcPr>
          <w:p w14:paraId="117B966A" w14:textId="77777777" w:rsidR="000D1CC2" w:rsidRDefault="000D1CC2" w:rsidP="00D7664D">
            <w:pPr>
              <w:jc w:val="center"/>
              <w:rPr>
                <w:rFonts w:eastAsia="Times New Roman"/>
              </w:rPr>
            </w:pPr>
            <w:r>
              <w:rPr>
                <w:rFonts w:eastAsia="Times New Roman"/>
              </w:rPr>
              <w:t>0.11 – 0.83</w:t>
            </w:r>
          </w:p>
        </w:tc>
        <w:tc>
          <w:tcPr>
            <w:tcW w:w="623" w:type="pct"/>
            <w:hideMark/>
          </w:tcPr>
          <w:p w14:paraId="4D462CDC" w14:textId="77777777" w:rsidR="000D1CC2" w:rsidRDefault="000D1CC2" w:rsidP="00D7664D">
            <w:pPr>
              <w:jc w:val="center"/>
              <w:rPr>
                <w:rFonts w:eastAsia="Times New Roman"/>
              </w:rPr>
            </w:pPr>
            <w:r>
              <w:rPr>
                <w:rStyle w:val="Strong"/>
                <w:rFonts w:eastAsia="Times New Roman"/>
              </w:rPr>
              <w:t>0.020</w:t>
            </w:r>
          </w:p>
        </w:tc>
      </w:tr>
      <w:tr w:rsidR="000D1CC2" w14:paraId="78BCEF22" w14:textId="77777777" w:rsidTr="00966B70">
        <w:trPr>
          <w:trHeight w:hRule="exact" w:val="397"/>
        </w:trPr>
        <w:tc>
          <w:tcPr>
            <w:tcW w:w="2338" w:type="pct"/>
            <w:hideMark/>
          </w:tcPr>
          <w:p w14:paraId="16F09D70" w14:textId="77777777" w:rsidR="000D1CC2" w:rsidRDefault="000D1CC2" w:rsidP="00D7664D">
            <w:pPr>
              <w:rPr>
                <w:rFonts w:eastAsia="Times New Roman"/>
              </w:rPr>
            </w:pPr>
            <w:r>
              <w:rPr>
                <w:rFonts w:eastAsia="Times New Roman"/>
              </w:rPr>
              <w:t>SR. vision [Excellent]</w:t>
            </w:r>
          </w:p>
        </w:tc>
        <w:tc>
          <w:tcPr>
            <w:tcW w:w="808" w:type="pct"/>
            <w:hideMark/>
          </w:tcPr>
          <w:p w14:paraId="27D482D8" w14:textId="77777777" w:rsidR="000D1CC2" w:rsidRDefault="000D1CC2" w:rsidP="00D7664D">
            <w:pPr>
              <w:jc w:val="center"/>
              <w:rPr>
                <w:rFonts w:eastAsia="Times New Roman"/>
              </w:rPr>
            </w:pPr>
            <w:r>
              <w:rPr>
                <w:rFonts w:eastAsia="Times New Roman"/>
              </w:rPr>
              <w:t>0.37</w:t>
            </w:r>
          </w:p>
        </w:tc>
        <w:tc>
          <w:tcPr>
            <w:tcW w:w="1231" w:type="pct"/>
            <w:hideMark/>
          </w:tcPr>
          <w:p w14:paraId="1EAC51F1" w14:textId="77777777" w:rsidR="000D1CC2" w:rsidRDefault="000D1CC2" w:rsidP="00D7664D">
            <w:pPr>
              <w:jc w:val="center"/>
              <w:rPr>
                <w:rFonts w:eastAsia="Times New Roman"/>
              </w:rPr>
            </w:pPr>
            <w:r>
              <w:rPr>
                <w:rFonts w:eastAsia="Times New Roman"/>
              </w:rPr>
              <w:t>0.13 – 1.02</w:t>
            </w:r>
          </w:p>
        </w:tc>
        <w:tc>
          <w:tcPr>
            <w:tcW w:w="623" w:type="pct"/>
            <w:hideMark/>
          </w:tcPr>
          <w:p w14:paraId="53D04A3D" w14:textId="77777777" w:rsidR="000D1CC2" w:rsidRDefault="000D1CC2" w:rsidP="00D7664D">
            <w:pPr>
              <w:jc w:val="center"/>
              <w:rPr>
                <w:rFonts w:eastAsia="Times New Roman"/>
              </w:rPr>
            </w:pPr>
            <w:r>
              <w:rPr>
                <w:rFonts w:eastAsia="Times New Roman"/>
              </w:rPr>
              <w:t>0.055</w:t>
            </w:r>
          </w:p>
        </w:tc>
      </w:tr>
      <w:tr w:rsidR="000D1CC2" w14:paraId="3CDA9867" w14:textId="77777777" w:rsidTr="00966B70">
        <w:trPr>
          <w:trHeight w:hRule="exact" w:val="397"/>
        </w:trPr>
        <w:tc>
          <w:tcPr>
            <w:tcW w:w="2338" w:type="pct"/>
            <w:hideMark/>
          </w:tcPr>
          <w:p w14:paraId="032ED78D" w14:textId="77777777" w:rsidR="000D1CC2" w:rsidRDefault="000D1CC2" w:rsidP="00D7664D">
            <w:pPr>
              <w:rPr>
                <w:rFonts w:eastAsia="Times New Roman"/>
              </w:rPr>
            </w:pPr>
            <w:r>
              <w:rPr>
                <w:rFonts w:eastAsia="Times New Roman"/>
              </w:rPr>
              <w:t>1B1F [0.5]</w:t>
            </w:r>
          </w:p>
        </w:tc>
        <w:tc>
          <w:tcPr>
            <w:tcW w:w="808" w:type="pct"/>
            <w:hideMark/>
          </w:tcPr>
          <w:p w14:paraId="370FFACA" w14:textId="77777777" w:rsidR="000D1CC2" w:rsidRDefault="000D1CC2" w:rsidP="00D7664D">
            <w:pPr>
              <w:jc w:val="center"/>
              <w:rPr>
                <w:rFonts w:eastAsia="Times New Roman"/>
              </w:rPr>
            </w:pPr>
            <w:r>
              <w:rPr>
                <w:rFonts w:eastAsia="Times New Roman"/>
              </w:rPr>
              <w:t>126.71</w:t>
            </w:r>
          </w:p>
        </w:tc>
        <w:tc>
          <w:tcPr>
            <w:tcW w:w="1231" w:type="pct"/>
            <w:hideMark/>
          </w:tcPr>
          <w:p w14:paraId="7B14E48F" w14:textId="77777777" w:rsidR="000D1CC2" w:rsidRDefault="000D1CC2" w:rsidP="00D7664D">
            <w:pPr>
              <w:jc w:val="center"/>
              <w:rPr>
                <w:rFonts w:eastAsia="Times New Roman"/>
              </w:rPr>
            </w:pPr>
            <w:r>
              <w:rPr>
                <w:rFonts w:eastAsia="Times New Roman"/>
              </w:rPr>
              <w:t>33.08 – 485.34</w:t>
            </w:r>
          </w:p>
        </w:tc>
        <w:tc>
          <w:tcPr>
            <w:tcW w:w="623" w:type="pct"/>
            <w:hideMark/>
          </w:tcPr>
          <w:p w14:paraId="6B91363C" w14:textId="77777777" w:rsidR="000D1CC2" w:rsidRDefault="000D1CC2" w:rsidP="00D7664D">
            <w:pPr>
              <w:jc w:val="center"/>
              <w:rPr>
                <w:rFonts w:eastAsia="Times New Roman"/>
              </w:rPr>
            </w:pPr>
            <w:r>
              <w:rPr>
                <w:rStyle w:val="Strong"/>
                <w:rFonts w:eastAsia="Times New Roman"/>
              </w:rPr>
              <w:t>&lt;0.001</w:t>
            </w:r>
          </w:p>
        </w:tc>
      </w:tr>
      <w:tr w:rsidR="000D1CC2" w14:paraId="39C2ACDD" w14:textId="77777777" w:rsidTr="00966B70">
        <w:trPr>
          <w:trHeight w:hRule="exact" w:val="397"/>
        </w:trPr>
        <w:tc>
          <w:tcPr>
            <w:tcW w:w="2338" w:type="pct"/>
            <w:hideMark/>
          </w:tcPr>
          <w:p w14:paraId="291583F5" w14:textId="77777777" w:rsidR="000D1CC2" w:rsidRDefault="000D1CC2" w:rsidP="00D7664D">
            <w:pPr>
              <w:rPr>
                <w:rFonts w:eastAsia="Times New Roman"/>
              </w:rPr>
            </w:pPr>
            <w:r>
              <w:rPr>
                <w:rFonts w:eastAsia="Times New Roman"/>
              </w:rPr>
              <w:t>1B1F [1]</w:t>
            </w:r>
          </w:p>
        </w:tc>
        <w:tc>
          <w:tcPr>
            <w:tcW w:w="808" w:type="pct"/>
            <w:hideMark/>
          </w:tcPr>
          <w:p w14:paraId="39740DFE" w14:textId="77777777" w:rsidR="000D1CC2" w:rsidRDefault="000D1CC2" w:rsidP="00D7664D">
            <w:pPr>
              <w:jc w:val="center"/>
              <w:rPr>
                <w:rFonts w:eastAsia="Times New Roman"/>
              </w:rPr>
            </w:pPr>
            <w:r>
              <w:rPr>
                <w:rFonts w:eastAsia="Times New Roman"/>
              </w:rPr>
              <w:t>328.67</w:t>
            </w:r>
          </w:p>
        </w:tc>
        <w:tc>
          <w:tcPr>
            <w:tcW w:w="1231" w:type="pct"/>
            <w:hideMark/>
          </w:tcPr>
          <w:p w14:paraId="3449A7C2" w14:textId="77777777" w:rsidR="000D1CC2" w:rsidRDefault="000D1CC2" w:rsidP="00D7664D">
            <w:pPr>
              <w:jc w:val="center"/>
              <w:rPr>
                <w:rFonts w:eastAsia="Times New Roman"/>
              </w:rPr>
            </w:pPr>
            <w:r>
              <w:rPr>
                <w:rFonts w:eastAsia="Times New Roman"/>
              </w:rPr>
              <w:t>94.71 – 1140.57</w:t>
            </w:r>
          </w:p>
        </w:tc>
        <w:tc>
          <w:tcPr>
            <w:tcW w:w="623" w:type="pct"/>
            <w:hideMark/>
          </w:tcPr>
          <w:p w14:paraId="08B59931" w14:textId="77777777" w:rsidR="000D1CC2" w:rsidRDefault="000D1CC2" w:rsidP="00D7664D">
            <w:pPr>
              <w:jc w:val="center"/>
              <w:rPr>
                <w:rFonts w:eastAsia="Times New Roman"/>
              </w:rPr>
            </w:pPr>
            <w:r>
              <w:rPr>
                <w:rStyle w:val="Strong"/>
                <w:rFonts w:eastAsia="Times New Roman"/>
              </w:rPr>
              <w:t>&lt;0.001</w:t>
            </w:r>
          </w:p>
        </w:tc>
      </w:tr>
      <w:tr w:rsidR="000D1CC2" w14:paraId="2CE2CCE9" w14:textId="77777777" w:rsidTr="00966B70">
        <w:trPr>
          <w:trHeight w:hRule="exact" w:val="397"/>
        </w:trPr>
        <w:tc>
          <w:tcPr>
            <w:tcW w:w="2338" w:type="pct"/>
            <w:hideMark/>
          </w:tcPr>
          <w:p w14:paraId="7C6E7FBC" w14:textId="77777777" w:rsidR="000D1CC2" w:rsidRDefault="000D1CC2" w:rsidP="00D7664D">
            <w:pPr>
              <w:rPr>
                <w:rFonts w:eastAsia="Times New Roman"/>
              </w:rPr>
            </w:pPr>
            <w:r>
              <w:rPr>
                <w:rFonts w:eastAsia="Times New Roman"/>
              </w:rPr>
              <w:t>2B0F [0.5]</w:t>
            </w:r>
          </w:p>
        </w:tc>
        <w:tc>
          <w:tcPr>
            <w:tcW w:w="808" w:type="pct"/>
            <w:hideMark/>
          </w:tcPr>
          <w:p w14:paraId="36274D41" w14:textId="77777777" w:rsidR="000D1CC2" w:rsidRDefault="000D1CC2" w:rsidP="00D7664D">
            <w:pPr>
              <w:jc w:val="center"/>
              <w:rPr>
                <w:rFonts w:eastAsia="Times New Roman"/>
              </w:rPr>
            </w:pPr>
            <w:r>
              <w:rPr>
                <w:rFonts w:eastAsia="Times New Roman"/>
              </w:rPr>
              <w:t>0.64</w:t>
            </w:r>
          </w:p>
        </w:tc>
        <w:tc>
          <w:tcPr>
            <w:tcW w:w="1231" w:type="pct"/>
            <w:hideMark/>
          </w:tcPr>
          <w:p w14:paraId="1CCB7721" w14:textId="77777777" w:rsidR="000D1CC2" w:rsidRDefault="000D1CC2" w:rsidP="00D7664D">
            <w:pPr>
              <w:jc w:val="center"/>
              <w:rPr>
                <w:rFonts w:eastAsia="Times New Roman"/>
              </w:rPr>
            </w:pPr>
            <w:r>
              <w:rPr>
                <w:rFonts w:eastAsia="Times New Roman"/>
              </w:rPr>
              <w:t>0.51 – 0.82</w:t>
            </w:r>
          </w:p>
        </w:tc>
        <w:tc>
          <w:tcPr>
            <w:tcW w:w="623" w:type="pct"/>
            <w:hideMark/>
          </w:tcPr>
          <w:p w14:paraId="44A5EF86" w14:textId="77777777" w:rsidR="000D1CC2" w:rsidRDefault="000D1CC2" w:rsidP="00D7664D">
            <w:pPr>
              <w:jc w:val="center"/>
              <w:rPr>
                <w:rFonts w:eastAsia="Times New Roman"/>
              </w:rPr>
            </w:pPr>
            <w:r>
              <w:rPr>
                <w:rStyle w:val="Strong"/>
                <w:rFonts w:eastAsia="Times New Roman"/>
              </w:rPr>
              <w:t>&lt;0.001</w:t>
            </w:r>
          </w:p>
        </w:tc>
      </w:tr>
      <w:tr w:rsidR="000D1CC2" w14:paraId="3B8482EA" w14:textId="77777777" w:rsidTr="00966B70">
        <w:trPr>
          <w:trHeight w:hRule="exact" w:val="397"/>
        </w:trPr>
        <w:tc>
          <w:tcPr>
            <w:tcW w:w="2338" w:type="pct"/>
            <w:hideMark/>
          </w:tcPr>
          <w:p w14:paraId="13DBC955" w14:textId="77777777" w:rsidR="000D1CC2" w:rsidRDefault="000D1CC2" w:rsidP="00D7664D">
            <w:pPr>
              <w:rPr>
                <w:rFonts w:eastAsia="Times New Roman"/>
              </w:rPr>
            </w:pPr>
            <w:r>
              <w:rPr>
                <w:rFonts w:eastAsia="Times New Roman"/>
              </w:rPr>
              <w:t>2B0F [1]</w:t>
            </w:r>
          </w:p>
        </w:tc>
        <w:tc>
          <w:tcPr>
            <w:tcW w:w="808" w:type="pct"/>
            <w:hideMark/>
          </w:tcPr>
          <w:p w14:paraId="71C78EAD" w14:textId="77777777" w:rsidR="000D1CC2" w:rsidRDefault="000D1CC2" w:rsidP="00D7664D">
            <w:pPr>
              <w:jc w:val="center"/>
              <w:rPr>
                <w:rFonts w:eastAsia="Times New Roman"/>
              </w:rPr>
            </w:pPr>
            <w:r>
              <w:rPr>
                <w:rFonts w:eastAsia="Times New Roman"/>
              </w:rPr>
              <w:t>0.92</w:t>
            </w:r>
          </w:p>
        </w:tc>
        <w:tc>
          <w:tcPr>
            <w:tcW w:w="1231" w:type="pct"/>
            <w:hideMark/>
          </w:tcPr>
          <w:p w14:paraId="0FB98A06" w14:textId="77777777" w:rsidR="000D1CC2" w:rsidRDefault="000D1CC2" w:rsidP="00D7664D">
            <w:pPr>
              <w:jc w:val="center"/>
              <w:rPr>
                <w:rFonts w:eastAsia="Times New Roman"/>
              </w:rPr>
            </w:pPr>
            <w:r>
              <w:rPr>
                <w:rFonts w:eastAsia="Times New Roman"/>
              </w:rPr>
              <w:t>0.75 – 1.14</w:t>
            </w:r>
          </w:p>
        </w:tc>
        <w:tc>
          <w:tcPr>
            <w:tcW w:w="623" w:type="pct"/>
            <w:hideMark/>
          </w:tcPr>
          <w:p w14:paraId="5BF0AF5E" w14:textId="77777777" w:rsidR="000D1CC2" w:rsidRDefault="000D1CC2" w:rsidP="00D7664D">
            <w:pPr>
              <w:jc w:val="center"/>
              <w:rPr>
                <w:rFonts w:eastAsia="Times New Roman"/>
              </w:rPr>
            </w:pPr>
            <w:r>
              <w:rPr>
                <w:rFonts w:eastAsia="Times New Roman"/>
              </w:rPr>
              <w:t>0.450</w:t>
            </w:r>
          </w:p>
        </w:tc>
      </w:tr>
      <w:tr w:rsidR="000D1CC2" w14:paraId="43CAC252" w14:textId="77777777" w:rsidTr="00966B70">
        <w:trPr>
          <w:trHeight w:hRule="exact" w:val="397"/>
        </w:trPr>
        <w:tc>
          <w:tcPr>
            <w:tcW w:w="2338" w:type="pct"/>
            <w:hideMark/>
          </w:tcPr>
          <w:p w14:paraId="659F15B6" w14:textId="77777777" w:rsidR="000D1CC2" w:rsidRDefault="000D1CC2" w:rsidP="00D7664D">
            <w:pPr>
              <w:rPr>
                <w:rFonts w:eastAsia="Times New Roman"/>
              </w:rPr>
            </w:pPr>
            <w:r>
              <w:rPr>
                <w:rFonts w:eastAsia="Times New Roman"/>
              </w:rPr>
              <w:t>0B2F [0.5]</w:t>
            </w:r>
          </w:p>
        </w:tc>
        <w:tc>
          <w:tcPr>
            <w:tcW w:w="808" w:type="pct"/>
            <w:hideMark/>
          </w:tcPr>
          <w:p w14:paraId="2310C4A1" w14:textId="77777777" w:rsidR="000D1CC2" w:rsidRDefault="000D1CC2" w:rsidP="00D7664D">
            <w:pPr>
              <w:jc w:val="center"/>
              <w:rPr>
                <w:rFonts w:eastAsia="Times New Roman"/>
              </w:rPr>
            </w:pPr>
            <w:r>
              <w:rPr>
                <w:rFonts w:eastAsia="Times New Roman"/>
              </w:rPr>
              <w:t>0.52</w:t>
            </w:r>
          </w:p>
        </w:tc>
        <w:tc>
          <w:tcPr>
            <w:tcW w:w="1231" w:type="pct"/>
            <w:hideMark/>
          </w:tcPr>
          <w:p w14:paraId="55542256" w14:textId="77777777" w:rsidR="000D1CC2" w:rsidRDefault="000D1CC2" w:rsidP="00D7664D">
            <w:pPr>
              <w:jc w:val="center"/>
              <w:rPr>
                <w:rFonts w:eastAsia="Times New Roman"/>
              </w:rPr>
            </w:pPr>
            <w:r>
              <w:rPr>
                <w:rFonts w:eastAsia="Times New Roman"/>
              </w:rPr>
              <w:t>0.42 – 0.64</w:t>
            </w:r>
          </w:p>
        </w:tc>
        <w:tc>
          <w:tcPr>
            <w:tcW w:w="623" w:type="pct"/>
            <w:hideMark/>
          </w:tcPr>
          <w:p w14:paraId="17B632E2" w14:textId="77777777" w:rsidR="000D1CC2" w:rsidRDefault="000D1CC2" w:rsidP="00D7664D">
            <w:pPr>
              <w:jc w:val="center"/>
              <w:rPr>
                <w:rFonts w:eastAsia="Times New Roman"/>
              </w:rPr>
            </w:pPr>
            <w:r>
              <w:rPr>
                <w:rStyle w:val="Strong"/>
                <w:rFonts w:eastAsia="Times New Roman"/>
              </w:rPr>
              <w:t>&lt;0.001</w:t>
            </w:r>
          </w:p>
        </w:tc>
      </w:tr>
      <w:tr w:rsidR="000D1CC2" w14:paraId="0857D29B" w14:textId="77777777" w:rsidTr="00966B70">
        <w:trPr>
          <w:trHeight w:hRule="exact" w:val="397"/>
        </w:trPr>
        <w:tc>
          <w:tcPr>
            <w:tcW w:w="2338" w:type="pct"/>
            <w:hideMark/>
          </w:tcPr>
          <w:p w14:paraId="548DA2CC" w14:textId="77777777" w:rsidR="000D1CC2" w:rsidRDefault="000D1CC2" w:rsidP="00D7664D">
            <w:pPr>
              <w:rPr>
                <w:rFonts w:eastAsia="Times New Roman"/>
              </w:rPr>
            </w:pPr>
            <w:r>
              <w:rPr>
                <w:rFonts w:eastAsia="Times New Roman"/>
              </w:rPr>
              <w:t>0B2F [1]</w:t>
            </w:r>
          </w:p>
        </w:tc>
        <w:tc>
          <w:tcPr>
            <w:tcW w:w="808" w:type="pct"/>
            <w:hideMark/>
          </w:tcPr>
          <w:p w14:paraId="58AB523C" w14:textId="77777777" w:rsidR="000D1CC2" w:rsidRDefault="000D1CC2" w:rsidP="00D7664D">
            <w:pPr>
              <w:jc w:val="center"/>
              <w:rPr>
                <w:rFonts w:eastAsia="Times New Roman"/>
              </w:rPr>
            </w:pPr>
            <w:r>
              <w:rPr>
                <w:rFonts w:eastAsia="Times New Roman"/>
              </w:rPr>
              <w:t>0.45</w:t>
            </w:r>
          </w:p>
        </w:tc>
        <w:tc>
          <w:tcPr>
            <w:tcW w:w="1231" w:type="pct"/>
            <w:hideMark/>
          </w:tcPr>
          <w:p w14:paraId="3F7EB7BD" w14:textId="77777777" w:rsidR="000D1CC2" w:rsidRDefault="000D1CC2" w:rsidP="00D7664D">
            <w:pPr>
              <w:jc w:val="center"/>
              <w:rPr>
                <w:rFonts w:eastAsia="Times New Roman"/>
              </w:rPr>
            </w:pPr>
            <w:r>
              <w:rPr>
                <w:rFonts w:eastAsia="Times New Roman"/>
              </w:rPr>
              <w:t>0.34 – 0.61</w:t>
            </w:r>
          </w:p>
        </w:tc>
        <w:tc>
          <w:tcPr>
            <w:tcW w:w="623" w:type="pct"/>
            <w:hideMark/>
          </w:tcPr>
          <w:p w14:paraId="7B5BB5BB" w14:textId="77777777" w:rsidR="000D1CC2" w:rsidRDefault="000D1CC2" w:rsidP="00D7664D">
            <w:pPr>
              <w:jc w:val="center"/>
              <w:rPr>
                <w:rFonts w:eastAsia="Times New Roman"/>
              </w:rPr>
            </w:pPr>
            <w:r>
              <w:rPr>
                <w:rStyle w:val="Strong"/>
                <w:rFonts w:eastAsia="Times New Roman"/>
              </w:rPr>
              <w:t>&lt;0.001</w:t>
            </w:r>
          </w:p>
        </w:tc>
      </w:tr>
      <w:tr w:rsidR="000D1CC2" w14:paraId="0EC50119" w14:textId="77777777" w:rsidTr="00966B70">
        <w:trPr>
          <w:trHeight w:hRule="exact" w:val="397"/>
        </w:trPr>
        <w:tc>
          <w:tcPr>
            <w:tcW w:w="2338" w:type="pct"/>
            <w:hideMark/>
          </w:tcPr>
          <w:p w14:paraId="2C37279A" w14:textId="77777777" w:rsidR="000D1CC2" w:rsidRDefault="000D1CC2" w:rsidP="00D7664D">
            <w:pPr>
              <w:rPr>
                <w:rFonts w:eastAsia="Times New Roman"/>
              </w:rPr>
            </w:pPr>
            <w:r>
              <w:rPr>
                <w:rFonts w:eastAsia="Times New Roman"/>
              </w:rPr>
              <w:t xml:space="preserve">Chronic </w:t>
            </w:r>
            <w:proofErr w:type="spellStart"/>
            <w:r>
              <w:rPr>
                <w:rFonts w:eastAsia="Times New Roman"/>
              </w:rPr>
              <w:t>conds</w:t>
            </w:r>
            <w:proofErr w:type="spellEnd"/>
            <w:r>
              <w:rPr>
                <w:rFonts w:eastAsia="Times New Roman"/>
              </w:rPr>
              <w:t xml:space="preserve"> [1]</w:t>
            </w:r>
          </w:p>
        </w:tc>
        <w:tc>
          <w:tcPr>
            <w:tcW w:w="808" w:type="pct"/>
            <w:hideMark/>
          </w:tcPr>
          <w:p w14:paraId="5AF707A0" w14:textId="77777777" w:rsidR="000D1CC2" w:rsidRDefault="000D1CC2" w:rsidP="00D7664D">
            <w:pPr>
              <w:jc w:val="center"/>
              <w:rPr>
                <w:rFonts w:eastAsia="Times New Roman"/>
              </w:rPr>
            </w:pPr>
            <w:r>
              <w:rPr>
                <w:rFonts w:eastAsia="Times New Roman"/>
              </w:rPr>
              <w:t>0.86</w:t>
            </w:r>
          </w:p>
        </w:tc>
        <w:tc>
          <w:tcPr>
            <w:tcW w:w="1231" w:type="pct"/>
            <w:hideMark/>
          </w:tcPr>
          <w:p w14:paraId="51EC664E" w14:textId="77777777" w:rsidR="000D1CC2" w:rsidRDefault="000D1CC2" w:rsidP="00D7664D">
            <w:pPr>
              <w:jc w:val="center"/>
              <w:rPr>
                <w:rFonts w:eastAsia="Times New Roman"/>
              </w:rPr>
            </w:pPr>
            <w:r>
              <w:rPr>
                <w:rFonts w:eastAsia="Times New Roman"/>
              </w:rPr>
              <w:t>0.71 – 1.06</w:t>
            </w:r>
          </w:p>
        </w:tc>
        <w:tc>
          <w:tcPr>
            <w:tcW w:w="623" w:type="pct"/>
            <w:hideMark/>
          </w:tcPr>
          <w:p w14:paraId="751DAEBA" w14:textId="77777777" w:rsidR="000D1CC2" w:rsidRDefault="000D1CC2" w:rsidP="00D7664D">
            <w:pPr>
              <w:jc w:val="center"/>
              <w:rPr>
                <w:rFonts w:eastAsia="Times New Roman"/>
              </w:rPr>
            </w:pPr>
            <w:r>
              <w:rPr>
                <w:rFonts w:eastAsia="Times New Roman"/>
              </w:rPr>
              <w:t>0.156</w:t>
            </w:r>
          </w:p>
        </w:tc>
      </w:tr>
      <w:tr w:rsidR="000D1CC2" w14:paraId="50C33A80" w14:textId="77777777" w:rsidTr="00966B70">
        <w:trPr>
          <w:trHeight w:hRule="exact" w:val="397"/>
        </w:trPr>
        <w:tc>
          <w:tcPr>
            <w:tcW w:w="2338" w:type="pct"/>
            <w:hideMark/>
          </w:tcPr>
          <w:p w14:paraId="36C7C25F" w14:textId="77777777" w:rsidR="000D1CC2" w:rsidRDefault="000D1CC2" w:rsidP="00D7664D">
            <w:pPr>
              <w:rPr>
                <w:rFonts w:eastAsia="Times New Roman"/>
              </w:rPr>
            </w:pPr>
            <w:r>
              <w:rPr>
                <w:rFonts w:eastAsia="Times New Roman"/>
              </w:rPr>
              <w:t xml:space="preserve">Chronic </w:t>
            </w:r>
            <w:proofErr w:type="spellStart"/>
            <w:r>
              <w:rPr>
                <w:rFonts w:eastAsia="Times New Roman"/>
              </w:rPr>
              <w:t>conds</w:t>
            </w:r>
            <w:proofErr w:type="spellEnd"/>
            <w:r>
              <w:rPr>
                <w:rFonts w:eastAsia="Times New Roman"/>
              </w:rPr>
              <w:t xml:space="preserve"> [2]</w:t>
            </w:r>
          </w:p>
        </w:tc>
        <w:tc>
          <w:tcPr>
            <w:tcW w:w="808" w:type="pct"/>
            <w:hideMark/>
          </w:tcPr>
          <w:p w14:paraId="28788962" w14:textId="77777777" w:rsidR="000D1CC2" w:rsidRDefault="000D1CC2" w:rsidP="00D7664D">
            <w:pPr>
              <w:jc w:val="center"/>
              <w:rPr>
                <w:rFonts w:eastAsia="Times New Roman"/>
              </w:rPr>
            </w:pPr>
            <w:r>
              <w:rPr>
                <w:rFonts w:eastAsia="Times New Roman"/>
              </w:rPr>
              <w:t>1.24</w:t>
            </w:r>
          </w:p>
        </w:tc>
        <w:tc>
          <w:tcPr>
            <w:tcW w:w="1231" w:type="pct"/>
            <w:hideMark/>
          </w:tcPr>
          <w:p w14:paraId="333B4A65" w14:textId="77777777" w:rsidR="000D1CC2" w:rsidRDefault="000D1CC2" w:rsidP="00D7664D">
            <w:pPr>
              <w:jc w:val="center"/>
              <w:rPr>
                <w:rFonts w:eastAsia="Times New Roman"/>
              </w:rPr>
            </w:pPr>
            <w:r>
              <w:rPr>
                <w:rFonts w:eastAsia="Times New Roman"/>
              </w:rPr>
              <w:t>0.93 – 1.65</w:t>
            </w:r>
          </w:p>
        </w:tc>
        <w:tc>
          <w:tcPr>
            <w:tcW w:w="623" w:type="pct"/>
            <w:hideMark/>
          </w:tcPr>
          <w:p w14:paraId="04A1DDB6" w14:textId="77777777" w:rsidR="000D1CC2" w:rsidRDefault="000D1CC2" w:rsidP="00D7664D">
            <w:pPr>
              <w:jc w:val="center"/>
              <w:rPr>
                <w:rFonts w:eastAsia="Times New Roman"/>
              </w:rPr>
            </w:pPr>
            <w:r>
              <w:rPr>
                <w:rFonts w:eastAsia="Times New Roman"/>
              </w:rPr>
              <w:t>0.143</w:t>
            </w:r>
          </w:p>
        </w:tc>
      </w:tr>
      <w:tr w:rsidR="000D1CC2" w14:paraId="457A6BB8" w14:textId="77777777" w:rsidTr="00966B70">
        <w:trPr>
          <w:trHeight w:hRule="exact" w:val="397"/>
        </w:trPr>
        <w:tc>
          <w:tcPr>
            <w:tcW w:w="2338" w:type="pct"/>
            <w:hideMark/>
          </w:tcPr>
          <w:p w14:paraId="6CA820DB" w14:textId="77777777" w:rsidR="000D1CC2" w:rsidRDefault="000D1CC2" w:rsidP="00D7664D">
            <w:pPr>
              <w:rPr>
                <w:rFonts w:eastAsia="Times New Roman"/>
              </w:rPr>
            </w:pPr>
            <w:r>
              <w:rPr>
                <w:rFonts w:eastAsia="Times New Roman"/>
              </w:rPr>
              <w:t xml:space="preserve">Cardio </w:t>
            </w:r>
            <w:proofErr w:type="spellStart"/>
            <w:r>
              <w:rPr>
                <w:rFonts w:eastAsia="Times New Roman"/>
              </w:rPr>
              <w:t>conds</w:t>
            </w:r>
            <w:proofErr w:type="spellEnd"/>
            <w:r>
              <w:rPr>
                <w:rFonts w:eastAsia="Times New Roman"/>
              </w:rPr>
              <w:t xml:space="preserve"> [1]</w:t>
            </w:r>
          </w:p>
        </w:tc>
        <w:tc>
          <w:tcPr>
            <w:tcW w:w="808" w:type="pct"/>
            <w:hideMark/>
          </w:tcPr>
          <w:p w14:paraId="09016208" w14:textId="77777777" w:rsidR="000D1CC2" w:rsidRDefault="000D1CC2" w:rsidP="00D7664D">
            <w:pPr>
              <w:jc w:val="center"/>
              <w:rPr>
                <w:rFonts w:eastAsia="Times New Roman"/>
              </w:rPr>
            </w:pPr>
            <w:r>
              <w:rPr>
                <w:rFonts w:eastAsia="Times New Roman"/>
              </w:rPr>
              <w:t>1.39</w:t>
            </w:r>
          </w:p>
        </w:tc>
        <w:tc>
          <w:tcPr>
            <w:tcW w:w="1231" w:type="pct"/>
            <w:hideMark/>
          </w:tcPr>
          <w:p w14:paraId="151A72BF" w14:textId="77777777" w:rsidR="000D1CC2" w:rsidRDefault="000D1CC2" w:rsidP="00D7664D">
            <w:pPr>
              <w:jc w:val="center"/>
              <w:rPr>
                <w:rFonts w:eastAsia="Times New Roman"/>
              </w:rPr>
            </w:pPr>
            <w:r>
              <w:rPr>
                <w:rFonts w:eastAsia="Times New Roman"/>
              </w:rPr>
              <w:t>1.05 – 1.84</w:t>
            </w:r>
          </w:p>
        </w:tc>
        <w:tc>
          <w:tcPr>
            <w:tcW w:w="623" w:type="pct"/>
            <w:hideMark/>
          </w:tcPr>
          <w:p w14:paraId="32B0D8D0" w14:textId="77777777" w:rsidR="000D1CC2" w:rsidRDefault="000D1CC2" w:rsidP="00D7664D">
            <w:pPr>
              <w:jc w:val="center"/>
              <w:rPr>
                <w:rFonts w:eastAsia="Times New Roman"/>
              </w:rPr>
            </w:pPr>
            <w:r>
              <w:rPr>
                <w:rStyle w:val="Strong"/>
                <w:rFonts w:eastAsia="Times New Roman"/>
              </w:rPr>
              <w:t>0.021</w:t>
            </w:r>
          </w:p>
        </w:tc>
      </w:tr>
      <w:tr w:rsidR="000D1CC2" w14:paraId="48960371" w14:textId="77777777" w:rsidTr="00966B70">
        <w:trPr>
          <w:trHeight w:hRule="exact" w:val="397"/>
        </w:trPr>
        <w:tc>
          <w:tcPr>
            <w:tcW w:w="2338" w:type="pct"/>
            <w:hideMark/>
          </w:tcPr>
          <w:p w14:paraId="0483489D" w14:textId="77777777" w:rsidR="000D1CC2" w:rsidRDefault="000D1CC2" w:rsidP="00D7664D">
            <w:pPr>
              <w:rPr>
                <w:rFonts w:eastAsia="Times New Roman"/>
              </w:rPr>
            </w:pPr>
            <w:r>
              <w:rPr>
                <w:rFonts w:eastAsia="Times New Roman"/>
              </w:rPr>
              <w:t xml:space="preserve">Cardio </w:t>
            </w:r>
            <w:proofErr w:type="spellStart"/>
            <w:r>
              <w:rPr>
                <w:rFonts w:eastAsia="Times New Roman"/>
              </w:rPr>
              <w:t>conds</w:t>
            </w:r>
            <w:proofErr w:type="spellEnd"/>
            <w:r>
              <w:rPr>
                <w:rFonts w:eastAsia="Times New Roman"/>
              </w:rPr>
              <w:t xml:space="preserve"> [2]</w:t>
            </w:r>
          </w:p>
        </w:tc>
        <w:tc>
          <w:tcPr>
            <w:tcW w:w="808" w:type="pct"/>
            <w:hideMark/>
          </w:tcPr>
          <w:p w14:paraId="3B856F8D" w14:textId="77777777" w:rsidR="000D1CC2" w:rsidRDefault="000D1CC2" w:rsidP="00D7664D">
            <w:pPr>
              <w:jc w:val="center"/>
              <w:rPr>
                <w:rFonts w:eastAsia="Times New Roman"/>
              </w:rPr>
            </w:pPr>
            <w:r>
              <w:rPr>
                <w:rFonts w:eastAsia="Times New Roman"/>
              </w:rPr>
              <w:t>1.62</w:t>
            </w:r>
          </w:p>
        </w:tc>
        <w:tc>
          <w:tcPr>
            <w:tcW w:w="1231" w:type="pct"/>
            <w:hideMark/>
          </w:tcPr>
          <w:p w14:paraId="091536C3" w14:textId="77777777" w:rsidR="000D1CC2" w:rsidRDefault="000D1CC2" w:rsidP="00D7664D">
            <w:pPr>
              <w:jc w:val="center"/>
              <w:rPr>
                <w:rFonts w:eastAsia="Times New Roman"/>
              </w:rPr>
            </w:pPr>
            <w:r>
              <w:rPr>
                <w:rFonts w:eastAsia="Times New Roman"/>
              </w:rPr>
              <w:t>0.93 – 2.81</w:t>
            </w:r>
          </w:p>
        </w:tc>
        <w:tc>
          <w:tcPr>
            <w:tcW w:w="623" w:type="pct"/>
            <w:hideMark/>
          </w:tcPr>
          <w:p w14:paraId="0DE295B5" w14:textId="77777777" w:rsidR="000D1CC2" w:rsidRDefault="000D1CC2" w:rsidP="00D7664D">
            <w:pPr>
              <w:jc w:val="center"/>
              <w:rPr>
                <w:rFonts w:eastAsia="Times New Roman"/>
              </w:rPr>
            </w:pPr>
            <w:r>
              <w:rPr>
                <w:rFonts w:eastAsia="Times New Roman"/>
              </w:rPr>
              <w:t>0.089</w:t>
            </w:r>
          </w:p>
        </w:tc>
      </w:tr>
      <w:tr w:rsidR="000D1CC2" w14:paraId="13BB71A3" w14:textId="77777777" w:rsidTr="00966B70">
        <w:trPr>
          <w:trHeight w:hRule="exact" w:val="397"/>
        </w:trPr>
        <w:tc>
          <w:tcPr>
            <w:tcW w:w="2338" w:type="pct"/>
            <w:hideMark/>
          </w:tcPr>
          <w:p w14:paraId="3E0ED2DA" w14:textId="77777777" w:rsidR="000D1CC2" w:rsidRDefault="000D1CC2" w:rsidP="00D7664D">
            <w:pPr>
              <w:rPr>
                <w:rFonts w:eastAsia="Times New Roman"/>
              </w:rPr>
            </w:pPr>
            <w:r>
              <w:rPr>
                <w:rFonts w:eastAsia="Times New Roman"/>
              </w:rPr>
              <w:t>Age * SOA [150]</w:t>
            </w:r>
          </w:p>
        </w:tc>
        <w:tc>
          <w:tcPr>
            <w:tcW w:w="808" w:type="pct"/>
            <w:hideMark/>
          </w:tcPr>
          <w:p w14:paraId="59BBD600" w14:textId="77777777" w:rsidR="000D1CC2" w:rsidRDefault="000D1CC2" w:rsidP="00D7664D">
            <w:pPr>
              <w:jc w:val="center"/>
              <w:rPr>
                <w:rFonts w:eastAsia="Times New Roman"/>
              </w:rPr>
            </w:pPr>
            <w:r>
              <w:rPr>
                <w:rFonts w:eastAsia="Times New Roman"/>
              </w:rPr>
              <w:t>0.67</w:t>
            </w:r>
          </w:p>
        </w:tc>
        <w:tc>
          <w:tcPr>
            <w:tcW w:w="1231" w:type="pct"/>
            <w:hideMark/>
          </w:tcPr>
          <w:p w14:paraId="160DB1EB" w14:textId="77777777" w:rsidR="000D1CC2" w:rsidRDefault="000D1CC2" w:rsidP="00D7664D">
            <w:pPr>
              <w:jc w:val="center"/>
              <w:rPr>
                <w:rFonts w:eastAsia="Times New Roman"/>
              </w:rPr>
            </w:pPr>
            <w:r>
              <w:rPr>
                <w:rFonts w:eastAsia="Times New Roman"/>
              </w:rPr>
              <w:t>0.61 – 0.72</w:t>
            </w:r>
          </w:p>
        </w:tc>
        <w:tc>
          <w:tcPr>
            <w:tcW w:w="623" w:type="pct"/>
            <w:hideMark/>
          </w:tcPr>
          <w:p w14:paraId="266F37C6" w14:textId="77777777" w:rsidR="000D1CC2" w:rsidRDefault="000D1CC2" w:rsidP="00D7664D">
            <w:pPr>
              <w:jc w:val="center"/>
              <w:rPr>
                <w:rFonts w:eastAsia="Times New Roman"/>
              </w:rPr>
            </w:pPr>
            <w:r>
              <w:rPr>
                <w:rStyle w:val="Strong"/>
                <w:rFonts w:eastAsia="Times New Roman"/>
              </w:rPr>
              <w:t>&lt;0.001</w:t>
            </w:r>
          </w:p>
        </w:tc>
      </w:tr>
      <w:tr w:rsidR="000D1CC2" w14:paraId="3EB80C5C" w14:textId="77777777" w:rsidTr="00966B70">
        <w:trPr>
          <w:trHeight w:hRule="exact" w:val="397"/>
        </w:trPr>
        <w:tc>
          <w:tcPr>
            <w:tcW w:w="2338" w:type="pct"/>
            <w:hideMark/>
          </w:tcPr>
          <w:p w14:paraId="1903315D" w14:textId="77777777" w:rsidR="000D1CC2" w:rsidRDefault="000D1CC2" w:rsidP="00D7664D">
            <w:pPr>
              <w:rPr>
                <w:rFonts w:eastAsia="Times New Roman"/>
              </w:rPr>
            </w:pPr>
            <w:r>
              <w:rPr>
                <w:rFonts w:eastAsia="Times New Roman"/>
              </w:rPr>
              <w:t>Age * SOA [230]</w:t>
            </w:r>
          </w:p>
        </w:tc>
        <w:tc>
          <w:tcPr>
            <w:tcW w:w="808" w:type="pct"/>
            <w:hideMark/>
          </w:tcPr>
          <w:p w14:paraId="2A898AA3" w14:textId="77777777" w:rsidR="000D1CC2" w:rsidRDefault="000D1CC2" w:rsidP="00D7664D">
            <w:pPr>
              <w:jc w:val="center"/>
              <w:rPr>
                <w:rFonts w:eastAsia="Times New Roman"/>
              </w:rPr>
            </w:pPr>
            <w:r>
              <w:rPr>
                <w:rFonts w:eastAsia="Times New Roman"/>
              </w:rPr>
              <w:t>0.59</w:t>
            </w:r>
          </w:p>
        </w:tc>
        <w:tc>
          <w:tcPr>
            <w:tcW w:w="1231" w:type="pct"/>
            <w:hideMark/>
          </w:tcPr>
          <w:p w14:paraId="79985E7C" w14:textId="77777777" w:rsidR="000D1CC2" w:rsidRDefault="000D1CC2" w:rsidP="00D7664D">
            <w:pPr>
              <w:jc w:val="center"/>
              <w:rPr>
                <w:rFonts w:eastAsia="Times New Roman"/>
              </w:rPr>
            </w:pPr>
            <w:r>
              <w:rPr>
                <w:rFonts w:eastAsia="Times New Roman"/>
              </w:rPr>
              <w:t>0.55 – 0.64</w:t>
            </w:r>
          </w:p>
        </w:tc>
        <w:tc>
          <w:tcPr>
            <w:tcW w:w="623" w:type="pct"/>
            <w:hideMark/>
          </w:tcPr>
          <w:p w14:paraId="656DC1FE" w14:textId="77777777" w:rsidR="000D1CC2" w:rsidRDefault="000D1CC2" w:rsidP="00D7664D">
            <w:pPr>
              <w:jc w:val="center"/>
              <w:rPr>
                <w:rFonts w:eastAsia="Times New Roman"/>
              </w:rPr>
            </w:pPr>
            <w:r>
              <w:rPr>
                <w:rStyle w:val="Strong"/>
                <w:rFonts w:eastAsia="Times New Roman"/>
              </w:rPr>
              <w:t>&lt;0.001</w:t>
            </w:r>
          </w:p>
        </w:tc>
      </w:tr>
      <w:tr w:rsidR="000D1CC2" w14:paraId="11A5E21F" w14:textId="77777777" w:rsidTr="00966B70">
        <w:trPr>
          <w:trHeight w:hRule="exact" w:val="397"/>
        </w:trPr>
        <w:tc>
          <w:tcPr>
            <w:tcW w:w="2338" w:type="pct"/>
            <w:hideMark/>
          </w:tcPr>
          <w:p w14:paraId="35BEEC28" w14:textId="77777777" w:rsidR="000D1CC2" w:rsidRDefault="000D1CC2" w:rsidP="00D7664D">
            <w:pPr>
              <w:rPr>
                <w:rFonts w:eastAsia="Times New Roman"/>
              </w:rPr>
            </w:pPr>
            <w:r>
              <w:rPr>
                <w:rFonts w:eastAsia="Times New Roman"/>
              </w:rPr>
              <w:t>SOA [150] * Trajectory Group [B]</w:t>
            </w:r>
          </w:p>
        </w:tc>
        <w:tc>
          <w:tcPr>
            <w:tcW w:w="808" w:type="pct"/>
            <w:hideMark/>
          </w:tcPr>
          <w:p w14:paraId="78767FFD" w14:textId="77777777" w:rsidR="000D1CC2" w:rsidRDefault="000D1CC2" w:rsidP="00D7664D">
            <w:pPr>
              <w:jc w:val="center"/>
              <w:rPr>
                <w:rFonts w:eastAsia="Times New Roman"/>
              </w:rPr>
            </w:pPr>
            <w:r>
              <w:rPr>
                <w:rFonts w:eastAsia="Times New Roman"/>
              </w:rPr>
              <w:t>0.73</w:t>
            </w:r>
          </w:p>
        </w:tc>
        <w:tc>
          <w:tcPr>
            <w:tcW w:w="1231" w:type="pct"/>
            <w:hideMark/>
          </w:tcPr>
          <w:p w14:paraId="7518F55B" w14:textId="77777777" w:rsidR="000D1CC2" w:rsidRDefault="000D1CC2" w:rsidP="00D7664D">
            <w:pPr>
              <w:jc w:val="center"/>
              <w:rPr>
                <w:rFonts w:eastAsia="Times New Roman"/>
              </w:rPr>
            </w:pPr>
            <w:r>
              <w:rPr>
                <w:rFonts w:eastAsia="Times New Roman"/>
              </w:rPr>
              <w:t>0.62 – 0.87</w:t>
            </w:r>
          </w:p>
        </w:tc>
        <w:tc>
          <w:tcPr>
            <w:tcW w:w="623" w:type="pct"/>
            <w:hideMark/>
          </w:tcPr>
          <w:p w14:paraId="5989AC5A" w14:textId="77777777" w:rsidR="000D1CC2" w:rsidRDefault="000D1CC2" w:rsidP="00D7664D">
            <w:pPr>
              <w:jc w:val="center"/>
              <w:rPr>
                <w:rFonts w:eastAsia="Times New Roman"/>
              </w:rPr>
            </w:pPr>
            <w:r>
              <w:rPr>
                <w:rStyle w:val="Strong"/>
                <w:rFonts w:eastAsia="Times New Roman"/>
              </w:rPr>
              <w:t>&lt;0.001</w:t>
            </w:r>
          </w:p>
        </w:tc>
      </w:tr>
      <w:tr w:rsidR="000D1CC2" w14:paraId="2FB0D661" w14:textId="77777777" w:rsidTr="00966B70">
        <w:trPr>
          <w:trHeight w:hRule="exact" w:val="397"/>
        </w:trPr>
        <w:tc>
          <w:tcPr>
            <w:tcW w:w="2338" w:type="pct"/>
            <w:hideMark/>
          </w:tcPr>
          <w:p w14:paraId="23E0888B" w14:textId="77777777" w:rsidR="000D1CC2" w:rsidRDefault="000D1CC2" w:rsidP="00D7664D">
            <w:pPr>
              <w:rPr>
                <w:rFonts w:eastAsia="Times New Roman"/>
              </w:rPr>
            </w:pPr>
            <w:r>
              <w:rPr>
                <w:rFonts w:eastAsia="Times New Roman"/>
              </w:rPr>
              <w:t>SOA [230] * Trajectory Group [B]</w:t>
            </w:r>
          </w:p>
        </w:tc>
        <w:tc>
          <w:tcPr>
            <w:tcW w:w="808" w:type="pct"/>
            <w:hideMark/>
          </w:tcPr>
          <w:p w14:paraId="77E308B2" w14:textId="77777777" w:rsidR="000D1CC2" w:rsidRDefault="000D1CC2" w:rsidP="00D7664D">
            <w:pPr>
              <w:jc w:val="center"/>
              <w:rPr>
                <w:rFonts w:eastAsia="Times New Roman"/>
              </w:rPr>
            </w:pPr>
            <w:r>
              <w:rPr>
                <w:rFonts w:eastAsia="Times New Roman"/>
              </w:rPr>
              <w:t>0.62</w:t>
            </w:r>
          </w:p>
        </w:tc>
        <w:tc>
          <w:tcPr>
            <w:tcW w:w="1231" w:type="pct"/>
            <w:hideMark/>
          </w:tcPr>
          <w:p w14:paraId="5BD18A73" w14:textId="77777777" w:rsidR="000D1CC2" w:rsidRDefault="000D1CC2" w:rsidP="00D7664D">
            <w:pPr>
              <w:jc w:val="center"/>
              <w:rPr>
                <w:rFonts w:eastAsia="Times New Roman"/>
              </w:rPr>
            </w:pPr>
            <w:r>
              <w:rPr>
                <w:rFonts w:eastAsia="Times New Roman"/>
              </w:rPr>
              <w:t>0.52 – 0.73</w:t>
            </w:r>
          </w:p>
        </w:tc>
        <w:tc>
          <w:tcPr>
            <w:tcW w:w="623" w:type="pct"/>
            <w:hideMark/>
          </w:tcPr>
          <w:p w14:paraId="10B94C4D" w14:textId="77777777" w:rsidR="000D1CC2" w:rsidRDefault="000D1CC2" w:rsidP="00D7664D">
            <w:pPr>
              <w:jc w:val="center"/>
              <w:rPr>
                <w:rFonts w:eastAsia="Times New Roman"/>
              </w:rPr>
            </w:pPr>
            <w:r>
              <w:rPr>
                <w:rStyle w:val="Strong"/>
                <w:rFonts w:eastAsia="Times New Roman"/>
              </w:rPr>
              <w:t>&lt;0.001</w:t>
            </w:r>
          </w:p>
        </w:tc>
      </w:tr>
      <w:tr w:rsidR="000D1CC2" w14:paraId="4A8F014E" w14:textId="77777777" w:rsidTr="00966B70">
        <w:trPr>
          <w:trHeight w:hRule="exact" w:val="397"/>
        </w:trPr>
        <w:tc>
          <w:tcPr>
            <w:tcW w:w="2338" w:type="pct"/>
            <w:hideMark/>
          </w:tcPr>
          <w:p w14:paraId="2E1D07C1" w14:textId="77777777" w:rsidR="000D1CC2" w:rsidRDefault="000D1CC2" w:rsidP="00D7664D">
            <w:pPr>
              <w:rPr>
                <w:rFonts w:eastAsia="Times New Roman"/>
              </w:rPr>
            </w:pPr>
            <w:r>
              <w:rPr>
                <w:rFonts w:eastAsia="Times New Roman"/>
              </w:rPr>
              <w:lastRenderedPageBreak/>
              <w:t>SOA [150] * Trajectory Group [C]</w:t>
            </w:r>
          </w:p>
        </w:tc>
        <w:tc>
          <w:tcPr>
            <w:tcW w:w="808" w:type="pct"/>
            <w:hideMark/>
          </w:tcPr>
          <w:p w14:paraId="2ABF39A7" w14:textId="77777777" w:rsidR="000D1CC2" w:rsidRDefault="000D1CC2" w:rsidP="00D7664D">
            <w:pPr>
              <w:jc w:val="center"/>
              <w:rPr>
                <w:rFonts w:eastAsia="Times New Roman"/>
              </w:rPr>
            </w:pPr>
            <w:r>
              <w:rPr>
                <w:rFonts w:eastAsia="Times New Roman"/>
              </w:rPr>
              <w:t>0.63</w:t>
            </w:r>
          </w:p>
        </w:tc>
        <w:tc>
          <w:tcPr>
            <w:tcW w:w="1231" w:type="pct"/>
            <w:hideMark/>
          </w:tcPr>
          <w:p w14:paraId="05137A89" w14:textId="77777777" w:rsidR="000D1CC2" w:rsidRDefault="000D1CC2" w:rsidP="00D7664D">
            <w:pPr>
              <w:jc w:val="center"/>
              <w:rPr>
                <w:rFonts w:eastAsia="Times New Roman"/>
              </w:rPr>
            </w:pPr>
            <w:r>
              <w:rPr>
                <w:rFonts w:eastAsia="Times New Roman"/>
              </w:rPr>
              <w:t>0.51 – 0.78</w:t>
            </w:r>
          </w:p>
        </w:tc>
        <w:tc>
          <w:tcPr>
            <w:tcW w:w="623" w:type="pct"/>
            <w:hideMark/>
          </w:tcPr>
          <w:p w14:paraId="57509C74" w14:textId="77777777" w:rsidR="000D1CC2" w:rsidRDefault="000D1CC2" w:rsidP="00D7664D">
            <w:pPr>
              <w:jc w:val="center"/>
              <w:rPr>
                <w:rFonts w:eastAsia="Times New Roman"/>
              </w:rPr>
            </w:pPr>
            <w:r>
              <w:rPr>
                <w:rStyle w:val="Strong"/>
                <w:rFonts w:eastAsia="Times New Roman"/>
              </w:rPr>
              <w:t>&lt;0.001</w:t>
            </w:r>
          </w:p>
        </w:tc>
      </w:tr>
      <w:tr w:rsidR="000D1CC2" w14:paraId="42ECAC84" w14:textId="77777777" w:rsidTr="00966B70">
        <w:trPr>
          <w:trHeight w:hRule="exact" w:val="397"/>
        </w:trPr>
        <w:tc>
          <w:tcPr>
            <w:tcW w:w="2338" w:type="pct"/>
            <w:hideMark/>
          </w:tcPr>
          <w:p w14:paraId="6B31EE24" w14:textId="77777777" w:rsidR="000D1CC2" w:rsidRDefault="000D1CC2" w:rsidP="00D7664D">
            <w:pPr>
              <w:rPr>
                <w:rFonts w:eastAsia="Times New Roman"/>
              </w:rPr>
            </w:pPr>
            <w:r>
              <w:rPr>
                <w:rFonts w:eastAsia="Times New Roman"/>
              </w:rPr>
              <w:t>SOA [230] * Trajectory Group [C]</w:t>
            </w:r>
          </w:p>
        </w:tc>
        <w:tc>
          <w:tcPr>
            <w:tcW w:w="808" w:type="pct"/>
            <w:hideMark/>
          </w:tcPr>
          <w:p w14:paraId="7589CEFD" w14:textId="77777777" w:rsidR="000D1CC2" w:rsidRDefault="000D1CC2" w:rsidP="00D7664D">
            <w:pPr>
              <w:jc w:val="center"/>
              <w:rPr>
                <w:rFonts w:eastAsia="Times New Roman"/>
              </w:rPr>
            </w:pPr>
            <w:r>
              <w:rPr>
                <w:rFonts w:eastAsia="Times New Roman"/>
              </w:rPr>
              <w:t>0.44</w:t>
            </w:r>
          </w:p>
        </w:tc>
        <w:tc>
          <w:tcPr>
            <w:tcW w:w="1231" w:type="pct"/>
            <w:hideMark/>
          </w:tcPr>
          <w:p w14:paraId="42D6C01D" w14:textId="77777777" w:rsidR="000D1CC2" w:rsidRDefault="000D1CC2" w:rsidP="00D7664D">
            <w:pPr>
              <w:jc w:val="center"/>
              <w:rPr>
                <w:rFonts w:eastAsia="Times New Roman"/>
              </w:rPr>
            </w:pPr>
            <w:r>
              <w:rPr>
                <w:rFonts w:eastAsia="Times New Roman"/>
              </w:rPr>
              <w:t>0.35 – 0.54</w:t>
            </w:r>
          </w:p>
        </w:tc>
        <w:tc>
          <w:tcPr>
            <w:tcW w:w="623" w:type="pct"/>
            <w:hideMark/>
          </w:tcPr>
          <w:p w14:paraId="4394EA48" w14:textId="77777777" w:rsidR="000D1CC2" w:rsidRDefault="000D1CC2" w:rsidP="00D7664D">
            <w:pPr>
              <w:jc w:val="center"/>
              <w:rPr>
                <w:rFonts w:eastAsia="Times New Roman"/>
              </w:rPr>
            </w:pPr>
            <w:r>
              <w:rPr>
                <w:rStyle w:val="Strong"/>
                <w:rFonts w:eastAsia="Times New Roman"/>
              </w:rPr>
              <w:t>&lt;0.001</w:t>
            </w:r>
          </w:p>
        </w:tc>
      </w:tr>
      <w:tr w:rsidR="000D1CC2" w14:paraId="496BA2F0" w14:textId="77777777" w:rsidTr="00966B70">
        <w:trPr>
          <w:trHeight w:hRule="exact" w:val="397"/>
        </w:trPr>
        <w:tc>
          <w:tcPr>
            <w:tcW w:w="2338" w:type="pct"/>
            <w:hideMark/>
          </w:tcPr>
          <w:p w14:paraId="0CA30E10" w14:textId="77777777" w:rsidR="000D1CC2" w:rsidRDefault="000D1CC2" w:rsidP="00D7664D">
            <w:pPr>
              <w:rPr>
                <w:rFonts w:eastAsia="Times New Roman"/>
              </w:rPr>
            </w:pPr>
            <w:r>
              <w:rPr>
                <w:rFonts w:eastAsia="Times New Roman"/>
              </w:rPr>
              <w:t>Sex [Female] * SOA [150]</w:t>
            </w:r>
          </w:p>
        </w:tc>
        <w:tc>
          <w:tcPr>
            <w:tcW w:w="808" w:type="pct"/>
            <w:hideMark/>
          </w:tcPr>
          <w:p w14:paraId="665F2193" w14:textId="77777777" w:rsidR="000D1CC2" w:rsidRDefault="000D1CC2" w:rsidP="00D7664D">
            <w:pPr>
              <w:jc w:val="center"/>
              <w:rPr>
                <w:rFonts w:eastAsia="Times New Roman"/>
              </w:rPr>
            </w:pPr>
            <w:r>
              <w:rPr>
                <w:rFonts w:eastAsia="Times New Roman"/>
              </w:rPr>
              <w:t>0.32</w:t>
            </w:r>
          </w:p>
        </w:tc>
        <w:tc>
          <w:tcPr>
            <w:tcW w:w="1231" w:type="pct"/>
            <w:hideMark/>
          </w:tcPr>
          <w:p w14:paraId="6A97F338" w14:textId="77777777" w:rsidR="000D1CC2" w:rsidRDefault="000D1CC2" w:rsidP="00D7664D">
            <w:pPr>
              <w:jc w:val="center"/>
              <w:rPr>
                <w:rFonts w:eastAsia="Times New Roman"/>
              </w:rPr>
            </w:pPr>
            <w:r>
              <w:rPr>
                <w:rFonts w:eastAsia="Times New Roman"/>
              </w:rPr>
              <w:t>0.27 – 0.37</w:t>
            </w:r>
          </w:p>
        </w:tc>
        <w:tc>
          <w:tcPr>
            <w:tcW w:w="623" w:type="pct"/>
            <w:hideMark/>
          </w:tcPr>
          <w:p w14:paraId="625A9DFB" w14:textId="77777777" w:rsidR="000D1CC2" w:rsidRDefault="000D1CC2" w:rsidP="00D7664D">
            <w:pPr>
              <w:jc w:val="center"/>
              <w:rPr>
                <w:rFonts w:eastAsia="Times New Roman"/>
              </w:rPr>
            </w:pPr>
            <w:r>
              <w:rPr>
                <w:rStyle w:val="Strong"/>
                <w:rFonts w:eastAsia="Times New Roman"/>
              </w:rPr>
              <w:t>&lt;0.001</w:t>
            </w:r>
          </w:p>
        </w:tc>
      </w:tr>
      <w:tr w:rsidR="000D1CC2" w14:paraId="1C1FACF7" w14:textId="77777777" w:rsidTr="00966B70">
        <w:trPr>
          <w:trHeight w:hRule="exact" w:val="397"/>
        </w:trPr>
        <w:tc>
          <w:tcPr>
            <w:tcW w:w="2338" w:type="pct"/>
            <w:hideMark/>
          </w:tcPr>
          <w:p w14:paraId="4156BB96" w14:textId="77777777" w:rsidR="000D1CC2" w:rsidRDefault="000D1CC2" w:rsidP="00D7664D">
            <w:pPr>
              <w:rPr>
                <w:rFonts w:eastAsia="Times New Roman"/>
              </w:rPr>
            </w:pPr>
            <w:r>
              <w:rPr>
                <w:rFonts w:eastAsia="Times New Roman"/>
              </w:rPr>
              <w:t>Sex [Female] * SOA [230]</w:t>
            </w:r>
          </w:p>
        </w:tc>
        <w:tc>
          <w:tcPr>
            <w:tcW w:w="808" w:type="pct"/>
            <w:hideMark/>
          </w:tcPr>
          <w:p w14:paraId="376740A2" w14:textId="77777777" w:rsidR="000D1CC2" w:rsidRDefault="000D1CC2" w:rsidP="00D7664D">
            <w:pPr>
              <w:jc w:val="center"/>
              <w:rPr>
                <w:rFonts w:eastAsia="Times New Roman"/>
              </w:rPr>
            </w:pPr>
            <w:r>
              <w:rPr>
                <w:rFonts w:eastAsia="Times New Roman"/>
              </w:rPr>
              <w:t>0.22</w:t>
            </w:r>
          </w:p>
        </w:tc>
        <w:tc>
          <w:tcPr>
            <w:tcW w:w="1231" w:type="pct"/>
            <w:hideMark/>
          </w:tcPr>
          <w:p w14:paraId="0F276A36" w14:textId="77777777" w:rsidR="000D1CC2" w:rsidRDefault="000D1CC2" w:rsidP="00D7664D">
            <w:pPr>
              <w:jc w:val="center"/>
              <w:rPr>
                <w:rFonts w:eastAsia="Times New Roman"/>
              </w:rPr>
            </w:pPr>
            <w:r>
              <w:rPr>
                <w:rFonts w:eastAsia="Times New Roman"/>
              </w:rPr>
              <w:t>0.19 – 0.26</w:t>
            </w:r>
          </w:p>
        </w:tc>
        <w:tc>
          <w:tcPr>
            <w:tcW w:w="623" w:type="pct"/>
            <w:hideMark/>
          </w:tcPr>
          <w:p w14:paraId="7622478C" w14:textId="77777777" w:rsidR="000D1CC2" w:rsidRDefault="000D1CC2" w:rsidP="00D7664D">
            <w:pPr>
              <w:jc w:val="center"/>
              <w:rPr>
                <w:rFonts w:eastAsia="Times New Roman"/>
              </w:rPr>
            </w:pPr>
            <w:r>
              <w:rPr>
                <w:rStyle w:val="Strong"/>
                <w:rFonts w:eastAsia="Times New Roman"/>
              </w:rPr>
              <w:t>&lt;0.001</w:t>
            </w:r>
          </w:p>
        </w:tc>
      </w:tr>
      <w:tr w:rsidR="000D1CC2" w14:paraId="27CC4E11" w14:textId="77777777" w:rsidTr="00966B70">
        <w:trPr>
          <w:trHeight w:hRule="exact" w:val="397"/>
        </w:trPr>
        <w:tc>
          <w:tcPr>
            <w:tcW w:w="5000" w:type="pct"/>
            <w:gridSpan w:val="4"/>
            <w:hideMark/>
          </w:tcPr>
          <w:p w14:paraId="063B30D0" w14:textId="77777777" w:rsidR="000D1CC2" w:rsidRDefault="000D1CC2" w:rsidP="00D7664D">
            <w:pPr>
              <w:rPr>
                <w:rFonts w:eastAsia="Times New Roman"/>
                <w:b/>
                <w:bCs/>
              </w:rPr>
            </w:pPr>
            <w:r>
              <w:rPr>
                <w:rFonts w:eastAsia="Times New Roman"/>
                <w:b/>
                <w:bCs/>
              </w:rPr>
              <w:t>Random Effects</w:t>
            </w:r>
          </w:p>
        </w:tc>
      </w:tr>
      <w:tr w:rsidR="000D1CC2" w14:paraId="2D488429" w14:textId="77777777" w:rsidTr="00966B70">
        <w:trPr>
          <w:trHeight w:hRule="exact" w:val="397"/>
        </w:trPr>
        <w:tc>
          <w:tcPr>
            <w:tcW w:w="2338" w:type="pct"/>
            <w:hideMark/>
          </w:tcPr>
          <w:p w14:paraId="63DBA5FC" w14:textId="77777777" w:rsidR="000D1CC2" w:rsidRDefault="000D1CC2" w:rsidP="00D7664D">
            <w:pPr>
              <w:rPr>
                <w:rFonts w:eastAsia="Times New Roman"/>
              </w:rPr>
            </w:pPr>
            <w:r>
              <w:rPr>
                <w:rFonts w:eastAsia="Times New Roman"/>
              </w:rPr>
              <w:t>σ</w:t>
            </w:r>
            <w:r>
              <w:rPr>
                <w:rFonts w:eastAsia="Times New Roman"/>
                <w:vertAlign w:val="superscript"/>
              </w:rPr>
              <w:t>2</w:t>
            </w:r>
          </w:p>
        </w:tc>
        <w:tc>
          <w:tcPr>
            <w:tcW w:w="2662" w:type="pct"/>
            <w:gridSpan w:val="3"/>
            <w:hideMark/>
          </w:tcPr>
          <w:p w14:paraId="7C7B9D25" w14:textId="77777777" w:rsidR="000D1CC2" w:rsidRDefault="000D1CC2" w:rsidP="00D7664D">
            <w:pPr>
              <w:rPr>
                <w:rFonts w:eastAsia="Times New Roman"/>
              </w:rPr>
            </w:pPr>
            <w:r>
              <w:rPr>
                <w:rFonts w:eastAsia="Times New Roman"/>
              </w:rPr>
              <w:t>3.29</w:t>
            </w:r>
          </w:p>
        </w:tc>
      </w:tr>
      <w:tr w:rsidR="000D1CC2" w14:paraId="4569881B" w14:textId="77777777" w:rsidTr="00966B70">
        <w:trPr>
          <w:trHeight w:hRule="exact" w:val="397"/>
        </w:trPr>
        <w:tc>
          <w:tcPr>
            <w:tcW w:w="2338" w:type="pct"/>
            <w:hideMark/>
          </w:tcPr>
          <w:p w14:paraId="5202EC24" w14:textId="77777777" w:rsidR="000D1CC2" w:rsidRDefault="000D1CC2" w:rsidP="00D7664D">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662" w:type="pct"/>
            <w:gridSpan w:val="3"/>
            <w:hideMark/>
          </w:tcPr>
          <w:p w14:paraId="5529F359" w14:textId="77777777" w:rsidR="000D1CC2" w:rsidRDefault="000D1CC2" w:rsidP="00D7664D">
            <w:pPr>
              <w:rPr>
                <w:rFonts w:eastAsia="Times New Roman"/>
              </w:rPr>
            </w:pPr>
            <w:r>
              <w:rPr>
                <w:rFonts w:eastAsia="Times New Roman"/>
              </w:rPr>
              <w:t>4.78</w:t>
            </w:r>
          </w:p>
        </w:tc>
      </w:tr>
      <w:tr w:rsidR="000D1CC2" w14:paraId="48F9BD5C" w14:textId="77777777" w:rsidTr="00966B70">
        <w:trPr>
          <w:trHeight w:hRule="exact" w:val="397"/>
        </w:trPr>
        <w:tc>
          <w:tcPr>
            <w:tcW w:w="2338" w:type="pct"/>
            <w:hideMark/>
          </w:tcPr>
          <w:p w14:paraId="7C97476D" w14:textId="77777777" w:rsidR="000D1CC2" w:rsidRDefault="000D1CC2" w:rsidP="00D7664D">
            <w:pPr>
              <w:rPr>
                <w:rFonts w:eastAsia="Times New Roman"/>
              </w:rPr>
            </w:pPr>
            <w:r>
              <w:rPr>
                <w:rFonts w:eastAsia="Times New Roman"/>
              </w:rPr>
              <w:t>ICC</w:t>
            </w:r>
          </w:p>
        </w:tc>
        <w:tc>
          <w:tcPr>
            <w:tcW w:w="2662" w:type="pct"/>
            <w:gridSpan w:val="3"/>
            <w:hideMark/>
          </w:tcPr>
          <w:p w14:paraId="529C15B6" w14:textId="77777777" w:rsidR="000D1CC2" w:rsidRDefault="000D1CC2" w:rsidP="00D7664D">
            <w:pPr>
              <w:rPr>
                <w:rFonts w:eastAsia="Times New Roman"/>
              </w:rPr>
            </w:pPr>
            <w:r>
              <w:rPr>
                <w:rFonts w:eastAsia="Times New Roman"/>
              </w:rPr>
              <w:t>0.59</w:t>
            </w:r>
          </w:p>
        </w:tc>
      </w:tr>
      <w:tr w:rsidR="000D1CC2" w14:paraId="496D5EA7" w14:textId="77777777" w:rsidTr="00966B70">
        <w:trPr>
          <w:trHeight w:hRule="exact" w:val="397"/>
        </w:trPr>
        <w:tc>
          <w:tcPr>
            <w:tcW w:w="2338" w:type="pct"/>
            <w:hideMark/>
          </w:tcPr>
          <w:p w14:paraId="2FE24EE2" w14:textId="77777777" w:rsidR="000D1CC2" w:rsidRDefault="000D1CC2" w:rsidP="00D7664D">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662" w:type="pct"/>
            <w:gridSpan w:val="3"/>
            <w:hideMark/>
          </w:tcPr>
          <w:p w14:paraId="17F9137D" w14:textId="77777777" w:rsidR="000D1CC2" w:rsidRDefault="000D1CC2" w:rsidP="00D7664D">
            <w:pPr>
              <w:rPr>
                <w:rFonts w:eastAsia="Times New Roman"/>
              </w:rPr>
            </w:pPr>
            <w:r>
              <w:rPr>
                <w:rFonts w:eastAsia="Times New Roman"/>
              </w:rPr>
              <w:t>2875</w:t>
            </w:r>
          </w:p>
        </w:tc>
      </w:tr>
      <w:tr w:rsidR="000D1CC2" w14:paraId="2062E8C2" w14:textId="77777777" w:rsidTr="00966B70">
        <w:trPr>
          <w:trHeight w:hRule="exact" w:val="397"/>
        </w:trPr>
        <w:tc>
          <w:tcPr>
            <w:tcW w:w="2338" w:type="pct"/>
            <w:hideMark/>
          </w:tcPr>
          <w:p w14:paraId="03D50802" w14:textId="77777777" w:rsidR="000D1CC2" w:rsidRDefault="000D1CC2" w:rsidP="00D7664D">
            <w:pPr>
              <w:rPr>
                <w:rFonts w:eastAsia="Times New Roman"/>
              </w:rPr>
            </w:pPr>
            <w:r>
              <w:rPr>
                <w:rFonts w:eastAsia="Times New Roman"/>
              </w:rPr>
              <w:t>Observations</w:t>
            </w:r>
          </w:p>
        </w:tc>
        <w:tc>
          <w:tcPr>
            <w:tcW w:w="2662" w:type="pct"/>
            <w:gridSpan w:val="3"/>
            <w:hideMark/>
          </w:tcPr>
          <w:p w14:paraId="1EA0F850" w14:textId="77777777" w:rsidR="000D1CC2" w:rsidRDefault="000D1CC2" w:rsidP="00D7664D">
            <w:pPr>
              <w:rPr>
                <w:rFonts w:eastAsia="Times New Roman"/>
              </w:rPr>
            </w:pPr>
            <w:r>
              <w:rPr>
                <w:rFonts w:eastAsia="Times New Roman"/>
              </w:rPr>
              <w:t>17250</w:t>
            </w:r>
          </w:p>
        </w:tc>
      </w:tr>
      <w:tr w:rsidR="000D1CC2" w14:paraId="70B3AD7B" w14:textId="77777777" w:rsidTr="00966B70">
        <w:trPr>
          <w:trHeight w:hRule="exact" w:val="397"/>
        </w:trPr>
        <w:tc>
          <w:tcPr>
            <w:tcW w:w="2338" w:type="pct"/>
            <w:hideMark/>
          </w:tcPr>
          <w:p w14:paraId="0D883033" w14:textId="77777777" w:rsidR="000D1CC2" w:rsidRDefault="000D1CC2" w:rsidP="00D7664D">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662" w:type="pct"/>
            <w:gridSpan w:val="3"/>
            <w:hideMark/>
          </w:tcPr>
          <w:p w14:paraId="3CADC036" w14:textId="77777777" w:rsidR="000D1CC2" w:rsidRDefault="000D1CC2" w:rsidP="00D7664D">
            <w:pPr>
              <w:rPr>
                <w:rFonts w:eastAsia="Times New Roman"/>
              </w:rPr>
            </w:pPr>
            <w:r>
              <w:rPr>
                <w:rFonts w:eastAsia="Times New Roman"/>
              </w:rPr>
              <w:t>0.157 / 0.657</w:t>
            </w:r>
          </w:p>
        </w:tc>
      </w:tr>
    </w:tbl>
    <w:p w14:paraId="17E9F164" w14:textId="29BA38A3" w:rsidR="000D1CC2" w:rsidRDefault="000D1CC2" w:rsidP="00FF70B0">
      <w:pPr>
        <w:spacing w:line="480" w:lineRule="auto"/>
        <w:rPr>
          <w:rFonts w:ascii="Times New Roman" w:hAnsi="Times New Roman" w:cs="Times New Roman"/>
          <w:b/>
          <w:i/>
          <w:sz w:val="24"/>
          <w:szCs w:val="24"/>
          <w:lang w:val="en-IE"/>
        </w:rPr>
      </w:pPr>
    </w:p>
    <w:p w14:paraId="681B9158" w14:textId="47D04726" w:rsidR="000D1CC2" w:rsidRDefault="000D1CC2" w:rsidP="00FF70B0">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S6</w:t>
      </w:r>
      <w:r w:rsidR="00ED17FE">
        <w:rPr>
          <w:rFonts w:ascii="Times New Roman" w:hAnsi="Times New Roman" w:cs="Times New Roman"/>
          <w:b/>
          <w:i/>
          <w:sz w:val="24"/>
          <w:szCs w:val="24"/>
          <w:lang w:val="en-IE"/>
        </w:rPr>
        <w:t>.</w:t>
      </w:r>
      <w:r>
        <w:rPr>
          <w:rFonts w:ascii="Times New Roman" w:hAnsi="Times New Roman" w:cs="Times New Roman"/>
          <w:b/>
          <w:i/>
          <w:sz w:val="24"/>
          <w:szCs w:val="24"/>
          <w:lang w:val="en-IE"/>
        </w:rPr>
        <w:t xml:space="preserve"> Full Animal naming models</w:t>
      </w:r>
    </w:p>
    <w:tbl>
      <w:tblPr>
        <w:tblStyle w:val="TableGrid"/>
        <w:tblW w:w="5001" w:type="pct"/>
        <w:tblLook w:val="04A0" w:firstRow="1" w:lastRow="0" w:firstColumn="1" w:lastColumn="0" w:noHBand="0" w:noVBand="1"/>
      </w:tblPr>
      <w:tblGrid>
        <w:gridCol w:w="4034"/>
        <w:gridCol w:w="1800"/>
        <w:gridCol w:w="2118"/>
        <w:gridCol w:w="1066"/>
      </w:tblGrid>
      <w:tr w:rsidR="00682492" w14:paraId="79B61CBB" w14:textId="77777777" w:rsidTr="005F172F">
        <w:tc>
          <w:tcPr>
            <w:tcW w:w="0" w:type="auto"/>
          </w:tcPr>
          <w:p w14:paraId="5927A366" w14:textId="77777777" w:rsidR="003C7EB9" w:rsidRDefault="003C7EB9" w:rsidP="004E5509">
            <w:pPr>
              <w:rPr>
                <w:rFonts w:eastAsia="Times New Roman"/>
                <w:i/>
                <w:iCs/>
              </w:rPr>
            </w:pPr>
          </w:p>
        </w:tc>
        <w:tc>
          <w:tcPr>
            <w:tcW w:w="0" w:type="auto"/>
            <w:gridSpan w:val="3"/>
          </w:tcPr>
          <w:p w14:paraId="48262068" w14:textId="509E6F8C" w:rsidR="003C7EB9" w:rsidRDefault="003C7EB9" w:rsidP="004E5509">
            <w:pPr>
              <w:jc w:val="center"/>
              <w:rPr>
                <w:rFonts w:eastAsia="Times New Roman"/>
                <w:i/>
                <w:iCs/>
              </w:rPr>
            </w:pPr>
            <w:r>
              <w:rPr>
                <w:rFonts w:eastAsia="Times New Roman"/>
                <w:i/>
                <w:iCs/>
              </w:rPr>
              <w:t>Accuracy</w:t>
            </w:r>
          </w:p>
        </w:tc>
      </w:tr>
      <w:tr w:rsidR="00682492" w14:paraId="4BB84339" w14:textId="77777777" w:rsidTr="003C7EB9">
        <w:tc>
          <w:tcPr>
            <w:tcW w:w="0" w:type="auto"/>
            <w:hideMark/>
          </w:tcPr>
          <w:p w14:paraId="1F509550" w14:textId="77777777" w:rsidR="003C7EB9" w:rsidRDefault="003C7EB9" w:rsidP="004E5509">
            <w:pPr>
              <w:rPr>
                <w:rFonts w:eastAsia="Times New Roman"/>
                <w:i/>
                <w:iCs/>
              </w:rPr>
            </w:pPr>
            <w:r>
              <w:rPr>
                <w:rFonts w:eastAsia="Times New Roman"/>
                <w:i/>
                <w:iCs/>
              </w:rPr>
              <w:t>Predictors</w:t>
            </w:r>
          </w:p>
        </w:tc>
        <w:tc>
          <w:tcPr>
            <w:tcW w:w="0" w:type="auto"/>
            <w:hideMark/>
          </w:tcPr>
          <w:p w14:paraId="717CE34B" w14:textId="77777777" w:rsidR="003C7EB9" w:rsidRDefault="003C7EB9" w:rsidP="004E5509">
            <w:pPr>
              <w:jc w:val="center"/>
              <w:rPr>
                <w:rFonts w:eastAsia="Times New Roman"/>
                <w:i/>
                <w:iCs/>
              </w:rPr>
            </w:pPr>
            <w:r>
              <w:rPr>
                <w:rFonts w:eastAsia="Times New Roman"/>
                <w:i/>
                <w:iCs/>
              </w:rPr>
              <w:t>Odds Ratios</w:t>
            </w:r>
          </w:p>
        </w:tc>
        <w:tc>
          <w:tcPr>
            <w:tcW w:w="0" w:type="auto"/>
            <w:hideMark/>
          </w:tcPr>
          <w:p w14:paraId="5F28AE27" w14:textId="77777777" w:rsidR="003C7EB9" w:rsidRDefault="003C7EB9" w:rsidP="004E5509">
            <w:pPr>
              <w:jc w:val="center"/>
              <w:rPr>
                <w:rFonts w:eastAsia="Times New Roman"/>
                <w:i/>
                <w:iCs/>
              </w:rPr>
            </w:pPr>
            <w:r>
              <w:rPr>
                <w:rFonts w:eastAsia="Times New Roman"/>
                <w:i/>
                <w:iCs/>
              </w:rPr>
              <w:t>CI</w:t>
            </w:r>
          </w:p>
        </w:tc>
        <w:tc>
          <w:tcPr>
            <w:tcW w:w="0" w:type="auto"/>
            <w:hideMark/>
          </w:tcPr>
          <w:p w14:paraId="36ADFC63" w14:textId="77777777" w:rsidR="003C7EB9" w:rsidRDefault="003C7EB9" w:rsidP="004E5509">
            <w:pPr>
              <w:jc w:val="center"/>
              <w:rPr>
                <w:rFonts w:eastAsia="Times New Roman"/>
                <w:i/>
                <w:iCs/>
              </w:rPr>
            </w:pPr>
            <w:r>
              <w:rPr>
                <w:rFonts w:eastAsia="Times New Roman"/>
                <w:i/>
                <w:iCs/>
              </w:rPr>
              <w:t>p</w:t>
            </w:r>
          </w:p>
        </w:tc>
      </w:tr>
      <w:tr w:rsidR="00682492" w14:paraId="36667A9B" w14:textId="77777777" w:rsidTr="003C7EB9">
        <w:tc>
          <w:tcPr>
            <w:tcW w:w="0" w:type="auto"/>
            <w:hideMark/>
          </w:tcPr>
          <w:p w14:paraId="76F7B2B4" w14:textId="77777777" w:rsidR="003C7EB9" w:rsidRDefault="003C7EB9" w:rsidP="004E5509">
            <w:pPr>
              <w:rPr>
                <w:rFonts w:eastAsia="Times New Roman"/>
              </w:rPr>
            </w:pPr>
            <w:r>
              <w:rPr>
                <w:rFonts w:eastAsia="Times New Roman"/>
              </w:rPr>
              <w:t>Intercept</w:t>
            </w:r>
          </w:p>
        </w:tc>
        <w:tc>
          <w:tcPr>
            <w:tcW w:w="0" w:type="auto"/>
            <w:hideMark/>
          </w:tcPr>
          <w:p w14:paraId="178F8ACB" w14:textId="77777777" w:rsidR="003C7EB9" w:rsidRDefault="003C7EB9" w:rsidP="004E5509">
            <w:pPr>
              <w:jc w:val="center"/>
              <w:rPr>
                <w:rFonts w:eastAsia="Times New Roman"/>
              </w:rPr>
            </w:pPr>
            <w:r>
              <w:rPr>
                <w:rFonts w:eastAsia="Times New Roman"/>
              </w:rPr>
              <w:t>0.02</w:t>
            </w:r>
          </w:p>
        </w:tc>
        <w:tc>
          <w:tcPr>
            <w:tcW w:w="0" w:type="auto"/>
            <w:hideMark/>
          </w:tcPr>
          <w:p w14:paraId="78CC5AB2" w14:textId="77777777" w:rsidR="003C7EB9" w:rsidRDefault="003C7EB9" w:rsidP="004E5509">
            <w:pPr>
              <w:jc w:val="center"/>
              <w:rPr>
                <w:rFonts w:eastAsia="Times New Roman"/>
              </w:rPr>
            </w:pPr>
            <w:r>
              <w:rPr>
                <w:rFonts w:eastAsia="Times New Roman"/>
              </w:rPr>
              <w:t>0.00 – 0.13</w:t>
            </w:r>
          </w:p>
        </w:tc>
        <w:tc>
          <w:tcPr>
            <w:tcW w:w="0" w:type="auto"/>
            <w:hideMark/>
          </w:tcPr>
          <w:p w14:paraId="52C04D68" w14:textId="77777777" w:rsidR="003C7EB9" w:rsidRDefault="003C7EB9" w:rsidP="004E5509">
            <w:pPr>
              <w:jc w:val="center"/>
              <w:rPr>
                <w:rFonts w:eastAsia="Times New Roman"/>
              </w:rPr>
            </w:pPr>
            <w:r>
              <w:rPr>
                <w:rStyle w:val="Strong"/>
                <w:rFonts w:eastAsia="Times New Roman"/>
              </w:rPr>
              <w:t>&lt;0.001</w:t>
            </w:r>
          </w:p>
        </w:tc>
      </w:tr>
      <w:tr w:rsidR="00682492" w14:paraId="49F04DC0" w14:textId="77777777" w:rsidTr="003C7EB9">
        <w:tc>
          <w:tcPr>
            <w:tcW w:w="0" w:type="auto"/>
            <w:hideMark/>
          </w:tcPr>
          <w:p w14:paraId="147A4E66" w14:textId="77777777" w:rsidR="003C7EB9" w:rsidRDefault="003C7EB9" w:rsidP="004E5509">
            <w:pPr>
              <w:rPr>
                <w:rFonts w:eastAsia="Times New Roman"/>
              </w:rPr>
            </w:pPr>
            <w:r>
              <w:rPr>
                <w:rFonts w:eastAsia="Times New Roman"/>
              </w:rPr>
              <w:t>Age</w:t>
            </w:r>
          </w:p>
        </w:tc>
        <w:tc>
          <w:tcPr>
            <w:tcW w:w="0" w:type="auto"/>
            <w:hideMark/>
          </w:tcPr>
          <w:p w14:paraId="331E5A79" w14:textId="77777777" w:rsidR="003C7EB9" w:rsidRDefault="003C7EB9" w:rsidP="004E5509">
            <w:pPr>
              <w:jc w:val="center"/>
              <w:rPr>
                <w:rFonts w:eastAsia="Times New Roman"/>
              </w:rPr>
            </w:pPr>
            <w:r>
              <w:rPr>
                <w:rFonts w:eastAsia="Times New Roman"/>
              </w:rPr>
              <w:t>1.00</w:t>
            </w:r>
          </w:p>
        </w:tc>
        <w:tc>
          <w:tcPr>
            <w:tcW w:w="0" w:type="auto"/>
            <w:hideMark/>
          </w:tcPr>
          <w:p w14:paraId="2E81AF5F" w14:textId="77777777" w:rsidR="003C7EB9" w:rsidRDefault="003C7EB9" w:rsidP="004E5509">
            <w:pPr>
              <w:jc w:val="center"/>
              <w:rPr>
                <w:rFonts w:eastAsia="Times New Roman"/>
              </w:rPr>
            </w:pPr>
            <w:r>
              <w:rPr>
                <w:rFonts w:eastAsia="Times New Roman"/>
              </w:rPr>
              <w:t>0.89 – 1.11</w:t>
            </w:r>
          </w:p>
        </w:tc>
        <w:tc>
          <w:tcPr>
            <w:tcW w:w="0" w:type="auto"/>
            <w:hideMark/>
          </w:tcPr>
          <w:p w14:paraId="40319A11" w14:textId="77777777" w:rsidR="003C7EB9" w:rsidRDefault="003C7EB9" w:rsidP="004E5509">
            <w:pPr>
              <w:jc w:val="center"/>
              <w:rPr>
                <w:rFonts w:eastAsia="Times New Roman"/>
              </w:rPr>
            </w:pPr>
            <w:r>
              <w:rPr>
                <w:rFonts w:eastAsia="Times New Roman"/>
              </w:rPr>
              <w:t>0.929</w:t>
            </w:r>
          </w:p>
        </w:tc>
      </w:tr>
      <w:tr w:rsidR="00682492" w14:paraId="697E9286" w14:textId="77777777" w:rsidTr="003C7EB9">
        <w:tc>
          <w:tcPr>
            <w:tcW w:w="0" w:type="auto"/>
            <w:hideMark/>
          </w:tcPr>
          <w:p w14:paraId="22E394D8" w14:textId="77777777" w:rsidR="003C7EB9" w:rsidRDefault="003C7EB9" w:rsidP="004E5509">
            <w:pPr>
              <w:rPr>
                <w:rFonts w:eastAsia="Times New Roman"/>
              </w:rPr>
            </w:pPr>
            <w:r>
              <w:rPr>
                <w:rFonts w:eastAsia="Times New Roman"/>
              </w:rPr>
              <w:t>SOA [150]</w:t>
            </w:r>
          </w:p>
        </w:tc>
        <w:tc>
          <w:tcPr>
            <w:tcW w:w="0" w:type="auto"/>
            <w:hideMark/>
          </w:tcPr>
          <w:p w14:paraId="0FD1F0FF" w14:textId="77777777" w:rsidR="003C7EB9" w:rsidRDefault="003C7EB9" w:rsidP="004E5509">
            <w:pPr>
              <w:jc w:val="center"/>
              <w:rPr>
                <w:rFonts w:eastAsia="Times New Roman"/>
              </w:rPr>
            </w:pPr>
            <w:r>
              <w:rPr>
                <w:rFonts w:eastAsia="Times New Roman"/>
              </w:rPr>
              <w:t>0.54</w:t>
            </w:r>
          </w:p>
        </w:tc>
        <w:tc>
          <w:tcPr>
            <w:tcW w:w="0" w:type="auto"/>
            <w:hideMark/>
          </w:tcPr>
          <w:p w14:paraId="041727E7" w14:textId="77777777" w:rsidR="003C7EB9" w:rsidRDefault="003C7EB9" w:rsidP="004E5509">
            <w:pPr>
              <w:jc w:val="center"/>
              <w:rPr>
                <w:rFonts w:eastAsia="Times New Roman"/>
              </w:rPr>
            </w:pPr>
            <w:r>
              <w:rPr>
                <w:rFonts w:eastAsia="Times New Roman"/>
              </w:rPr>
              <w:t>0.45 – 0.65</w:t>
            </w:r>
          </w:p>
        </w:tc>
        <w:tc>
          <w:tcPr>
            <w:tcW w:w="0" w:type="auto"/>
            <w:hideMark/>
          </w:tcPr>
          <w:p w14:paraId="0762846A" w14:textId="77777777" w:rsidR="003C7EB9" w:rsidRDefault="003C7EB9" w:rsidP="004E5509">
            <w:pPr>
              <w:jc w:val="center"/>
              <w:rPr>
                <w:rFonts w:eastAsia="Times New Roman"/>
              </w:rPr>
            </w:pPr>
            <w:r>
              <w:rPr>
                <w:rStyle w:val="Strong"/>
                <w:rFonts w:eastAsia="Times New Roman"/>
              </w:rPr>
              <w:t>&lt;0.001</w:t>
            </w:r>
          </w:p>
        </w:tc>
      </w:tr>
      <w:tr w:rsidR="00682492" w14:paraId="77A88EA2" w14:textId="77777777" w:rsidTr="003C7EB9">
        <w:tc>
          <w:tcPr>
            <w:tcW w:w="0" w:type="auto"/>
            <w:hideMark/>
          </w:tcPr>
          <w:p w14:paraId="37C80B7A" w14:textId="77777777" w:rsidR="003C7EB9" w:rsidRDefault="003C7EB9" w:rsidP="004E5509">
            <w:pPr>
              <w:rPr>
                <w:rFonts w:eastAsia="Times New Roman"/>
              </w:rPr>
            </w:pPr>
            <w:r>
              <w:rPr>
                <w:rFonts w:eastAsia="Times New Roman"/>
              </w:rPr>
              <w:t>SOA [230]</w:t>
            </w:r>
          </w:p>
        </w:tc>
        <w:tc>
          <w:tcPr>
            <w:tcW w:w="0" w:type="auto"/>
            <w:hideMark/>
          </w:tcPr>
          <w:p w14:paraId="106D1746" w14:textId="77777777" w:rsidR="003C7EB9" w:rsidRDefault="003C7EB9" w:rsidP="004E5509">
            <w:pPr>
              <w:jc w:val="center"/>
              <w:rPr>
                <w:rFonts w:eastAsia="Times New Roman"/>
              </w:rPr>
            </w:pPr>
            <w:r>
              <w:rPr>
                <w:rFonts w:eastAsia="Times New Roman"/>
              </w:rPr>
              <w:t>0.84</w:t>
            </w:r>
          </w:p>
        </w:tc>
        <w:tc>
          <w:tcPr>
            <w:tcW w:w="0" w:type="auto"/>
            <w:hideMark/>
          </w:tcPr>
          <w:p w14:paraId="442284A3" w14:textId="77777777" w:rsidR="003C7EB9" w:rsidRDefault="003C7EB9" w:rsidP="004E5509">
            <w:pPr>
              <w:jc w:val="center"/>
              <w:rPr>
                <w:rFonts w:eastAsia="Times New Roman"/>
              </w:rPr>
            </w:pPr>
            <w:r>
              <w:rPr>
                <w:rFonts w:eastAsia="Times New Roman"/>
              </w:rPr>
              <w:t>0.70 – 1.00</w:t>
            </w:r>
          </w:p>
        </w:tc>
        <w:tc>
          <w:tcPr>
            <w:tcW w:w="0" w:type="auto"/>
            <w:hideMark/>
          </w:tcPr>
          <w:p w14:paraId="7B47417F" w14:textId="77777777" w:rsidR="003C7EB9" w:rsidRDefault="003C7EB9" w:rsidP="004E5509">
            <w:pPr>
              <w:jc w:val="center"/>
              <w:rPr>
                <w:rFonts w:eastAsia="Times New Roman"/>
              </w:rPr>
            </w:pPr>
            <w:r>
              <w:rPr>
                <w:rStyle w:val="Strong"/>
                <w:rFonts w:eastAsia="Times New Roman"/>
              </w:rPr>
              <w:t>0.048</w:t>
            </w:r>
          </w:p>
        </w:tc>
      </w:tr>
      <w:tr w:rsidR="00682492" w14:paraId="484E0A19" w14:textId="77777777" w:rsidTr="003C7EB9">
        <w:tc>
          <w:tcPr>
            <w:tcW w:w="0" w:type="auto"/>
            <w:hideMark/>
          </w:tcPr>
          <w:p w14:paraId="1874D377" w14:textId="77777777" w:rsidR="003C7EB9" w:rsidRDefault="003C7EB9" w:rsidP="004E5509">
            <w:pPr>
              <w:rPr>
                <w:rFonts w:eastAsia="Times New Roman"/>
              </w:rPr>
            </w:pPr>
            <w:r>
              <w:rPr>
                <w:rFonts w:eastAsia="Times New Roman"/>
              </w:rPr>
              <w:t>Trajectory Group [B]</w:t>
            </w:r>
          </w:p>
        </w:tc>
        <w:tc>
          <w:tcPr>
            <w:tcW w:w="0" w:type="auto"/>
            <w:hideMark/>
          </w:tcPr>
          <w:p w14:paraId="54E14463" w14:textId="77777777" w:rsidR="003C7EB9" w:rsidRDefault="003C7EB9" w:rsidP="004E5509">
            <w:pPr>
              <w:jc w:val="center"/>
              <w:rPr>
                <w:rFonts w:eastAsia="Times New Roman"/>
              </w:rPr>
            </w:pPr>
            <w:r>
              <w:rPr>
                <w:rFonts w:eastAsia="Times New Roman"/>
              </w:rPr>
              <w:t>0.75</w:t>
            </w:r>
          </w:p>
        </w:tc>
        <w:tc>
          <w:tcPr>
            <w:tcW w:w="0" w:type="auto"/>
            <w:hideMark/>
          </w:tcPr>
          <w:p w14:paraId="610960BB" w14:textId="77777777" w:rsidR="003C7EB9" w:rsidRDefault="003C7EB9" w:rsidP="004E5509">
            <w:pPr>
              <w:jc w:val="center"/>
              <w:rPr>
                <w:rFonts w:eastAsia="Times New Roman"/>
              </w:rPr>
            </w:pPr>
            <w:r>
              <w:rPr>
                <w:rFonts w:eastAsia="Times New Roman"/>
              </w:rPr>
              <w:t>0.57 – 0.97</w:t>
            </w:r>
          </w:p>
        </w:tc>
        <w:tc>
          <w:tcPr>
            <w:tcW w:w="0" w:type="auto"/>
            <w:hideMark/>
          </w:tcPr>
          <w:p w14:paraId="3FD0CCCF" w14:textId="77777777" w:rsidR="003C7EB9" w:rsidRDefault="003C7EB9" w:rsidP="004E5509">
            <w:pPr>
              <w:jc w:val="center"/>
              <w:rPr>
                <w:rFonts w:eastAsia="Times New Roman"/>
              </w:rPr>
            </w:pPr>
            <w:r>
              <w:rPr>
                <w:rStyle w:val="Strong"/>
                <w:rFonts w:eastAsia="Times New Roman"/>
              </w:rPr>
              <w:t>0.027</w:t>
            </w:r>
          </w:p>
        </w:tc>
      </w:tr>
      <w:tr w:rsidR="00682492" w14:paraId="718C113C" w14:textId="77777777" w:rsidTr="003C7EB9">
        <w:tc>
          <w:tcPr>
            <w:tcW w:w="0" w:type="auto"/>
            <w:hideMark/>
          </w:tcPr>
          <w:p w14:paraId="74E6464F" w14:textId="77777777" w:rsidR="003C7EB9" w:rsidRDefault="003C7EB9" w:rsidP="004E5509">
            <w:pPr>
              <w:rPr>
                <w:rFonts w:eastAsia="Times New Roman"/>
              </w:rPr>
            </w:pPr>
            <w:r>
              <w:rPr>
                <w:rFonts w:eastAsia="Times New Roman"/>
              </w:rPr>
              <w:t>Trajectory Group [C]</w:t>
            </w:r>
          </w:p>
        </w:tc>
        <w:tc>
          <w:tcPr>
            <w:tcW w:w="0" w:type="auto"/>
            <w:hideMark/>
          </w:tcPr>
          <w:p w14:paraId="41242DC0" w14:textId="77777777" w:rsidR="003C7EB9" w:rsidRDefault="003C7EB9" w:rsidP="004E5509">
            <w:pPr>
              <w:jc w:val="center"/>
              <w:rPr>
                <w:rFonts w:eastAsia="Times New Roman"/>
              </w:rPr>
            </w:pPr>
            <w:r>
              <w:rPr>
                <w:rFonts w:eastAsia="Times New Roman"/>
              </w:rPr>
              <w:t>0.83</w:t>
            </w:r>
          </w:p>
        </w:tc>
        <w:tc>
          <w:tcPr>
            <w:tcW w:w="0" w:type="auto"/>
            <w:hideMark/>
          </w:tcPr>
          <w:p w14:paraId="23FBEBB4" w14:textId="77777777" w:rsidR="003C7EB9" w:rsidRDefault="003C7EB9" w:rsidP="004E5509">
            <w:pPr>
              <w:jc w:val="center"/>
              <w:rPr>
                <w:rFonts w:eastAsia="Times New Roman"/>
              </w:rPr>
            </w:pPr>
            <w:r>
              <w:rPr>
                <w:rFonts w:eastAsia="Times New Roman"/>
              </w:rPr>
              <w:t>0.62 – 1.11</w:t>
            </w:r>
          </w:p>
        </w:tc>
        <w:tc>
          <w:tcPr>
            <w:tcW w:w="0" w:type="auto"/>
            <w:hideMark/>
          </w:tcPr>
          <w:p w14:paraId="128E20C6" w14:textId="77777777" w:rsidR="003C7EB9" w:rsidRDefault="003C7EB9" w:rsidP="004E5509">
            <w:pPr>
              <w:jc w:val="center"/>
              <w:rPr>
                <w:rFonts w:eastAsia="Times New Roman"/>
              </w:rPr>
            </w:pPr>
            <w:r>
              <w:rPr>
                <w:rFonts w:eastAsia="Times New Roman"/>
              </w:rPr>
              <w:t>0.204</w:t>
            </w:r>
          </w:p>
        </w:tc>
      </w:tr>
      <w:tr w:rsidR="00682492" w14:paraId="1B4FBBC3" w14:textId="77777777" w:rsidTr="003C7EB9">
        <w:tc>
          <w:tcPr>
            <w:tcW w:w="0" w:type="auto"/>
            <w:hideMark/>
          </w:tcPr>
          <w:p w14:paraId="257E2BAD" w14:textId="77777777" w:rsidR="003C7EB9" w:rsidRDefault="003C7EB9" w:rsidP="004E5509">
            <w:pPr>
              <w:rPr>
                <w:rFonts w:eastAsia="Times New Roman"/>
              </w:rPr>
            </w:pPr>
            <w:r>
              <w:rPr>
                <w:rFonts w:eastAsia="Times New Roman"/>
              </w:rPr>
              <w:t>Sex [Female]</w:t>
            </w:r>
          </w:p>
        </w:tc>
        <w:tc>
          <w:tcPr>
            <w:tcW w:w="0" w:type="auto"/>
            <w:hideMark/>
          </w:tcPr>
          <w:p w14:paraId="745E4F81" w14:textId="77777777" w:rsidR="003C7EB9" w:rsidRDefault="003C7EB9" w:rsidP="004E5509">
            <w:pPr>
              <w:jc w:val="center"/>
              <w:rPr>
                <w:rFonts w:eastAsia="Times New Roman"/>
              </w:rPr>
            </w:pPr>
            <w:r>
              <w:rPr>
                <w:rFonts w:eastAsia="Times New Roman"/>
              </w:rPr>
              <w:t>2.18</w:t>
            </w:r>
          </w:p>
        </w:tc>
        <w:tc>
          <w:tcPr>
            <w:tcW w:w="0" w:type="auto"/>
            <w:hideMark/>
          </w:tcPr>
          <w:p w14:paraId="611D08E3" w14:textId="77777777" w:rsidR="003C7EB9" w:rsidRDefault="003C7EB9" w:rsidP="004E5509">
            <w:pPr>
              <w:jc w:val="center"/>
              <w:rPr>
                <w:rFonts w:eastAsia="Times New Roman"/>
              </w:rPr>
            </w:pPr>
            <w:r>
              <w:rPr>
                <w:rFonts w:eastAsia="Times New Roman"/>
              </w:rPr>
              <w:t>1.77 – 2.67</w:t>
            </w:r>
          </w:p>
        </w:tc>
        <w:tc>
          <w:tcPr>
            <w:tcW w:w="0" w:type="auto"/>
            <w:hideMark/>
          </w:tcPr>
          <w:p w14:paraId="31EAE493" w14:textId="77777777" w:rsidR="003C7EB9" w:rsidRDefault="003C7EB9" w:rsidP="004E5509">
            <w:pPr>
              <w:jc w:val="center"/>
              <w:rPr>
                <w:rFonts w:eastAsia="Times New Roman"/>
              </w:rPr>
            </w:pPr>
            <w:r>
              <w:rPr>
                <w:rStyle w:val="Strong"/>
                <w:rFonts w:eastAsia="Times New Roman"/>
              </w:rPr>
              <w:t>&lt;0.001</w:t>
            </w:r>
          </w:p>
        </w:tc>
      </w:tr>
      <w:tr w:rsidR="00682492" w14:paraId="38250444" w14:textId="77777777" w:rsidTr="003C7EB9">
        <w:tc>
          <w:tcPr>
            <w:tcW w:w="0" w:type="auto"/>
            <w:hideMark/>
          </w:tcPr>
          <w:p w14:paraId="5CE2F1F1" w14:textId="77777777" w:rsidR="003C7EB9" w:rsidRDefault="003C7EB9" w:rsidP="004E5509">
            <w:pPr>
              <w:rPr>
                <w:rFonts w:eastAsia="Times New Roman"/>
              </w:rPr>
            </w:pPr>
            <w:r>
              <w:rPr>
                <w:rFonts w:eastAsia="Times New Roman"/>
              </w:rPr>
              <w:t>Education [Secondary]</w:t>
            </w:r>
          </w:p>
        </w:tc>
        <w:tc>
          <w:tcPr>
            <w:tcW w:w="0" w:type="auto"/>
            <w:hideMark/>
          </w:tcPr>
          <w:p w14:paraId="09689D0B" w14:textId="77777777" w:rsidR="003C7EB9" w:rsidRDefault="003C7EB9" w:rsidP="004E5509">
            <w:pPr>
              <w:jc w:val="center"/>
              <w:rPr>
                <w:rFonts w:eastAsia="Times New Roman"/>
              </w:rPr>
            </w:pPr>
            <w:r>
              <w:rPr>
                <w:rFonts w:eastAsia="Times New Roman"/>
              </w:rPr>
              <w:t>1.24</w:t>
            </w:r>
          </w:p>
        </w:tc>
        <w:tc>
          <w:tcPr>
            <w:tcW w:w="0" w:type="auto"/>
            <w:hideMark/>
          </w:tcPr>
          <w:p w14:paraId="0D5D7775" w14:textId="77777777" w:rsidR="003C7EB9" w:rsidRDefault="003C7EB9" w:rsidP="004E5509">
            <w:pPr>
              <w:jc w:val="center"/>
              <w:rPr>
                <w:rFonts w:eastAsia="Times New Roman"/>
              </w:rPr>
            </w:pPr>
            <w:r>
              <w:rPr>
                <w:rFonts w:eastAsia="Times New Roman"/>
              </w:rPr>
              <w:t>0.93 – 1.64</w:t>
            </w:r>
          </w:p>
        </w:tc>
        <w:tc>
          <w:tcPr>
            <w:tcW w:w="0" w:type="auto"/>
            <w:hideMark/>
          </w:tcPr>
          <w:p w14:paraId="55BC696B" w14:textId="77777777" w:rsidR="003C7EB9" w:rsidRDefault="003C7EB9" w:rsidP="004E5509">
            <w:pPr>
              <w:jc w:val="center"/>
              <w:rPr>
                <w:rFonts w:eastAsia="Times New Roman"/>
              </w:rPr>
            </w:pPr>
            <w:r>
              <w:rPr>
                <w:rFonts w:eastAsia="Times New Roman"/>
              </w:rPr>
              <w:t>0.136</w:t>
            </w:r>
          </w:p>
        </w:tc>
      </w:tr>
      <w:tr w:rsidR="00682492" w14:paraId="68E824B0" w14:textId="77777777" w:rsidTr="003C7EB9">
        <w:tc>
          <w:tcPr>
            <w:tcW w:w="0" w:type="auto"/>
            <w:hideMark/>
          </w:tcPr>
          <w:p w14:paraId="7F2168BC" w14:textId="77777777" w:rsidR="003C7EB9" w:rsidRDefault="003C7EB9" w:rsidP="004E5509">
            <w:pPr>
              <w:rPr>
                <w:rFonts w:eastAsia="Times New Roman"/>
              </w:rPr>
            </w:pPr>
            <w:r>
              <w:rPr>
                <w:rFonts w:eastAsia="Times New Roman"/>
              </w:rPr>
              <w:t>Education [Third/Higher]</w:t>
            </w:r>
          </w:p>
        </w:tc>
        <w:tc>
          <w:tcPr>
            <w:tcW w:w="0" w:type="auto"/>
            <w:hideMark/>
          </w:tcPr>
          <w:p w14:paraId="3FBBF1CD" w14:textId="77777777" w:rsidR="003C7EB9" w:rsidRDefault="003C7EB9" w:rsidP="004E5509">
            <w:pPr>
              <w:jc w:val="center"/>
              <w:rPr>
                <w:rFonts w:eastAsia="Times New Roman"/>
              </w:rPr>
            </w:pPr>
            <w:r>
              <w:rPr>
                <w:rFonts w:eastAsia="Times New Roman"/>
              </w:rPr>
              <w:t>1.50</w:t>
            </w:r>
          </w:p>
        </w:tc>
        <w:tc>
          <w:tcPr>
            <w:tcW w:w="0" w:type="auto"/>
            <w:hideMark/>
          </w:tcPr>
          <w:p w14:paraId="283828E7" w14:textId="77777777" w:rsidR="003C7EB9" w:rsidRDefault="003C7EB9" w:rsidP="004E5509">
            <w:pPr>
              <w:jc w:val="center"/>
              <w:rPr>
                <w:rFonts w:eastAsia="Times New Roman"/>
              </w:rPr>
            </w:pPr>
            <w:r>
              <w:rPr>
                <w:rFonts w:eastAsia="Times New Roman"/>
              </w:rPr>
              <w:t>1.13 – 2.00</w:t>
            </w:r>
          </w:p>
        </w:tc>
        <w:tc>
          <w:tcPr>
            <w:tcW w:w="0" w:type="auto"/>
            <w:hideMark/>
          </w:tcPr>
          <w:p w14:paraId="0D86012F" w14:textId="77777777" w:rsidR="003C7EB9" w:rsidRDefault="003C7EB9" w:rsidP="004E5509">
            <w:pPr>
              <w:jc w:val="center"/>
              <w:rPr>
                <w:rFonts w:eastAsia="Times New Roman"/>
              </w:rPr>
            </w:pPr>
            <w:r>
              <w:rPr>
                <w:rStyle w:val="Strong"/>
                <w:rFonts w:eastAsia="Times New Roman"/>
              </w:rPr>
              <w:t>0.005</w:t>
            </w:r>
          </w:p>
        </w:tc>
      </w:tr>
      <w:tr w:rsidR="00682492" w14:paraId="7810A4DD" w14:textId="77777777" w:rsidTr="003C7EB9">
        <w:tc>
          <w:tcPr>
            <w:tcW w:w="0" w:type="auto"/>
            <w:hideMark/>
          </w:tcPr>
          <w:p w14:paraId="2CD4721E" w14:textId="77777777" w:rsidR="003C7EB9" w:rsidRDefault="003C7EB9" w:rsidP="004E5509">
            <w:pPr>
              <w:rPr>
                <w:rFonts w:eastAsia="Times New Roman"/>
              </w:rPr>
            </w:pPr>
            <w:r>
              <w:rPr>
                <w:rFonts w:eastAsia="Times New Roman"/>
              </w:rPr>
              <w:t>Pre/Post [Pre]</w:t>
            </w:r>
          </w:p>
        </w:tc>
        <w:tc>
          <w:tcPr>
            <w:tcW w:w="0" w:type="auto"/>
            <w:hideMark/>
          </w:tcPr>
          <w:p w14:paraId="6D2ABE3D" w14:textId="77777777" w:rsidR="003C7EB9" w:rsidRDefault="003C7EB9" w:rsidP="004E5509">
            <w:pPr>
              <w:jc w:val="center"/>
              <w:rPr>
                <w:rFonts w:eastAsia="Times New Roman"/>
              </w:rPr>
            </w:pPr>
            <w:r>
              <w:rPr>
                <w:rFonts w:eastAsia="Times New Roman"/>
              </w:rPr>
              <w:t>0.50</w:t>
            </w:r>
          </w:p>
        </w:tc>
        <w:tc>
          <w:tcPr>
            <w:tcW w:w="0" w:type="auto"/>
            <w:hideMark/>
          </w:tcPr>
          <w:p w14:paraId="1BD12618" w14:textId="77777777" w:rsidR="003C7EB9" w:rsidRDefault="003C7EB9" w:rsidP="004E5509">
            <w:pPr>
              <w:jc w:val="center"/>
              <w:rPr>
                <w:rFonts w:eastAsia="Times New Roman"/>
              </w:rPr>
            </w:pPr>
            <w:r>
              <w:rPr>
                <w:rFonts w:eastAsia="Times New Roman"/>
              </w:rPr>
              <w:t>0.48 – 0.54</w:t>
            </w:r>
          </w:p>
        </w:tc>
        <w:tc>
          <w:tcPr>
            <w:tcW w:w="0" w:type="auto"/>
            <w:hideMark/>
          </w:tcPr>
          <w:p w14:paraId="41AF2AFB" w14:textId="77777777" w:rsidR="003C7EB9" w:rsidRDefault="003C7EB9" w:rsidP="004E5509">
            <w:pPr>
              <w:jc w:val="center"/>
              <w:rPr>
                <w:rFonts w:eastAsia="Times New Roman"/>
              </w:rPr>
            </w:pPr>
            <w:r>
              <w:rPr>
                <w:rStyle w:val="Strong"/>
                <w:rFonts w:eastAsia="Times New Roman"/>
              </w:rPr>
              <w:t>&lt;0.001</w:t>
            </w:r>
          </w:p>
        </w:tc>
      </w:tr>
      <w:tr w:rsidR="00682492" w14:paraId="04A3A9EF" w14:textId="77777777" w:rsidTr="003C7EB9">
        <w:tc>
          <w:tcPr>
            <w:tcW w:w="0" w:type="auto"/>
            <w:hideMark/>
          </w:tcPr>
          <w:p w14:paraId="3191AFA4" w14:textId="77777777" w:rsidR="003C7EB9" w:rsidRDefault="003C7EB9" w:rsidP="004E5509">
            <w:pPr>
              <w:rPr>
                <w:rFonts w:eastAsia="Times New Roman"/>
              </w:rPr>
            </w:pPr>
            <w:r>
              <w:rPr>
                <w:rFonts w:eastAsia="Times New Roman"/>
              </w:rPr>
              <w:t>VAS</w:t>
            </w:r>
          </w:p>
        </w:tc>
        <w:tc>
          <w:tcPr>
            <w:tcW w:w="0" w:type="auto"/>
            <w:hideMark/>
          </w:tcPr>
          <w:p w14:paraId="3D0BFC12" w14:textId="77777777" w:rsidR="003C7EB9" w:rsidRDefault="003C7EB9" w:rsidP="004E5509">
            <w:pPr>
              <w:jc w:val="center"/>
              <w:rPr>
                <w:rFonts w:eastAsia="Times New Roman"/>
              </w:rPr>
            </w:pPr>
            <w:r>
              <w:rPr>
                <w:rFonts w:eastAsia="Times New Roman"/>
              </w:rPr>
              <w:t>0.99</w:t>
            </w:r>
          </w:p>
        </w:tc>
        <w:tc>
          <w:tcPr>
            <w:tcW w:w="0" w:type="auto"/>
            <w:hideMark/>
          </w:tcPr>
          <w:p w14:paraId="0FD2220C" w14:textId="77777777" w:rsidR="003C7EB9" w:rsidRDefault="003C7EB9" w:rsidP="004E5509">
            <w:pPr>
              <w:jc w:val="center"/>
              <w:rPr>
                <w:rFonts w:eastAsia="Times New Roman"/>
              </w:rPr>
            </w:pPr>
            <w:r>
              <w:rPr>
                <w:rFonts w:eastAsia="Times New Roman"/>
              </w:rPr>
              <w:t>0.90 – 1.09</w:t>
            </w:r>
          </w:p>
        </w:tc>
        <w:tc>
          <w:tcPr>
            <w:tcW w:w="0" w:type="auto"/>
            <w:hideMark/>
          </w:tcPr>
          <w:p w14:paraId="0B70E23B" w14:textId="77777777" w:rsidR="003C7EB9" w:rsidRDefault="003C7EB9" w:rsidP="004E5509">
            <w:pPr>
              <w:jc w:val="center"/>
              <w:rPr>
                <w:rFonts w:eastAsia="Times New Roman"/>
              </w:rPr>
            </w:pPr>
            <w:r>
              <w:rPr>
                <w:rFonts w:eastAsia="Times New Roman"/>
              </w:rPr>
              <w:t>0.857</w:t>
            </w:r>
          </w:p>
        </w:tc>
      </w:tr>
      <w:tr w:rsidR="00682492" w14:paraId="08183F99" w14:textId="77777777" w:rsidTr="003C7EB9">
        <w:tc>
          <w:tcPr>
            <w:tcW w:w="0" w:type="auto"/>
            <w:hideMark/>
          </w:tcPr>
          <w:p w14:paraId="15BAE7A8" w14:textId="77777777" w:rsidR="003C7EB9" w:rsidRDefault="003C7EB9" w:rsidP="004E5509">
            <w:pPr>
              <w:rPr>
                <w:rFonts w:eastAsia="Times New Roman"/>
              </w:rPr>
            </w:pPr>
            <w:r>
              <w:rPr>
                <w:rFonts w:eastAsia="Times New Roman"/>
              </w:rPr>
              <w:t>SR. hearing [Fair]</w:t>
            </w:r>
          </w:p>
        </w:tc>
        <w:tc>
          <w:tcPr>
            <w:tcW w:w="0" w:type="auto"/>
            <w:hideMark/>
          </w:tcPr>
          <w:p w14:paraId="3E55C37D" w14:textId="77777777" w:rsidR="003C7EB9" w:rsidRDefault="003C7EB9" w:rsidP="004E5509">
            <w:pPr>
              <w:jc w:val="center"/>
              <w:rPr>
                <w:rFonts w:eastAsia="Times New Roman"/>
              </w:rPr>
            </w:pPr>
            <w:r>
              <w:rPr>
                <w:rFonts w:eastAsia="Times New Roman"/>
              </w:rPr>
              <w:t>0.65</w:t>
            </w:r>
          </w:p>
        </w:tc>
        <w:tc>
          <w:tcPr>
            <w:tcW w:w="0" w:type="auto"/>
            <w:hideMark/>
          </w:tcPr>
          <w:p w14:paraId="7B3979BC" w14:textId="77777777" w:rsidR="003C7EB9" w:rsidRDefault="003C7EB9" w:rsidP="004E5509">
            <w:pPr>
              <w:jc w:val="center"/>
              <w:rPr>
                <w:rFonts w:eastAsia="Times New Roman"/>
              </w:rPr>
            </w:pPr>
            <w:r>
              <w:rPr>
                <w:rFonts w:eastAsia="Times New Roman"/>
              </w:rPr>
              <w:t>0.30 – 1.40</w:t>
            </w:r>
          </w:p>
        </w:tc>
        <w:tc>
          <w:tcPr>
            <w:tcW w:w="0" w:type="auto"/>
            <w:hideMark/>
          </w:tcPr>
          <w:p w14:paraId="67000DA4" w14:textId="77777777" w:rsidR="003C7EB9" w:rsidRDefault="003C7EB9" w:rsidP="004E5509">
            <w:pPr>
              <w:jc w:val="center"/>
              <w:rPr>
                <w:rFonts w:eastAsia="Times New Roman"/>
              </w:rPr>
            </w:pPr>
            <w:r>
              <w:rPr>
                <w:rFonts w:eastAsia="Times New Roman"/>
              </w:rPr>
              <w:t>0.271</w:t>
            </w:r>
          </w:p>
        </w:tc>
      </w:tr>
      <w:tr w:rsidR="00682492" w14:paraId="65E001A1" w14:textId="77777777" w:rsidTr="003C7EB9">
        <w:tc>
          <w:tcPr>
            <w:tcW w:w="0" w:type="auto"/>
            <w:hideMark/>
          </w:tcPr>
          <w:p w14:paraId="254C7D17" w14:textId="77777777" w:rsidR="003C7EB9" w:rsidRDefault="003C7EB9" w:rsidP="004E5509">
            <w:pPr>
              <w:rPr>
                <w:rFonts w:eastAsia="Times New Roman"/>
              </w:rPr>
            </w:pPr>
            <w:r>
              <w:rPr>
                <w:rFonts w:eastAsia="Times New Roman"/>
              </w:rPr>
              <w:t>SR. hearing [Good]</w:t>
            </w:r>
          </w:p>
        </w:tc>
        <w:tc>
          <w:tcPr>
            <w:tcW w:w="0" w:type="auto"/>
            <w:hideMark/>
          </w:tcPr>
          <w:p w14:paraId="0267B127" w14:textId="77777777" w:rsidR="003C7EB9" w:rsidRDefault="003C7EB9" w:rsidP="004E5509">
            <w:pPr>
              <w:jc w:val="center"/>
              <w:rPr>
                <w:rFonts w:eastAsia="Times New Roman"/>
              </w:rPr>
            </w:pPr>
            <w:r>
              <w:rPr>
                <w:rFonts w:eastAsia="Times New Roman"/>
              </w:rPr>
              <w:t>0.63</w:t>
            </w:r>
          </w:p>
        </w:tc>
        <w:tc>
          <w:tcPr>
            <w:tcW w:w="0" w:type="auto"/>
            <w:hideMark/>
          </w:tcPr>
          <w:p w14:paraId="5F03D7D1" w14:textId="77777777" w:rsidR="003C7EB9" w:rsidRDefault="003C7EB9" w:rsidP="004E5509">
            <w:pPr>
              <w:jc w:val="center"/>
              <w:rPr>
                <w:rFonts w:eastAsia="Times New Roman"/>
              </w:rPr>
            </w:pPr>
            <w:r>
              <w:rPr>
                <w:rFonts w:eastAsia="Times New Roman"/>
              </w:rPr>
              <w:t>0.30 – 1.33</w:t>
            </w:r>
          </w:p>
        </w:tc>
        <w:tc>
          <w:tcPr>
            <w:tcW w:w="0" w:type="auto"/>
            <w:hideMark/>
          </w:tcPr>
          <w:p w14:paraId="317B650A" w14:textId="77777777" w:rsidR="003C7EB9" w:rsidRDefault="003C7EB9" w:rsidP="004E5509">
            <w:pPr>
              <w:jc w:val="center"/>
              <w:rPr>
                <w:rFonts w:eastAsia="Times New Roman"/>
              </w:rPr>
            </w:pPr>
            <w:r>
              <w:rPr>
                <w:rFonts w:eastAsia="Times New Roman"/>
              </w:rPr>
              <w:t>0.225</w:t>
            </w:r>
          </w:p>
        </w:tc>
      </w:tr>
      <w:tr w:rsidR="00682492" w14:paraId="2D91AC11" w14:textId="77777777" w:rsidTr="003C7EB9">
        <w:tc>
          <w:tcPr>
            <w:tcW w:w="0" w:type="auto"/>
            <w:hideMark/>
          </w:tcPr>
          <w:p w14:paraId="5DAB64E3" w14:textId="77777777" w:rsidR="003C7EB9" w:rsidRDefault="003C7EB9" w:rsidP="004E5509">
            <w:pPr>
              <w:rPr>
                <w:rFonts w:eastAsia="Times New Roman"/>
              </w:rPr>
            </w:pPr>
            <w:r>
              <w:rPr>
                <w:rFonts w:eastAsia="Times New Roman"/>
              </w:rPr>
              <w:t>SR. hearing [Very Good]</w:t>
            </w:r>
          </w:p>
        </w:tc>
        <w:tc>
          <w:tcPr>
            <w:tcW w:w="0" w:type="auto"/>
            <w:hideMark/>
          </w:tcPr>
          <w:p w14:paraId="134A4BC8" w14:textId="77777777" w:rsidR="003C7EB9" w:rsidRDefault="003C7EB9" w:rsidP="004E5509">
            <w:pPr>
              <w:jc w:val="center"/>
              <w:rPr>
                <w:rFonts w:eastAsia="Times New Roman"/>
              </w:rPr>
            </w:pPr>
            <w:r>
              <w:rPr>
                <w:rFonts w:eastAsia="Times New Roman"/>
              </w:rPr>
              <w:t>0.53</w:t>
            </w:r>
          </w:p>
        </w:tc>
        <w:tc>
          <w:tcPr>
            <w:tcW w:w="0" w:type="auto"/>
            <w:hideMark/>
          </w:tcPr>
          <w:p w14:paraId="244A000A" w14:textId="77777777" w:rsidR="003C7EB9" w:rsidRDefault="003C7EB9" w:rsidP="004E5509">
            <w:pPr>
              <w:jc w:val="center"/>
              <w:rPr>
                <w:rFonts w:eastAsia="Times New Roman"/>
              </w:rPr>
            </w:pPr>
            <w:r>
              <w:rPr>
                <w:rFonts w:eastAsia="Times New Roman"/>
              </w:rPr>
              <w:t>0.25 – 1.13</w:t>
            </w:r>
          </w:p>
        </w:tc>
        <w:tc>
          <w:tcPr>
            <w:tcW w:w="0" w:type="auto"/>
            <w:hideMark/>
          </w:tcPr>
          <w:p w14:paraId="45F044F1" w14:textId="77777777" w:rsidR="003C7EB9" w:rsidRDefault="003C7EB9" w:rsidP="004E5509">
            <w:pPr>
              <w:jc w:val="center"/>
              <w:rPr>
                <w:rFonts w:eastAsia="Times New Roman"/>
              </w:rPr>
            </w:pPr>
            <w:r>
              <w:rPr>
                <w:rFonts w:eastAsia="Times New Roman"/>
              </w:rPr>
              <w:t>0.101</w:t>
            </w:r>
          </w:p>
        </w:tc>
      </w:tr>
      <w:tr w:rsidR="00682492" w14:paraId="74A56ABD" w14:textId="77777777" w:rsidTr="003C7EB9">
        <w:tc>
          <w:tcPr>
            <w:tcW w:w="0" w:type="auto"/>
            <w:hideMark/>
          </w:tcPr>
          <w:p w14:paraId="4882CBD6" w14:textId="77777777" w:rsidR="003C7EB9" w:rsidRDefault="003C7EB9" w:rsidP="004E5509">
            <w:pPr>
              <w:rPr>
                <w:rFonts w:eastAsia="Times New Roman"/>
              </w:rPr>
            </w:pPr>
            <w:r>
              <w:rPr>
                <w:rFonts w:eastAsia="Times New Roman"/>
              </w:rPr>
              <w:t>SR. hearing [Excellent]</w:t>
            </w:r>
          </w:p>
        </w:tc>
        <w:tc>
          <w:tcPr>
            <w:tcW w:w="0" w:type="auto"/>
            <w:hideMark/>
          </w:tcPr>
          <w:p w14:paraId="5CD2AB67" w14:textId="77777777" w:rsidR="003C7EB9" w:rsidRDefault="003C7EB9" w:rsidP="004E5509">
            <w:pPr>
              <w:jc w:val="center"/>
              <w:rPr>
                <w:rFonts w:eastAsia="Times New Roman"/>
              </w:rPr>
            </w:pPr>
            <w:r>
              <w:rPr>
                <w:rFonts w:eastAsia="Times New Roman"/>
              </w:rPr>
              <w:t>0.49</w:t>
            </w:r>
          </w:p>
        </w:tc>
        <w:tc>
          <w:tcPr>
            <w:tcW w:w="0" w:type="auto"/>
            <w:hideMark/>
          </w:tcPr>
          <w:p w14:paraId="19068662" w14:textId="77777777" w:rsidR="003C7EB9" w:rsidRDefault="003C7EB9" w:rsidP="004E5509">
            <w:pPr>
              <w:jc w:val="center"/>
              <w:rPr>
                <w:rFonts w:eastAsia="Times New Roman"/>
              </w:rPr>
            </w:pPr>
            <w:r>
              <w:rPr>
                <w:rFonts w:eastAsia="Times New Roman"/>
              </w:rPr>
              <w:t>0.23 – 1.05</w:t>
            </w:r>
          </w:p>
        </w:tc>
        <w:tc>
          <w:tcPr>
            <w:tcW w:w="0" w:type="auto"/>
            <w:hideMark/>
          </w:tcPr>
          <w:p w14:paraId="2A5E09A9" w14:textId="77777777" w:rsidR="003C7EB9" w:rsidRDefault="003C7EB9" w:rsidP="004E5509">
            <w:pPr>
              <w:jc w:val="center"/>
              <w:rPr>
                <w:rFonts w:eastAsia="Times New Roman"/>
              </w:rPr>
            </w:pPr>
            <w:r>
              <w:rPr>
                <w:rFonts w:eastAsia="Times New Roman"/>
              </w:rPr>
              <w:t>0.065</w:t>
            </w:r>
          </w:p>
        </w:tc>
      </w:tr>
      <w:tr w:rsidR="00682492" w14:paraId="79D9444F" w14:textId="77777777" w:rsidTr="003C7EB9">
        <w:tc>
          <w:tcPr>
            <w:tcW w:w="0" w:type="auto"/>
            <w:hideMark/>
          </w:tcPr>
          <w:p w14:paraId="08FCC668" w14:textId="77777777" w:rsidR="003C7EB9" w:rsidRDefault="003C7EB9" w:rsidP="004E5509">
            <w:pPr>
              <w:rPr>
                <w:rFonts w:eastAsia="Times New Roman"/>
              </w:rPr>
            </w:pPr>
            <w:r>
              <w:rPr>
                <w:rFonts w:eastAsia="Times New Roman"/>
              </w:rPr>
              <w:t>SR. vision [Fair]</w:t>
            </w:r>
          </w:p>
        </w:tc>
        <w:tc>
          <w:tcPr>
            <w:tcW w:w="0" w:type="auto"/>
            <w:hideMark/>
          </w:tcPr>
          <w:p w14:paraId="64542D11" w14:textId="77777777" w:rsidR="003C7EB9" w:rsidRDefault="003C7EB9" w:rsidP="004E5509">
            <w:pPr>
              <w:jc w:val="center"/>
              <w:rPr>
                <w:rFonts w:eastAsia="Times New Roman"/>
              </w:rPr>
            </w:pPr>
            <w:r>
              <w:rPr>
                <w:rFonts w:eastAsia="Times New Roman"/>
              </w:rPr>
              <w:t>0.33</w:t>
            </w:r>
          </w:p>
        </w:tc>
        <w:tc>
          <w:tcPr>
            <w:tcW w:w="0" w:type="auto"/>
            <w:hideMark/>
          </w:tcPr>
          <w:p w14:paraId="0C51C23D" w14:textId="77777777" w:rsidR="003C7EB9" w:rsidRDefault="003C7EB9" w:rsidP="004E5509">
            <w:pPr>
              <w:jc w:val="center"/>
              <w:rPr>
                <w:rFonts w:eastAsia="Times New Roman"/>
              </w:rPr>
            </w:pPr>
            <w:r>
              <w:rPr>
                <w:rFonts w:eastAsia="Times New Roman"/>
              </w:rPr>
              <w:t>0.12 – 0.95</w:t>
            </w:r>
          </w:p>
        </w:tc>
        <w:tc>
          <w:tcPr>
            <w:tcW w:w="0" w:type="auto"/>
            <w:hideMark/>
          </w:tcPr>
          <w:p w14:paraId="37956891" w14:textId="77777777" w:rsidR="003C7EB9" w:rsidRDefault="003C7EB9" w:rsidP="004E5509">
            <w:pPr>
              <w:jc w:val="center"/>
              <w:rPr>
                <w:rFonts w:eastAsia="Times New Roman"/>
              </w:rPr>
            </w:pPr>
            <w:r>
              <w:rPr>
                <w:rStyle w:val="Strong"/>
                <w:rFonts w:eastAsia="Times New Roman"/>
              </w:rPr>
              <w:t>0.039</w:t>
            </w:r>
          </w:p>
        </w:tc>
      </w:tr>
      <w:tr w:rsidR="00682492" w14:paraId="5B8B305F" w14:textId="77777777" w:rsidTr="003C7EB9">
        <w:tc>
          <w:tcPr>
            <w:tcW w:w="0" w:type="auto"/>
            <w:hideMark/>
          </w:tcPr>
          <w:p w14:paraId="1F1E8F66" w14:textId="77777777" w:rsidR="003C7EB9" w:rsidRDefault="003C7EB9" w:rsidP="004E5509">
            <w:pPr>
              <w:rPr>
                <w:rFonts w:eastAsia="Times New Roman"/>
              </w:rPr>
            </w:pPr>
            <w:r>
              <w:rPr>
                <w:rFonts w:eastAsia="Times New Roman"/>
              </w:rPr>
              <w:t>SR. vision [Good]</w:t>
            </w:r>
          </w:p>
        </w:tc>
        <w:tc>
          <w:tcPr>
            <w:tcW w:w="0" w:type="auto"/>
            <w:hideMark/>
          </w:tcPr>
          <w:p w14:paraId="727009E7" w14:textId="77777777" w:rsidR="003C7EB9" w:rsidRDefault="003C7EB9" w:rsidP="004E5509">
            <w:pPr>
              <w:jc w:val="center"/>
              <w:rPr>
                <w:rFonts w:eastAsia="Times New Roman"/>
              </w:rPr>
            </w:pPr>
            <w:r>
              <w:rPr>
                <w:rFonts w:eastAsia="Times New Roman"/>
              </w:rPr>
              <w:t>0.28</w:t>
            </w:r>
          </w:p>
        </w:tc>
        <w:tc>
          <w:tcPr>
            <w:tcW w:w="0" w:type="auto"/>
            <w:hideMark/>
          </w:tcPr>
          <w:p w14:paraId="4F38D88E" w14:textId="77777777" w:rsidR="003C7EB9" w:rsidRDefault="003C7EB9" w:rsidP="004E5509">
            <w:pPr>
              <w:jc w:val="center"/>
              <w:rPr>
                <w:rFonts w:eastAsia="Times New Roman"/>
              </w:rPr>
            </w:pPr>
            <w:r>
              <w:rPr>
                <w:rFonts w:eastAsia="Times New Roman"/>
              </w:rPr>
              <w:t>0.10 – 0.75</w:t>
            </w:r>
          </w:p>
        </w:tc>
        <w:tc>
          <w:tcPr>
            <w:tcW w:w="0" w:type="auto"/>
            <w:hideMark/>
          </w:tcPr>
          <w:p w14:paraId="52D8A051" w14:textId="77777777" w:rsidR="003C7EB9" w:rsidRDefault="003C7EB9" w:rsidP="004E5509">
            <w:pPr>
              <w:jc w:val="center"/>
              <w:rPr>
                <w:rFonts w:eastAsia="Times New Roman"/>
              </w:rPr>
            </w:pPr>
            <w:r>
              <w:rPr>
                <w:rStyle w:val="Strong"/>
                <w:rFonts w:eastAsia="Times New Roman"/>
              </w:rPr>
              <w:t>0.012</w:t>
            </w:r>
          </w:p>
        </w:tc>
      </w:tr>
      <w:tr w:rsidR="00682492" w14:paraId="0CBB81F9" w14:textId="77777777" w:rsidTr="003C7EB9">
        <w:tc>
          <w:tcPr>
            <w:tcW w:w="0" w:type="auto"/>
            <w:hideMark/>
          </w:tcPr>
          <w:p w14:paraId="05CB8A67" w14:textId="77777777" w:rsidR="003C7EB9" w:rsidRDefault="003C7EB9" w:rsidP="004E5509">
            <w:pPr>
              <w:rPr>
                <w:rFonts w:eastAsia="Times New Roman"/>
              </w:rPr>
            </w:pPr>
            <w:r>
              <w:rPr>
                <w:rFonts w:eastAsia="Times New Roman"/>
              </w:rPr>
              <w:t>SR. vision [Very Good]</w:t>
            </w:r>
          </w:p>
        </w:tc>
        <w:tc>
          <w:tcPr>
            <w:tcW w:w="0" w:type="auto"/>
            <w:hideMark/>
          </w:tcPr>
          <w:p w14:paraId="6C893562" w14:textId="77777777" w:rsidR="003C7EB9" w:rsidRDefault="003C7EB9" w:rsidP="004E5509">
            <w:pPr>
              <w:jc w:val="center"/>
              <w:rPr>
                <w:rFonts w:eastAsia="Times New Roman"/>
              </w:rPr>
            </w:pPr>
            <w:r>
              <w:rPr>
                <w:rFonts w:eastAsia="Times New Roman"/>
              </w:rPr>
              <w:t>0.33</w:t>
            </w:r>
          </w:p>
        </w:tc>
        <w:tc>
          <w:tcPr>
            <w:tcW w:w="0" w:type="auto"/>
            <w:hideMark/>
          </w:tcPr>
          <w:p w14:paraId="66D1D1A2" w14:textId="77777777" w:rsidR="003C7EB9" w:rsidRDefault="003C7EB9" w:rsidP="004E5509">
            <w:pPr>
              <w:jc w:val="center"/>
              <w:rPr>
                <w:rFonts w:eastAsia="Times New Roman"/>
              </w:rPr>
            </w:pPr>
            <w:r>
              <w:rPr>
                <w:rFonts w:eastAsia="Times New Roman"/>
              </w:rPr>
              <w:t>0.12 – 0.89</w:t>
            </w:r>
          </w:p>
        </w:tc>
        <w:tc>
          <w:tcPr>
            <w:tcW w:w="0" w:type="auto"/>
            <w:hideMark/>
          </w:tcPr>
          <w:p w14:paraId="1A641663" w14:textId="77777777" w:rsidR="003C7EB9" w:rsidRDefault="003C7EB9" w:rsidP="004E5509">
            <w:pPr>
              <w:jc w:val="center"/>
              <w:rPr>
                <w:rFonts w:eastAsia="Times New Roman"/>
              </w:rPr>
            </w:pPr>
            <w:r>
              <w:rPr>
                <w:rStyle w:val="Strong"/>
                <w:rFonts w:eastAsia="Times New Roman"/>
              </w:rPr>
              <w:t>0.028</w:t>
            </w:r>
          </w:p>
        </w:tc>
      </w:tr>
      <w:tr w:rsidR="00682492" w14:paraId="79144072" w14:textId="77777777" w:rsidTr="003C7EB9">
        <w:tc>
          <w:tcPr>
            <w:tcW w:w="0" w:type="auto"/>
            <w:hideMark/>
          </w:tcPr>
          <w:p w14:paraId="1075F52B" w14:textId="77777777" w:rsidR="003C7EB9" w:rsidRDefault="003C7EB9" w:rsidP="004E5509">
            <w:pPr>
              <w:rPr>
                <w:rFonts w:eastAsia="Times New Roman"/>
              </w:rPr>
            </w:pPr>
            <w:r>
              <w:rPr>
                <w:rFonts w:eastAsia="Times New Roman"/>
              </w:rPr>
              <w:t>SR. vision [Excellent]</w:t>
            </w:r>
          </w:p>
        </w:tc>
        <w:tc>
          <w:tcPr>
            <w:tcW w:w="0" w:type="auto"/>
            <w:hideMark/>
          </w:tcPr>
          <w:p w14:paraId="184B1F95" w14:textId="77777777" w:rsidR="003C7EB9" w:rsidRDefault="003C7EB9" w:rsidP="004E5509">
            <w:pPr>
              <w:jc w:val="center"/>
              <w:rPr>
                <w:rFonts w:eastAsia="Times New Roman"/>
              </w:rPr>
            </w:pPr>
            <w:r>
              <w:rPr>
                <w:rFonts w:eastAsia="Times New Roman"/>
              </w:rPr>
              <w:t>0.39</w:t>
            </w:r>
          </w:p>
        </w:tc>
        <w:tc>
          <w:tcPr>
            <w:tcW w:w="0" w:type="auto"/>
            <w:hideMark/>
          </w:tcPr>
          <w:p w14:paraId="15074A02" w14:textId="77777777" w:rsidR="003C7EB9" w:rsidRDefault="003C7EB9" w:rsidP="004E5509">
            <w:pPr>
              <w:jc w:val="center"/>
              <w:rPr>
                <w:rFonts w:eastAsia="Times New Roman"/>
              </w:rPr>
            </w:pPr>
            <w:r>
              <w:rPr>
                <w:rFonts w:eastAsia="Times New Roman"/>
              </w:rPr>
              <w:t>0.14 – 1.08</w:t>
            </w:r>
          </w:p>
        </w:tc>
        <w:tc>
          <w:tcPr>
            <w:tcW w:w="0" w:type="auto"/>
            <w:hideMark/>
          </w:tcPr>
          <w:p w14:paraId="53AEEF04" w14:textId="77777777" w:rsidR="003C7EB9" w:rsidRDefault="003C7EB9" w:rsidP="004E5509">
            <w:pPr>
              <w:jc w:val="center"/>
              <w:rPr>
                <w:rFonts w:eastAsia="Times New Roman"/>
              </w:rPr>
            </w:pPr>
            <w:r>
              <w:rPr>
                <w:rFonts w:eastAsia="Times New Roman"/>
              </w:rPr>
              <w:t>0.069</w:t>
            </w:r>
          </w:p>
        </w:tc>
      </w:tr>
      <w:tr w:rsidR="00682492" w14:paraId="1B91B9D0" w14:textId="77777777" w:rsidTr="003C7EB9">
        <w:tc>
          <w:tcPr>
            <w:tcW w:w="0" w:type="auto"/>
            <w:hideMark/>
          </w:tcPr>
          <w:p w14:paraId="18F94702" w14:textId="77777777" w:rsidR="003C7EB9" w:rsidRDefault="003C7EB9" w:rsidP="004E5509">
            <w:pPr>
              <w:rPr>
                <w:rFonts w:eastAsia="Times New Roman"/>
              </w:rPr>
            </w:pPr>
            <w:r>
              <w:rPr>
                <w:rFonts w:eastAsia="Times New Roman"/>
              </w:rPr>
              <w:t>1B1F [0.5]</w:t>
            </w:r>
          </w:p>
        </w:tc>
        <w:tc>
          <w:tcPr>
            <w:tcW w:w="0" w:type="auto"/>
            <w:hideMark/>
          </w:tcPr>
          <w:p w14:paraId="2E25D94A" w14:textId="77777777" w:rsidR="003C7EB9" w:rsidRDefault="003C7EB9" w:rsidP="004E5509">
            <w:pPr>
              <w:jc w:val="center"/>
              <w:rPr>
                <w:rFonts w:eastAsia="Times New Roman"/>
              </w:rPr>
            </w:pPr>
            <w:r>
              <w:rPr>
                <w:rFonts w:eastAsia="Times New Roman"/>
              </w:rPr>
              <w:t>132.22</w:t>
            </w:r>
          </w:p>
        </w:tc>
        <w:tc>
          <w:tcPr>
            <w:tcW w:w="0" w:type="auto"/>
            <w:hideMark/>
          </w:tcPr>
          <w:p w14:paraId="7D0DC33F" w14:textId="77777777" w:rsidR="003C7EB9" w:rsidRDefault="003C7EB9" w:rsidP="004E5509">
            <w:pPr>
              <w:jc w:val="center"/>
              <w:rPr>
                <w:rFonts w:eastAsia="Times New Roman"/>
              </w:rPr>
            </w:pPr>
            <w:r>
              <w:rPr>
                <w:rFonts w:eastAsia="Times New Roman"/>
              </w:rPr>
              <w:t>34.73 – 503.38</w:t>
            </w:r>
          </w:p>
        </w:tc>
        <w:tc>
          <w:tcPr>
            <w:tcW w:w="0" w:type="auto"/>
            <w:hideMark/>
          </w:tcPr>
          <w:p w14:paraId="14084026" w14:textId="77777777" w:rsidR="003C7EB9" w:rsidRDefault="003C7EB9" w:rsidP="004E5509">
            <w:pPr>
              <w:jc w:val="center"/>
              <w:rPr>
                <w:rFonts w:eastAsia="Times New Roman"/>
              </w:rPr>
            </w:pPr>
            <w:r>
              <w:rPr>
                <w:rStyle w:val="Strong"/>
                <w:rFonts w:eastAsia="Times New Roman"/>
              </w:rPr>
              <w:t>&lt;0.001</w:t>
            </w:r>
          </w:p>
        </w:tc>
      </w:tr>
      <w:tr w:rsidR="00682492" w14:paraId="74F67506" w14:textId="77777777" w:rsidTr="003C7EB9">
        <w:tc>
          <w:tcPr>
            <w:tcW w:w="0" w:type="auto"/>
            <w:hideMark/>
          </w:tcPr>
          <w:p w14:paraId="40922965" w14:textId="77777777" w:rsidR="003C7EB9" w:rsidRDefault="003C7EB9" w:rsidP="004E5509">
            <w:pPr>
              <w:rPr>
                <w:rFonts w:eastAsia="Times New Roman"/>
              </w:rPr>
            </w:pPr>
            <w:r>
              <w:rPr>
                <w:rFonts w:eastAsia="Times New Roman"/>
              </w:rPr>
              <w:t>1B1F [1]</w:t>
            </w:r>
          </w:p>
        </w:tc>
        <w:tc>
          <w:tcPr>
            <w:tcW w:w="0" w:type="auto"/>
            <w:hideMark/>
          </w:tcPr>
          <w:p w14:paraId="424AD072" w14:textId="77777777" w:rsidR="003C7EB9" w:rsidRDefault="003C7EB9" w:rsidP="004E5509">
            <w:pPr>
              <w:jc w:val="center"/>
              <w:rPr>
                <w:rFonts w:eastAsia="Times New Roman"/>
              </w:rPr>
            </w:pPr>
            <w:r>
              <w:rPr>
                <w:rFonts w:eastAsia="Times New Roman"/>
              </w:rPr>
              <w:t>333.78</w:t>
            </w:r>
          </w:p>
        </w:tc>
        <w:tc>
          <w:tcPr>
            <w:tcW w:w="0" w:type="auto"/>
            <w:hideMark/>
          </w:tcPr>
          <w:p w14:paraId="4B2B8D90" w14:textId="77777777" w:rsidR="003C7EB9" w:rsidRDefault="003C7EB9" w:rsidP="004E5509">
            <w:pPr>
              <w:jc w:val="center"/>
              <w:rPr>
                <w:rFonts w:eastAsia="Times New Roman"/>
              </w:rPr>
            </w:pPr>
            <w:r>
              <w:rPr>
                <w:rFonts w:eastAsia="Times New Roman"/>
              </w:rPr>
              <w:t>96.79 – 1151.00</w:t>
            </w:r>
          </w:p>
        </w:tc>
        <w:tc>
          <w:tcPr>
            <w:tcW w:w="0" w:type="auto"/>
            <w:hideMark/>
          </w:tcPr>
          <w:p w14:paraId="60E2B995" w14:textId="77777777" w:rsidR="003C7EB9" w:rsidRDefault="003C7EB9" w:rsidP="004E5509">
            <w:pPr>
              <w:jc w:val="center"/>
              <w:rPr>
                <w:rFonts w:eastAsia="Times New Roman"/>
              </w:rPr>
            </w:pPr>
            <w:r>
              <w:rPr>
                <w:rStyle w:val="Strong"/>
                <w:rFonts w:eastAsia="Times New Roman"/>
              </w:rPr>
              <w:t>&lt;0.001</w:t>
            </w:r>
          </w:p>
        </w:tc>
      </w:tr>
      <w:tr w:rsidR="00682492" w14:paraId="7E450140" w14:textId="77777777" w:rsidTr="003C7EB9">
        <w:tc>
          <w:tcPr>
            <w:tcW w:w="0" w:type="auto"/>
            <w:hideMark/>
          </w:tcPr>
          <w:p w14:paraId="2DF45699" w14:textId="77777777" w:rsidR="003C7EB9" w:rsidRDefault="003C7EB9" w:rsidP="004E5509">
            <w:pPr>
              <w:rPr>
                <w:rFonts w:eastAsia="Times New Roman"/>
              </w:rPr>
            </w:pPr>
            <w:r>
              <w:rPr>
                <w:rFonts w:eastAsia="Times New Roman"/>
              </w:rPr>
              <w:t>2B0F [0.5]</w:t>
            </w:r>
          </w:p>
        </w:tc>
        <w:tc>
          <w:tcPr>
            <w:tcW w:w="0" w:type="auto"/>
            <w:hideMark/>
          </w:tcPr>
          <w:p w14:paraId="11AB0952" w14:textId="77777777" w:rsidR="003C7EB9" w:rsidRDefault="003C7EB9" w:rsidP="004E5509">
            <w:pPr>
              <w:jc w:val="center"/>
              <w:rPr>
                <w:rFonts w:eastAsia="Times New Roman"/>
              </w:rPr>
            </w:pPr>
            <w:r>
              <w:rPr>
                <w:rFonts w:eastAsia="Times New Roman"/>
              </w:rPr>
              <w:t>0.64</w:t>
            </w:r>
          </w:p>
        </w:tc>
        <w:tc>
          <w:tcPr>
            <w:tcW w:w="0" w:type="auto"/>
            <w:hideMark/>
          </w:tcPr>
          <w:p w14:paraId="69914B2E" w14:textId="77777777" w:rsidR="003C7EB9" w:rsidRDefault="003C7EB9" w:rsidP="004E5509">
            <w:pPr>
              <w:jc w:val="center"/>
              <w:rPr>
                <w:rFonts w:eastAsia="Times New Roman"/>
              </w:rPr>
            </w:pPr>
            <w:r>
              <w:rPr>
                <w:rFonts w:eastAsia="Times New Roman"/>
              </w:rPr>
              <w:t>0.50 – 0.81</w:t>
            </w:r>
          </w:p>
        </w:tc>
        <w:tc>
          <w:tcPr>
            <w:tcW w:w="0" w:type="auto"/>
            <w:hideMark/>
          </w:tcPr>
          <w:p w14:paraId="05FE0CFD" w14:textId="77777777" w:rsidR="003C7EB9" w:rsidRDefault="003C7EB9" w:rsidP="004E5509">
            <w:pPr>
              <w:jc w:val="center"/>
              <w:rPr>
                <w:rFonts w:eastAsia="Times New Roman"/>
              </w:rPr>
            </w:pPr>
            <w:r>
              <w:rPr>
                <w:rStyle w:val="Strong"/>
                <w:rFonts w:eastAsia="Times New Roman"/>
              </w:rPr>
              <w:t>&lt;0.001</w:t>
            </w:r>
          </w:p>
        </w:tc>
      </w:tr>
      <w:tr w:rsidR="00682492" w14:paraId="43E34B09" w14:textId="77777777" w:rsidTr="003C7EB9">
        <w:tc>
          <w:tcPr>
            <w:tcW w:w="0" w:type="auto"/>
            <w:hideMark/>
          </w:tcPr>
          <w:p w14:paraId="384DEF0F" w14:textId="77777777" w:rsidR="003C7EB9" w:rsidRDefault="003C7EB9" w:rsidP="004E5509">
            <w:pPr>
              <w:rPr>
                <w:rFonts w:eastAsia="Times New Roman"/>
              </w:rPr>
            </w:pPr>
            <w:r>
              <w:rPr>
                <w:rFonts w:eastAsia="Times New Roman"/>
              </w:rPr>
              <w:t>2B0F [1]</w:t>
            </w:r>
          </w:p>
        </w:tc>
        <w:tc>
          <w:tcPr>
            <w:tcW w:w="0" w:type="auto"/>
            <w:hideMark/>
          </w:tcPr>
          <w:p w14:paraId="20D8E133" w14:textId="77777777" w:rsidR="003C7EB9" w:rsidRDefault="003C7EB9" w:rsidP="004E5509">
            <w:pPr>
              <w:jc w:val="center"/>
              <w:rPr>
                <w:rFonts w:eastAsia="Times New Roman"/>
              </w:rPr>
            </w:pPr>
            <w:r>
              <w:rPr>
                <w:rFonts w:eastAsia="Times New Roman"/>
              </w:rPr>
              <w:t>0.90</w:t>
            </w:r>
          </w:p>
        </w:tc>
        <w:tc>
          <w:tcPr>
            <w:tcW w:w="0" w:type="auto"/>
            <w:hideMark/>
          </w:tcPr>
          <w:p w14:paraId="3B4437B2" w14:textId="77777777" w:rsidR="003C7EB9" w:rsidRDefault="003C7EB9" w:rsidP="004E5509">
            <w:pPr>
              <w:jc w:val="center"/>
              <w:rPr>
                <w:rFonts w:eastAsia="Times New Roman"/>
              </w:rPr>
            </w:pPr>
            <w:r>
              <w:rPr>
                <w:rFonts w:eastAsia="Times New Roman"/>
              </w:rPr>
              <w:t>0.73 – 1.11</w:t>
            </w:r>
          </w:p>
        </w:tc>
        <w:tc>
          <w:tcPr>
            <w:tcW w:w="0" w:type="auto"/>
            <w:hideMark/>
          </w:tcPr>
          <w:p w14:paraId="43197D28" w14:textId="77777777" w:rsidR="003C7EB9" w:rsidRDefault="003C7EB9" w:rsidP="004E5509">
            <w:pPr>
              <w:jc w:val="center"/>
              <w:rPr>
                <w:rFonts w:eastAsia="Times New Roman"/>
              </w:rPr>
            </w:pPr>
            <w:r>
              <w:rPr>
                <w:rFonts w:eastAsia="Times New Roman"/>
              </w:rPr>
              <w:t>0.340</w:t>
            </w:r>
          </w:p>
        </w:tc>
      </w:tr>
      <w:tr w:rsidR="00682492" w14:paraId="274D6D2F" w14:textId="77777777" w:rsidTr="003C7EB9">
        <w:tc>
          <w:tcPr>
            <w:tcW w:w="0" w:type="auto"/>
            <w:hideMark/>
          </w:tcPr>
          <w:p w14:paraId="01C27A81" w14:textId="77777777" w:rsidR="003C7EB9" w:rsidRDefault="003C7EB9" w:rsidP="004E5509">
            <w:pPr>
              <w:rPr>
                <w:rFonts w:eastAsia="Times New Roman"/>
              </w:rPr>
            </w:pPr>
            <w:r>
              <w:rPr>
                <w:rFonts w:eastAsia="Times New Roman"/>
              </w:rPr>
              <w:t>0B2F [0.5]</w:t>
            </w:r>
          </w:p>
        </w:tc>
        <w:tc>
          <w:tcPr>
            <w:tcW w:w="0" w:type="auto"/>
            <w:hideMark/>
          </w:tcPr>
          <w:p w14:paraId="1CE25F5D" w14:textId="77777777" w:rsidR="003C7EB9" w:rsidRDefault="003C7EB9" w:rsidP="004E5509">
            <w:pPr>
              <w:jc w:val="center"/>
              <w:rPr>
                <w:rFonts w:eastAsia="Times New Roman"/>
              </w:rPr>
            </w:pPr>
            <w:r>
              <w:rPr>
                <w:rFonts w:eastAsia="Times New Roman"/>
              </w:rPr>
              <w:t>0.51</w:t>
            </w:r>
          </w:p>
        </w:tc>
        <w:tc>
          <w:tcPr>
            <w:tcW w:w="0" w:type="auto"/>
            <w:hideMark/>
          </w:tcPr>
          <w:p w14:paraId="3371249E" w14:textId="77777777" w:rsidR="003C7EB9" w:rsidRDefault="003C7EB9" w:rsidP="004E5509">
            <w:pPr>
              <w:jc w:val="center"/>
              <w:rPr>
                <w:rFonts w:eastAsia="Times New Roman"/>
              </w:rPr>
            </w:pPr>
            <w:r>
              <w:rPr>
                <w:rFonts w:eastAsia="Times New Roman"/>
              </w:rPr>
              <w:t>0.41 – 0.64</w:t>
            </w:r>
          </w:p>
        </w:tc>
        <w:tc>
          <w:tcPr>
            <w:tcW w:w="0" w:type="auto"/>
            <w:hideMark/>
          </w:tcPr>
          <w:p w14:paraId="169683DD" w14:textId="77777777" w:rsidR="003C7EB9" w:rsidRDefault="003C7EB9" w:rsidP="004E5509">
            <w:pPr>
              <w:jc w:val="center"/>
              <w:rPr>
                <w:rFonts w:eastAsia="Times New Roman"/>
              </w:rPr>
            </w:pPr>
            <w:r>
              <w:rPr>
                <w:rStyle w:val="Strong"/>
                <w:rFonts w:eastAsia="Times New Roman"/>
              </w:rPr>
              <w:t>&lt;0.001</w:t>
            </w:r>
          </w:p>
        </w:tc>
      </w:tr>
      <w:tr w:rsidR="00682492" w14:paraId="00109104" w14:textId="77777777" w:rsidTr="003C7EB9">
        <w:tc>
          <w:tcPr>
            <w:tcW w:w="0" w:type="auto"/>
            <w:hideMark/>
          </w:tcPr>
          <w:p w14:paraId="60626AE1" w14:textId="77777777" w:rsidR="003C7EB9" w:rsidRDefault="003C7EB9" w:rsidP="004E5509">
            <w:pPr>
              <w:rPr>
                <w:rFonts w:eastAsia="Times New Roman"/>
              </w:rPr>
            </w:pPr>
            <w:r>
              <w:rPr>
                <w:rFonts w:eastAsia="Times New Roman"/>
              </w:rPr>
              <w:t>0B2F [1]</w:t>
            </w:r>
          </w:p>
        </w:tc>
        <w:tc>
          <w:tcPr>
            <w:tcW w:w="0" w:type="auto"/>
            <w:hideMark/>
          </w:tcPr>
          <w:p w14:paraId="3AAB2C87" w14:textId="77777777" w:rsidR="003C7EB9" w:rsidRDefault="003C7EB9" w:rsidP="004E5509">
            <w:pPr>
              <w:jc w:val="center"/>
              <w:rPr>
                <w:rFonts w:eastAsia="Times New Roman"/>
              </w:rPr>
            </w:pPr>
            <w:r>
              <w:rPr>
                <w:rFonts w:eastAsia="Times New Roman"/>
              </w:rPr>
              <w:t>0.44</w:t>
            </w:r>
          </w:p>
        </w:tc>
        <w:tc>
          <w:tcPr>
            <w:tcW w:w="0" w:type="auto"/>
            <w:hideMark/>
          </w:tcPr>
          <w:p w14:paraId="53D81B5F" w14:textId="77777777" w:rsidR="003C7EB9" w:rsidRDefault="003C7EB9" w:rsidP="004E5509">
            <w:pPr>
              <w:jc w:val="center"/>
              <w:rPr>
                <w:rFonts w:eastAsia="Times New Roman"/>
              </w:rPr>
            </w:pPr>
            <w:r>
              <w:rPr>
                <w:rFonts w:eastAsia="Times New Roman"/>
              </w:rPr>
              <w:t>0.33 – 0.60</w:t>
            </w:r>
          </w:p>
        </w:tc>
        <w:tc>
          <w:tcPr>
            <w:tcW w:w="0" w:type="auto"/>
            <w:hideMark/>
          </w:tcPr>
          <w:p w14:paraId="249EEDAB" w14:textId="77777777" w:rsidR="003C7EB9" w:rsidRDefault="003C7EB9" w:rsidP="004E5509">
            <w:pPr>
              <w:jc w:val="center"/>
              <w:rPr>
                <w:rFonts w:eastAsia="Times New Roman"/>
              </w:rPr>
            </w:pPr>
            <w:r>
              <w:rPr>
                <w:rStyle w:val="Strong"/>
                <w:rFonts w:eastAsia="Times New Roman"/>
              </w:rPr>
              <w:t>&lt;0.001</w:t>
            </w:r>
          </w:p>
        </w:tc>
      </w:tr>
      <w:tr w:rsidR="00682492" w14:paraId="191209CA" w14:textId="77777777" w:rsidTr="003C7EB9">
        <w:tc>
          <w:tcPr>
            <w:tcW w:w="0" w:type="auto"/>
            <w:hideMark/>
          </w:tcPr>
          <w:p w14:paraId="1697FC68" w14:textId="77777777" w:rsidR="003C7EB9" w:rsidRDefault="003C7EB9" w:rsidP="004E5509">
            <w:pPr>
              <w:rPr>
                <w:rFonts w:eastAsia="Times New Roman"/>
              </w:rPr>
            </w:pPr>
            <w:r>
              <w:rPr>
                <w:rFonts w:eastAsia="Times New Roman"/>
              </w:rPr>
              <w:t xml:space="preserve">Chronic </w:t>
            </w:r>
            <w:proofErr w:type="spellStart"/>
            <w:r>
              <w:rPr>
                <w:rFonts w:eastAsia="Times New Roman"/>
              </w:rPr>
              <w:t>conds</w:t>
            </w:r>
            <w:proofErr w:type="spellEnd"/>
            <w:r>
              <w:rPr>
                <w:rFonts w:eastAsia="Times New Roman"/>
              </w:rPr>
              <w:t xml:space="preserve"> [1]</w:t>
            </w:r>
          </w:p>
        </w:tc>
        <w:tc>
          <w:tcPr>
            <w:tcW w:w="0" w:type="auto"/>
            <w:hideMark/>
          </w:tcPr>
          <w:p w14:paraId="5FBACCDD" w14:textId="77777777" w:rsidR="003C7EB9" w:rsidRDefault="003C7EB9" w:rsidP="004E5509">
            <w:pPr>
              <w:jc w:val="center"/>
              <w:rPr>
                <w:rFonts w:eastAsia="Times New Roman"/>
              </w:rPr>
            </w:pPr>
            <w:r>
              <w:rPr>
                <w:rFonts w:eastAsia="Times New Roman"/>
              </w:rPr>
              <w:t>0.85</w:t>
            </w:r>
          </w:p>
        </w:tc>
        <w:tc>
          <w:tcPr>
            <w:tcW w:w="0" w:type="auto"/>
            <w:hideMark/>
          </w:tcPr>
          <w:p w14:paraId="1C5232CB" w14:textId="77777777" w:rsidR="003C7EB9" w:rsidRDefault="003C7EB9" w:rsidP="004E5509">
            <w:pPr>
              <w:jc w:val="center"/>
              <w:rPr>
                <w:rFonts w:eastAsia="Times New Roman"/>
              </w:rPr>
            </w:pPr>
            <w:r>
              <w:rPr>
                <w:rFonts w:eastAsia="Times New Roman"/>
              </w:rPr>
              <w:t>0.70 – 1.04</w:t>
            </w:r>
          </w:p>
        </w:tc>
        <w:tc>
          <w:tcPr>
            <w:tcW w:w="0" w:type="auto"/>
            <w:hideMark/>
          </w:tcPr>
          <w:p w14:paraId="1873445B" w14:textId="77777777" w:rsidR="003C7EB9" w:rsidRDefault="003C7EB9" w:rsidP="004E5509">
            <w:pPr>
              <w:jc w:val="center"/>
              <w:rPr>
                <w:rFonts w:eastAsia="Times New Roman"/>
              </w:rPr>
            </w:pPr>
            <w:r>
              <w:rPr>
                <w:rFonts w:eastAsia="Times New Roman"/>
              </w:rPr>
              <w:t>0.123</w:t>
            </w:r>
          </w:p>
        </w:tc>
      </w:tr>
      <w:tr w:rsidR="00682492" w14:paraId="70EBB4C5" w14:textId="77777777" w:rsidTr="003C7EB9">
        <w:tc>
          <w:tcPr>
            <w:tcW w:w="0" w:type="auto"/>
            <w:hideMark/>
          </w:tcPr>
          <w:p w14:paraId="640E3CBC" w14:textId="77777777" w:rsidR="003C7EB9" w:rsidRDefault="003C7EB9" w:rsidP="004E5509">
            <w:pPr>
              <w:rPr>
                <w:rFonts w:eastAsia="Times New Roman"/>
              </w:rPr>
            </w:pPr>
            <w:r>
              <w:rPr>
                <w:rFonts w:eastAsia="Times New Roman"/>
              </w:rPr>
              <w:t xml:space="preserve">Chronic </w:t>
            </w:r>
            <w:proofErr w:type="spellStart"/>
            <w:r>
              <w:rPr>
                <w:rFonts w:eastAsia="Times New Roman"/>
              </w:rPr>
              <w:t>conds</w:t>
            </w:r>
            <w:proofErr w:type="spellEnd"/>
            <w:r>
              <w:rPr>
                <w:rFonts w:eastAsia="Times New Roman"/>
              </w:rPr>
              <w:t xml:space="preserve"> [2]</w:t>
            </w:r>
          </w:p>
        </w:tc>
        <w:tc>
          <w:tcPr>
            <w:tcW w:w="0" w:type="auto"/>
            <w:hideMark/>
          </w:tcPr>
          <w:p w14:paraId="113CD489" w14:textId="77777777" w:rsidR="003C7EB9" w:rsidRDefault="003C7EB9" w:rsidP="004E5509">
            <w:pPr>
              <w:jc w:val="center"/>
              <w:rPr>
                <w:rFonts w:eastAsia="Times New Roman"/>
              </w:rPr>
            </w:pPr>
            <w:r>
              <w:rPr>
                <w:rFonts w:eastAsia="Times New Roman"/>
              </w:rPr>
              <w:t>1.25</w:t>
            </w:r>
          </w:p>
        </w:tc>
        <w:tc>
          <w:tcPr>
            <w:tcW w:w="0" w:type="auto"/>
            <w:hideMark/>
          </w:tcPr>
          <w:p w14:paraId="65B2563F" w14:textId="77777777" w:rsidR="003C7EB9" w:rsidRDefault="003C7EB9" w:rsidP="004E5509">
            <w:pPr>
              <w:jc w:val="center"/>
              <w:rPr>
                <w:rFonts w:eastAsia="Times New Roman"/>
              </w:rPr>
            </w:pPr>
            <w:r>
              <w:rPr>
                <w:rFonts w:eastAsia="Times New Roman"/>
              </w:rPr>
              <w:t>0.94 – 1.67</w:t>
            </w:r>
          </w:p>
        </w:tc>
        <w:tc>
          <w:tcPr>
            <w:tcW w:w="0" w:type="auto"/>
            <w:hideMark/>
          </w:tcPr>
          <w:p w14:paraId="05A39DDC" w14:textId="77777777" w:rsidR="003C7EB9" w:rsidRDefault="003C7EB9" w:rsidP="004E5509">
            <w:pPr>
              <w:jc w:val="center"/>
              <w:rPr>
                <w:rFonts w:eastAsia="Times New Roman"/>
              </w:rPr>
            </w:pPr>
            <w:r>
              <w:rPr>
                <w:rFonts w:eastAsia="Times New Roman"/>
              </w:rPr>
              <w:t>0.124</w:t>
            </w:r>
          </w:p>
        </w:tc>
      </w:tr>
      <w:tr w:rsidR="00682492" w14:paraId="70AC7E2B" w14:textId="77777777" w:rsidTr="003C7EB9">
        <w:tc>
          <w:tcPr>
            <w:tcW w:w="0" w:type="auto"/>
            <w:hideMark/>
          </w:tcPr>
          <w:p w14:paraId="1D82DE15" w14:textId="77777777" w:rsidR="003C7EB9" w:rsidRDefault="003C7EB9" w:rsidP="004E5509">
            <w:pPr>
              <w:rPr>
                <w:rFonts w:eastAsia="Times New Roman"/>
              </w:rPr>
            </w:pPr>
            <w:r>
              <w:rPr>
                <w:rFonts w:eastAsia="Times New Roman"/>
              </w:rPr>
              <w:lastRenderedPageBreak/>
              <w:t xml:space="preserve">Cardio </w:t>
            </w:r>
            <w:proofErr w:type="spellStart"/>
            <w:r>
              <w:rPr>
                <w:rFonts w:eastAsia="Times New Roman"/>
              </w:rPr>
              <w:t>conds</w:t>
            </w:r>
            <w:proofErr w:type="spellEnd"/>
            <w:r>
              <w:rPr>
                <w:rFonts w:eastAsia="Times New Roman"/>
              </w:rPr>
              <w:t xml:space="preserve"> [1]</w:t>
            </w:r>
          </w:p>
        </w:tc>
        <w:tc>
          <w:tcPr>
            <w:tcW w:w="0" w:type="auto"/>
            <w:hideMark/>
          </w:tcPr>
          <w:p w14:paraId="408E907D" w14:textId="77777777" w:rsidR="003C7EB9" w:rsidRDefault="003C7EB9" w:rsidP="004E5509">
            <w:pPr>
              <w:jc w:val="center"/>
              <w:rPr>
                <w:rFonts w:eastAsia="Times New Roman"/>
              </w:rPr>
            </w:pPr>
            <w:r>
              <w:rPr>
                <w:rFonts w:eastAsia="Times New Roman"/>
              </w:rPr>
              <w:t>1.36</w:t>
            </w:r>
          </w:p>
        </w:tc>
        <w:tc>
          <w:tcPr>
            <w:tcW w:w="0" w:type="auto"/>
            <w:hideMark/>
          </w:tcPr>
          <w:p w14:paraId="3849E27A" w14:textId="77777777" w:rsidR="003C7EB9" w:rsidRDefault="003C7EB9" w:rsidP="004E5509">
            <w:pPr>
              <w:jc w:val="center"/>
              <w:rPr>
                <w:rFonts w:eastAsia="Times New Roman"/>
              </w:rPr>
            </w:pPr>
            <w:r>
              <w:rPr>
                <w:rFonts w:eastAsia="Times New Roman"/>
              </w:rPr>
              <w:t>1.03 – 1.81</w:t>
            </w:r>
          </w:p>
        </w:tc>
        <w:tc>
          <w:tcPr>
            <w:tcW w:w="0" w:type="auto"/>
            <w:hideMark/>
          </w:tcPr>
          <w:p w14:paraId="05823EB6" w14:textId="77777777" w:rsidR="003C7EB9" w:rsidRDefault="003C7EB9" w:rsidP="004E5509">
            <w:pPr>
              <w:jc w:val="center"/>
              <w:rPr>
                <w:rFonts w:eastAsia="Times New Roman"/>
              </w:rPr>
            </w:pPr>
            <w:r>
              <w:rPr>
                <w:rStyle w:val="Strong"/>
                <w:rFonts w:eastAsia="Times New Roman"/>
              </w:rPr>
              <w:t>0.031</w:t>
            </w:r>
          </w:p>
        </w:tc>
      </w:tr>
      <w:tr w:rsidR="00682492" w14:paraId="4FC70DB4" w14:textId="77777777" w:rsidTr="003C7EB9">
        <w:tc>
          <w:tcPr>
            <w:tcW w:w="0" w:type="auto"/>
            <w:hideMark/>
          </w:tcPr>
          <w:p w14:paraId="24711E5A" w14:textId="77777777" w:rsidR="003C7EB9" w:rsidRDefault="003C7EB9" w:rsidP="004E5509">
            <w:pPr>
              <w:rPr>
                <w:rFonts w:eastAsia="Times New Roman"/>
              </w:rPr>
            </w:pPr>
            <w:r>
              <w:rPr>
                <w:rFonts w:eastAsia="Times New Roman"/>
              </w:rPr>
              <w:t xml:space="preserve">Cardio </w:t>
            </w:r>
            <w:proofErr w:type="spellStart"/>
            <w:r>
              <w:rPr>
                <w:rFonts w:eastAsia="Times New Roman"/>
              </w:rPr>
              <w:t>conds</w:t>
            </w:r>
            <w:proofErr w:type="spellEnd"/>
            <w:r>
              <w:rPr>
                <w:rFonts w:eastAsia="Times New Roman"/>
              </w:rPr>
              <w:t xml:space="preserve"> [2]</w:t>
            </w:r>
          </w:p>
        </w:tc>
        <w:tc>
          <w:tcPr>
            <w:tcW w:w="0" w:type="auto"/>
            <w:hideMark/>
          </w:tcPr>
          <w:p w14:paraId="22A6175F" w14:textId="77777777" w:rsidR="003C7EB9" w:rsidRDefault="003C7EB9" w:rsidP="004E5509">
            <w:pPr>
              <w:jc w:val="center"/>
              <w:rPr>
                <w:rFonts w:eastAsia="Times New Roman"/>
              </w:rPr>
            </w:pPr>
            <w:r>
              <w:rPr>
                <w:rFonts w:eastAsia="Times New Roman"/>
              </w:rPr>
              <w:t>1.57</w:t>
            </w:r>
          </w:p>
        </w:tc>
        <w:tc>
          <w:tcPr>
            <w:tcW w:w="0" w:type="auto"/>
            <w:hideMark/>
          </w:tcPr>
          <w:p w14:paraId="58DB6596" w14:textId="77777777" w:rsidR="003C7EB9" w:rsidRDefault="003C7EB9" w:rsidP="004E5509">
            <w:pPr>
              <w:jc w:val="center"/>
              <w:rPr>
                <w:rFonts w:eastAsia="Times New Roman"/>
              </w:rPr>
            </w:pPr>
            <w:r>
              <w:rPr>
                <w:rFonts w:eastAsia="Times New Roman"/>
              </w:rPr>
              <w:t>0.91 – 2.73</w:t>
            </w:r>
          </w:p>
        </w:tc>
        <w:tc>
          <w:tcPr>
            <w:tcW w:w="0" w:type="auto"/>
            <w:hideMark/>
          </w:tcPr>
          <w:p w14:paraId="73D50FAB" w14:textId="77777777" w:rsidR="003C7EB9" w:rsidRDefault="003C7EB9" w:rsidP="004E5509">
            <w:pPr>
              <w:jc w:val="center"/>
              <w:rPr>
                <w:rFonts w:eastAsia="Times New Roman"/>
              </w:rPr>
            </w:pPr>
            <w:r>
              <w:rPr>
                <w:rFonts w:eastAsia="Times New Roman"/>
              </w:rPr>
              <w:t>0.107</w:t>
            </w:r>
          </w:p>
        </w:tc>
      </w:tr>
      <w:tr w:rsidR="00682492" w14:paraId="6A4E32DC" w14:textId="77777777" w:rsidTr="003C7EB9">
        <w:tc>
          <w:tcPr>
            <w:tcW w:w="0" w:type="auto"/>
            <w:hideMark/>
          </w:tcPr>
          <w:p w14:paraId="22659287" w14:textId="77777777" w:rsidR="003C7EB9" w:rsidRDefault="003C7EB9" w:rsidP="004E5509">
            <w:pPr>
              <w:rPr>
                <w:rFonts w:eastAsia="Times New Roman"/>
              </w:rPr>
            </w:pPr>
            <w:r>
              <w:rPr>
                <w:rFonts w:eastAsia="Times New Roman"/>
              </w:rPr>
              <w:t>Depression [1]</w:t>
            </w:r>
          </w:p>
        </w:tc>
        <w:tc>
          <w:tcPr>
            <w:tcW w:w="0" w:type="auto"/>
            <w:hideMark/>
          </w:tcPr>
          <w:p w14:paraId="2DB2FA3E" w14:textId="77777777" w:rsidR="003C7EB9" w:rsidRDefault="003C7EB9" w:rsidP="004E5509">
            <w:pPr>
              <w:jc w:val="center"/>
              <w:rPr>
                <w:rFonts w:eastAsia="Times New Roman"/>
              </w:rPr>
            </w:pPr>
            <w:r>
              <w:rPr>
                <w:rFonts w:eastAsia="Times New Roman"/>
              </w:rPr>
              <w:t>0.91</w:t>
            </w:r>
          </w:p>
        </w:tc>
        <w:tc>
          <w:tcPr>
            <w:tcW w:w="0" w:type="auto"/>
            <w:hideMark/>
          </w:tcPr>
          <w:p w14:paraId="4636F504" w14:textId="77777777" w:rsidR="003C7EB9" w:rsidRDefault="003C7EB9" w:rsidP="004E5509">
            <w:pPr>
              <w:jc w:val="center"/>
              <w:rPr>
                <w:rFonts w:eastAsia="Times New Roman"/>
              </w:rPr>
            </w:pPr>
            <w:r>
              <w:rPr>
                <w:rFonts w:eastAsia="Times New Roman"/>
              </w:rPr>
              <w:t>0.66 – 1.27</w:t>
            </w:r>
          </w:p>
        </w:tc>
        <w:tc>
          <w:tcPr>
            <w:tcW w:w="0" w:type="auto"/>
            <w:hideMark/>
          </w:tcPr>
          <w:p w14:paraId="456261C9" w14:textId="77777777" w:rsidR="003C7EB9" w:rsidRDefault="003C7EB9" w:rsidP="004E5509">
            <w:pPr>
              <w:jc w:val="center"/>
              <w:rPr>
                <w:rFonts w:eastAsia="Times New Roman"/>
              </w:rPr>
            </w:pPr>
            <w:r>
              <w:rPr>
                <w:rFonts w:eastAsia="Times New Roman"/>
              </w:rPr>
              <w:t>0.581</w:t>
            </w:r>
          </w:p>
        </w:tc>
      </w:tr>
      <w:tr w:rsidR="00682492" w14:paraId="5EDEED6B" w14:textId="77777777" w:rsidTr="003C7EB9">
        <w:tc>
          <w:tcPr>
            <w:tcW w:w="0" w:type="auto"/>
            <w:hideMark/>
          </w:tcPr>
          <w:p w14:paraId="55020FC4" w14:textId="77777777" w:rsidR="003C7EB9" w:rsidRDefault="003C7EB9" w:rsidP="004E5509">
            <w:pPr>
              <w:rPr>
                <w:rFonts w:eastAsia="Times New Roman"/>
              </w:rPr>
            </w:pPr>
            <w:r>
              <w:rPr>
                <w:rFonts w:eastAsia="Times New Roman"/>
              </w:rPr>
              <w:t>Age * SOA [150]</w:t>
            </w:r>
          </w:p>
        </w:tc>
        <w:tc>
          <w:tcPr>
            <w:tcW w:w="0" w:type="auto"/>
            <w:hideMark/>
          </w:tcPr>
          <w:p w14:paraId="4B23B6FB" w14:textId="77777777" w:rsidR="003C7EB9" w:rsidRDefault="003C7EB9" w:rsidP="004E5509">
            <w:pPr>
              <w:jc w:val="center"/>
              <w:rPr>
                <w:rFonts w:eastAsia="Times New Roman"/>
              </w:rPr>
            </w:pPr>
            <w:r>
              <w:rPr>
                <w:rFonts w:eastAsia="Times New Roman"/>
              </w:rPr>
              <w:t>0.66</w:t>
            </w:r>
          </w:p>
        </w:tc>
        <w:tc>
          <w:tcPr>
            <w:tcW w:w="0" w:type="auto"/>
            <w:hideMark/>
          </w:tcPr>
          <w:p w14:paraId="342FA0CA" w14:textId="77777777" w:rsidR="003C7EB9" w:rsidRDefault="003C7EB9" w:rsidP="004E5509">
            <w:pPr>
              <w:jc w:val="center"/>
              <w:rPr>
                <w:rFonts w:eastAsia="Times New Roman"/>
              </w:rPr>
            </w:pPr>
            <w:r>
              <w:rPr>
                <w:rFonts w:eastAsia="Times New Roman"/>
              </w:rPr>
              <w:t>0.61 – 0.72</w:t>
            </w:r>
          </w:p>
        </w:tc>
        <w:tc>
          <w:tcPr>
            <w:tcW w:w="0" w:type="auto"/>
            <w:hideMark/>
          </w:tcPr>
          <w:p w14:paraId="2238248D" w14:textId="77777777" w:rsidR="003C7EB9" w:rsidRDefault="003C7EB9" w:rsidP="004E5509">
            <w:pPr>
              <w:jc w:val="center"/>
              <w:rPr>
                <w:rFonts w:eastAsia="Times New Roman"/>
              </w:rPr>
            </w:pPr>
            <w:r>
              <w:rPr>
                <w:rStyle w:val="Strong"/>
                <w:rFonts w:eastAsia="Times New Roman"/>
              </w:rPr>
              <w:t>&lt;0.001</w:t>
            </w:r>
          </w:p>
        </w:tc>
      </w:tr>
      <w:tr w:rsidR="00682492" w14:paraId="52714DD3" w14:textId="77777777" w:rsidTr="003C7EB9">
        <w:tc>
          <w:tcPr>
            <w:tcW w:w="0" w:type="auto"/>
            <w:hideMark/>
          </w:tcPr>
          <w:p w14:paraId="2947048E" w14:textId="77777777" w:rsidR="003C7EB9" w:rsidRDefault="003C7EB9" w:rsidP="004E5509">
            <w:pPr>
              <w:rPr>
                <w:rFonts w:eastAsia="Times New Roman"/>
              </w:rPr>
            </w:pPr>
            <w:r>
              <w:rPr>
                <w:rFonts w:eastAsia="Times New Roman"/>
              </w:rPr>
              <w:t>Age * SOA [230]</w:t>
            </w:r>
          </w:p>
        </w:tc>
        <w:tc>
          <w:tcPr>
            <w:tcW w:w="0" w:type="auto"/>
            <w:hideMark/>
          </w:tcPr>
          <w:p w14:paraId="24867788" w14:textId="77777777" w:rsidR="003C7EB9" w:rsidRDefault="003C7EB9" w:rsidP="004E5509">
            <w:pPr>
              <w:jc w:val="center"/>
              <w:rPr>
                <w:rFonts w:eastAsia="Times New Roman"/>
              </w:rPr>
            </w:pPr>
            <w:r>
              <w:rPr>
                <w:rFonts w:eastAsia="Times New Roman"/>
              </w:rPr>
              <w:t>0.58</w:t>
            </w:r>
          </w:p>
        </w:tc>
        <w:tc>
          <w:tcPr>
            <w:tcW w:w="0" w:type="auto"/>
            <w:hideMark/>
          </w:tcPr>
          <w:p w14:paraId="55A45BDF" w14:textId="77777777" w:rsidR="003C7EB9" w:rsidRDefault="003C7EB9" w:rsidP="004E5509">
            <w:pPr>
              <w:jc w:val="center"/>
              <w:rPr>
                <w:rFonts w:eastAsia="Times New Roman"/>
              </w:rPr>
            </w:pPr>
            <w:r>
              <w:rPr>
                <w:rFonts w:eastAsia="Times New Roman"/>
              </w:rPr>
              <w:t>0.54 – 0.63</w:t>
            </w:r>
          </w:p>
        </w:tc>
        <w:tc>
          <w:tcPr>
            <w:tcW w:w="0" w:type="auto"/>
            <w:hideMark/>
          </w:tcPr>
          <w:p w14:paraId="1D654E15" w14:textId="77777777" w:rsidR="003C7EB9" w:rsidRDefault="003C7EB9" w:rsidP="004E5509">
            <w:pPr>
              <w:jc w:val="center"/>
              <w:rPr>
                <w:rFonts w:eastAsia="Times New Roman"/>
              </w:rPr>
            </w:pPr>
            <w:r>
              <w:rPr>
                <w:rStyle w:val="Strong"/>
                <w:rFonts w:eastAsia="Times New Roman"/>
              </w:rPr>
              <w:t>&lt;0.001</w:t>
            </w:r>
          </w:p>
        </w:tc>
      </w:tr>
      <w:tr w:rsidR="00682492" w14:paraId="21DD8CA5" w14:textId="77777777" w:rsidTr="003C7EB9">
        <w:tc>
          <w:tcPr>
            <w:tcW w:w="0" w:type="auto"/>
            <w:hideMark/>
          </w:tcPr>
          <w:p w14:paraId="5FC37B75" w14:textId="77777777" w:rsidR="003C7EB9" w:rsidRDefault="003C7EB9" w:rsidP="004E5509">
            <w:pPr>
              <w:rPr>
                <w:rFonts w:eastAsia="Times New Roman"/>
              </w:rPr>
            </w:pPr>
            <w:r>
              <w:rPr>
                <w:rFonts w:eastAsia="Times New Roman"/>
              </w:rPr>
              <w:t>SOA [150] * Trajectory Group [B]</w:t>
            </w:r>
          </w:p>
        </w:tc>
        <w:tc>
          <w:tcPr>
            <w:tcW w:w="0" w:type="auto"/>
            <w:hideMark/>
          </w:tcPr>
          <w:p w14:paraId="69640F3E" w14:textId="77777777" w:rsidR="003C7EB9" w:rsidRDefault="003C7EB9" w:rsidP="004E5509">
            <w:pPr>
              <w:jc w:val="center"/>
              <w:rPr>
                <w:rFonts w:eastAsia="Times New Roman"/>
              </w:rPr>
            </w:pPr>
            <w:r>
              <w:rPr>
                <w:rFonts w:eastAsia="Times New Roman"/>
              </w:rPr>
              <w:t>0.86</w:t>
            </w:r>
          </w:p>
        </w:tc>
        <w:tc>
          <w:tcPr>
            <w:tcW w:w="0" w:type="auto"/>
            <w:hideMark/>
          </w:tcPr>
          <w:p w14:paraId="3EA9B243" w14:textId="77777777" w:rsidR="003C7EB9" w:rsidRDefault="003C7EB9" w:rsidP="004E5509">
            <w:pPr>
              <w:jc w:val="center"/>
              <w:rPr>
                <w:rFonts w:eastAsia="Times New Roman"/>
              </w:rPr>
            </w:pPr>
            <w:r>
              <w:rPr>
                <w:rFonts w:eastAsia="Times New Roman"/>
              </w:rPr>
              <w:t>0.71 – 1.04</w:t>
            </w:r>
          </w:p>
        </w:tc>
        <w:tc>
          <w:tcPr>
            <w:tcW w:w="0" w:type="auto"/>
            <w:hideMark/>
          </w:tcPr>
          <w:p w14:paraId="0F288E08" w14:textId="77777777" w:rsidR="003C7EB9" w:rsidRDefault="003C7EB9" w:rsidP="004E5509">
            <w:pPr>
              <w:jc w:val="center"/>
              <w:rPr>
                <w:rFonts w:eastAsia="Times New Roman"/>
              </w:rPr>
            </w:pPr>
            <w:r>
              <w:rPr>
                <w:rFonts w:eastAsia="Times New Roman"/>
              </w:rPr>
              <w:t>0.120</w:t>
            </w:r>
          </w:p>
        </w:tc>
      </w:tr>
      <w:tr w:rsidR="00682492" w14:paraId="2A0ACA6E" w14:textId="77777777" w:rsidTr="003C7EB9">
        <w:tc>
          <w:tcPr>
            <w:tcW w:w="0" w:type="auto"/>
            <w:hideMark/>
          </w:tcPr>
          <w:p w14:paraId="4B695136" w14:textId="77777777" w:rsidR="003C7EB9" w:rsidRDefault="003C7EB9" w:rsidP="004E5509">
            <w:pPr>
              <w:rPr>
                <w:rFonts w:eastAsia="Times New Roman"/>
              </w:rPr>
            </w:pPr>
            <w:r>
              <w:rPr>
                <w:rFonts w:eastAsia="Times New Roman"/>
              </w:rPr>
              <w:t>SOA [230] * Trajectory Group [B]</w:t>
            </w:r>
          </w:p>
        </w:tc>
        <w:tc>
          <w:tcPr>
            <w:tcW w:w="0" w:type="auto"/>
            <w:hideMark/>
          </w:tcPr>
          <w:p w14:paraId="225D5218" w14:textId="77777777" w:rsidR="003C7EB9" w:rsidRDefault="003C7EB9" w:rsidP="004E5509">
            <w:pPr>
              <w:jc w:val="center"/>
              <w:rPr>
                <w:rFonts w:eastAsia="Times New Roman"/>
              </w:rPr>
            </w:pPr>
            <w:r>
              <w:rPr>
                <w:rFonts w:eastAsia="Times New Roman"/>
              </w:rPr>
              <w:t>0.70</w:t>
            </w:r>
          </w:p>
        </w:tc>
        <w:tc>
          <w:tcPr>
            <w:tcW w:w="0" w:type="auto"/>
            <w:hideMark/>
          </w:tcPr>
          <w:p w14:paraId="71233583" w14:textId="77777777" w:rsidR="003C7EB9" w:rsidRDefault="003C7EB9" w:rsidP="004E5509">
            <w:pPr>
              <w:jc w:val="center"/>
              <w:rPr>
                <w:rFonts w:eastAsia="Times New Roman"/>
              </w:rPr>
            </w:pPr>
            <w:r>
              <w:rPr>
                <w:rFonts w:eastAsia="Times New Roman"/>
              </w:rPr>
              <w:t>0.58 – 0.85</w:t>
            </w:r>
          </w:p>
        </w:tc>
        <w:tc>
          <w:tcPr>
            <w:tcW w:w="0" w:type="auto"/>
            <w:hideMark/>
          </w:tcPr>
          <w:p w14:paraId="6EC8D7C6" w14:textId="77777777" w:rsidR="003C7EB9" w:rsidRDefault="003C7EB9" w:rsidP="004E5509">
            <w:pPr>
              <w:jc w:val="center"/>
              <w:rPr>
                <w:rFonts w:eastAsia="Times New Roman"/>
              </w:rPr>
            </w:pPr>
            <w:r>
              <w:rPr>
                <w:rStyle w:val="Strong"/>
                <w:rFonts w:eastAsia="Times New Roman"/>
              </w:rPr>
              <w:t>&lt;0.001</w:t>
            </w:r>
          </w:p>
        </w:tc>
      </w:tr>
      <w:tr w:rsidR="00682492" w14:paraId="03735264" w14:textId="77777777" w:rsidTr="003C7EB9">
        <w:tc>
          <w:tcPr>
            <w:tcW w:w="0" w:type="auto"/>
            <w:hideMark/>
          </w:tcPr>
          <w:p w14:paraId="7B04AF68" w14:textId="77777777" w:rsidR="003C7EB9" w:rsidRDefault="003C7EB9" w:rsidP="004E5509">
            <w:pPr>
              <w:rPr>
                <w:rFonts w:eastAsia="Times New Roman"/>
              </w:rPr>
            </w:pPr>
            <w:r>
              <w:rPr>
                <w:rFonts w:eastAsia="Times New Roman"/>
              </w:rPr>
              <w:t>SOA [150] * Trajectory Group [C]</w:t>
            </w:r>
          </w:p>
        </w:tc>
        <w:tc>
          <w:tcPr>
            <w:tcW w:w="0" w:type="auto"/>
            <w:hideMark/>
          </w:tcPr>
          <w:p w14:paraId="7DCA13A0" w14:textId="77777777" w:rsidR="003C7EB9" w:rsidRDefault="003C7EB9" w:rsidP="004E5509">
            <w:pPr>
              <w:jc w:val="center"/>
              <w:rPr>
                <w:rFonts w:eastAsia="Times New Roman"/>
              </w:rPr>
            </w:pPr>
            <w:r>
              <w:rPr>
                <w:rFonts w:eastAsia="Times New Roman"/>
              </w:rPr>
              <w:t>0.59</w:t>
            </w:r>
          </w:p>
        </w:tc>
        <w:tc>
          <w:tcPr>
            <w:tcW w:w="0" w:type="auto"/>
            <w:hideMark/>
          </w:tcPr>
          <w:p w14:paraId="4C5FE23A" w14:textId="77777777" w:rsidR="003C7EB9" w:rsidRDefault="003C7EB9" w:rsidP="004E5509">
            <w:pPr>
              <w:jc w:val="center"/>
              <w:rPr>
                <w:rFonts w:eastAsia="Times New Roman"/>
              </w:rPr>
            </w:pPr>
            <w:r>
              <w:rPr>
                <w:rFonts w:eastAsia="Times New Roman"/>
              </w:rPr>
              <w:t>0.48 – 0.73</w:t>
            </w:r>
          </w:p>
        </w:tc>
        <w:tc>
          <w:tcPr>
            <w:tcW w:w="0" w:type="auto"/>
            <w:hideMark/>
          </w:tcPr>
          <w:p w14:paraId="1576A3B7" w14:textId="77777777" w:rsidR="003C7EB9" w:rsidRDefault="003C7EB9" w:rsidP="004E5509">
            <w:pPr>
              <w:jc w:val="center"/>
              <w:rPr>
                <w:rFonts w:eastAsia="Times New Roman"/>
              </w:rPr>
            </w:pPr>
            <w:r>
              <w:rPr>
                <w:rStyle w:val="Strong"/>
                <w:rFonts w:eastAsia="Times New Roman"/>
              </w:rPr>
              <w:t>&lt;0.001</w:t>
            </w:r>
          </w:p>
        </w:tc>
      </w:tr>
      <w:tr w:rsidR="00682492" w14:paraId="52277087" w14:textId="77777777" w:rsidTr="003C7EB9">
        <w:tc>
          <w:tcPr>
            <w:tcW w:w="0" w:type="auto"/>
            <w:hideMark/>
          </w:tcPr>
          <w:p w14:paraId="7A2C6E90" w14:textId="77777777" w:rsidR="003C7EB9" w:rsidRDefault="003C7EB9" w:rsidP="004E5509">
            <w:pPr>
              <w:rPr>
                <w:rFonts w:eastAsia="Times New Roman"/>
              </w:rPr>
            </w:pPr>
            <w:r>
              <w:rPr>
                <w:rFonts w:eastAsia="Times New Roman"/>
              </w:rPr>
              <w:t>SOA [230] * Trajectory Group [C]</w:t>
            </w:r>
          </w:p>
        </w:tc>
        <w:tc>
          <w:tcPr>
            <w:tcW w:w="0" w:type="auto"/>
            <w:hideMark/>
          </w:tcPr>
          <w:p w14:paraId="159A78E9" w14:textId="77777777" w:rsidR="003C7EB9" w:rsidRDefault="003C7EB9" w:rsidP="004E5509">
            <w:pPr>
              <w:jc w:val="center"/>
              <w:rPr>
                <w:rFonts w:eastAsia="Times New Roman"/>
              </w:rPr>
            </w:pPr>
            <w:r>
              <w:rPr>
                <w:rFonts w:eastAsia="Times New Roman"/>
              </w:rPr>
              <w:t>0.38</w:t>
            </w:r>
          </w:p>
        </w:tc>
        <w:tc>
          <w:tcPr>
            <w:tcW w:w="0" w:type="auto"/>
            <w:hideMark/>
          </w:tcPr>
          <w:p w14:paraId="621D3A04" w14:textId="77777777" w:rsidR="003C7EB9" w:rsidRDefault="003C7EB9" w:rsidP="004E5509">
            <w:pPr>
              <w:jc w:val="center"/>
              <w:rPr>
                <w:rFonts w:eastAsia="Times New Roman"/>
              </w:rPr>
            </w:pPr>
            <w:r>
              <w:rPr>
                <w:rFonts w:eastAsia="Times New Roman"/>
              </w:rPr>
              <w:t>0.31 – 0.47</w:t>
            </w:r>
          </w:p>
        </w:tc>
        <w:tc>
          <w:tcPr>
            <w:tcW w:w="0" w:type="auto"/>
            <w:hideMark/>
          </w:tcPr>
          <w:p w14:paraId="16478E36" w14:textId="77777777" w:rsidR="003C7EB9" w:rsidRDefault="003C7EB9" w:rsidP="004E5509">
            <w:pPr>
              <w:jc w:val="center"/>
              <w:rPr>
                <w:rFonts w:eastAsia="Times New Roman"/>
              </w:rPr>
            </w:pPr>
            <w:r>
              <w:rPr>
                <w:rStyle w:val="Strong"/>
                <w:rFonts w:eastAsia="Times New Roman"/>
              </w:rPr>
              <w:t>&lt;0.001</w:t>
            </w:r>
          </w:p>
        </w:tc>
      </w:tr>
      <w:tr w:rsidR="00682492" w14:paraId="2FB84EF4" w14:textId="77777777" w:rsidTr="003C7EB9">
        <w:tc>
          <w:tcPr>
            <w:tcW w:w="0" w:type="auto"/>
            <w:hideMark/>
          </w:tcPr>
          <w:p w14:paraId="4E14CCC0" w14:textId="77777777" w:rsidR="003C7EB9" w:rsidRDefault="003C7EB9" w:rsidP="004E5509">
            <w:pPr>
              <w:rPr>
                <w:rFonts w:eastAsia="Times New Roman"/>
              </w:rPr>
            </w:pPr>
            <w:r>
              <w:rPr>
                <w:rFonts w:eastAsia="Times New Roman"/>
              </w:rPr>
              <w:t>Sex [Female] * SOA [150]</w:t>
            </w:r>
          </w:p>
        </w:tc>
        <w:tc>
          <w:tcPr>
            <w:tcW w:w="0" w:type="auto"/>
            <w:hideMark/>
          </w:tcPr>
          <w:p w14:paraId="0EFFB633" w14:textId="77777777" w:rsidR="003C7EB9" w:rsidRDefault="003C7EB9" w:rsidP="004E5509">
            <w:pPr>
              <w:jc w:val="center"/>
              <w:rPr>
                <w:rFonts w:eastAsia="Times New Roman"/>
              </w:rPr>
            </w:pPr>
            <w:r>
              <w:rPr>
                <w:rFonts w:eastAsia="Times New Roman"/>
              </w:rPr>
              <w:t>0.34</w:t>
            </w:r>
          </w:p>
        </w:tc>
        <w:tc>
          <w:tcPr>
            <w:tcW w:w="0" w:type="auto"/>
            <w:hideMark/>
          </w:tcPr>
          <w:p w14:paraId="02FD6AD8" w14:textId="77777777" w:rsidR="003C7EB9" w:rsidRDefault="003C7EB9" w:rsidP="004E5509">
            <w:pPr>
              <w:jc w:val="center"/>
              <w:rPr>
                <w:rFonts w:eastAsia="Times New Roman"/>
              </w:rPr>
            </w:pPr>
            <w:r>
              <w:rPr>
                <w:rFonts w:eastAsia="Times New Roman"/>
              </w:rPr>
              <w:t>0.29 – 0.39</w:t>
            </w:r>
          </w:p>
        </w:tc>
        <w:tc>
          <w:tcPr>
            <w:tcW w:w="0" w:type="auto"/>
            <w:hideMark/>
          </w:tcPr>
          <w:p w14:paraId="4EF8894E" w14:textId="77777777" w:rsidR="003C7EB9" w:rsidRDefault="003C7EB9" w:rsidP="004E5509">
            <w:pPr>
              <w:jc w:val="center"/>
              <w:rPr>
                <w:rFonts w:eastAsia="Times New Roman"/>
              </w:rPr>
            </w:pPr>
            <w:r>
              <w:rPr>
                <w:rStyle w:val="Strong"/>
                <w:rFonts w:eastAsia="Times New Roman"/>
              </w:rPr>
              <w:t>&lt;0.001</w:t>
            </w:r>
          </w:p>
        </w:tc>
      </w:tr>
      <w:tr w:rsidR="00682492" w14:paraId="3C67CB3A" w14:textId="77777777" w:rsidTr="003C7EB9">
        <w:tc>
          <w:tcPr>
            <w:tcW w:w="0" w:type="auto"/>
            <w:hideMark/>
          </w:tcPr>
          <w:p w14:paraId="4CB9BA69" w14:textId="77777777" w:rsidR="003C7EB9" w:rsidRDefault="003C7EB9" w:rsidP="004E5509">
            <w:pPr>
              <w:rPr>
                <w:rFonts w:eastAsia="Times New Roman"/>
              </w:rPr>
            </w:pPr>
            <w:r>
              <w:rPr>
                <w:rFonts w:eastAsia="Times New Roman"/>
              </w:rPr>
              <w:t>Sex [Female] * SOA [230]</w:t>
            </w:r>
          </w:p>
        </w:tc>
        <w:tc>
          <w:tcPr>
            <w:tcW w:w="0" w:type="auto"/>
            <w:hideMark/>
          </w:tcPr>
          <w:p w14:paraId="0C312AD6" w14:textId="77777777" w:rsidR="003C7EB9" w:rsidRDefault="003C7EB9" w:rsidP="004E5509">
            <w:pPr>
              <w:jc w:val="center"/>
              <w:rPr>
                <w:rFonts w:eastAsia="Times New Roman"/>
              </w:rPr>
            </w:pPr>
            <w:r>
              <w:rPr>
                <w:rFonts w:eastAsia="Times New Roman"/>
              </w:rPr>
              <w:t>0.26</w:t>
            </w:r>
          </w:p>
        </w:tc>
        <w:tc>
          <w:tcPr>
            <w:tcW w:w="0" w:type="auto"/>
            <w:hideMark/>
          </w:tcPr>
          <w:p w14:paraId="5544FB4E" w14:textId="77777777" w:rsidR="003C7EB9" w:rsidRDefault="003C7EB9" w:rsidP="004E5509">
            <w:pPr>
              <w:jc w:val="center"/>
              <w:rPr>
                <w:rFonts w:eastAsia="Times New Roman"/>
              </w:rPr>
            </w:pPr>
            <w:r>
              <w:rPr>
                <w:rFonts w:eastAsia="Times New Roman"/>
              </w:rPr>
              <w:t>0.22 – 0.30</w:t>
            </w:r>
          </w:p>
        </w:tc>
        <w:tc>
          <w:tcPr>
            <w:tcW w:w="0" w:type="auto"/>
            <w:hideMark/>
          </w:tcPr>
          <w:p w14:paraId="5269B594" w14:textId="77777777" w:rsidR="003C7EB9" w:rsidRDefault="003C7EB9" w:rsidP="004E5509">
            <w:pPr>
              <w:jc w:val="center"/>
              <w:rPr>
                <w:rFonts w:eastAsia="Times New Roman"/>
              </w:rPr>
            </w:pPr>
            <w:r>
              <w:rPr>
                <w:rStyle w:val="Strong"/>
                <w:rFonts w:eastAsia="Times New Roman"/>
              </w:rPr>
              <w:t>&lt;0.001</w:t>
            </w:r>
          </w:p>
        </w:tc>
      </w:tr>
      <w:tr w:rsidR="00682492" w14:paraId="556E4C77" w14:textId="77777777" w:rsidTr="003C7EB9">
        <w:tc>
          <w:tcPr>
            <w:tcW w:w="0" w:type="auto"/>
          </w:tcPr>
          <w:p w14:paraId="0004CB69" w14:textId="33F8D59D" w:rsidR="003C7EB9" w:rsidRDefault="003C7EB9" w:rsidP="003C7EB9">
            <w:pPr>
              <w:rPr>
                <w:rFonts w:eastAsia="Times New Roman"/>
              </w:rPr>
            </w:pPr>
            <w:r>
              <w:rPr>
                <w:rFonts w:eastAsia="Times New Roman"/>
                <w:b/>
                <w:bCs/>
              </w:rPr>
              <w:t>Random Effects</w:t>
            </w:r>
          </w:p>
        </w:tc>
        <w:tc>
          <w:tcPr>
            <w:tcW w:w="0" w:type="auto"/>
          </w:tcPr>
          <w:p w14:paraId="52FC2B8C" w14:textId="77777777" w:rsidR="003C7EB9" w:rsidRDefault="003C7EB9" w:rsidP="003C7EB9">
            <w:pPr>
              <w:jc w:val="center"/>
              <w:rPr>
                <w:rFonts w:eastAsia="Times New Roman"/>
              </w:rPr>
            </w:pPr>
          </w:p>
        </w:tc>
        <w:tc>
          <w:tcPr>
            <w:tcW w:w="0" w:type="auto"/>
          </w:tcPr>
          <w:p w14:paraId="2F1F80BD" w14:textId="77777777" w:rsidR="003C7EB9" w:rsidRDefault="003C7EB9" w:rsidP="003C7EB9">
            <w:pPr>
              <w:jc w:val="center"/>
              <w:rPr>
                <w:rFonts w:eastAsia="Times New Roman"/>
              </w:rPr>
            </w:pPr>
          </w:p>
        </w:tc>
        <w:tc>
          <w:tcPr>
            <w:tcW w:w="0" w:type="auto"/>
          </w:tcPr>
          <w:p w14:paraId="669AA30E" w14:textId="77777777" w:rsidR="003C7EB9" w:rsidRDefault="003C7EB9" w:rsidP="003C7EB9">
            <w:pPr>
              <w:jc w:val="center"/>
              <w:rPr>
                <w:rStyle w:val="Strong"/>
                <w:rFonts w:eastAsia="Times New Roman"/>
              </w:rPr>
            </w:pPr>
          </w:p>
        </w:tc>
      </w:tr>
      <w:tr w:rsidR="00682492" w14:paraId="5FCDBBE0" w14:textId="77777777" w:rsidTr="003C7EB9">
        <w:tc>
          <w:tcPr>
            <w:tcW w:w="0" w:type="auto"/>
          </w:tcPr>
          <w:p w14:paraId="4E24B798" w14:textId="6C27A553" w:rsidR="003C7EB9" w:rsidRDefault="003C7EB9" w:rsidP="003C7EB9">
            <w:pPr>
              <w:rPr>
                <w:rFonts w:eastAsia="Times New Roman"/>
              </w:rPr>
            </w:pPr>
            <w:r>
              <w:rPr>
                <w:rFonts w:eastAsia="Times New Roman"/>
              </w:rPr>
              <w:t>σ</w:t>
            </w:r>
            <w:r>
              <w:rPr>
                <w:rFonts w:eastAsia="Times New Roman"/>
                <w:vertAlign w:val="superscript"/>
              </w:rPr>
              <w:t>2</w:t>
            </w:r>
          </w:p>
        </w:tc>
        <w:tc>
          <w:tcPr>
            <w:tcW w:w="0" w:type="auto"/>
          </w:tcPr>
          <w:p w14:paraId="71A42665" w14:textId="393E7130" w:rsidR="003C7EB9" w:rsidRDefault="003C7EB9" w:rsidP="003C7EB9">
            <w:pPr>
              <w:jc w:val="center"/>
              <w:rPr>
                <w:rFonts w:eastAsia="Times New Roman"/>
              </w:rPr>
            </w:pPr>
            <w:r>
              <w:rPr>
                <w:rFonts w:eastAsia="Times New Roman"/>
              </w:rPr>
              <w:t>3.29</w:t>
            </w:r>
          </w:p>
        </w:tc>
        <w:tc>
          <w:tcPr>
            <w:tcW w:w="0" w:type="auto"/>
          </w:tcPr>
          <w:p w14:paraId="4161EB46" w14:textId="77777777" w:rsidR="003C7EB9" w:rsidRDefault="003C7EB9" w:rsidP="003C7EB9">
            <w:pPr>
              <w:jc w:val="center"/>
              <w:rPr>
                <w:rFonts w:eastAsia="Times New Roman"/>
              </w:rPr>
            </w:pPr>
          </w:p>
        </w:tc>
        <w:tc>
          <w:tcPr>
            <w:tcW w:w="0" w:type="auto"/>
          </w:tcPr>
          <w:p w14:paraId="648BBC90" w14:textId="77777777" w:rsidR="003C7EB9" w:rsidRDefault="003C7EB9" w:rsidP="003C7EB9">
            <w:pPr>
              <w:jc w:val="center"/>
              <w:rPr>
                <w:rStyle w:val="Strong"/>
                <w:rFonts w:eastAsia="Times New Roman"/>
              </w:rPr>
            </w:pPr>
          </w:p>
        </w:tc>
      </w:tr>
      <w:tr w:rsidR="00682492" w14:paraId="2151948D" w14:textId="77777777" w:rsidTr="003C7EB9">
        <w:tc>
          <w:tcPr>
            <w:tcW w:w="0" w:type="auto"/>
          </w:tcPr>
          <w:p w14:paraId="6E528BF2" w14:textId="47FE5152" w:rsidR="003C7EB9" w:rsidRDefault="003C7EB9" w:rsidP="003C7EB9">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0" w:type="auto"/>
          </w:tcPr>
          <w:p w14:paraId="6FCFBACC" w14:textId="2B890073" w:rsidR="003C7EB9" w:rsidRDefault="003C7EB9" w:rsidP="003C7EB9">
            <w:pPr>
              <w:jc w:val="center"/>
              <w:rPr>
                <w:rFonts w:eastAsia="Times New Roman"/>
              </w:rPr>
            </w:pPr>
            <w:r>
              <w:rPr>
                <w:rFonts w:eastAsia="Times New Roman"/>
              </w:rPr>
              <w:t>4.74</w:t>
            </w:r>
          </w:p>
        </w:tc>
        <w:tc>
          <w:tcPr>
            <w:tcW w:w="0" w:type="auto"/>
          </w:tcPr>
          <w:p w14:paraId="0F3E15EE" w14:textId="77777777" w:rsidR="003C7EB9" w:rsidRDefault="003C7EB9" w:rsidP="003C7EB9">
            <w:pPr>
              <w:jc w:val="center"/>
              <w:rPr>
                <w:rFonts w:eastAsia="Times New Roman"/>
              </w:rPr>
            </w:pPr>
          </w:p>
        </w:tc>
        <w:tc>
          <w:tcPr>
            <w:tcW w:w="0" w:type="auto"/>
          </w:tcPr>
          <w:p w14:paraId="5BDBFBA3" w14:textId="77777777" w:rsidR="003C7EB9" w:rsidRDefault="003C7EB9" w:rsidP="003C7EB9">
            <w:pPr>
              <w:jc w:val="center"/>
              <w:rPr>
                <w:rStyle w:val="Strong"/>
                <w:rFonts w:eastAsia="Times New Roman"/>
              </w:rPr>
            </w:pPr>
          </w:p>
        </w:tc>
      </w:tr>
      <w:tr w:rsidR="00682492" w14:paraId="48C2C057" w14:textId="77777777" w:rsidTr="003C7EB9">
        <w:tc>
          <w:tcPr>
            <w:tcW w:w="0" w:type="auto"/>
          </w:tcPr>
          <w:p w14:paraId="16712AF3" w14:textId="02828D7C" w:rsidR="003C7EB9" w:rsidRDefault="003C7EB9" w:rsidP="003C7EB9">
            <w:pPr>
              <w:rPr>
                <w:rFonts w:eastAsia="Times New Roman"/>
              </w:rPr>
            </w:pPr>
            <w:r>
              <w:rPr>
                <w:rFonts w:eastAsia="Times New Roman"/>
              </w:rPr>
              <w:t>ICC</w:t>
            </w:r>
          </w:p>
        </w:tc>
        <w:tc>
          <w:tcPr>
            <w:tcW w:w="0" w:type="auto"/>
          </w:tcPr>
          <w:p w14:paraId="0E895F02" w14:textId="41E31697" w:rsidR="003C7EB9" w:rsidRDefault="003C7EB9" w:rsidP="003C7EB9">
            <w:pPr>
              <w:jc w:val="center"/>
              <w:rPr>
                <w:rFonts w:eastAsia="Times New Roman"/>
              </w:rPr>
            </w:pPr>
            <w:r>
              <w:rPr>
                <w:rFonts w:eastAsia="Times New Roman"/>
              </w:rPr>
              <w:t>0.59</w:t>
            </w:r>
          </w:p>
        </w:tc>
        <w:tc>
          <w:tcPr>
            <w:tcW w:w="0" w:type="auto"/>
          </w:tcPr>
          <w:p w14:paraId="470E8214" w14:textId="77777777" w:rsidR="003C7EB9" w:rsidRDefault="003C7EB9" w:rsidP="003C7EB9">
            <w:pPr>
              <w:jc w:val="center"/>
              <w:rPr>
                <w:rFonts w:eastAsia="Times New Roman"/>
              </w:rPr>
            </w:pPr>
          </w:p>
        </w:tc>
        <w:tc>
          <w:tcPr>
            <w:tcW w:w="0" w:type="auto"/>
          </w:tcPr>
          <w:p w14:paraId="12A11581" w14:textId="77777777" w:rsidR="003C7EB9" w:rsidRDefault="003C7EB9" w:rsidP="003C7EB9">
            <w:pPr>
              <w:jc w:val="center"/>
              <w:rPr>
                <w:rStyle w:val="Strong"/>
                <w:rFonts w:eastAsia="Times New Roman"/>
              </w:rPr>
            </w:pPr>
          </w:p>
        </w:tc>
      </w:tr>
      <w:tr w:rsidR="00682492" w14:paraId="541C6F18" w14:textId="77777777" w:rsidTr="003C7EB9">
        <w:tc>
          <w:tcPr>
            <w:tcW w:w="0" w:type="auto"/>
          </w:tcPr>
          <w:p w14:paraId="18EC67A6" w14:textId="657A8797" w:rsidR="003C7EB9" w:rsidRDefault="003C7EB9" w:rsidP="003C7EB9">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0" w:type="auto"/>
          </w:tcPr>
          <w:p w14:paraId="4050FC62" w14:textId="3FE67E64" w:rsidR="003C7EB9" w:rsidRDefault="003C7EB9" w:rsidP="003C7EB9">
            <w:pPr>
              <w:jc w:val="center"/>
              <w:rPr>
                <w:rFonts w:eastAsia="Times New Roman"/>
              </w:rPr>
            </w:pPr>
            <w:r>
              <w:rPr>
                <w:rFonts w:eastAsia="Times New Roman"/>
              </w:rPr>
              <w:t>2867</w:t>
            </w:r>
          </w:p>
        </w:tc>
        <w:tc>
          <w:tcPr>
            <w:tcW w:w="0" w:type="auto"/>
          </w:tcPr>
          <w:p w14:paraId="7DEF1477" w14:textId="77777777" w:rsidR="003C7EB9" w:rsidRDefault="003C7EB9" w:rsidP="003C7EB9">
            <w:pPr>
              <w:jc w:val="center"/>
              <w:rPr>
                <w:rFonts w:eastAsia="Times New Roman"/>
              </w:rPr>
            </w:pPr>
          </w:p>
        </w:tc>
        <w:tc>
          <w:tcPr>
            <w:tcW w:w="0" w:type="auto"/>
          </w:tcPr>
          <w:p w14:paraId="57F10367" w14:textId="77777777" w:rsidR="003C7EB9" w:rsidRDefault="003C7EB9" w:rsidP="003C7EB9">
            <w:pPr>
              <w:jc w:val="center"/>
              <w:rPr>
                <w:rStyle w:val="Strong"/>
                <w:rFonts w:eastAsia="Times New Roman"/>
              </w:rPr>
            </w:pPr>
          </w:p>
        </w:tc>
      </w:tr>
      <w:tr w:rsidR="00682492" w14:paraId="0680F6E1" w14:textId="77777777" w:rsidTr="003C7EB9">
        <w:tc>
          <w:tcPr>
            <w:tcW w:w="0" w:type="auto"/>
          </w:tcPr>
          <w:p w14:paraId="11E6B9E8" w14:textId="28B098E1" w:rsidR="003C7EB9" w:rsidRDefault="003C7EB9" w:rsidP="003C7EB9">
            <w:pPr>
              <w:rPr>
                <w:rFonts w:eastAsia="Times New Roman"/>
              </w:rPr>
            </w:pPr>
            <w:r>
              <w:rPr>
                <w:rFonts w:eastAsia="Times New Roman"/>
              </w:rPr>
              <w:t>Observations</w:t>
            </w:r>
          </w:p>
        </w:tc>
        <w:tc>
          <w:tcPr>
            <w:tcW w:w="0" w:type="auto"/>
          </w:tcPr>
          <w:p w14:paraId="5B76AB08" w14:textId="088B8C83" w:rsidR="003C7EB9" w:rsidRDefault="003C7EB9" w:rsidP="003C7EB9">
            <w:pPr>
              <w:jc w:val="center"/>
              <w:rPr>
                <w:rFonts w:eastAsia="Times New Roman"/>
              </w:rPr>
            </w:pPr>
            <w:r>
              <w:rPr>
                <w:rFonts w:eastAsia="Times New Roman"/>
              </w:rPr>
              <w:t>17202</w:t>
            </w:r>
          </w:p>
        </w:tc>
        <w:tc>
          <w:tcPr>
            <w:tcW w:w="0" w:type="auto"/>
          </w:tcPr>
          <w:p w14:paraId="728C431F" w14:textId="77777777" w:rsidR="003C7EB9" w:rsidRDefault="003C7EB9" w:rsidP="003C7EB9">
            <w:pPr>
              <w:jc w:val="center"/>
              <w:rPr>
                <w:rFonts w:eastAsia="Times New Roman"/>
              </w:rPr>
            </w:pPr>
          </w:p>
        </w:tc>
        <w:tc>
          <w:tcPr>
            <w:tcW w:w="0" w:type="auto"/>
          </w:tcPr>
          <w:p w14:paraId="09F7E7B6" w14:textId="77777777" w:rsidR="003C7EB9" w:rsidRDefault="003C7EB9" w:rsidP="003C7EB9">
            <w:pPr>
              <w:jc w:val="center"/>
              <w:rPr>
                <w:rStyle w:val="Strong"/>
                <w:rFonts w:eastAsia="Times New Roman"/>
              </w:rPr>
            </w:pPr>
          </w:p>
        </w:tc>
      </w:tr>
      <w:tr w:rsidR="00682492" w14:paraId="5105E0DF" w14:textId="77777777" w:rsidTr="003C7EB9">
        <w:tc>
          <w:tcPr>
            <w:tcW w:w="0" w:type="auto"/>
          </w:tcPr>
          <w:p w14:paraId="50F6963B" w14:textId="19E5C53C" w:rsidR="003C7EB9" w:rsidRDefault="003C7EB9" w:rsidP="003C7EB9">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0" w:type="auto"/>
          </w:tcPr>
          <w:p w14:paraId="1EEE2CA7" w14:textId="6C9A2A52" w:rsidR="003C7EB9" w:rsidRDefault="003C7EB9" w:rsidP="003C7EB9">
            <w:pPr>
              <w:jc w:val="center"/>
              <w:rPr>
                <w:rFonts w:eastAsia="Times New Roman"/>
              </w:rPr>
            </w:pPr>
            <w:r>
              <w:rPr>
                <w:rFonts w:eastAsia="Times New Roman"/>
              </w:rPr>
              <w:t>0.162 / 0.657</w:t>
            </w:r>
          </w:p>
        </w:tc>
        <w:tc>
          <w:tcPr>
            <w:tcW w:w="0" w:type="auto"/>
          </w:tcPr>
          <w:p w14:paraId="3233C6A1" w14:textId="77777777" w:rsidR="003C7EB9" w:rsidRDefault="003C7EB9" w:rsidP="003C7EB9">
            <w:pPr>
              <w:jc w:val="center"/>
              <w:rPr>
                <w:rFonts w:eastAsia="Times New Roman"/>
              </w:rPr>
            </w:pPr>
          </w:p>
        </w:tc>
        <w:tc>
          <w:tcPr>
            <w:tcW w:w="0" w:type="auto"/>
          </w:tcPr>
          <w:p w14:paraId="0757DEAA" w14:textId="77777777" w:rsidR="003C7EB9" w:rsidRDefault="003C7EB9" w:rsidP="003C7EB9">
            <w:pPr>
              <w:jc w:val="center"/>
              <w:rPr>
                <w:rStyle w:val="Strong"/>
                <w:rFonts w:eastAsia="Times New Roman"/>
              </w:rPr>
            </w:pPr>
          </w:p>
        </w:tc>
      </w:tr>
    </w:tbl>
    <w:p w14:paraId="319B8AEB" w14:textId="77777777" w:rsidR="000D1CC2" w:rsidRDefault="000D1CC2" w:rsidP="00FF70B0">
      <w:pPr>
        <w:spacing w:line="480" w:lineRule="auto"/>
        <w:rPr>
          <w:rFonts w:ascii="Times New Roman" w:hAnsi="Times New Roman" w:cs="Times New Roman"/>
          <w:b/>
          <w:i/>
          <w:sz w:val="24"/>
          <w:szCs w:val="24"/>
          <w:lang w:val="en-IE"/>
        </w:rPr>
      </w:pPr>
    </w:p>
    <w:p w14:paraId="696EE304" w14:textId="2F326099" w:rsidR="00CD7894" w:rsidRPr="00BA3EBB" w:rsidRDefault="000C0EA3" w:rsidP="00CD7894">
      <w:pPr>
        <w:spacing w:line="480" w:lineRule="auto"/>
        <w:rPr>
          <w:rFonts w:ascii="Times New Roman" w:hAnsi="Times New Roman" w:cs="Times New Roman"/>
          <w:sz w:val="24"/>
          <w:szCs w:val="24"/>
          <w:lang w:val="en-IE"/>
        </w:rPr>
      </w:pPr>
      <w:r>
        <w:rPr>
          <w:rFonts w:ascii="Times New Roman" w:hAnsi="Times New Roman" w:cs="Times New Roman"/>
          <w:b/>
          <w:i/>
          <w:sz w:val="24"/>
          <w:szCs w:val="24"/>
          <w:lang w:val="en-IE"/>
        </w:rPr>
        <w:t xml:space="preserve">Table </w:t>
      </w:r>
      <w:r w:rsidR="00CD7894">
        <w:rPr>
          <w:rFonts w:ascii="Times New Roman" w:hAnsi="Times New Roman" w:cs="Times New Roman"/>
          <w:b/>
          <w:i/>
          <w:sz w:val="24"/>
          <w:szCs w:val="24"/>
          <w:lang w:val="en-IE"/>
        </w:rPr>
        <w:t>S7.</w:t>
      </w:r>
      <w:r w:rsidR="00CD7894" w:rsidRPr="00AF5BBE">
        <w:rPr>
          <w:rFonts w:ascii="Times New Roman" w:hAnsi="Times New Roman" w:cs="Times New Roman"/>
          <w:b/>
          <w:i/>
          <w:sz w:val="24"/>
          <w:szCs w:val="24"/>
          <w:lang w:val="en-IE"/>
        </w:rPr>
        <w:t xml:space="preserve"> </w:t>
      </w:r>
      <w:r w:rsidR="00CD7894">
        <w:rPr>
          <w:rFonts w:ascii="Times New Roman" w:hAnsi="Times New Roman" w:cs="Times New Roman"/>
          <w:b/>
          <w:i/>
          <w:sz w:val="24"/>
          <w:szCs w:val="24"/>
          <w:lang w:val="en-IE"/>
        </w:rPr>
        <w:t>Word recall tasks (immediate and delayed)</w:t>
      </w:r>
      <w:r>
        <w:rPr>
          <w:rFonts w:ascii="Times New Roman" w:hAnsi="Times New Roman" w:cs="Times New Roman"/>
          <w:b/>
          <w:i/>
          <w:sz w:val="24"/>
          <w:szCs w:val="24"/>
          <w:lang w:val="en-IE"/>
        </w:rPr>
        <w:t xml:space="preserve"> – one list was randomly selected and </w:t>
      </w:r>
      <w:proofErr w:type="spellStart"/>
      <w:r>
        <w:rPr>
          <w:rFonts w:ascii="Times New Roman" w:hAnsi="Times New Roman" w:cs="Times New Roman"/>
          <w:b/>
          <w:i/>
          <w:sz w:val="24"/>
          <w:szCs w:val="24"/>
          <w:lang w:val="en-IE"/>
        </w:rPr>
        <w:t>pesented</w:t>
      </w:r>
      <w:proofErr w:type="spellEnd"/>
      <w:r>
        <w:rPr>
          <w:rFonts w:ascii="Times New Roman" w:hAnsi="Times New Roman" w:cs="Times New Roman"/>
          <w:b/>
          <w:i/>
          <w:sz w:val="24"/>
          <w:szCs w:val="24"/>
          <w:lang w:val="en-IE"/>
        </w:rPr>
        <w:t xml:space="preserve"> to the participant via computer audio recording. If the participant could not hear a sample sound presented by the computer it was read </w:t>
      </w:r>
      <w:proofErr w:type="spellStart"/>
      <w:r>
        <w:rPr>
          <w:rFonts w:ascii="Times New Roman" w:hAnsi="Times New Roman" w:cs="Times New Roman"/>
          <w:b/>
          <w:i/>
          <w:sz w:val="24"/>
          <w:szCs w:val="24"/>
          <w:lang w:val="en-IE"/>
        </w:rPr>
        <w:t>alloud</w:t>
      </w:r>
      <w:proofErr w:type="spellEnd"/>
      <w:r>
        <w:rPr>
          <w:rFonts w:ascii="Times New Roman" w:hAnsi="Times New Roman" w:cs="Times New Roman"/>
          <w:b/>
          <w:i/>
          <w:sz w:val="24"/>
          <w:szCs w:val="24"/>
          <w:lang w:val="en-IE"/>
        </w:rPr>
        <w:t xml:space="preserve"> by the interviewer.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1"/>
        <w:gridCol w:w="2323"/>
        <w:gridCol w:w="2231"/>
        <w:gridCol w:w="2231"/>
      </w:tblGrid>
      <w:tr w:rsidR="00CD7894" w:rsidRPr="004E40DE" w14:paraId="1145A3CA" w14:textId="77777777" w:rsidTr="00E672EC">
        <w:tc>
          <w:tcPr>
            <w:tcW w:w="1237" w:type="pct"/>
          </w:tcPr>
          <w:p w14:paraId="5E07FD2C" w14:textId="77777777" w:rsidR="00CD7894" w:rsidRPr="0051145A" w:rsidRDefault="00CD7894" w:rsidP="00E672EC">
            <w:pPr>
              <w:spacing w:after="0" w:line="240" w:lineRule="auto"/>
              <w:ind w:left="720"/>
              <w:rPr>
                <w:rFonts w:ascii="Arial" w:hAnsi="Arial"/>
              </w:rPr>
            </w:pPr>
            <w:r w:rsidRPr="0051145A">
              <w:rPr>
                <w:rFonts w:ascii="Arial" w:hAnsi="Arial"/>
              </w:rPr>
              <w:t xml:space="preserve">Word List A </w:t>
            </w:r>
          </w:p>
        </w:tc>
        <w:tc>
          <w:tcPr>
            <w:tcW w:w="1288" w:type="pct"/>
          </w:tcPr>
          <w:p w14:paraId="73887053" w14:textId="77777777" w:rsidR="00CD7894" w:rsidRPr="0051145A" w:rsidRDefault="00CD7894" w:rsidP="00E672EC">
            <w:pPr>
              <w:spacing w:after="0" w:line="240" w:lineRule="auto"/>
              <w:ind w:left="720"/>
              <w:rPr>
                <w:rFonts w:ascii="Arial" w:hAnsi="Arial"/>
              </w:rPr>
            </w:pPr>
            <w:r w:rsidRPr="0051145A">
              <w:rPr>
                <w:rFonts w:ascii="Arial" w:hAnsi="Arial"/>
              </w:rPr>
              <w:t>Word List B</w:t>
            </w:r>
          </w:p>
        </w:tc>
        <w:tc>
          <w:tcPr>
            <w:tcW w:w="1237" w:type="pct"/>
          </w:tcPr>
          <w:p w14:paraId="544A1D35" w14:textId="77777777" w:rsidR="00CD7894" w:rsidRPr="0051145A" w:rsidRDefault="00CD7894" w:rsidP="00E672EC">
            <w:pPr>
              <w:spacing w:after="0" w:line="240" w:lineRule="auto"/>
              <w:ind w:left="720"/>
              <w:rPr>
                <w:rFonts w:ascii="Arial" w:hAnsi="Arial"/>
              </w:rPr>
            </w:pPr>
            <w:r w:rsidRPr="0051145A">
              <w:rPr>
                <w:rFonts w:ascii="Arial" w:hAnsi="Arial"/>
              </w:rPr>
              <w:t xml:space="preserve">Word List C </w:t>
            </w:r>
          </w:p>
        </w:tc>
        <w:tc>
          <w:tcPr>
            <w:tcW w:w="1237" w:type="pct"/>
          </w:tcPr>
          <w:p w14:paraId="3A4F5A3D" w14:textId="77777777" w:rsidR="00CD7894" w:rsidRPr="0051145A" w:rsidRDefault="00CD7894" w:rsidP="00E672EC">
            <w:pPr>
              <w:spacing w:after="0" w:line="240" w:lineRule="auto"/>
              <w:ind w:left="720"/>
              <w:rPr>
                <w:rFonts w:ascii="Arial" w:hAnsi="Arial"/>
              </w:rPr>
            </w:pPr>
            <w:r w:rsidRPr="0051145A">
              <w:rPr>
                <w:rFonts w:ascii="Arial" w:hAnsi="Arial"/>
              </w:rPr>
              <w:t xml:space="preserve">Word List D </w:t>
            </w:r>
          </w:p>
        </w:tc>
      </w:tr>
      <w:tr w:rsidR="00CD7894" w:rsidRPr="004E40DE" w14:paraId="00FDC924" w14:textId="77777777" w:rsidTr="00E672EC">
        <w:tc>
          <w:tcPr>
            <w:tcW w:w="1237" w:type="pct"/>
          </w:tcPr>
          <w:p w14:paraId="37A936C1" w14:textId="77777777" w:rsidR="00CD7894" w:rsidRPr="0051145A" w:rsidRDefault="00CD7894" w:rsidP="00E672EC">
            <w:pPr>
              <w:spacing w:after="0" w:line="240" w:lineRule="auto"/>
              <w:ind w:left="720"/>
              <w:rPr>
                <w:rFonts w:ascii="Arial" w:hAnsi="Arial"/>
              </w:rPr>
            </w:pPr>
            <w:r w:rsidRPr="0051145A">
              <w:rPr>
                <w:rFonts w:ascii="Arial" w:hAnsi="Arial"/>
              </w:rPr>
              <w:t>Hotel</w:t>
            </w:r>
          </w:p>
          <w:p w14:paraId="71A650B1" w14:textId="77777777" w:rsidR="00CD7894" w:rsidRPr="0051145A" w:rsidRDefault="00CD7894" w:rsidP="00E672EC">
            <w:pPr>
              <w:spacing w:after="0" w:line="240" w:lineRule="auto"/>
              <w:ind w:left="720"/>
              <w:rPr>
                <w:rFonts w:ascii="Arial" w:hAnsi="Arial"/>
              </w:rPr>
            </w:pPr>
            <w:r w:rsidRPr="0051145A">
              <w:rPr>
                <w:rFonts w:ascii="Arial" w:hAnsi="Arial"/>
              </w:rPr>
              <w:t>River</w:t>
            </w:r>
          </w:p>
          <w:p w14:paraId="14729A8D" w14:textId="77777777" w:rsidR="00CD7894" w:rsidRPr="0051145A" w:rsidRDefault="00CD7894" w:rsidP="00E672EC">
            <w:pPr>
              <w:spacing w:after="0" w:line="240" w:lineRule="auto"/>
              <w:ind w:left="720"/>
              <w:rPr>
                <w:rFonts w:ascii="Arial" w:hAnsi="Arial"/>
              </w:rPr>
            </w:pPr>
            <w:r w:rsidRPr="0051145A">
              <w:rPr>
                <w:rFonts w:ascii="Arial" w:hAnsi="Arial"/>
              </w:rPr>
              <w:t>Tree</w:t>
            </w:r>
          </w:p>
          <w:p w14:paraId="0B9FDDA1" w14:textId="77777777" w:rsidR="00CD7894" w:rsidRPr="0051145A" w:rsidRDefault="00CD7894" w:rsidP="00E672EC">
            <w:pPr>
              <w:spacing w:after="0" w:line="240" w:lineRule="auto"/>
              <w:ind w:left="720"/>
              <w:rPr>
                <w:rFonts w:ascii="Arial" w:hAnsi="Arial"/>
              </w:rPr>
            </w:pPr>
            <w:r w:rsidRPr="0051145A">
              <w:rPr>
                <w:rFonts w:ascii="Arial" w:hAnsi="Arial"/>
              </w:rPr>
              <w:t>Skin</w:t>
            </w:r>
          </w:p>
          <w:p w14:paraId="0F062B21" w14:textId="77777777" w:rsidR="00CD7894" w:rsidRPr="0051145A" w:rsidRDefault="00CD7894" w:rsidP="00E672EC">
            <w:pPr>
              <w:spacing w:after="0" w:line="240" w:lineRule="auto"/>
              <w:ind w:left="720"/>
              <w:rPr>
                <w:rFonts w:ascii="Arial" w:hAnsi="Arial"/>
              </w:rPr>
            </w:pPr>
            <w:r w:rsidRPr="0051145A">
              <w:rPr>
                <w:rFonts w:ascii="Arial" w:hAnsi="Arial"/>
              </w:rPr>
              <w:t>Gold</w:t>
            </w:r>
          </w:p>
          <w:p w14:paraId="7AB148F5" w14:textId="77777777" w:rsidR="00CD7894" w:rsidRPr="0051145A" w:rsidRDefault="00CD7894" w:rsidP="00E672EC">
            <w:pPr>
              <w:spacing w:after="0" w:line="240" w:lineRule="auto"/>
              <w:ind w:left="720"/>
              <w:rPr>
                <w:rFonts w:ascii="Arial" w:hAnsi="Arial"/>
              </w:rPr>
            </w:pPr>
            <w:r w:rsidRPr="0051145A">
              <w:rPr>
                <w:rFonts w:ascii="Arial" w:hAnsi="Arial"/>
              </w:rPr>
              <w:t>Market</w:t>
            </w:r>
          </w:p>
          <w:p w14:paraId="7E48D324" w14:textId="77777777" w:rsidR="00CD7894" w:rsidRPr="0051145A" w:rsidRDefault="00CD7894" w:rsidP="00E672EC">
            <w:pPr>
              <w:spacing w:after="0" w:line="240" w:lineRule="auto"/>
              <w:ind w:left="720"/>
              <w:rPr>
                <w:rFonts w:ascii="Arial" w:hAnsi="Arial"/>
              </w:rPr>
            </w:pPr>
            <w:r w:rsidRPr="0051145A">
              <w:rPr>
                <w:rFonts w:ascii="Arial" w:hAnsi="Arial"/>
              </w:rPr>
              <w:t>Paper</w:t>
            </w:r>
          </w:p>
          <w:p w14:paraId="4AD8FAE6" w14:textId="77777777" w:rsidR="00CD7894" w:rsidRPr="0051145A" w:rsidRDefault="00CD7894" w:rsidP="00E672EC">
            <w:pPr>
              <w:spacing w:after="0" w:line="240" w:lineRule="auto"/>
              <w:ind w:left="720"/>
              <w:rPr>
                <w:rFonts w:ascii="Arial" w:hAnsi="Arial"/>
              </w:rPr>
            </w:pPr>
            <w:r w:rsidRPr="0051145A">
              <w:rPr>
                <w:rFonts w:ascii="Arial" w:hAnsi="Arial"/>
              </w:rPr>
              <w:t>Child</w:t>
            </w:r>
          </w:p>
          <w:p w14:paraId="011E15E9" w14:textId="77777777" w:rsidR="00CD7894" w:rsidRPr="0051145A" w:rsidRDefault="00CD7894" w:rsidP="00E672EC">
            <w:pPr>
              <w:spacing w:after="0" w:line="240" w:lineRule="auto"/>
              <w:ind w:left="720"/>
              <w:rPr>
                <w:rFonts w:ascii="Arial" w:hAnsi="Arial"/>
              </w:rPr>
            </w:pPr>
            <w:r w:rsidRPr="0051145A">
              <w:rPr>
                <w:rFonts w:ascii="Arial" w:hAnsi="Arial"/>
              </w:rPr>
              <w:t>King</w:t>
            </w:r>
          </w:p>
          <w:p w14:paraId="7A3B42A4" w14:textId="77777777" w:rsidR="00CD7894" w:rsidRPr="0051145A" w:rsidRDefault="00CD7894" w:rsidP="00E672EC">
            <w:pPr>
              <w:spacing w:after="0" w:line="240" w:lineRule="auto"/>
              <w:ind w:left="720"/>
              <w:rPr>
                <w:rFonts w:ascii="Arial" w:hAnsi="Arial"/>
              </w:rPr>
            </w:pPr>
            <w:r w:rsidRPr="0051145A">
              <w:rPr>
                <w:rFonts w:ascii="Arial" w:hAnsi="Arial"/>
              </w:rPr>
              <w:t>Book</w:t>
            </w:r>
          </w:p>
        </w:tc>
        <w:tc>
          <w:tcPr>
            <w:tcW w:w="1288" w:type="pct"/>
          </w:tcPr>
          <w:p w14:paraId="4E7873DB" w14:textId="77777777" w:rsidR="00CD7894" w:rsidRPr="0051145A" w:rsidRDefault="00CD7894" w:rsidP="00E672EC">
            <w:pPr>
              <w:spacing w:after="0" w:line="240" w:lineRule="auto"/>
              <w:ind w:left="720"/>
              <w:rPr>
                <w:rFonts w:ascii="Arial" w:hAnsi="Arial"/>
              </w:rPr>
            </w:pPr>
            <w:r w:rsidRPr="0051145A">
              <w:rPr>
                <w:rFonts w:ascii="Arial" w:hAnsi="Arial"/>
              </w:rPr>
              <w:t>Sky</w:t>
            </w:r>
          </w:p>
          <w:p w14:paraId="7E017BAF" w14:textId="77777777" w:rsidR="00CD7894" w:rsidRPr="0051145A" w:rsidRDefault="00CD7894" w:rsidP="00E672EC">
            <w:pPr>
              <w:spacing w:after="0" w:line="240" w:lineRule="auto"/>
              <w:ind w:left="720"/>
              <w:rPr>
                <w:rFonts w:ascii="Arial" w:hAnsi="Arial"/>
              </w:rPr>
            </w:pPr>
            <w:r w:rsidRPr="0051145A">
              <w:rPr>
                <w:rFonts w:ascii="Arial" w:hAnsi="Arial"/>
              </w:rPr>
              <w:t>Ocean</w:t>
            </w:r>
          </w:p>
          <w:p w14:paraId="19F2F4B1" w14:textId="77777777" w:rsidR="00CD7894" w:rsidRPr="0051145A" w:rsidRDefault="00CD7894" w:rsidP="00E672EC">
            <w:pPr>
              <w:spacing w:after="0" w:line="240" w:lineRule="auto"/>
              <w:ind w:left="720"/>
              <w:rPr>
                <w:rFonts w:ascii="Arial" w:hAnsi="Arial"/>
              </w:rPr>
            </w:pPr>
            <w:r w:rsidRPr="0051145A">
              <w:rPr>
                <w:rFonts w:ascii="Arial" w:hAnsi="Arial"/>
              </w:rPr>
              <w:t>Flag</w:t>
            </w:r>
          </w:p>
          <w:p w14:paraId="18A1F78E" w14:textId="77777777" w:rsidR="00CD7894" w:rsidRPr="0051145A" w:rsidRDefault="00CD7894" w:rsidP="00E672EC">
            <w:pPr>
              <w:spacing w:after="0" w:line="240" w:lineRule="auto"/>
              <w:ind w:left="720"/>
              <w:rPr>
                <w:rFonts w:ascii="Arial" w:hAnsi="Arial"/>
              </w:rPr>
            </w:pPr>
            <w:r w:rsidRPr="0051145A">
              <w:rPr>
                <w:rFonts w:ascii="Arial" w:hAnsi="Arial"/>
              </w:rPr>
              <w:t>Dollar</w:t>
            </w:r>
          </w:p>
          <w:p w14:paraId="18A2C07B" w14:textId="77777777" w:rsidR="00CD7894" w:rsidRPr="0051145A" w:rsidRDefault="00CD7894" w:rsidP="00E672EC">
            <w:pPr>
              <w:spacing w:after="0" w:line="240" w:lineRule="auto"/>
              <w:ind w:left="720"/>
              <w:rPr>
                <w:rFonts w:ascii="Arial" w:hAnsi="Arial"/>
              </w:rPr>
            </w:pPr>
            <w:r w:rsidRPr="0051145A">
              <w:rPr>
                <w:rFonts w:ascii="Arial" w:hAnsi="Arial"/>
              </w:rPr>
              <w:t xml:space="preserve">Wife </w:t>
            </w:r>
          </w:p>
          <w:p w14:paraId="36BEE382" w14:textId="77777777" w:rsidR="00CD7894" w:rsidRPr="0051145A" w:rsidRDefault="00CD7894" w:rsidP="00E672EC">
            <w:pPr>
              <w:spacing w:after="0" w:line="240" w:lineRule="auto"/>
              <w:ind w:left="720"/>
              <w:rPr>
                <w:rFonts w:ascii="Arial" w:hAnsi="Arial"/>
              </w:rPr>
            </w:pPr>
            <w:r w:rsidRPr="0051145A">
              <w:rPr>
                <w:rFonts w:ascii="Arial" w:hAnsi="Arial"/>
              </w:rPr>
              <w:t>Machine</w:t>
            </w:r>
          </w:p>
          <w:p w14:paraId="542ACE3D" w14:textId="77777777" w:rsidR="00CD7894" w:rsidRPr="0051145A" w:rsidRDefault="00CD7894" w:rsidP="00E672EC">
            <w:pPr>
              <w:spacing w:after="0" w:line="240" w:lineRule="auto"/>
              <w:ind w:left="720"/>
              <w:rPr>
                <w:rFonts w:ascii="Arial" w:hAnsi="Arial"/>
              </w:rPr>
            </w:pPr>
            <w:r w:rsidRPr="0051145A">
              <w:rPr>
                <w:rFonts w:ascii="Arial" w:hAnsi="Arial"/>
              </w:rPr>
              <w:t>Home</w:t>
            </w:r>
          </w:p>
          <w:p w14:paraId="0936D61A" w14:textId="77777777" w:rsidR="00CD7894" w:rsidRPr="0051145A" w:rsidRDefault="00CD7894" w:rsidP="00E672EC">
            <w:pPr>
              <w:spacing w:after="0" w:line="240" w:lineRule="auto"/>
              <w:ind w:left="720"/>
              <w:rPr>
                <w:rFonts w:ascii="Arial" w:hAnsi="Arial"/>
              </w:rPr>
            </w:pPr>
            <w:r w:rsidRPr="0051145A">
              <w:rPr>
                <w:rFonts w:ascii="Arial" w:hAnsi="Arial"/>
              </w:rPr>
              <w:t>Earth</w:t>
            </w:r>
          </w:p>
          <w:p w14:paraId="17C0520E" w14:textId="77777777" w:rsidR="00CD7894" w:rsidRPr="0051145A" w:rsidRDefault="00CD7894" w:rsidP="00E672EC">
            <w:pPr>
              <w:spacing w:after="0" w:line="240" w:lineRule="auto"/>
              <w:ind w:left="720"/>
              <w:rPr>
                <w:rFonts w:ascii="Arial" w:hAnsi="Arial"/>
              </w:rPr>
            </w:pPr>
            <w:r w:rsidRPr="0051145A">
              <w:rPr>
                <w:rFonts w:ascii="Arial" w:hAnsi="Arial"/>
              </w:rPr>
              <w:t>College</w:t>
            </w:r>
          </w:p>
          <w:p w14:paraId="481895D0" w14:textId="77777777" w:rsidR="00CD7894" w:rsidRPr="0051145A" w:rsidRDefault="00CD7894" w:rsidP="00E672EC">
            <w:pPr>
              <w:spacing w:after="0" w:line="240" w:lineRule="auto"/>
              <w:ind w:left="720"/>
              <w:rPr>
                <w:rFonts w:ascii="Arial" w:hAnsi="Arial"/>
              </w:rPr>
            </w:pPr>
            <w:r w:rsidRPr="0051145A">
              <w:rPr>
                <w:rFonts w:ascii="Arial" w:hAnsi="Arial"/>
              </w:rPr>
              <w:t>Butter</w:t>
            </w:r>
          </w:p>
        </w:tc>
        <w:tc>
          <w:tcPr>
            <w:tcW w:w="1237" w:type="pct"/>
          </w:tcPr>
          <w:p w14:paraId="72382546" w14:textId="77777777" w:rsidR="00CD7894" w:rsidRPr="0051145A" w:rsidRDefault="00CD7894" w:rsidP="00E672EC">
            <w:pPr>
              <w:spacing w:after="0" w:line="240" w:lineRule="auto"/>
              <w:ind w:left="720"/>
              <w:rPr>
                <w:rFonts w:ascii="Arial" w:hAnsi="Arial"/>
              </w:rPr>
            </w:pPr>
            <w:r w:rsidRPr="0051145A">
              <w:rPr>
                <w:rFonts w:ascii="Arial" w:hAnsi="Arial"/>
              </w:rPr>
              <w:t>Women</w:t>
            </w:r>
          </w:p>
          <w:p w14:paraId="6EFAF107" w14:textId="77777777" w:rsidR="00CD7894" w:rsidRPr="0051145A" w:rsidRDefault="00CD7894" w:rsidP="00E672EC">
            <w:pPr>
              <w:spacing w:after="0" w:line="240" w:lineRule="auto"/>
              <w:ind w:left="720"/>
              <w:rPr>
                <w:rFonts w:ascii="Arial" w:hAnsi="Arial"/>
              </w:rPr>
            </w:pPr>
            <w:r w:rsidRPr="0051145A">
              <w:rPr>
                <w:rFonts w:ascii="Arial" w:hAnsi="Arial"/>
              </w:rPr>
              <w:t>Rock</w:t>
            </w:r>
          </w:p>
          <w:p w14:paraId="2BFD8A76" w14:textId="77777777" w:rsidR="00CD7894" w:rsidRPr="0051145A" w:rsidRDefault="00CD7894" w:rsidP="00E672EC">
            <w:pPr>
              <w:spacing w:after="0" w:line="240" w:lineRule="auto"/>
              <w:ind w:left="720"/>
              <w:rPr>
                <w:rFonts w:ascii="Arial" w:hAnsi="Arial"/>
              </w:rPr>
            </w:pPr>
            <w:r w:rsidRPr="0051145A">
              <w:rPr>
                <w:rFonts w:ascii="Arial" w:hAnsi="Arial"/>
              </w:rPr>
              <w:t>Blood</w:t>
            </w:r>
          </w:p>
          <w:p w14:paraId="38B5A084" w14:textId="77777777" w:rsidR="00CD7894" w:rsidRPr="0051145A" w:rsidRDefault="00CD7894" w:rsidP="00E672EC">
            <w:pPr>
              <w:spacing w:after="0" w:line="240" w:lineRule="auto"/>
              <w:ind w:left="720"/>
              <w:rPr>
                <w:rFonts w:ascii="Arial" w:hAnsi="Arial"/>
              </w:rPr>
            </w:pPr>
            <w:r w:rsidRPr="0051145A">
              <w:rPr>
                <w:rFonts w:ascii="Arial" w:hAnsi="Arial"/>
              </w:rPr>
              <w:t>Corner</w:t>
            </w:r>
          </w:p>
          <w:p w14:paraId="2ADBC504" w14:textId="77777777" w:rsidR="00CD7894" w:rsidRPr="0051145A" w:rsidRDefault="00CD7894" w:rsidP="00E672EC">
            <w:pPr>
              <w:spacing w:after="0" w:line="240" w:lineRule="auto"/>
              <w:ind w:left="720"/>
              <w:rPr>
                <w:rFonts w:ascii="Arial" w:hAnsi="Arial"/>
              </w:rPr>
            </w:pPr>
            <w:r w:rsidRPr="0051145A">
              <w:rPr>
                <w:rFonts w:ascii="Arial" w:hAnsi="Arial"/>
              </w:rPr>
              <w:t>Shoes</w:t>
            </w:r>
          </w:p>
          <w:p w14:paraId="4C21F4DB" w14:textId="77777777" w:rsidR="00CD7894" w:rsidRPr="0051145A" w:rsidRDefault="00CD7894" w:rsidP="00E672EC">
            <w:pPr>
              <w:spacing w:after="0" w:line="240" w:lineRule="auto"/>
              <w:ind w:left="720"/>
              <w:rPr>
                <w:rFonts w:ascii="Arial" w:hAnsi="Arial"/>
              </w:rPr>
            </w:pPr>
            <w:r w:rsidRPr="0051145A">
              <w:rPr>
                <w:rFonts w:ascii="Arial" w:hAnsi="Arial"/>
              </w:rPr>
              <w:t>Letter</w:t>
            </w:r>
          </w:p>
          <w:p w14:paraId="4DBB5D8F" w14:textId="77777777" w:rsidR="00CD7894" w:rsidRPr="0051145A" w:rsidRDefault="00CD7894" w:rsidP="00E672EC">
            <w:pPr>
              <w:spacing w:after="0" w:line="240" w:lineRule="auto"/>
              <w:ind w:left="720"/>
              <w:rPr>
                <w:rFonts w:ascii="Arial" w:hAnsi="Arial"/>
              </w:rPr>
            </w:pPr>
            <w:r w:rsidRPr="0051145A">
              <w:rPr>
                <w:rFonts w:ascii="Arial" w:hAnsi="Arial"/>
              </w:rPr>
              <w:t>Girl</w:t>
            </w:r>
          </w:p>
          <w:p w14:paraId="28011549" w14:textId="77777777" w:rsidR="00CD7894" w:rsidRPr="0051145A" w:rsidRDefault="00CD7894" w:rsidP="00E672EC">
            <w:pPr>
              <w:spacing w:after="0" w:line="240" w:lineRule="auto"/>
              <w:ind w:left="720"/>
              <w:rPr>
                <w:rFonts w:ascii="Arial" w:hAnsi="Arial"/>
              </w:rPr>
            </w:pPr>
            <w:r w:rsidRPr="0051145A">
              <w:rPr>
                <w:rFonts w:ascii="Arial" w:hAnsi="Arial"/>
              </w:rPr>
              <w:t>House</w:t>
            </w:r>
          </w:p>
          <w:p w14:paraId="4C9A5F4B" w14:textId="77777777" w:rsidR="00CD7894" w:rsidRPr="0051145A" w:rsidRDefault="00CD7894" w:rsidP="00E672EC">
            <w:pPr>
              <w:spacing w:after="0" w:line="240" w:lineRule="auto"/>
              <w:ind w:left="720"/>
              <w:rPr>
                <w:rFonts w:ascii="Arial" w:hAnsi="Arial"/>
              </w:rPr>
            </w:pPr>
            <w:r w:rsidRPr="0051145A">
              <w:rPr>
                <w:rFonts w:ascii="Arial" w:hAnsi="Arial"/>
              </w:rPr>
              <w:t>Valley</w:t>
            </w:r>
          </w:p>
          <w:p w14:paraId="5946AEEA" w14:textId="77777777" w:rsidR="00CD7894" w:rsidRPr="0051145A" w:rsidRDefault="00CD7894" w:rsidP="00E672EC">
            <w:pPr>
              <w:spacing w:after="0" w:line="240" w:lineRule="auto"/>
              <w:ind w:left="720"/>
              <w:rPr>
                <w:rFonts w:ascii="Arial" w:hAnsi="Arial"/>
              </w:rPr>
            </w:pPr>
            <w:r w:rsidRPr="0051145A">
              <w:rPr>
                <w:rFonts w:ascii="Arial" w:hAnsi="Arial"/>
              </w:rPr>
              <w:t>Engine</w:t>
            </w:r>
          </w:p>
        </w:tc>
        <w:tc>
          <w:tcPr>
            <w:tcW w:w="1237" w:type="pct"/>
          </w:tcPr>
          <w:p w14:paraId="07B12BB7" w14:textId="77777777" w:rsidR="00CD7894" w:rsidRPr="0051145A" w:rsidRDefault="00CD7894" w:rsidP="00E672EC">
            <w:pPr>
              <w:spacing w:after="0" w:line="240" w:lineRule="auto"/>
              <w:ind w:left="720"/>
              <w:rPr>
                <w:rFonts w:ascii="Arial" w:hAnsi="Arial"/>
              </w:rPr>
            </w:pPr>
            <w:r w:rsidRPr="0051145A">
              <w:rPr>
                <w:rFonts w:ascii="Arial" w:hAnsi="Arial"/>
              </w:rPr>
              <w:t>Water</w:t>
            </w:r>
          </w:p>
          <w:p w14:paraId="32E6C3C1" w14:textId="77777777" w:rsidR="00CD7894" w:rsidRPr="0051145A" w:rsidRDefault="00CD7894" w:rsidP="00E672EC">
            <w:pPr>
              <w:spacing w:after="0" w:line="240" w:lineRule="auto"/>
              <w:ind w:left="720"/>
              <w:rPr>
                <w:rFonts w:ascii="Arial" w:hAnsi="Arial"/>
              </w:rPr>
            </w:pPr>
            <w:r w:rsidRPr="0051145A">
              <w:rPr>
                <w:rFonts w:ascii="Arial" w:hAnsi="Arial"/>
              </w:rPr>
              <w:t>Church</w:t>
            </w:r>
          </w:p>
          <w:p w14:paraId="59F08666" w14:textId="77777777" w:rsidR="00CD7894" w:rsidRPr="0051145A" w:rsidRDefault="00CD7894" w:rsidP="00E672EC">
            <w:pPr>
              <w:spacing w:after="0" w:line="240" w:lineRule="auto"/>
              <w:ind w:left="720"/>
              <w:rPr>
                <w:rFonts w:ascii="Arial" w:hAnsi="Arial"/>
              </w:rPr>
            </w:pPr>
            <w:r w:rsidRPr="0051145A">
              <w:rPr>
                <w:rFonts w:ascii="Arial" w:hAnsi="Arial"/>
              </w:rPr>
              <w:t xml:space="preserve">Doctor </w:t>
            </w:r>
          </w:p>
          <w:p w14:paraId="7B60D53C" w14:textId="77777777" w:rsidR="00CD7894" w:rsidRPr="0051145A" w:rsidRDefault="00CD7894" w:rsidP="00E672EC">
            <w:pPr>
              <w:spacing w:after="0" w:line="240" w:lineRule="auto"/>
              <w:ind w:left="720"/>
              <w:rPr>
                <w:rFonts w:ascii="Arial" w:hAnsi="Arial"/>
              </w:rPr>
            </w:pPr>
            <w:r w:rsidRPr="0051145A">
              <w:rPr>
                <w:rFonts w:ascii="Arial" w:hAnsi="Arial"/>
              </w:rPr>
              <w:t>Palace</w:t>
            </w:r>
          </w:p>
          <w:p w14:paraId="4CE16B5D" w14:textId="77777777" w:rsidR="00CD7894" w:rsidRPr="0051145A" w:rsidRDefault="00CD7894" w:rsidP="00E672EC">
            <w:pPr>
              <w:spacing w:after="0" w:line="240" w:lineRule="auto"/>
              <w:ind w:left="720"/>
              <w:rPr>
                <w:rFonts w:ascii="Arial" w:hAnsi="Arial"/>
              </w:rPr>
            </w:pPr>
            <w:r w:rsidRPr="0051145A">
              <w:rPr>
                <w:rFonts w:ascii="Arial" w:hAnsi="Arial"/>
              </w:rPr>
              <w:t>Fire</w:t>
            </w:r>
          </w:p>
          <w:p w14:paraId="7EE09F54" w14:textId="77777777" w:rsidR="00CD7894" w:rsidRPr="0051145A" w:rsidRDefault="00CD7894" w:rsidP="00E672EC">
            <w:pPr>
              <w:spacing w:after="0" w:line="240" w:lineRule="auto"/>
              <w:ind w:left="720"/>
              <w:rPr>
                <w:rFonts w:ascii="Arial" w:hAnsi="Arial"/>
              </w:rPr>
            </w:pPr>
            <w:r w:rsidRPr="0051145A">
              <w:rPr>
                <w:rFonts w:ascii="Arial" w:hAnsi="Arial"/>
              </w:rPr>
              <w:t>Garden</w:t>
            </w:r>
          </w:p>
          <w:p w14:paraId="0A4D63D6" w14:textId="77777777" w:rsidR="00CD7894" w:rsidRPr="0051145A" w:rsidRDefault="00CD7894" w:rsidP="00E672EC">
            <w:pPr>
              <w:spacing w:after="0" w:line="240" w:lineRule="auto"/>
              <w:ind w:left="720"/>
              <w:rPr>
                <w:rFonts w:ascii="Arial" w:hAnsi="Arial"/>
              </w:rPr>
            </w:pPr>
            <w:r w:rsidRPr="0051145A">
              <w:rPr>
                <w:rFonts w:ascii="Arial" w:hAnsi="Arial"/>
              </w:rPr>
              <w:t>Sea</w:t>
            </w:r>
          </w:p>
          <w:p w14:paraId="55FBC835" w14:textId="77777777" w:rsidR="00CD7894" w:rsidRPr="0051145A" w:rsidRDefault="00CD7894" w:rsidP="00E672EC">
            <w:pPr>
              <w:spacing w:after="0" w:line="240" w:lineRule="auto"/>
              <w:ind w:left="720"/>
              <w:rPr>
                <w:rFonts w:ascii="Arial" w:hAnsi="Arial"/>
              </w:rPr>
            </w:pPr>
            <w:r w:rsidRPr="0051145A">
              <w:rPr>
                <w:rFonts w:ascii="Arial" w:hAnsi="Arial"/>
              </w:rPr>
              <w:t>Village</w:t>
            </w:r>
          </w:p>
          <w:p w14:paraId="373C6D53" w14:textId="77777777" w:rsidR="00CD7894" w:rsidRPr="0051145A" w:rsidRDefault="00CD7894" w:rsidP="00E672EC">
            <w:pPr>
              <w:spacing w:after="0" w:line="240" w:lineRule="auto"/>
              <w:ind w:left="720"/>
              <w:rPr>
                <w:rFonts w:ascii="Arial" w:hAnsi="Arial"/>
              </w:rPr>
            </w:pPr>
            <w:r w:rsidRPr="0051145A">
              <w:rPr>
                <w:rFonts w:ascii="Arial" w:hAnsi="Arial"/>
              </w:rPr>
              <w:t>Baby</w:t>
            </w:r>
          </w:p>
          <w:p w14:paraId="243ADB5A" w14:textId="77777777" w:rsidR="00CD7894" w:rsidRPr="0051145A" w:rsidRDefault="00CD7894" w:rsidP="00E672EC">
            <w:pPr>
              <w:spacing w:after="0" w:line="240" w:lineRule="auto"/>
              <w:ind w:left="720"/>
              <w:rPr>
                <w:rFonts w:ascii="Arial" w:hAnsi="Arial"/>
              </w:rPr>
            </w:pPr>
            <w:r w:rsidRPr="0051145A">
              <w:rPr>
                <w:rFonts w:ascii="Arial" w:hAnsi="Arial"/>
              </w:rPr>
              <w:t>Table</w:t>
            </w:r>
          </w:p>
        </w:tc>
      </w:tr>
    </w:tbl>
    <w:p w14:paraId="60E11CAB" w14:textId="77777777" w:rsidR="000C0EA3" w:rsidRDefault="000C0EA3" w:rsidP="00082272">
      <w:pPr>
        <w:rPr>
          <w:rFonts w:ascii="Times New Roman" w:hAnsi="Times New Roman" w:cs="Times New Roman"/>
          <w:b/>
        </w:rPr>
      </w:pPr>
    </w:p>
    <w:p w14:paraId="2FEBCFA3" w14:textId="77777777" w:rsidR="008A56DC" w:rsidRDefault="008A56DC"/>
    <w:p w14:paraId="1FF93E02" w14:textId="5E60F660" w:rsidR="00741C00" w:rsidRPr="005C2C9A" w:rsidRDefault="00552516">
      <w:pPr>
        <w:rPr>
          <w:rFonts w:ascii="Times New Roman" w:hAnsi="Times New Roman" w:cs="Times New Roman"/>
          <w:b/>
          <w:i/>
          <w:sz w:val="24"/>
          <w:szCs w:val="24"/>
        </w:rPr>
      </w:pPr>
      <w:r w:rsidRPr="005C2C9A">
        <w:rPr>
          <w:rFonts w:ascii="Times New Roman" w:hAnsi="Times New Roman" w:cs="Times New Roman"/>
          <w:b/>
          <w:i/>
          <w:sz w:val="24"/>
          <w:szCs w:val="24"/>
        </w:rPr>
        <w:t>Table S8</w:t>
      </w:r>
      <w:r w:rsidR="008A56DC" w:rsidRPr="005C2C9A">
        <w:rPr>
          <w:rFonts w:ascii="Times New Roman" w:hAnsi="Times New Roman" w:cs="Times New Roman"/>
          <w:b/>
          <w:i/>
          <w:sz w:val="24"/>
          <w:szCs w:val="24"/>
        </w:rPr>
        <w:t>.</w:t>
      </w:r>
      <w:r w:rsidR="00741C00" w:rsidRPr="005C2C9A">
        <w:rPr>
          <w:rFonts w:ascii="Times New Roman" w:hAnsi="Times New Roman" w:cs="Times New Roman"/>
          <w:b/>
          <w:i/>
          <w:sz w:val="24"/>
          <w:szCs w:val="24"/>
        </w:rPr>
        <w:t xml:space="preserve"> </w:t>
      </w:r>
      <w:r w:rsidR="00FC08DA" w:rsidRPr="000F4CCD">
        <w:rPr>
          <w:rFonts w:ascii="Times New Roman" w:hAnsi="Times New Roman" w:cs="Times New Roman"/>
          <w:i/>
          <w:sz w:val="24"/>
          <w:szCs w:val="24"/>
        </w:rPr>
        <w:t>Supplementary cross-sectional analysis of Choice Reaction Time (CRT) with full sample (n = 3487)</w:t>
      </w:r>
      <w:r w:rsidR="0052169A" w:rsidRPr="000F4CCD">
        <w:rPr>
          <w:rFonts w:ascii="Times New Roman" w:hAnsi="Times New Roman" w:cs="Times New Roman"/>
          <w:i/>
          <w:sz w:val="24"/>
          <w:szCs w:val="24"/>
        </w:rPr>
        <w:t>. A likelihood ratio test indicated that both the CRT [cog] * SOA interaction term and CRT [mot] * SOA interaction term still improved model fit (</w:t>
      </w:r>
      <w:r w:rsidR="000C0522" w:rsidRPr="000F4CCD">
        <w:rPr>
          <w:rFonts w:ascii="Times New Roman" w:hAnsi="Times New Roman" w:cs="Times New Roman"/>
          <w:sz w:val="24"/>
          <w:szCs w:val="24"/>
        </w:rPr>
        <w:t>χ</w:t>
      </w:r>
      <w:r w:rsidR="000C0522" w:rsidRPr="000F4CCD">
        <w:rPr>
          <w:rFonts w:ascii="Times New Roman" w:hAnsi="Times New Roman" w:cs="Times New Roman"/>
          <w:sz w:val="24"/>
          <w:szCs w:val="24"/>
          <w:vertAlign w:val="superscript"/>
        </w:rPr>
        <w:t>2</w:t>
      </w:r>
      <w:r w:rsidR="000C0522" w:rsidRPr="000F4CCD">
        <w:rPr>
          <w:rFonts w:ascii="Times New Roman" w:hAnsi="Times New Roman" w:cs="Times New Roman"/>
          <w:sz w:val="24"/>
          <w:szCs w:val="24"/>
          <w:vertAlign w:val="subscript"/>
        </w:rPr>
        <w:t>(2)</w:t>
      </w:r>
      <w:r w:rsidR="000C0522" w:rsidRPr="000F4CCD">
        <w:rPr>
          <w:rFonts w:ascii="Times New Roman" w:hAnsi="Times New Roman" w:cs="Times New Roman"/>
          <w:sz w:val="24"/>
          <w:szCs w:val="24"/>
        </w:rPr>
        <w:t xml:space="preserve"> = 10.609, </w:t>
      </w:r>
      <w:r w:rsidR="000C0522" w:rsidRPr="000F4CCD">
        <w:rPr>
          <w:rFonts w:ascii="Times New Roman" w:hAnsi="Times New Roman" w:cs="Times New Roman"/>
          <w:i/>
          <w:sz w:val="24"/>
          <w:szCs w:val="24"/>
        </w:rPr>
        <w:t>p</w:t>
      </w:r>
      <w:r w:rsidR="000C0522" w:rsidRPr="000F4CCD">
        <w:rPr>
          <w:rFonts w:ascii="Times New Roman" w:hAnsi="Times New Roman" w:cs="Times New Roman"/>
          <w:sz w:val="24"/>
          <w:szCs w:val="24"/>
        </w:rPr>
        <w:t xml:space="preserve"> = </w:t>
      </w:r>
      <w:r w:rsidR="000C0522" w:rsidRPr="000F4CCD">
        <w:t xml:space="preserve"> </w:t>
      </w:r>
      <w:r w:rsidR="000C0522" w:rsidRPr="000F4CCD">
        <w:rPr>
          <w:rFonts w:ascii="Times New Roman" w:hAnsi="Times New Roman" w:cs="Times New Roman"/>
          <w:sz w:val="24"/>
          <w:szCs w:val="24"/>
        </w:rPr>
        <w:t>.004 χ</w:t>
      </w:r>
      <w:r w:rsidR="000C0522" w:rsidRPr="000F4CCD">
        <w:rPr>
          <w:rFonts w:ascii="Times New Roman" w:hAnsi="Times New Roman" w:cs="Times New Roman"/>
          <w:sz w:val="24"/>
          <w:szCs w:val="24"/>
          <w:vertAlign w:val="superscript"/>
        </w:rPr>
        <w:t>2</w:t>
      </w:r>
      <w:r w:rsidR="000C0522" w:rsidRPr="000F4CCD">
        <w:rPr>
          <w:rFonts w:ascii="Times New Roman" w:hAnsi="Times New Roman" w:cs="Times New Roman"/>
          <w:sz w:val="24"/>
          <w:szCs w:val="24"/>
          <w:vertAlign w:val="subscript"/>
        </w:rPr>
        <w:t>(2)</w:t>
      </w:r>
      <w:r w:rsidR="000C0522" w:rsidRPr="000F4CCD">
        <w:rPr>
          <w:rFonts w:ascii="Times New Roman" w:hAnsi="Times New Roman" w:cs="Times New Roman"/>
          <w:sz w:val="24"/>
          <w:szCs w:val="24"/>
        </w:rPr>
        <w:t xml:space="preserve"> = 105.99, </w:t>
      </w:r>
      <w:r w:rsidR="000C0522" w:rsidRPr="000F4CCD">
        <w:rPr>
          <w:rFonts w:ascii="Times New Roman" w:hAnsi="Times New Roman" w:cs="Times New Roman"/>
          <w:i/>
          <w:sz w:val="24"/>
          <w:szCs w:val="24"/>
        </w:rPr>
        <w:t>p</w:t>
      </w:r>
      <w:r w:rsidR="000C0522" w:rsidRPr="000F4CCD">
        <w:rPr>
          <w:rFonts w:ascii="Times New Roman" w:hAnsi="Times New Roman" w:cs="Times New Roman"/>
          <w:sz w:val="24"/>
          <w:szCs w:val="24"/>
        </w:rPr>
        <w:t xml:space="preserve"> &lt; 2.2e-16 and </w:t>
      </w:r>
      <w:r w:rsidR="000C0522" w:rsidRPr="000F4CCD">
        <w:rPr>
          <w:rFonts w:ascii="Times New Roman" w:hAnsi="Times New Roman" w:cs="Times New Roman"/>
          <w:i/>
          <w:sz w:val="24"/>
          <w:szCs w:val="24"/>
        </w:rPr>
        <w:t xml:space="preserve"> respectively</w:t>
      </w:r>
      <w:r w:rsidR="0052169A" w:rsidRPr="000F4CCD">
        <w:rPr>
          <w:rFonts w:ascii="Times New Roman" w:hAnsi="Times New Roman" w:cs="Times New Roman"/>
          <w:i/>
          <w:sz w:val="24"/>
          <w:szCs w:val="24"/>
        </w:rPr>
        <w:t>)</w:t>
      </w:r>
    </w:p>
    <w:tbl>
      <w:tblPr>
        <w:tblStyle w:val="TableGrid"/>
        <w:tblW w:w="5000" w:type="pct"/>
        <w:tblLook w:val="04A0" w:firstRow="1" w:lastRow="0" w:firstColumn="1" w:lastColumn="0" w:noHBand="0" w:noVBand="1"/>
      </w:tblPr>
      <w:tblGrid>
        <w:gridCol w:w="3949"/>
        <w:gridCol w:w="1587"/>
        <w:gridCol w:w="2256"/>
        <w:gridCol w:w="1224"/>
      </w:tblGrid>
      <w:tr w:rsidR="00741C00" w14:paraId="62F01188" w14:textId="77777777" w:rsidTr="00D0491D">
        <w:trPr>
          <w:trHeight w:hRule="exact" w:val="377"/>
        </w:trPr>
        <w:tc>
          <w:tcPr>
            <w:tcW w:w="2190" w:type="pct"/>
            <w:hideMark/>
          </w:tcPr>
          <w:p w14:paraId="7E789CA9" w14:textId="77777777" w:rsidR="00741C00" w:rsidRDefault="00741C00" w:rsidP="00920079">
            <w:pPr>
              <w:rPr>
                <w:rFonts w:eastAsia="Times New Roman"/>
                <w:b/>
                <w:bCs/>
              </w:rPr>
            </w:pPr>
            <w:r>
              <w:rPr>
                <w:rFonts w:eastAsia="Times New Roman"/>
                <w:b/>
                <w:bCs/>
              </w:rPr>
              <w:t> </w:t>
            </w:r>
          </w:p>
        </w:tc>
        <w:tc>
          <w:tcPr>
            <w:tcW w:w="2810" w:type="pct"/>
            <w:gridSpan w:val="3"/>
            <w:hideMark/>
          </w:tcPr>
          <w:p w14:paraId="741EF6D4" w14:textId="77777777" w:rsidR="00741C00" w:rsidRDefault="00741C00" w:rsidP="00920079">
            <w:pPr>
              <w:jc w:val="center"/>
              <w:rPr>
                <w:rFonts w:eastAsia="Times New Roman"/>
                <w:b/>
                <w:bCs/>
              </w:rPr>
            </w:pPr>
            <w:r>
              <w:rPr>
                <w:rFonts w:eastAsia="Times New Roman"/>
                <w:b/>
                <w:bCs/>
              </w:rPr>
              <w:t>Accuracy</w:t>
            </w:r>
          </w:p>
        </w:tc>
      </w:tr>
      <w:tr w:rsidR="00741C00" w14:paraId="3FF4D94C" w14:textId="77777777" w:rsidTr="00D0491D">
        <w:trPr>
          <w:trHeight w:hRule="exact" w:val="340"/>
        </w:trPr>
        <w:tc>
          <w:tcPr>
            <w:tcW w:w="2190" w:type="pct"/>
            <w:hideMark/>
          </w:tcPr>
          <w:p w14:paraId="2EDD8B9D" w14:textId="77777777" w:rsidR="00741C00" w:rsidRDefault="00741C00" w:rsidP="00920079">
            <w:pPr>
              <w:rPr>
                <w:rFonts w:eastAsia="Times New Roman"/>
                <w:i/>
                <w:iCs/>
              </w:rPr>
            </w:pPr>
            <w:r>
              <w:rPr>
                <w:rFonts w:eastAsia="Times New Roman"/>
                <w:i/>
                <w:iCs/>
              </w:rPr>
              <w:t>Predictors</w:t>
            </w:r>
          </w:p>
        </w:tc>
        <w:tc>
          <w:tcPr>
            <w:tcW w:w="880" w:type="pct"/>
            <w:hideMark/>
          </w:tcPr>
          <w:p w14:paraId="0441CD85" w14:textId="77777777" w:rsidR="00741C00" w:rsidRDefault="00741C00" w:rsidP="00920079">
            <w:pPr>
              <w:jc w:val="center"/>
              <w:rPr>
                <w:rFonts w:eastAsia="Times New Roman"/>
                <w:i/>
                <w:iCs/>
              </w:rPr>
            </w:pPr>
            <w:r>
              <w:rPr>
                <w:rFonts w:eastAsia="Times New Roman"/>
                <w:i/>
                <w:iCs/>
              </w:rPr>
              <w:t>Odds Ratios</w:t>
            </w:r>
          </w:p>
        </w:tc>
        <w:tc>
          <w:tcPr>
            <w:tcW w:w="1251" w:type="pct"/>
            <w:hideMark/>
          </w:tcPr>
          <w:p w14:paraId="6B7625BB" w14:textId="77777777" w:rsidR="00741C00" w:rsidRDefault="00741C00" w:rsidP="00920079">
            <w:pPr>
              <w:jc w:val="center"/>
              <w:rPr>
                <w:rFonts w:eastAsia="Times New Roman"/>
                <w:i/>
                <w:iCs/>
              </w:rPr>
            </w:pPr>
            <w:r>
              <w:rPr>
                <w:rFonts w:eastAsia="Times New Roman"/>
                <w:i/>
                <w:iCs/>
              </w:rPr>
              <w:t>CI</w:t>
            </w:r>
          </w:p>
        </w:tc>
        <w:tc>
          <w:tcPr>
            <w:tcW w:w="679" w:type="pct"/>
            <w:hideMark/>
          </w:tcPr>
          <w:p w14:paraId="2E925C8A" w14:textId="77777777" w:rsidR="00741C00" w:rsidRDefault="00741C00" w:rsidP="00920079">
            <w:pPr>
              <w:jc w:val="center"/>
              <w:rPr>
                <w:rFonts w:eastAsia="Times New Roman"/>
                <w:i/>
                <w:iCs/>
              </w:rPr>
            </w:pPr>
            <w:r>
              <w:rPr>
                <w:rFonts w:eastAsia="Times New Roman"/>
                <w:i/>
                <w:iCs/>
              </w:rPr>
              <w:t>p</w:t>
            </w:r>
          </w:p>
        </w:tc>
      </w:tr>
      <w:tr w:rsidR="00741C00" w14:paraId="5455A3D5" w14:textId="77777777" w:rsidTr="00D0491D">
        <w:trPr>
          <w:trHeight w:hRule="exact" w:val="340"/>
        </w:trPr>
        <w:tc>
          <w:tcPr>
            <w:tcW w:w="2190" w:type="pct"/>
            <w:hideMark/>
          </w:tcPr>
          <w:p w14:paraId="2F41172C" w14:textId="77777777" w:rsidR="00741C00" w:rsidRDefault="00741C00" w:rsidP="00920079">
            <w:pPr>
              <w:rPr>
                <w:rFonts w:eastAsia="Times New Roman"/>
              </w:rPr>
            </w:pPr>
            <w:r>
              <w:rPr>
                <w:rFonts w:eastAsia="Times New Roman"/>
              </w:rPr>
              <w:t>Intercept</w:t>
            </w:r>
          </w:p>
        </w:tc>
        <w:tc>
          <w:tcPr>
            <w:tcW w:w="880" w:type="pct"/>
            <w:hideMark/>
          </w:tcPr>
          <w:p w14:paraId="6F22AF4D" w14:textId="77777777" w:rsidR="00741C00" w:rsidRDefault="00741C00" w:rsidP="00920079">
            <w:pPr>
              <w:jc w:val="center"/>
              <w:rPr>
                <w:rFonts w:eastAsia="Times New Roman"/>
              </w:rPr>
            </w:pPr>
            <w:r>
              <w:rPr>
                <w:rFonts w:eastAsia="Times New Roman"/>
              </w:rPr>
              <w:t>0.03</w:t>
            </w:r>
          </w:p>
        </w:tc>
        <w:tc>
          <w:tcPr>
            <w:tcW w:w="1251" w:type="pct"/>
            <w:hideMark/>
          </w:tcPr>
          <w:p w14:paraId="20ABFF48" w14:textId="77777777" w:rsidR="00741C00" w:rsidRDefault="00741C00" w:rsidP="00920079">
            <w:pPr>
              <w:jc w:val="center"/>
              <w:rPr>
                <w:rFonts w:eastAsia="Times New Roman"/>
              </w:rPr>
            </w:pPr>
            <w:r>
              <w:rPr>
                <w:rFonts w:eastAsia="Times New Roman"/>
              </w:rPr>
              <w:t>0.01 – 0.15</w:t>
            </w:r>
          </w:p>
        </w:tc>
        <w:tc>
          <w:tcPr>
            <w:tcW w:w="679" w:type="pct"/>
            <w:hideMark/>
          </w:tcPr>
          <w:p w14:paraId="016D2CA0" w14:textId="77777777" w:rsidR="00741C00" w:rsidRDefault="00741C00" w:rsidP="00920079">
            <w:pPr>
              <w:jc w:val="center"/>
              <w:rPr>
                <w:rFonts w:eastAsia="Times New Roman"/>
              </w:rPr>
            </w:pPr>
            <w:r>
              <w:rPr>
                <w:rStyle w:val="Strong"/>
              </w:rPr>
              <w:t>&lt;0.001</w:t>
            </w:r>
          </w:p>
        </w:tc>
      </w:tr>
      <w:tr w:rsidR="00741C00" w14:paraId="5A0349B1" w14:textId="77777777" w:rsidTr="00D0491D">
        <w:trPr>
          <w:trHeight w:hRule="exact" w:val="340"/>
        </w:trPr>
        <w:tc>
          <w:tcPr>
            <w:tcW w:w="2190" w:type="pct"/>
            <w:hideMark/>
          </w:tcPr>
          <w:p w14:paraId="747AF493" w14:textId="77777777" w:rsidR="00741C00" w:rsidRDefault="00741C00" w:rsidP="00920079">
            <w:pPr>
              <w:rPr>
                <w:rFonts w:eastAsia="Times New Roman"/>
              </w:rPr>
            </w:pPr>
            <w:r>
              <w:rPr>
                <w:rFonts w:eastAsia="Times New Roman"/>
              </w:rPr>
              <w:lastRenderedPageBreak/>
              <w:t>Age</w:t>
            </w:r>
          </w:p>
        </w:tc>
        <w:tc>
          <w:tcPr>
            <w:tcW w:w="880" w:type="pct"/>
            <w:hideMark/>
          </w:tcPr>
          <w:p w14:paraId="2C059AAC" w14:textId="77777777" w:rsidR="00741C00" w:rsidRDefault="00741C00" w:rsidP="00920079">
            <w:pPr>
              <w:jc w:val="center"/>
              <w:rPr>
                <w:rFonts w:eastAsia="Times New Roman"/>
              </w:rPr>
            </w:pPr>
            <w:r>
              <w:rPr>
                <w:rFonts w:eastAsia="Times New Roman"/>
              </w:rPr>
              <w:t>1.01</w:t>
            </w:r>
          </w:p>
        </w:tc>
        <w:tc>
          <w:tcPr>
            <w:tcW w:w="1251" w:type="pct"/>
            <w:hideMark/>
          </w:tcPr>
          <w:p w14:paraId="6E0B8848" w14:textId="77777777" w:rsidR="00741C00" w:rsidRDefault="00741C00" w:rsidP="00920079">
            <w:pPr>
              <w:jc w:val="center"/>
              <w:rPr>
                <w:rFonts w:eastAsia="Times New Roman"/>
              </w:rPr>
            </w:pPr>
            <w:r>
              <w:rPr>
                <w:rFonts w:eastAsia="Times New Roman"/>
              </w:rPr>
              <w:t>0.91 – 1.11</w:t>
            </w:r>
          </w:p>
        </w:tc>
        <w:tc>
          <w:tcPr>
            <w:tcW w:w="679" w:type="pct"/>
            <w:hideMark/>
          </w:tcPr>
          <w:p w14:paraId="4B781D27" w14:textId="77777777" w:rsidR="00741C00" w:rsidRDefault="00741C00" w:rsidP="00920079">
            <w:pPr>
              <w:jc w:val="center"/>
              <w:rPr>
                <w:rFonts w:eastAsia="Times New Roman"/>
              </w:rPr>
            </w:pPr>
            <w:r>
              <w:rPr>
                <w:rFonts w:eastAsia="Times New Roman"/>
              </w:rPr>
              <w:t>0.904</w:t>
            </w:r>
          </w:p>
        </w:tc>
      </w:tr>
      <w:tr w:rsidR="00741C00" w14:paraId="1D564785" w14:textId="77777777" w:rsidTr="00D0491D">
        <w:trPr>
          <w:trHeight w:hRule="exact" w:val="340"/>
        </w:trPr>
        <w:tc>
          <w:tcPr>
            <w:tcW w:w="2190" w:type="pct"/>
            <w:hideMark/>
          </w:tcPr>
          <w:p w14:paraId="4B2EF40D" w14:textId="77777777" w:rsidR="00741C00" w:rsidRDefault="00741C00" w:rsidP="00920079">
            <w:pPr>
              <w:rPr>
                <w:rFonts w:eastAsia="Times New Roman"/>
              </w:rPr>
            </w:pPr>
            <w:r>
              <w:rPr>
                <w:rFonts w:eastAsia="Times New Roman"/>
              </w:rPr>
              <w:t>SOA [150]</w:t>
            </w:r>
          </w:p>
        </w:tc>
        <w:tc>
          <w:tcPr>
            <w:tcW w:w="880" w:type="pct"/>
            <w:hideMark/>
          </w:tcPr>
          <w:p w14:paraId="63556E03" w14:textId="77777777" w:rsidR="00741C00" w:rsidRDefault="00741C00" w:rsidP="00920079">
            <w:pPr>
              <w:jc w:val="center"/>
              <w:rPr>
                <w:rFonts w:eastAsia="Times New Roman"/>
              </w:rPr>
            </w:pPr>
            <w:r>
              <w:rPr>
                <w:rFonts w:eastAsia="Times New Roman"/>
              </w:rPr>
              <w:t>0.42</w:t>
            </w:r>
          </w:p>
        </w:tc>
        <w:tc>
          <w:tcPr>
            <w:tcW w:w="1251" w:type="pct"/>
            <w:hideMark/>
          </w:tcPr>
          <w:p w14:paraId="5F6A5A61" w14:textId="77777777" w:rsidR="00741C00" w:rsidRDefault="00741C00" w:rsidP="00920079">
            <w:pPr>
              <w:jc w:val="center"/>
              <w:rPr>
                <w:rFonts w:eastAsia="Times New Roman"/>
              </w:rPr>
            </w:pPr>
            <w:r>
              <w:rPr>
                <w:rFonts w:eastAsia="Times New Roman"/>
              </w:rPr>
              <w:t>0.38 – 0.47</w:t>
            </w:r>
          </w:p>
        </w:tc>
        <w:tc>
          <w:tcPr>
            <w:tcW w:w="679" w:type="pct"/>
            <w:hideMark/>
          </w:tcPr>
          <w:p w14:paraId="0E1A2DA8" w14:textId="77777777" w:rsidR="00741C00" w:rsidRDefault="00741C00" w:rsidP="00920079">
            <w:pPr>
              <w:jc w:val="center"/>
              <w:rPr>
                <w:rFonts w:eastAsia="Times New Roman"/>
              </w:rPr>
            </w:pPr>
            <w:r>
              <w:rPr>
                <w:rStyle w:val="Strong"/>
              </w:rPr>
              <w:t>&lt;0.001</w:t>
            </w:r>
          </w:p>
        </w:tc>
      </w:tr>
      <w:tr w:rsidR="00741C00" w14:paraId="537989DC" w14:textId="77777777" w:rsidTr="00D0491D">
        <w:trPr>
          <w:trHeight w:hRule="exact" w:val="340"/>
        </w:trPr>
        <w:tc>
          <w:tcPr>
            <w:tcW w:w="2190" w:type="pct"/>
            <w:hideMark/>
          </w:tcPr>
          <w:p w14:paraId="120289B8" w14:textId="77777777" w:rsidR="00741C00" w:rsidRDefault="00741C00" w:rsidP="00920079">
            <w:pPr>
              <w:rPr>
                <w:rFonts w:eastAsia="Times New Roman"/>
              </w:rPr>
            </w:pPr>
            <w:r>
              <w:rPr>
                <w:rFonts w:eastAsia="Times New Roman"/>
              </w:rPr>
              <w:t>SOA [230]</w:t>
            </w:r>
          </w:p>
        </w:tc>
        <w:tc>
          <w:tcPr>
            <w:tcW w:w="880" w:type="pct"/>
            <w:hideMark/>
          </w:tcPr>
          <w:p w14:paraId="066A0781" w14:textId="77777777" w:rsidR="00741C00" w:rsidRDefault="00741C00" w:rsidP="00920079">
            <w:pPr>
              <w:jc w:val="center"/>
              <w:rPr>
                <w:rFonts w:eastAsia="Times New Roman"/>
              </w:rPr>
            </w:pPr>
            <w:r>
              <w:rPr>
                <w:rFonts w:eastAsia="Times New Roman"/>
              </w:rPr>
              <w:t>0.49</w:t>
            </w:r>
          </w:p>
        </w:tc>
        <w:tc>
          <w:tcPr>
            <w:tcW w:w="1251" w:type="pct"/>
            <w:hideMark/>
          </w:tcPr>
          <w:p w14:paraId="2CAE810F" w14:textId="77777777" w:rsidR="00741C00" w:rsidRDefault="00741C00" w:rsidP="00920079">
            <w:pPr>
              <w:jc w:val="center"/>
              <w:rPr>
                <w:rFonts w:eastAsia="Times New Roman"/>
              </w:rPr>
            </w:pPr>
            <w:r>
              <w:rPr>
                <w:rFonts w:eastAsia="Times New Roman"/>
              </w:rPr>
              <w:t>0.45 – 0.55</w:t>
            </w:r>
          </w:p>
        </w:tc>
        <w:tc>
          <w:tcPr>
            <w:tcW w:w="679" w:type="pct"/>
            <w:hideMark/>
          </w:tcPr>
          <w:p w14:paraId="3D99E1D5" w14:textId="77777777" w:rsidR="00741C00" w:rsidRDefault="00741C00" w:rsidP="00920079">
            <w:pPr>
              <w:jc w:val="center"/>
              <w:rPr>
                <w:rFonts w:eastAsia="Times New Roman"/>
              </w:rPr>
            </w:pPr>
            <w:r>
              <w:rPr>
                <w:rStyle w:val="Strong"/>
              </w:rPr>
              <w:t>&lt;0.001</w:t>
            </w:r>
          </w:p>
        </w:tc>
      </w:tr>
      <w:tr w:rsidR="00741C00" w14:paraId="618FB532" w14:textId="77777777" w:rsidTr="00D0491D">
        <w:trPr>
          <w:trHeight w:hRule="exact" w:val="340"/>
        </w:trPr>
        <w:tc>
          <w:tcPr>
            <w:tcW w:w="2190" w:type="pct"/>
            <w:hideMark/>
          </w:tcPr>
          <w:p w14:paraId="78AAA2D2" w14:textId="77777777" w:rsidR="00741C00" w:rsidRDefault="00741C00" w:rsidP="00920079">
            <w:pPr>
              <w:rPr>
                <w:rFonts w:eastAsia="Times New Roman"/>
              </w:rPr>
            </w:pPr>
            <w:r>
              <w:rPr>
                <w:rFonts w:eastAsia="Times New Roman"/>
              </w:rPr>
              <w:t>CRT [Cognitive]</w:t>
            </w:r>
          </w:p>
        </w:tc>
        <w:tc>
          <w:tcPr>
            <w:tcW w:w="880" w:type="pct"/>
            <w:hideMark/>
          </w:tcPr>
          <w:p w14:paraId="453553B1" w14:textId="77777777" w:rsidR="00741C00" w:rsidRDefault="00741C00" w:rsidP="00920079">
            <w:pPr>
              <w:jc w:val="center"/>
              <w:rPr>
                <w:rFonts w:eastAsia="Times New Roman"/>
              </w:rPr>
            </w:pPr>
            <w:r>
              <w:rPr>
                <w:rFonts w:eastAsia="Times New Roman"/>
              </w:rPr>
              <w:t>1.02</w:t>
            </w:r>
          </w:p>
        </w:tc>
        <w:tc>
          <w:tcPr>
            <w:tcW w:w="1251" w:type="pct"/>
            <w:hideMark/>
          </w:tcPr>
          <w:p w14:paraId="29D87B74" w14:textId="77777777" w:rsidR="00741C00" w:rsidRDefault="00741C00" w:rsidP="00920079">
            <w:pPr>
              <w:jc w:val="center"/>
              <w:rPr>
                <w:rFonts w:eastAsia="Times New Roman"/>
              </w:rPr>
            </w:pPr>
            <w:r>
              <w:rPr>
                <w:rFonts w:eastAsia="Times New Roman"/>
              </w:rPr>
              <w:t>0.93 – 1.12</w:t>
            </w:r>
          </w:p>
        </w:tc>
        <w:tc>
          <w:tcPr>
            <w:tcW w:w="679" w:type="pct"/>
            <w:hideMark/>
          </w:tcPr>
          <w:p w14:paraId="7104D5EC" w14:textId="77777777" w:rsidR="00741C00" w:rsidRDefault="00741C00" w:rsidP="00920079">
            <w:pPr>
              <w:jc w:val="center"/>
              <w:rPr>
                <w:rFonts w:eastAsia="Times New Roman"/>
              </w:rPr>
            </w:pPr>
            <w:r>
              <w:rPr>
                <w:rFonts w:eastAsia="Times New Roman"/>
              </w:rPr>
              <w:t>0.636</w:t>
            </w:r>
          </w:p>
        </w:tc>
      </w:tr>
      <w:tr w:rsidR="00741C00" w14:paraId="397AD6E0" w14:textId="77777777" w:rsidTr="00D0491D">
        <w:trPr>
          <w:trHeight w:hRule="exact" w:val="340"/>
        </w:trPr>
        <w:tc>
          <w:tcPr>
            <w:tcW w:w="2190" w:type="pct"/>
            <w:hideMark/>
          </w:tcPr>
          <w:p w14:paraId="61271FBF" w14:textId="77777777" w:rsidR="00741C00" w:rsidRDefault="00741C00" w:rsidP="00920079">
            <w:pPr>
              <w:rPr>
                <w:rFonts w:eastAsia="Times New Roman"/>
              </w:rPr>
            </w:pPr>
            <w:r>
              <w:rPr>
                <w:rFonts w:eastAsia="Times New Roman"/>
              </w:rPr>
              <w:t>CRT [Motor]</w:t>
            </w:r>
          </w:p>
        </w:tc>
        <w:tc>
          <w:tcPr>
            <w:tcW w:w="880" w:type="pct"/>
            <w:hideMark/>
          </w:tcPr>
          <w:p w14:paraId="34F9C166" w14:textId="77777777" w:rsidR="00741C00" w:rsidRDefault="00741C00" w:rsidP="00920079">
            <w:pPr>
              <w:jc w:val="center"/>
              <w:rPr>
                <w:rFonts w:eastAsia="Times New Roman"/>
              </w:rPr>
            </w:pPr>
            <w:r>
              <w:rPr>
                <w:rFonts w:eastAsia="Times New Roman"/>
              </w:rPr>
              <w:t>1.02</w:t>
            </w:r>
          </w:p>
        </w:tc>
        <w:tc>
          <w:tcPr>
            <w:tcW w:w="1251" w:type="pct"/>
            <w:hideMark/>
          </w:tcPr>
          <w:p w14:paraId="6C7D25D1" w14:textId="77777777" w:rsidR="00741C00" w:rsidRDefault="00741C00" w:rsidP="00920079">
            <w:pPr>
              <w:jc w:val="center"/>
              <w:rPr>
                <w:rFonts w:eastAsia="Times New Roman"/>
              </w:rPr>
            </w:pPr>
            <w:r>
              <w:rPr>
                <w:rFonts w:eastAsia="Times New Roman"/>
              </w:rPr>
              <w:t>0.93 – 1.12</w:t>
            </w:r>
          </w:p>
        </w:tc>
        <w:tc>
          <w:tcPr>
            <w:tcW w:w="679" w:type="pct"/>
            <w:hideMark/>
          </w:tcPr>
          <w:p w14:paraId="1820B2DF" w14:textId="77777777" w:rsidR="00741C00" w:rsidRDefault="00741C00" w:rsidP="00920079">
            <w:pPr>
              <w:jc w:val="center"/>
              <w:rPr>
                <w:rFonts w:eastAsia="Times New Roman"/>
              </w:rPr>
            </w:pPr>
            <w:r>
              <w:rPr>
                <w:rFonts w:eastAsia="Times New Roman"/>
              </w:rPr>
              <w:t>0.670</w:t>
            </w:r>
          </w:p>
        </w:tc>
      </w:tr>
      <w:tr w:rsidR="00741C00" w14:paraId="0DEB8AD8" w14:textId="77777777" w:rsidTr="00D0491D">
        <w:trPr>
          <w:trHeight w:hRule="exact" w:val="340"/>
        </w:trPr>
        <w:tc>
          <w:tcPr>
            <w:tcW w:w="2190" w:type="pct"/>
            <w:hideMark/>
          </w:tcPr>
          <w:p w14:paraId="38921C41" w14:textId="77777777" w:rsidR="00741C00" w:rsidRDefault="00741C00" w:rsidP="00920079">
            <w:pPr>
              <w:rPr>
                <w:rFonts w:eastAsia="Times New Roman"/>
              </w:rPr>
            </w:pPr>
            <w:r>
              <w:rPr>
                <w:rFonts w:eastAsia="Times New Roman"/>
              </w:rPr>
              <w:t>Sex [Female]</w:t>
            </w:r>
          </w:p>
        </w:tc>
        <w:tc>
          <w:tcPr>
            <w:tcW w:w="880" w:type="pct"/>
            <w:hideMark/>
          </w:tcPr>
          <w:p w14:paraId="5852AB06" w14:textId="77777777" w:rsidR="00741C00" w:rsidRDefault="00741C00" w:rsidP="00920079">
            <w:pPr>
              <w:jc w:val="center"/>
              <w:rPr>
                <w:rFonts w:eastAsia="Times New Roman"/>
              </w:rPr>
            </w:pPr>
            <w:r>
              <w:rPr>
                <w:rFonts w:eastAsia="Times New Roman"/>
              </w:rPr>
              <w:t>2.17</w:t>
            </w:r>
          </w:p>
        </w:tc>
        <w:tc>
          <w:tcPr>
            <w:tcW w:w="1251" w:type="pct"/>
            <w:hideMark/>
          </w:tcPr>
          <w:p w14:paraId="7677F4F8" w14:textId="77777777" w:rsidR="00741C00" w:rsidRDefault="00741C00" w:rsidP="00920079">
            <w:pPr>
              <w:jc w:val="center"/>
              <w:rPr>
                <w:rFonts w:eastAsia="Times New Roman"/>
              </w:rPr>
            </w:pPr>
            <w:r>
              <w:rPr>
                <w:rFonts w:eastAsia="Times New Roman"/>
              </w:rPr>
              <w:t>1.81 – 2.60</w:t>
            </w:r>
          </w:p>
        </w:tc>
        <w:tc>
          <w:tcPr>
            <w:tcW w:w="679" w:type="pct"/>
            <w:hideMark/>
          </w:tcPr>
          <w:p w14:paraId="72FDCE98" w14:textId="77777777" w:rsidR="00741C00" w:rsidRDefault="00741C00" w:rsidP="00920079">
            <w:pPr>
              <w:jc w:val="center"/>
              <w:rPr>
                <w:rFonts w:eastAsia="Times New Roman"/>
              </w:rPr>
            </w:pPr>
            <w:r>
              <w:rPr>
                <w:rStyle w:val="Strong"/>
              </w:rPr>
              <w:t>&lt;0.001</w:t>
            </w:r>
          </w:p>
        </w:tc>
      </w:tr>
      <w:tr w:rsidR="00741C00" w14:paraId="1712E86F" w14:textId="77777777" w:rsidTr="00D0491D">
        <w:trPr>
          <w:trHeight w:hRule="exact" w:val="340"/>
        </w:trPr>
        <w:tc>
          <w:tcPr>
            <w:tcW w:w="2190" w:type="pct"/>
            <w:hideMark/>
          </w:tcPr>
          <w:p w14:paraId="203A2A0E" w14:textId="77777777" w:rsidR="00741C00" w:rsidRDefault="00741C00" w:rsidP="00920079">
            <w:pPr>
              <w:rPr>
                <w:rFonts w:eastAsia="Times New Roman"/>
              </w:rPr>
            </w:pPr>
            <w:r>
              <w:rPr>
                <w:rFonts w:eastAsia="Times New Roman"/>
              </w:rPr>
              <w:t>Education [Secondary]</w:t>
            </w:r>
          </w:p>
        </w:tc>
        <w:tc>
          <w:tcPr>
            <w:tcW w:w="880" w:type="pct"/>
            <w:hideMark/>
          </w:tcPr>
          <w:p w14:paraId="726C2DA7" w14:textId="77777777" w:rsidR="00741C00" w:rsidRDefault="00741C00" w:rsidP="00920079">
            <w:pPr>
              <w:jc w:val="center"/>
              <w:rPr>
                <w:rFonts w:eastAsia="Times New Roman"/>
              </w:rPr>
            </w:pPr>
            <w:r>
              <w:rPr>
                <w:rFonts w:eastAsia="Times New Roman"/>
              </w:rPr>
              <w:t>1.17</w:t>
            </w:r>
          </w:p>
        </w:tc>
        <w:tc>
          <w:tcPr>
            <w:tcW w:w="1251" w:type="pct"/>
            <w:hideMark/>
          </w:tcPr>
          <w:p w14:paraId="3B206651" w14:textId="77777777" w:rsidR="00741C00" w:rsidRDefault="00741C00" w:rsidP="00920079">
            <w:pPr>
              <w:jc w:val="center"/>
              <w:rPr>
                <w:rFonts w:eastAsia="Times New Roman"/>
              </w:rPr>
            </w:pPr>
            <w:r>
              <w:rPr>
                <w:rFonts w:eastAsia="Times New Roman"/>
              </w:rPr>
              <w:t>0.92 – 1.49</w:t>
            </w:r>
          </w:p>
        </w:tc>
        <w:tc>
          <w:tcPr>
            <w:tcW w:w="679" w:type="pct"/>
            <w:hideMark/>
          </w:tcPr>
          <w:p w14:paraId="6501F4A2" w14:textId="77777777" w:rsidR="00741C00" w:rsidRDefault="00741C00" w:rsidP="00920079">
            <w:pPr>
              <w:jc w:val="center"/>
              <w:rPr>
                <w:rFonts w:eastAsia="Times New Roman"/>
              </w:rPr>
            </w:pPr>
            <w:r>
              <w:rPr>
                <w:rFonts w:eastAsia="Times New Roman"/>
              </w:rPr>
              <w:t>0.206</w:t>
            </w:r>
          </w:p>
        </w:tc>
      </w:tr>
      <w:tr w:rsidR="00741C00" w14:paraId="0A09931E" w14:textId="77777777" w:rsidTr="00D0491D">
        <w:trPr>
          <w:trHeight w:hRule="exact" w:val="340"/>
        </w:trPr>
        <w:tc>
          <w:tcPr>
            <w:tcW w:w="2190" w:type="pct"/>
            <w:hideMark/>
          </w:tcPr>
          <w:p w14:paraId="4B6BAE49" w14:textId="77777777" w:rsidR="00741C00" w:rsidRDefault="00741C00" w:rsidP="00920079">
            <w:pPr>
              <w:rPr>
                <w:rFonts w:eastAsia="Times New Roman"/>
              </w:rPr>
            </w:pPr>
            <w:r>
              <w:rPr>
                <w:rFonts w:eastAsia="Times New Roman"/>
              </w:rPr>
              <w:t>Education [Third/Higher]</w:t>
            </w:r>
          </w:p>
        </w:tc>
        <w:tc>
          <w:tcPr>
            <w:tcW w:w="880" w:type="pct"/>
            <w:hideMark/>
          </w:tcPr>
          <w:p w14:paraId="7D09F6B0" w14:textId="77777777" w:rsidR="00741C00" w:rsidRDefault="00741C00" w:rsidP="00920079">
            <w:pPr>
              <w:jc w:val="center"/>
              <w:rPr>
                <w:rFonts w:eastAsia="Times New Roman"/>
              </w:rPr>
            </w:pPr>
            <w:r>
              <w:rPr>
                <w:rFonts w:eastAsia="Times New Roman"/>
              </w:rPr>
              <w:t>1.59</w:t>
            </w:r>
          </w:p>
        </w:tc>
        <w:tc>
          <w:tcPr>
            <w:tcW w:w="1251" w:type="pct"/>
            <w:hideMark/>
          </w:tcPr>
          <w:p w14:paraId="0249CBC8" w14:textId="77777777" w:rsidR="00741C00" w:rsidRDefault="00741C00" w:rsidP="00920079">
            <w:pPr>
              <w:jc w:val="center"/>
              <w:rPr>
                <w:rFonts w:eastAsia="Times New Roman"/>
              </w:rPr>
            </w:pPr>
            <w:r>
              <w:rPr>
                <w:rFonts w:eastAsia="Times New Roman"/>
              </w:rPr>
              <w:t>1.24 – 2.03</w:t>
            </w:r>
          </w:p>
        </w:tc>
        <w:tc>
          <w:tcPr>
            <w:tcW w:w="679" w:type="pct"/>
            <w:hideMark/>
          </w:tcPr>
          <w:p w14:paraId="641B6549" w14:textId="77777777" w:rsidR="00741C00" w:rsidRDefault="00741C00" w:rsidP="00920079">
            <w:pPr>
              <w:jc w:val="center"/>
              <w:rPr>
                <w:rFonts w:eastAsia="Times New Roman"/>
              </w:rPr>
            </w:pPr>
            <w:r>
              <w:rPr>
                <w:rStyle w:val="Strong"/>
              </w:rPr>
              <w:t>&lt;0.001</w:t>
            </w:r>
          </w:p>
        </w:tc>
      </w:tr>
      <w:tr w:rsidR="00741C00" w14:paraId="6CC5D8CC" w14:textId="77777777" w:rsidTr="00D0491D">
        <w:trPr>
          <w:trHeight w:hRule="exact" w:val="340"/>
        </w:trPr>
        <w:tc>
          <w:tcPr>
            <w:tcW w:w="2190" w:type="pct"/>
            <w:hideMark/>
          </w:tcPr>
          <w:p w14:paraId="2C5D981A" w14:textId="77777777" w:rsidR="00741C00" w:rsidRDefault="00741C00" w:rsidP="00920079">
            <w:pPr>
              <w:rPr>
                <w:rFonts w:eastAsia="Times New Roman"/>
              </w:rPr>
            </w:pPr>
            <w:r>
              <w:rPr>
                <w:rFonts w:eastAsia="Times New Roman"/>
              </w:rPr>
              <w:t>Pre/Post [Pre]</w:t>
            </w:r>
          </w:p>
        </w:tc>
        <w:tc>
          <w:tcPr>
            <w:tcW w:w="880" w:type="pct"/>
            <w:hideMark/>
          </w:tcPr>
          <w:p w14:paraId="1DA0EBBF" w14:textId="77777777" w:rsidR="00741C00" w:rsidRDefault="00741C00" w:rsidP="00920079">
            <w:pPr>
              <w:jc w:val="center"/>
              <w:rPr>
                <w:rFonts w:eastAsia="Times New Roman"/>
              </w:rPr>
            </w:pPr>
            <w:r>
              <w:rPr>
                <w:rFonts w:eastAsia="Times New Roman"/>
              </w:rPr>
              <w:t>0.51</w:t>
            </w:r>
          </w:p>
        </w:tc>
        <w:tc>
          <w:tcPr>
            <w:tcW w:w="1251" w:type="pct"/>
            <w:hideMark/>
          </w:tcPr>
          <w:p w14:paraId="4180D11C" w14:textId="77777777" w:rsidR="00741C00" w:rsidRDefault="00741C00" w:rsidP="00920079">
            <w:pPr>
              <w:jc w:val="center"/>
              <w:rPr>
                <w:rFonts w:eastAsia="Times New Roman"/>
              </w:rPr>
            </w:pPr>
            <w:r>
              <w:rPr>
                <w:rFonts w:eastAsia="Times New Roman"/>
              </w:rPr>
              <w:t>0.48 – 0.54</w:t>
            </w:r>
          </w:p>
        </w:tc>
        <w:tc>
          <w:tcPr>
            <w:tcW w:w="679" w:type="pct"/>
            <w:hideMark/>
          </w:tcPr>
          <w:p w14:paraId="05E2E708" w14:textId="77777777" w:rsidR="00741C00" w:rsidRDefault="00741C00" w:rsidP="00920079">
            <w:pPr>
              <w:jc w:val="center"/>
              <w:rPr>
                <w:rFonts w:eastAsia="Times New Roman"/>
              </w:rPr>
            </w:pPr>
            <w:r>
              <w:rPr>
                <w:rStyle w:val="Strong"/>
              </w:rPr>
              <w:t>&lt;0.001</w:t>
            </w:r>
          </w:p>
        </w:tc>
      </w:tr>
      <w:tr w:rsidR="00741C00" w14:paraId="79FD5E8F" w14:textId="77777777" w:rsidTr="00D0491D">
        <w:trPr>
          <w:trHeight w:hRule="exact" w:val="340"/>
        </w:trPr>
        <w:tc>
          <w:tcPr>
            <w:tcW w:w="2190" w:type="pct"/>
            <w:hideMark/>
          </w:tcPr>
          <w:p w14:paraId="7D1B0177" w14:textId="77777777" w:rsidR="00741C00" w:rsidRDefault="00741C00" w:rsidP="00920079">
            <w:pPr>
              <w:rPr>
                <w:rFonts w:eastAsia="Times New Roman"/>
              </w:rPr>
            </w:pPr>
            <w:r>
              <w:rPr>
                <w:rFonts w:eastAsia="Times New Roman"/>
              </w:rPr>
              <w:t>VAS</w:t>
            </w:r>
          </w:p>
        </w:tc>
        <w:tc>
          <w:tcPr>
            <w:tcW w:w="880" w:type="pct"/>
            <w:hideMark/>
          </w:tcPr>
          <w:p w14:paraId="10144013" w14:textId="77777777" w:rsidR="00741C00" w:rsidRDefault="00741C00" w:rsidP="00920079">
            <w:pPr>
              <w:jc w:val="center"/>
              <w:rPr>
                <w:rFonts w:eastAsia="Times New Roman"/>
              </w:rPr>
            </w:pPr>
            <w:r>
              <w:rPr>
                <w:rFonts w:eastAsia="Times New Roman"/>
              </w:rPr>
              <w:t>1.01</w:t>
            </w:r>
          </w:p>
        </w:tc>
        <w:tc>
          <w:tcPr>
            <w:tcW w:w="1251" w:type="pct"/>
            <w:hideMark/>
          </w:tcPr>
          <w:p w14:paraId="73EAC688" w14:textId="77777777" w:rsidR="00741C00" w:rsidRDefault="00741C00" w:rsidP="00920079">
            <w:pPr>
              <w:jc w:val="center"/>
              <w:rPr>
                <w:rFonts w:eastAsia="Times New Roman"/>
              </w:rPr>
            </w:pPr>
            <w:r>
              <w:rPr>
                <w:rFonts w:eastAsia="Times New Roman"/>
              </w:rPr>
              <w:t>0.92 – 1.09</w:t>
            </w:r>
          </w:p>
        </w:tc>
        <w:tc>
          <w:tcPr>
            <w:tcW w:w="679" w:type="pct"/>
            <w:hideMark/>
          </w:tcPr>
          <w:p w14:paraId="10CF4100" w14:textId="77777777" w:rsidR="00741C00" w:rsidRDefault="00741C00" w:rsidP="00920079">
            <w:pPr>
              <w:jc w:val="center"/>
              <w:rPr>
                <w:rFonts w:eastAsia="Times New Roman"/>
              </w:rPr>
            </w:pPr>
            <w:r>
              <w:rPr>
                <w:rFonts w:eastAsia="Times New Roman"/>
              </w:rPr>
              <w:t>0.905</w:t>
            </w:r>
          </w:p>
        </w:tc>
      </w:tr>
      <w:tr w:rsidR="00741C00" w14:paraId="3296D0C4" w14:textId="77777777" w:rsidTr="00D0491D">
        <w:trPr>
          <w:trHeight w:hRule="exact" w:val="340"/>
        </w:trPr>
        <w:tc>
          <w:tcPr>
            <w:tcW w:w="2190" w:type="pct"/>
            <w:hideMark/>
          </w:tcPr>
          <w:p w14:paraId="082191AF" w14:textId="77777777" w:rsidR="00741C00" w:rsidRDefault="00741C00" w:rsidP="00920079">
            <w:pPr>
              <w:rPr>
                <w:rFonts w:eastAsia="Times New Roman"/>
              </w:rPr>
            </w:pPr>
            <w:r>
              <w:rPr>
                <w:rFonts w:eastAsia="Times New Roman"/>
              </w:rPr>
              <w:t>SR. hearing [Fair]</w:t>
            </w:r>
          </w:p>
        </w:tc>
        <w:tc>
          <w:tcPr>
            <w:tcW w:w="880" w:type="pct"/>
            <w:hideMark/>
          </w:tcPr>
          <w:p w14:paraId="0ADE9243" w14:textId="77777777" w:rsidR="00741C00" w:rsidRDefault="00741C00" w:rsidP="00920079">
            <w:pPr>
              <w:jc w:val="center"/>
              <w:rPr>
                <w:rFonts w:eastAsia="Times New Roman"/>
              </w:rPr>
            </w:pPr>
            <w:r>
              <w:rPr>
                <w:rFonts w:eastAsia="Times New Roman"/>
              </w:rPr>
              <w:t>0.92</w:t>
            </w:r>
          </w:p>
        </w:tc>
        <w:tc>
          <w:tcPr>
            <w:tcW w:w="1251" w:type="pct"/>
            <w:hideMark/>
          </w:tcPr>
          <w:p w14:paraId="179DC3D9" w14:textId="77777777" w:rsidR="00741C00" w:rsidRDefault="00741C00" w:rsidP="00920079">
            <w:pPr>
              <w:jc w:val="center"/>
              <w:rPr>
                <w:rFonts w:eastAsia="Times New Roman"/>
              </w:rPr>
            </w:pPr>
            <w:r>
              <w:rPr>
                <w:rFonts w:eastAsia="Times New Roman"/>
              </w:rPr>
              <w:t>0.46 – 1.86</w:t>
            </w:r>
          </w:p>
        </w:tc>
        <w:tc>
          <w:tcPr>
            <w:tcW w:w="679" w:type="pct"/>
            <w:hideMark/>
          </w:tcPr>
          <w:p w14:paraId="1A6F1574" w14:textId="77777777" w:rsidR="00741C00" w:rsidRDefault="00741C00" w:rsidP="00920079">
            <w:pPr>
              <w:jc w:val="center"/>
              <w:rPr>
                <w:rFonts w:eastAsia="Times New Roman"/>
              </w:rPr>
            </w:pPr>
            <w:r>
              <w:rPr>
                <w:rFonts w:eastAsia="Times New Roman"/>
              </w:rPr>
              <w:t>0.824</w:t>
            </w:r>
          </w:p>
        </w:tc>
      </w:tr>
      <w:tr w:rsidR="00741C00" w14:paraId="51CF2392" w14:textId="77777777" w:rsidTr="00D0491D">
        <w:trPr>
          <w:trHeight w:hRule="exact" w:val="340"/>
        </w:trPr>
        <w:tc>
          <w:tcPr>
            <w:tcW w:w="2190" w:type="pct"/>
            <w:hideMark/>
          </w:tcPr>
          <w:p w14:paraId="5ED3CFEF" w14:textId="77777777" w:rsidR="00741C00" w:rsidRDefault="00741C00" w:rsidP="00920079">
            <w:pPr>
              <w:rPr>
                <w:rFonts w:eastAsia="Times New Roman"/>
              </w:rPr>
            </w:pPr>
            <w:r>
              <w:rPr>
                <w:rFonts w:eastAsia="Times New Roman"/>
              </w:rPr>
              <w:t>SR. hearing [Good]</w:t>
            </w:r>
          </w:p>
        </w:tc>
        <w:tc>
          <w:tcPr>
            <w:tcW w:w="880" w:type="pct"/>
            <w:hideMark/>
          </w:tcPr>
          <w:p w14:paraId="7EDCF0C4" w14:textId="77777777" w:rsidR="00741C00" w:rsidRDefault="00741C00" w:rsidP="00920079">
            <w:pPr>
              <w:jc w:val="center"/>
              <w:rPr>
                <w:rFonts w:eastAsia="Times New Roman"/>
              </w:rPr>
            </w:pPr>
            <w:r>
              <w:rPr>
                <w:rFonts w:eastAsia="Times New Roman"/>
              </w:rPr>
              <w:t>0.83</w:t>
            </w:r>
          </w:p>
        </w:tc>
        <w:tc>
          <w:tcPr>
            <w:tcW w:w="1251" w:type="pct"/>
            <w:hideMark/>
          </w:tcPr>
          <w:p w14:paraId="7D0D9373" w14:textId="77777777" w:rsidR="00741C00" w:rsidRDefault="00741C00" w:rsidP="00920079">
            <w:pPr>
              <w:jc w:val="center"/>
              <w:rPr>
                <w:rFonts w:eastAsia="Times New Roman"/>
              </w:rPr>
            </w:pPr>
            <w:r>
              <w:rPr>
                <w:rFonts w:eastAsia="Times New Roman"/>
              </w:rPr>
              <w:t>0.42 – 1.64</w:t>
            </w:r>
          </w:p>
        </w:tc>
        <w:tc>
          <w:tcPr>
            <w:tcW w:w="679" w:type="pct"/>
            <w:hideMark/>
          </w:tcPr>
          <w:p w14:paraId="0CDE938C" w14:textId="77777777" w:rsidR="00741C00" w:rsidRDefault="00741C00" w:rsidP="00920079">
            <w:pPr>
              <w:jc w:val="center"/>
              <w:rPr>
                <w:rFonts w:eastAsia="Times New Roman"/>
              </w:rPr>
            </w:pPr>
            <w:r>
              <w:rPr>
                <w:rFonts w:eastAsia="Times New Roman"/>
              </w:rPr>
              <w:t>0.592</w:t>
            </w:r>
          </w:p>
        </w:tc>
      </w:tr>
      <w:tr w:rsidR="00741C00" w14:paraId="401785D9" w14:textId="77777777" w:rsidTr="00D0491D">
        <w:trPr>
          <w:trHeight w:hRule="exact" w:val="340"/>
        </w:trPr>
        <w:tc>
          <w:tcPr>
            <w:tcW w:w="2190" w:type="pct"/>
            <w:hideMark/>
          </w:tcPr>
          <w:p w14:paraId="12947D58" w14:textId="77777777" w:rsidR="00741C00" w:rsidRDefault="00741C00" w:rsidP="00920079">
            <w:pPr>
              <w:rPr>
                <w:rFonts w:eastAsia="Times New Roman"/>
              </w:rPr>
            </w:pPr>
            <w:r>
              <w:rPr>
                <w:rFonts w:eastAsia="Times New Roman"/>
              </w:rPr>
              <w:t>SR. hearing [Very Good]</w:t>
            </w:r>
          </w:p>
        </w:tc>
        <w:tc>
          <w:tcPr>
            <w:tcW w:w="880" w:type="pct"/>
            <w:hideMark/>
          </w:tcPr>
          <w:p w14:paraId="6599629F" w14:textId="77777777" w:rsidR="00741C00" w:rsidRDefault="00741C00" w:rsidP="00920079">
            <w:pPr>
              <w:jc w:val="center"/>
              <w:rPr>
                <w:rFonts w:eastAsia="Times New Roman"/>
              </w:rPr>
            </w:pPr>
            <w:r>
              <w:rPr>
                <w:rFonts w:eastAsia="Times New Roman"/>
              </w:rPr>
              <w:t>0.64</w:t>
            </w:r>
          </w:p>
        </w:tc>
        <w:tc>
          <w:tcPr>
            <w:tcW w:w="1251" w:type="pct"/>
            <w:hideMark/>
          </w:tcPr>
          <w:p w14:paraId="48695CCE" w14:textId="77777777" w:rsidR="00741C00" w:rsidRDefault="00741C00" w:rsidP="00920079">
            <w:pPr>
              <w:jc w:val="center"/>
              <w:rPr>
                <w:rFonts w:eastAsia="Times New Roman"/>
              </w:rPr>
            </w:pPr>
            <w:r>
              <w:rPr>
                <w:rFonts w:eastAsia="Times New Roman"/>
              </w:rPr>
              <w:t>0.32 – 1.26</w:t>
            </w:r>
          </w:p>
        </w:tc>
        <w:tc>
          <w:tcPr>
            <w:tcW w:w="679" w:type="pct"/>
            <w:hideMark/>
          </w:tcPr>
          <w:p w14:paraId="0D1A2C05" w14:textId="77777777" w:rsidR="00741C00" w:rsidRDefault="00741C00" w:rsidP="00920079">
            <w:pPr>
              <w:jc w:val="center"/>
              <w:rPr>
                <w:rFonts w:eastAsia="Times New Roman"/>
              </w:rPr>
            </w:pPr>
            <w:r>
              <w:rPr>
                <w:rFonts w:eastAsia="Times New Roman"/>
              </w:rPr>
              <w:t>0.197</w:t>
            </w:r>
          </w:p>
        </w:tc>
      </w:tr>
      <w:tr w:rsidR="00741C00" w14:paraId="38FFBC47" w14:textId="77777777" w:rsidTr="00D0491D">
        <w:trPr>
          <w:trHeight w:hRule="exact" w:val="340"/>
        </w:trPr>
        <w:tc>
          <w:tcPr>
            <w:tcW w:w="2190" w:type="pct"/>
            <w:hideMark/>
          </w:tcPr>
          <w:p w14:paraId="61769AFD" w14:textId="77777777" w:rsidR="00741C00" w:rsidRDefault="00741C00" w:rsidP="00920079">
            <w:pPr>
              <w:rPr>
                <w:rFonts w:eastAsia="Times New Roman"/>
              </w:rPr>
            </w:pPr>
            <w:r>
              <w:rPr>
                <w:rFonts w:eastAsia="Times New Roman"/>
              </w:rPr>
              <w:t>SR. hearing [Excellent]</w:t>
            </w:r>
          </w:p>
        </w:tc>
        <w:tc>
          <w:tcPr>
            <w:tcW w:w="880" w:type="pct"/>
            <w:hideMark/>
          </w:tcPr>
          <w:p w14:paraId="1E24CEDA" w14:textId="77777777" w:rsidR="00741C00" w:rsidRDefault="00741C00" w:rsidP="00920079">
            <w:pPr>
              <w:jc w:val="center"/>
              <w:rPr>
                <w:rFonts w:eastAsia="Times New Roman"/>
              </w:rPr>
            </w:pPr>
            <w:r>
              <w:rPr>
                <w:rFonts w:eastAsia="Times New Roman"/>
              </w:rPr>
              <w:t>0.62</w:t>
            </w:r>
          </w:p>
        </w:tc>
        <w:tc>
          <w:tcPr>
            <w:tcW w:w="1251" w:type="pct"/>
            <w:hideMark/>
          </w:tcPr>
          <w:p w14:paraId="05204D1A" w14:textId="77777777" w:rsidR="00741C00" w:rsidRDefault="00741C00" w:rsidP="00920079">
            <w:pPr>
              <w:jc w:val="center"/>
              <w:rPr>
                <w:rFonts w:eastAsia="Times New Roman"/>
              </w:rPr>
            </w:pPr>
            <w:r>
              <w:rPr>
                <w:rFonts w:eastAsia="Times New Roman"/>
              </w:rPr>
              <w:t>0.31 – 1.23</w:t>
            </w:r>
          </w:p>
        </w:tc>
        <w:tc>
          <w:tcPr>
            <w:tcW w:w="679" w:type="pct"/>
            <w:hideMark/>
          </w:tcPr>
          <w:p w14:paraId="433A91FF" w14:textId="77777777" w:rsidR="00741C00" w:rsidRDefault="00741C00" w:rsidP="00920079">
            <w:pPr>
              <w:jc w:val="center"/>
              <w:rPr>
                <w:rFonts w:eastAsia="Times New Roman"/>
              </w:rPr>
            </w:pPr>
            <w:r>
              <w:rPr>
                <w:rFonts w:eastAsia="Times New Roman"/>
              </w:rPr>
              <w:t>0.171</w:t>
            </w:r>
          </w:p>
        </w:tc>
      </w:tr>
      <w:tr w:rsidR="00741C00" w14:paraId="2DCBC886" w14:textId="77777777" w:rsidTr="00D0491D">
        <w:trPr>
          <w:trHeight w:hRule="exact" w:val="340"/>
        </w:trPr>
        <w:tc>
          <w:tcPr>
            <w:tcW w:w="2190" w:type="pct"/>
            <w:hideMark/>
          </w:tcPr>
          <w:p w14:paraId="45E6C510" w14:textId="77777777" w:rsidR="00741C00" w:rsidRDefault="00741C00" w:rsidP="00920079">
            <w:pPr>
              <w:rPr>
                <w:rFonts w:eastAsia="Times New Roman"/>
              </w:rPr>
            </w:pPr>
            <w:r>
              <w:rPr>
                <w:rFonts w:eastAsia="Times New Roman"/>
              </w:rPr>
              <w:t>SR. vision [Fair]</w:t>
            </w:r>
          </w:p>
        </w:tc>
        <w:tc>
          <w:tcPr>
            <w:tcW w:w="880" w:type="pct"/>
            <w:hideMark/>
          </w:tcPr>
          <w:p w14:paraId="4122C56A" w14:textId="77777777" w:rsidR="00741C00" w:rsidRDefault="00741C00" w:rsidP="00920079">
            <w:pPr>
              <w:jc w:val="center"/>
              <w:rPr>
                <w:rFonts w:eastAsia="Times New Roman"/>
              </w:rPr>
            </w:pPr>
            <w:r>
              <w:rPr>
                <w:rFonts w:eastAsia="Times New Roman"/>
              </w:rPr>
              <w:t>0.30</w:t>
            </w:r>
          </w:p>
        </w:tc>
        <w:tc>
          <w:tcPr>
            <w:tcW w:w="1251" w:type="pct"/>
            <w:hideMark/>
          </w:tcPr>
          <w:p w14:paraId="6DFC3BBC" w14:textId="77777777" w:rsidR="00741C00" w:rsidRDefault="00741C00" w:rsidP="00920079">
            <w:pPr>
              <w:jc w:val="center"/>
              <w:rPr>
                <w:rFonts w:eastAsia="Times New Roman"/>
              </w:rPr>
            </w:pPr>
            <w:r>
              <w:rPr>
                <w:rFonts w:eastAsia="Times New Roman"/>
              </w:rPr>
              <w:t>0.12 – 0.75</w:t>
            </w:r>
          </w:p>
        </w:tc>
        <w:tc>
          <w:tcPr>
            <w:tcW w:w="679" w:type="pct"/>
            <w:hideMark/>
          </w:tcPr>
          <w:p w14:paraId="008C9F66" w14:textId="77777777" w:rsidR="00741C00" w:rsidRDefault="00741C00" w:rsidP="00920079">
            <w:pPr>
              <w:jc w:val="center"/>
              <w:rPr>
                <w:rFonts w:eastAsia="Times New Roman"/>
              </w:rPr>
            </w:pPr>
            <w:r>
              <w:rPr>
                <w:rStyle w:val="Strong"/>
              </w:rPr>
              <w:t>0.011</w:t>
            </w:r>
          </w:p>
        </w:tc>
      </w:tr>
      <w:tr w:rsidR="00741C00" w14:paraId="69B21883" w14:textId="77777777" w:rsidTr="00D0491D">
        <w:trPr>
          <w:trHeight w:hRule="exact" w:val="340"/>
        </w:trPr>
        <w:tc>
          <w:tcPr>
            <w:tcW w:w="2190" w:type="pct"/>
            <w:hideMark/>
          </w:tcPr>
          <w:p w14:paraId="7DD8868F" w14:textId="77777777" w:rsidR="00741C00" w:rsidRDefault="00741C00" w:rsidP="00920079">
            <w:pPr>
              <w:rPr>
                <w:rFonts w:eastAsia="Times New Roman"/>
              </w:rPr>
            </w:pPr>
            <w:r>
              <w:rPr>
                <w:rFonts w:eastAsia="Times New Roman"/>
              </w:rPr>
              <w:t>SR. vision [Good]</w:t>
            </w:r>
          </w:p>
        </w:tc>
        <w:tc>
          <w:tcPr>
            <w:tcW w:w="880" w:type="pct"/>
            <w:hideMark/>
          </w:tcPr>
          <w:p w14:paraId="76AF0508" w14:textId="77777777" w:rsidR="00741C00" w:rsidRDefault="00741C00" w:rsidP="00920079">
            <w:pPr>
              <w:jc w:val="center"/>
              <w:rPr>
                <w:rFonts w:eastAsia="Times New Roman"/>
              </w:rPr>
            </w:pPr>
            <w:r>
              <w:rPr>
                <w:rFonts w:eastAsia="Times New Roman"/>
              </w:rPr>
              <w:t>0.24</w:t>
            </w:r>
          </w:p>
        </w:tc>
        <w:tc>
          <w:tcPr>
            <w:tcW w:w="1251" w:type="pct"/>
            <w:hideMark/>
          </w:tcPr>
          <w:p w14:paraId="33610DDA" w14:textId="77777777" w:rsidR="00741C00" w:rsidRDefault="00741C00" w:rsidP="00920079">
            <w:pPr>
              <w:jc w:val="center"/>
              <w:rPr>
                <w:rFonts w:eastAsia="Times New Roman"/>
              </w:rPr>
            </w:pPr>
            <w:r>
              <w:rPr>
                <w:rFonts w:eastAsia="Times New Roman"/>
              </w:rPr>
              <w:t>0.10 – 0.58</w:t>
            </w:r>
          </w:p>
        </w:tc>
        <w:tc>
          <w:tcPr>
            <w:tcW w:w="679" w:type="pct"/>
            <w:hideMark/>
          </w:tcPr>
          <w:p w14:paraId="2D5D271C" w14:textId="77777777" w:rsidR="00741C00" w:rsidRDefault="00741C00" w:rsidP="00920079">
            <w:pPr>
              <w:jc w:val="center"/>
              <w:rPr>
                <w:rFonts w:eastAsia="Times New Roman"/>
              </w:rPr>
            </w:pPr>
            <w:r>
              <w:rPr>
                <w:rStyle w:val="Strong"/>
              </w:rPr>
              <w:t>0.001</w:t>
            </w:r>
          </w:p>
        </w:tc>
      </w:tr>
      <w:tr w:rsidR="00741C00" w14:paraId="00C18BA5" w14:textId="77777777" w:rsidTr="00D0491D">
        <w:trPr>
          <w:trHeight w:hRule="exact" w:val="340"/>
        </w:trPr>
        <w:tc>
          <w:tcPr>
            <w:tcW w:w="2190" w:type="pct"/>
            <w:hideMark/>
          </w:tcPr>
          <w:p w14:paraId="70635465" w14:textId="77777777" w:rsidR="00741C00" w:rsidRDefault="00741C00" w:rsidP="00920079">
            <w:pPr>
              <w:rPr>
                <w:rFonts w:eastAsia="Times New Roman"/>
              </w:rPr>
            </w:pPr>
            <w:r>
              <w:rPr>
                <w:rFonts w:eastAsia="Times New Roman"/>
              </w:rPr>
              <w:t>SR. vision [Very Good]</w:t>
            </w:r>
          </w:p>
        </w:tc>
        <w:tc>
          <w:tcPr>
            <w:tcW w:w="880" w:type="pct"/>
            <w:hideMark/>
          </w:tcPr>
          <w:p w14:paraId="2DA99BBB" w14:textId="77777777" w:rsidR="00741C00" w:rsidRDefault="00741C00" w:rsidP="00920079">
            <w:pPr>
              <w:jc w:val="center"/>
              <w:rPr>
                <w:rFonts w:eastAsia="Times New Roman"/>
              </w:rPr>
            </w:pPr>
            <w:r>
              <w:rPr>
                <w:rFonts w:eastAsia="Times New Roman"/>
              </w:rPr>
              <w:t>0.28</w:t>
            </w:r>
          </w:p>
        </w:tc>
        <w:tc>
          <w:tcPr>
            <w:tcW w:w="1251" w:type="pct"/>
            <w:hideMark/>
          </w:tcPr>
          <w:p w14:paraId="5EC82448" w14:textId="77777777" w:rsidR="00741C00" w:rsidRDefault="00741C00" w:rsidP="00920079">
            <w:pPr>
              <w:jc w:val="center"/>
              <w:rPr>
                <w:rFonts w:eastAsia="Times New Roman"/>
              </w:rPr>
            </w:pPr>
            <w:r>
              <w:rPr>
                <w:rFonts w:eastAsia="Times New Roman"/>
              </w:rPr>
              <w:t>0.12 – 0.68</w:t>
            </w:r>
          </w:p>
        </w:tc>
        <w:tc>
          <w:tcPr>
            <w:tcW w:w="679" w:type="pct"/>
            <w:hideMark/>
          </w:tcPr>
          <w:p w14:paraId="3F24C5B5" w14:textId="77777777" w:rsidR="00741C00" w:rsidRDefault="00741C00" w:rsidP="00920079">
            <w:pPr>
              <w:jc w:val="center"/>
              <w:rPr>
                <w:rFonts w:eastAsia="Times New Roman"/>
              </w:rPr>
            </w:pPr>
            <w:r>
              <w:rPr>
                <w:rStyle w:val="Strong"/>
              </w:rPr>
              <w:t>0.005</w:t>
            </w:r>
          </w:p>
        </w:tc>
      </w:tr>
      <w:tr w:rsidR="00741C00" w14:paraId="126F9AB3" w14:textId="77777777" w:rsidTr="00D0491D">
        <w:trPr>
          <w:trHeight w:hRule="exact" w:val="340"/>
        </w:trPr>
        <w:tc>
          <w:tcPr>
            <w:tcW w:w="2190" w:type="pct"/>
            <w:hideMark/>
          </w:tcPr>
          <w:p w14:paraId="1C16F915" w14:textId="77777777" w:rsidR="00741C00" w:rsidRDefault="00741C00" w:rsidP="00920079">
            <w:pPr>
              <w:rPr>
                <w:rFonts w:eastAsia="Times New Roman"/>
              </w:rPr>
            </w:pPr>
            <w:r>
              <w:rPr>
                <w:rFonts w:eastAsia="Times New Roman"/>
              </w:rPr>
              <w:t>SR. vision [Excellent]</w:t>
            </w:r>
          </w:p>
        </w:tc>
        <w:tc>
          <w:tcPr>
            <w:tcW w:w="880" w:type="pct"/>
            <w:hideMark/>
          </w:tcPr>
          <w:p w14:paraId="385E60B0" w14:textId="77777777" w:rsidR="00741C00" w:rsidRDefault="00741C00" w:rsidP="00920079">
            <w:pPr>
              <w:jc w:val="center"/>
              <w:rPr>
                <w:rFonts w:eastAsia="Times New Roman"/>
              </w:rPr>
            </w:pPr>
            <w:r>
              <w:rPr>
                <w:rFonts w:eastAsia="Times New Roman"/>
              </w:rPr>
              <w:t>0.33</w:t>
            </w:r>
          </w:p>
        </w:tc>
        <w:tc>
          <w:tcPr>
            <w:tcW w:w="1251" w:type="pct"/>
            <w:hideMark/>
          </w:tcPr>
          <w:p w14:paraId="17B01EE9" w14:textId="77777777" w:rsidR="00741C00" w:rsidRDefault="00741C00" w:rsidP="00920079">
            <w:pPr>
              <w:jc w:val="center"/>
              <w:rPr>
                <w:rFonts w:eastAsia="Times New Roman"/>
              </w:rPr>
            </w:pPr>
            <w:r>
              <w:rPr>
                <w:rFonts w:eastAsia="Times New Roman"/>
              </w:rPr>
              <w:t>0.14 – 0.82</w:t>
            </w:r>
          </w:p>
        </w:tc>
        <w:tc>
          <w:tcPr>
            <w:tcW w:w="679" w:type="pct"/>
            <w:hideMark/>
          </w:tcPr>
          <w:p w14:paraId="5A9EA011" w14:textId="77777777" w:rsidR="00741C00" w:rsidRDefault="00741C00" w:rsidP="00920079">
            <w:pPr>
              <w:jc w:val="center"/>
              <w:rPr>
                <w:rFonts w:eastAsia="Times New Roman"/>
              </w:rPr>
            </w:pPr>
            <w:r>
              <w:rPr>
                <w:rStyle w:val="Strong"/>
              </w:rPr>
              <w:t>0.017</w:t>
            </w:r>
          </w:p>
        </w:tc>
      </w:tr>
      <w:tr w:rsidR="00741C00" w14:paraId="7DFE18E2" w14:textId="77777777" w:rsidTr="00D0491D">
        <w:trPr>
          <w:trHeight w:hRule="exact" w:val="340"/>
        </w:trPr>
        <w:tc>
          <w:tcPr>
            <w:tcW w:w="2190" w:type="pct"/>
            <w:hideMark/>
          </w:tcPr>
          <w:p w14:paraId="5E8E756E" w14:textId="77777777" w:rsidR="00741C00" w:rsidRDefault="00741C00" w:rsidP="00920079">
            <w:pPr>
              <w:rPr>
                <w:rFonts w:eastAsia="Times New Roman"/>
              </w:rPr>
            </w:pPr>
            <w:r>
              <w:rPr>
                <w:rFonts w:eastAsia="Times New Roman"/>
              </w:rPr>
              <w:t>1B1F [0.5]</w:t>
            </w:r>
          </w:p>
        </w:tc>
        <w:tc>
          <w:tcPr>
            <w:tcW w:w="880" w:type="pct"/>
            <w:hideMark/>
          </w:tcPr>
          <w:p w14:paraId="1A3BE3D7" w14:textId="77777777" w:rsidR="00741C00" w:rsidRDefault="00741C00" w:rsidP="00920079">
            <w:pPr>
              <w:jc w:val="center"/>
              <w:rPr>
                <w:rFonts w:eastAsia="Times New Roman"/>
              </w:rPr>
            </w:pPr>
            <w:r>
              <w:rPr>
                <w:rFonts w:eastAsia="Times New Roman"/>
              </w:rPr>
              <w:t>68.70</w:t>
            </w:r>
          </w:p>
        </w:tc>
        <w:tc>
          <w:tcPr>
            <w:tcW w:w="1251" w:type="pct"/>
            <w:hideMark/>
          </w:tcPr>
          <w:p w14:paraId="06A071A5" w14:textId="77777777" w:rsidR="00741C00" w:rsidRDefault="00741C00" w:rsidP="00920079">
            <w:pPr>
              <w:jc w:val="center"/>
              <w:rPr>
                <w:rFonts w:eastAsia="Times New Roman"/>
              </w:rPr>
            </w:pPr>
            <w:r>
              <w:rPr>
                <w:rFonts w:eastAsia="Times New Roman"/>
              </w:rPr>
              <w:t>22.42 – 210.51</w:t>
            </w:r>
          </w:p>
        </w:tc>
        <w:tc>
          <w:tcPr>
            <w:tcW w:w="679" w:type="pct"/>
            <w:hideMark/>
          </w:tcPr>
          <w:p w14:paraId="543485CE" w14:textId="77777777" w:rsidR="00741C00" w:rsidRDefault="00741C00" w:rsidP="00920079">
            <w:pPr>
              <w:jc w:val="center"/>
              <w:rPr>
                <w:rFonts w:eastAsia="Times New Roman"/>
              </w:rPr>
            </w:pPr>
            <w:r>
              <w:rPr>
                <w:rStyle w:val="Strong"/>
              </w:rPr>
              <w:t>&lt;0.001</w:t>
            </w:r>
          </w:p>
        </w:tc>
      </w:tr>
      <w:tr w:rsidR="00741C00" w14:paraId="7D9F5472" w14:textId="77777777" w:rsidTr="00D0491D">
        <w:trPr>
          <w:trHeight w:hRule="exact" w:val="340"/>
        </w:trPr>
        <w:tc>
          <w:tcPr>
            <w:tcW w:w="2190" w:type="pct"/>
            <w:hideMark/>
          </w:tcPr>
          <w:p w14:paraId="180D8945" w14:textId="77777777" w:rsidR="00741C00" w:rsidRDefault="00741C00" w:rsidP="00920079">
            <w:pPr>
              <w:rPr>
                <w:rFonts w:eastAsia="Times New Roman"/>
              </w:rPr>
            </w:pPr>
            <w:r>
              <w:rPr>
                <w:rFonts w:eastAsia="Times New Roman"/>
              </w:rPr>
              <w:t>1B1F [1]</w:t>
            </w:r>
          </w:p>
        </w:tc>
        <w:tc>
          <w:tcPr>
            <w:tcW w:w="880" w:type="pct"/>
            <w:hideMark/>
          </w:tcPr>
          <w:p w14:paraId="5A57D696" w14:textId="77777777" w:rsidR="00741C00" w:rsidRDefault="00741C00" w:rsidP="00920079">
            <w:pPr>
              <w:jc w:val="center"/>
              <w:rPr>
                <w:rFonts w:eastAsia="Times New Roman"/>
              </w:rPr>
            </w:pPr>
            <w:r>
              <w:rPr>
                <w:rFonts w:eastAsia="Times New Roman"/>
              </w:rPr>
              <w:t>170.14</w:t>
            </w:r>
          </w:p>
        </w:tc>
        <w:tc>
          <w:tcPr>
            <w:tcW w:w="1251" w:type="pct"/>
            <w:hideMark/>
          </w:tcPr>
          <w:p w14:paraId="76D00D02" w14:textId="77777777" w:rsidR="00741C00" w:rsidRDefault="00741C00" w:rsidP="00920079">
            <w:pPr>
              <w:jc w:val="center"/>
              <w:rPr>
                <w:rFonts w:eastAsia="Times New Roman"/>
              </w:rPr>
            </w:pPr>
            <w:r>
              <w:rPr>
                <w:rFonts w:eastAsia="Times New Roman"/>
              </w:rPr>
              <w:t>60.76 – 476.41</w:t>
            </w:r>
          </w:p>
        </w:tc>
        <w:tc>
          <w:tcPr>
            <w:tcW w:w="679" w:type="pct"/>
            <w:hideMark/>
          </w:tcPr>
          <w:p w14:paraId="269001BC" w14:textId="77777777" w:rsidR="00741C00" w:rsidRDefault="00741C00" w:rsidP="00920079">
            <w:pPr>
              <w:jc w:val="center"/>
              <w:rPr>
                <w:rFonts w:eastAsia="Times New Roman"/>
              </w:rPr>
            </w:pPr>
            <w:r>
              <w:rPr>
                <w:rStyle w:val="Strong"/>
              </w:rPr>
              <w:t>&lt;0.001</w:t>
            </w:r>
          </w:p>
        </w:tc>
      </w:tr>
      <w:tr w:rsidR="00741C00" w14:paraId="13CFD727" w14:textId="77777777" w:rsidTr="00D0491D">
        <w:trPr>
          <w:trHeight w:hRule="exact" w:val="340"/>
        </w:trPr>
        <w:tc>
          <w:tcPr>
            <w:tcW w:w="2190" w:type="pct"/>
            <w:hideMark/>
          </w:tcPr>
          <w:p w14:paraId="6477A0BC" w14:textId="77777777" w:rsidR="00741C00" w:rsidRDefault="00741C00" w:rsidP="00920079">
            <w:pPr>
              <w:rPr>
                <w:rFonts w:eastAsia="Times New Roman"/>
              </w:rPr>
            </w:pPr>
            <w:r>
              <w:rPr>
                <w:rFonts w:eastAsia="Times New Roman"/>
              </w:rPr>
              <w:t>2B0F [0.5]</w:t>
            </w:r>
          </w:p>
        </w:tc>
        <w:tc>
          <w:tcPr>
            <w:tcW w:w="880" w:type="pct"/>
            <w:hideMark/>
          </w:tcPr>
          <w:p w14:paraId="5C5E27EF" w14:textId="77777777" w:rsidR="00741C00" w:rsidRDefault="00741C00" w:rsidP="00920079">
            <w:pPr>
              <w:jc w:val="center"/>
              <w:rPr>
                <w:rFonts w:eastAsia="Times New Roman"/>
              </w:rPr>
            </w:pPr>
            <w:r>
              <w:rPr>
                <w:rFonts w:eastAsia="Times New Roman"/>
              </w:rPr>
              <w:t>0.68</w:t>
            </w:r>
          </w:p>
        </w:tc>
        <w:tc>
          <w:tcPr>
            <w:tcW w:w="1251" w:type="pct"/>
            <w:hideMark/>
          </w:tcPr>
          <w:p w14:paraId="232EDB49" w14:textId="77777777" w:rsidR="00741C00" w:rsidRDefault="00741C00" w:rsidP="00920079">
            <w:pPr>
              <w:jc w:val="center"/>
              <w:rPr>
                <w:rFonts w:eastAsia="Times New Roman"/>
              </w:rPr>
            </w:pPr>
            <w:r>
              <w:rPr>
                <w:rFonts w:eastAsia="Times New Roman"/>
              </w:rPr>
              <w:t>0.55 – 0.85</w:t>
            </w:r>
          </w:p>
        </w:tc>
        <w:tc>
          <w:tcPr>
            <w:tcW w:w="679" w:type="pct"/>
            <w:hideMark/>
          </w:tcPr>
          <w:p w14:paraId="579F42BB" w14:textId="77777777" w:rsidR="00741C00" w:rsidRDefault="00741C00" w:rsidP="00920079">
            <w:pPr>
              <w:jc w:val="center"/>
              <w:rPr>
                <w:rFonts w:eastAsia="Times New Roman"/>
              </w:rPr>
            </w:pPr>
            <w:r>
              <w:rPr>
                <w:rStyle w:val="Strong"/>
              </w:rPr>
              <w:t>0.001</w:t>
            </w:r>
          </w:p>
        </w:tc>
      </w:tr>
      <w:tr w:rsidR="00741C00" w14:paraId="3D4ED396" w14:textId="77777777" w:rsidTr="00D0491D">
        <w:trPr>
          <w:trHeight w:hRule="exact" w:val="340"/>
        </w:trPr>
        <w:tc>
          <w:tcPr>
            <w:tcW w:w="2190" w:type="pct"/>
            <w:hideMark/>
          </w:tcPr>
          <w:p w14:paraId="277DB721" w14:textId="77777777" w:rsidR="00741C00" w:rsidRDefault="00741C00" w:rsidP="00920079">
            <w:pPr>
              <w:rPr>
                <w:rFonts w:eastAsia="Times New Roman"/>
              </w:rPr>
            </w:pPr>
            <w:r>
              <w:rPr>
                <w:rFonts w:eastAsia="Times New Roman"/>
              </w:rPr>
              <w:t>2B0F [1]</w:t>
            </w:r>
          </w:p>
        </w:tc>
        <w:tc>
          <w:tcPr>
            <w:tcW w:w="880" w:type="pct"/>
            <w:hideMark/>
          </w:tcPr>
          <w:p w14:paraId="1CE73D2A" w14:textId="77777777" w:rsidR="00741C00" w:rsidRDefault="00741C00" w:rsidP="00920079">
            <w:pPr>
              <w:jc w:val="center"/>
              <w:rPr>
                <w:rFonts w:eastAsia="Times New Roman"/>
              </w:rPr>
            </w:pPr>
            <w:r>
              <w:rPr>
                <w:rFonts w:eastAsia="Times New Roman"/>
              </w:rPr>
              <w:t>0.84</w:t>
            </w:r>
          </w:p>
        </w:tc>
        <w:tc>
          <w:tcPr>
            <w:tcW w:w="1251" w:type="pct"/>
            <w:hideMark/>
          </w:tcPr>
          <w:p w14:paraId="6E22355E" w14:textId="77777777" w:rsidR="00741C00" w:rsidRDefault="00741C00" w:rsidP="00920079">
            <w:pPr>
              <w:jc w:val="center"/>
              <w:rPr>
                <w:rFonts w:eastAsia="Times New Roman"/>
              </w:rPr>
            </w:pPr>
            <w:r>
              <w:rPr>
                <w:rFonts w:eastAsia="Times New Roman"/>
              </w:rPr>
              <w:t>0.69 – 1.01</w:t>
            </w:r>
          </w:p>
        </w:tc>
        <w:tc>
          <w:tcPr>
            <w:tcW w:w="679" w:type="pct"/>
            <w:hideMark/>
          </w:tcPr>
          <w:p w14:paraId="3166516F" w14:textId="77777777" w:rsidR="00741C00" w:rsidRDefault="00741C00" w:rsidP="00920079">
            <w:pPr>
              <w:jc w:val="center"/>
              <w:rPr>
                <w:rFonts w:eastAsia="Times New Roman"/>
              </w:rPr>
            </w:pPr>
            <w:r>
              <w:rPr>
                <w:rFonts w:eastAsia="Times New Roman"/>
              </w:rPr>
              <w:t>0.068</w:t>
            </w:r>
          </w:p>
        </w:tc>
      </w:tr>
      <w:tr w:rsidR="00741C00" w14:paraId="442563D5" w14:textId="77777777" w:rsidTr="00D0491D">
        <w:trPr>
          <w:trHeight w:hRule="exact" w:val="340"/>
        </w:trPr>
        <w:tc>
          <w:tcPr>
            <w:tcW w:w="2190" w:type="pct"/>
            <w:hideMark/>
          </w:tcPr>
          <w:p w14:paraId="1417E72E" w14:textId="77777777" w:rsidR="00741C00" w:rsidRDefault="00741C00" w:rsidP="00920079">
            <w:pPr>
              <w:rPr>
                <w:rFonts w:eastAsia="Times New Roman"/>
              </w:rPr>
            </w:pPr>
            <w:r>
              <w:rPr>
                <w:rFonts w:eastAsia="Times New Roman"/>
              </w:rPr>
              <w:t>0B2F [0.5]</w:t>
            </w:r>
          </w:p>
        </w:tc>
        <w:tc>
          <w:tcPr>
            <w:tcW w:w="880" w:type="pct"/>
            <w:hideMark/>
          </w:tcPr>
          <w:p w14:paraId="740C8056" w14:textId="77777777" w:rsidR="00741C00" w:rsidRDefault="00741C00" w:rsidP="00920079">
            <w:pPr>
              <w:jc w:val="center"/>
              <w:rPr>
                <w:rFonts w:eastAsia="Times New Roman"/>
              </w:rPr>
            </w:pPr>
            <w:r>
              <w:rPr>
                <w:rFonts w:eastAsia="Times New Roman"/>
              </w:rPr>
              <w:t>0.55</w:t>
            </w:r>
          </w:p>
        </w:tc>
        <w:tc>
          <w:tcPr>
            <w:tcW w:w="1251" w:type="pct"/>
            <w:hideMark/>
          </w:tcPr>
          <w:p w14:paraId="1EA45F07" w14:textId="77777777" w:rsidR="00741C00" w:rsidRDefault="00741C00" w:rsidP="00920079">
            <w:pPr>
              <w:jc w:val="center"/>
              <w:rPr>
                <w:rFonts w:eastAsia="Times New Roman"/>
              </w:rPr>
            </w:pPr>
            <w:r>
              <w:rPr>
                <w:rFonts w:eastAsia="Times New Roman"/>
              </w:rPr>
              <w:t>0.45 – 0.67</w:t>
            </w:r>
          </w:p>
        </w:tc>
        <w:tc>
          <w:tcPr>
            <w:tcW w:w="679" w:type="pct"/>
            <w:hideMark/>
          </w:tcPr>
          <w:p w14:paraId="22DE45B8" w14:textId="77777777" w:rsidR="00741C00" w:rsidRDefault="00741C00" w:rsidP="00920079">
            <w:pPr>
              <w:jc w:val="center"/>
              <w:rPr>
                <w:rFonts w:eastAsia="Times New Roman"/>
              </w:rPr>
            </w:pPr>
            <w:r>
              <w:rPr>
                <w:rStyle w:val="Strong"/>
              </w:rPr>
              <w:t>&lt;0.001</w:t>
            </w:r>
          </w:p>
        </w:tc>
      </w:tr>
      <w:tr w:rsidR="00741C00" w14:paraId="467FA94B" w14:textId="77777777" w:rsidTr="00D0491D">
        <w:trPr>
          <w:trHeight w:hRule="exact" w:val="340"/>
        </w:trPr>
        <w:tc>
          <w:tcPr>
            <w:tcW w:w="2190" w:type="pct"/>
            <w:hideMark/>
          </w:tcPr>
          <w:p w14:paraId="6973C0DC" w14:textId="77777777" w:rsidR="00741C00" w:rsidRDefault="00741C00" w:rsidP="00920079">
            <w:pPr>
              <w:rPr>
                <w:rFonts w:eastAsia="Times New Roman"/>
              </w:rPr>
            </w:pPr>
            <w:r>
              <w:rPr>
                <w:rFonts w:eastAsia="Times New Roman"/>
              </w:rPr>
              <w:t>0B2F [1]</w:t>
            </w:r>
          </w:p>
        </w:tc>
        <w:tc>
          <w:tcPr>
            <w:tcW w:w="880" w:type="pct"/>
            <w:hideMark/>
          </w:tcPr>
          <w:p w14:paraId="18BABA00" w14:textId="77777777" w:rsidR="00741C00" w:rsidRDefault="00741C00" w:rsidP="00920079">
            <w:pPr>
              <w:jc w:val="center"/>
              <w:rPr>
                <w:rFonts w:eastAsia="Times New Roman"/>
              </w:rPr>
            </w:pPr>
            <w:r>
              <w:rPr>
                <w:rFonts w:eastAsia="Times New Roman"/>
              </w:rPr>
              <w:t>0.49</w:t>
            </w:r>
          </w:p>
        </w:tc>
        <w:tc>
          <w:tcPr>
            <w:tcW w:w="1251" w:type="pct"/>
            <w:hideMark/>
          </w:tcPr>
          <w:p w14:paraId="4E7E5210" w14:textId="77777777" w:rsidR="00741C00" w:rsidRDefault="00741C00" w:rsidP="00920079">
            <w:pPr>
              <w:jc w:val="center"/>
              <w:rPr>
                <w:rFonts w:eastAsia="Times New Roman"/>
              </w:rPr>
            </w:pPr>
            <w:r>
              <w:rPr>
                <w:rFonts w:eastAsia="Times New Roman"/>
              </w:rPr>
              <w:t>0.37 – 0.64</w:t>
            </w:r>
          </w:p>
        </w:tc>
        <w:tc>
          <w:tcPr>
            <w:tcW w:w="679" w:type="pct"/>
            <w:hideMark/>
          </w:tcPr>
          <w:p w14:paraId="5F1F1544" w14:textId="77777777" w:rsidR="00741C00" w:rsidRDefault="00741C00" w:rsidP="00920079">
            <w:pPr>
              <w:jc w:val="center"/>
              <w:rPr>
                <w:rFonts w:eastAsia="Times New Roman"/>
              </w:rPr>
            </w:pPr>
            <w:r>
              <w:rPr>
                <w:rStyle w:val="Strong"/>
              </w:rPr>
              <w:t>&lt;0.001</w:t>
            </w:r>
          </w:p>
        </w:tc>
      </w:tr>
      <w:tr w:rsidR="00741C00" w14:paraId="4B060192" w14:textId="77777777" w:rsidTr="00D0491D">
        <w:trPr>
          <w:trHeight w:hRule="exact" w:val="340"/>
        </w:trPr>
        <w:tc>
          <w:tcPr>
            <w:tcW w:w="2190" w:type="pct"/>
            <w:hideMark/>
          </w:tcPr>
          <w:p w14:paraId="2A8E890D" w14:textId="77777777" w:rsidR="00741C00" w:rsidRDefault="00741C00" w:rsidP="00920079">
            <w:pPr>
              <w:rPr>
                <w:rFonts w:eastAsia="Times New Roman"/>
              </w:rPr>
            </w:pPr>
            <w:r>
              <w:rPr>
                <w:rFonts w:eastAsia="Times New Roman"/>
              </w:rPr>
              <w:t>Age * SOA [150]</w:t>
            </w:r>
          </w:p>
        </w:tc>
        <w:tc>
          <w:tcPr>
            <w:tcW w:w="880" w:type="pct"/>
            <w:hideMark/>
          </w:tcPr>
          <w:p w14:paraId="392C734B" w14:textId="77777777" w:rsidR="00741C00" w:rsidRDefault="00741C00" w:rsidP="00920079">
            <w:pPr>
              <w:jc w:val="center"/>
              <w:rPr>
                <w:rFonts w:eastAsia="Times New Roman"/>
              </w:rPr>
            </w:pPr>
            <w:r>
              <w:rPr>
                <w:rFonts w:eastAsia="Times New Roman"/>
              </w:rPr>
              <w:t>0.69</w:t>
            </w:r>
          </w:p>
        </w:tc>
        <w:tc>
          <w:tcPr>
            <w:tcW w:w="1251" w:type="pct"/>
            <w:hideMark/>
          </w:tcPr>
          <w:p w14:paraId="794FC73B" w14:textId="77777777" w:rsidR="00741C00" w:rsidRDefault="00741C00" w:rsidP="00920079">
            <w:pPr>
              <w:jc w:val="center"/>
              <w:rPr>
                <w:rFonts w:eastAsia="Times New Roman"/>
              </w:rPr>
            </w:pPr>
            <w:r>
              <w:rPr>
                <w:rFonts w:eastAsia="Times New Roman"/>
              </w:rPr>
              <w:t>0.64 – 0.75</w:t>
            </w:r>
          </w:p>
        </w:tc>
        <w:tc>
          <w:tcPr>
            <w:tcW w:w="679" w:type="pct"/>
            <w:hideMark/>
          </w:tcPr>
          <w:p w14:paraId="049B0B1D" w14:textId="77777777" w:rsidR="00741C00" w:rsidRDefault="00741C00" w:rsidP="00920079">
            <w:pPr>
              <w:jc w:val="center"/>
              <w:rPr>
                <w:rFonts w:eastAsia="Times New Roman"/>
              </w:rPr>
            </w:pPr>
            <w:r>
              <w:rPr>
                <w:rStyle w:val="Strong"/>
              </w:rPr>
              <w:t>&lt;0.001</w:t>
            </w:r>
          </w:p>
        </w:tc>
      </w:tr>
      <w:tr w:rsidR="00741C00" w14:paraId="5EBF6C92" w14:textId="77777777" w:rsidTr="00D0491D">
        <w:trPr>
          <w:trHeight w:hRule="exact" w:val="340"/>
        </w:trPr>
        <w:tc>
          <w:tcPr>
            <w:tcW w:w="2190" w:type="pct"/>
            <w:hideMark/>
          </w:tcPr>
          <w:p w14:paraId="4077140F" w14:textId="77777777" w:rsidR="00741C00" w:rsidRDefault="00741C00" w:rsidP="00920079">
            <w:pPr>
              <w:rPr>
                <w:rFonts w:eastAsia="Times New Roman"/>
              </w:rPr>
            </w:pPr>
            <w:r>
              <w:rPr>
                <w:rFonts w:eastAsia="Times New Roman"/>
              </w:rPr>
              <w:t>Age * SOA [230]</w:t>
            </w:r>
          </w:p>
        </w:tc>
        <w:tc>
          <w:tcPr>
            <w:tcW w:w="880" w:type="pct"/>
            <w:hideMark/>
          </w:tcPr>
          <w:p w14:paraId="33494B02" w14:textId="77777777" w:rsidR="00741C00" w:rsidRDefault="00741C00" w:rsidP="00920079">
            <w:pPr>
              <w:jc w:val="center"/>
              <w:rPr>
                <w:rFonts w:eastAsia="Times New Roman"/>
              </w:rPr>
            </w:pPr>
            <w:r>
              <w:rPr>
                <w:rFonts w:eastAsia="Times New Roman"/>
              </w:rPr>
              <w:t>0.63</w:t>
            </w:r>
          </w:p>
        </w:tc>
        <w:tc>
          <w:tcPr>
            <w:tcW w:w="1251" w:type="pct"/>
            <w:hideMark/>
          </w:tcPr>
          <w:p w14:paraId="1DCF511D" w14:textId="77777777" w:rsidR="00741C00" w:rsidRDefault="00741C00" w:rsidP="00920079">
            <w:pPr>
              <w:jc w:val="center"/>
              <w:rPr>
                <w:rFonts w:eastAsia="Times New Roman"/>
              </w:rPr>
            </w:pPr>
            <w:r>
              <w:rPr>
                <w:rFonts w:eastAsia="Times New Roman"/>
              </w:rPr>
              <w:t>0.58 – 0.68</w:t>
            </w:r>
          </w:p>
        </w:tc>
        <w:tc>
          <w:tcPr>
            <w:tcW w:w="679" w:type="pct"/>
            <w:hideMark/>
          </w:tcPr>
          <w:p w14:paraId="356780A8" w14:textId="77777777" w:rsidR="00741C00" w:rsidRDefault="00741C00" w:rsidP="00920079">
            <w:pPr>
              <w:jc w:val="center"/>
              <w:rPr>
                <w:rFonts w:eastAsia="Times New Roman"/>
              </w:rPr>
            </w:pPr>
            <w:r>
              <w:rPr>
                <w:rStyle w:val="Strong"/>
              </w:rPr>
              <w:t>&lt;0.001</w:t>
            </w:r>
          </w:p>
        </w:tc>
      </w:tr>
      <w:tr w:rsidR="00741C00" w14:paraId="1EA0AD14" w14:textId="77777777" w:rsidTr="00D0491D">
        <w:trPr>
          <w:trHeight w:hRule="exact" w:val="340"/>
        </w:trPr>
        <w:tc>
          <w:tcPr>
            <w:tcW w:w="2190" w:type="pct"/>
            <w:hideMark/>
          </w:tcPr>
          <w:p w14:paraId="70B4F813" w14:textId="77777777" w:rsidR="00741C00" w:rsidRDefault="00741C00" w:rsidP="00920079">
            <w:pPr>
              <w:rPr>
                <w:rFonts w:eastAsia="Times New Roman"/>
              </w:rPr>
            </w:pPr>
            <w:r>
              <w:rPr>
                <w:rFonts w:eastAsia="Times New Roman"/>
              </w:rPr>
              <w:t>SOA [150] * CRT [Cognitive]</w:t>
            </w:r>
          </w:p>
        </w:tc>
        <w:tc>
          <w:tcPr>
            <w:tcW w:w="880" w:type="pct"/>
            <w:hideMark/>
          </w:tcPr>
          <w:p w14:paraId="699DE557" w14:textId="77777777" w:rsidR="00741C00" w:rsidRDefault="00741C00" w:rsidP="00920079">
            <w:pPr>
              <w:jc w:val="center"/>
              <w:rPr>
                <w:rFonts w:eastAsia="Times New Roman"/>
              </w:rPr>
            </w:pPr>
            <w:r>
              <w:rPr>
                <w:rFonts w:eastAsia="Times New Roman"/>
              </w:rPr>
              <w:t>0.91</w:t>
            </w:r>
          </w:p>
        </w:tc>
        <w:tc>
          <w:tcPr>
            <w:tcW w:w="1251" w:type="pct"/>
            <w:hideMark/>
          </w:tcPr>
          <w:p w14:paraId="69741EEF" w14:textId="77777777" w:rsidR="00741C00" w:rsidRDefault="00741C00" w:rsidP="00920079">
            <w:pPr>
              <w:jc w:val="center"/>
              <w:rPr>
                <w:rFonts w:eastAsia="Times New Roman"/>
              </w:rPr>
            </w:pPr>
            <w:r>
              <w:rPr>
                <w:rFonts w:eastAsia="Times New Roman"/>
              </w:rPr>
              <w:t>0.85 – 0.98</w:t>
            </w:r>
          </w:p>
        </w:tc>
        <w:tc>
          <w:tcPr>
            <w:tcW w:w="679" w:type="pct"/>
            <w:hideMark/>
          </w:tcPr>
          <w:p w14:paraId="26D398FB" w14:textId="77777777" w:rsidR="00741C00" w:rsidRDefault="00741C00" w:rsidP="00920079">
            <w:pPr>
              <w:jc w:val="center"/>
              <w:rPr>
                <w:rFonts w:eastAsia="Times New Roman"/>
              </w:rPr>
            </w:pPr>
            <w:r>
              <w:rPr>
                <w:rStyle w:val="Strong"/>
              </w:rPr>
              <w:t>0.011</w:t>
            </w:r>
          </w:p>
        </w:tc>
      </w:tr>
      <w:tr w:rsidR="00741C00" w14:paraId="5A5799FE" w14:textId="77777777" w:rsidTr="00D0491D">
        <w:trPr>
          <w:trHeight w:hRule="exact" w:val="340"/>
        </w:trPr>
        <w:tc>
          <w:tcPr>
            <w:tcW w:w="2190" w:type="pct"/>
            <w:hideMark/>
          </w:tcPr>
          <w:p w14:paraId="151C8E38" w14:textId="77777777" w:rsidR="00741C00" w:rsidRDefault="00741C00" w:rsidP="00920079">
            <w:pPr>
              <w:rPr>
                <w:rFonts w:eastAsia="Times New Roman"/>
              </w:rPr>
            </w:pPr>
            <w:r>
              <w:rPr>
                <w:rFonts w:eastAsia="Times New Roman"/>
              </w:rPr>
              <w:t>SOA [230] * CRT [Cognitive]</w:t>
            </w:r>
          </w:p>
        </w:tc>
        <w:tc>
          <w:tcPr>
            <w:tcW w:w="880" w:type="pct"/>
            <w:hideMark/>
          </w:tcPr>
          <w:p w14:paraId="0388A56E" w14:textId="77777777" w:rsidR="00741C00" w:rsidRDefault="00741C00" w:rsidP="00920079">
            <w:pPr>
              <w:jc w:val="center"/>
              <w:rPr>
                <w:rFonts w:eastAsia="Times New Roman"/>
              </w:rPr>
            </w:pPr>
            <w:r>
              <w:rPr>
                <w:rFonts w:eastAsia="Times New Roman"/>
              </w:rPr>
              <w:t>0.90</w:t>
            </w:r>
          </w:p>
        </w:tc>
        <w:tc>
          <w:tcPr>
            <w:tcW w:w="1251" w:type="pct"/>
            <w:hideMark/>
          </w:tcPr>
          <w:p w14:paraId="2C3F3172" w14:textId="77777777" w:rsidR="00741C00" w:rsidRDefault="00741C00" w:rsidP="00920079">
            <w:pPr>
              <w:jc w:val="center"/>
              <w:rPr>
                <w:rFonts w:eastAsia="Times New Roman"/>
              </w:rPr>
            </w:pPr>
            <w:r>
              <w:rPr>
                <w:rFonts w:eastAsia="Times New Roman"/>
              </w:rPr>
              <w:t>0.83 – 0.96</w:t>
            </w:r>
          </w:p>
        </w:tc>
        <w:tc>
          <w:tcPr>
            <w:tcW w:w="679" w:type="pct"/>
            <w:hideMark/>
          </w:tcPr>
          <w:p w14:paraId="0F58BD01" w14:textId="77777777" w:rsidR="00741C00" w:rsidRDefault="00741C00" w:rsidP="00920079">
            <w:pPr>
              <w:jc w:val="center"/>
              <w:rPr>
                <w:rFonts w:eastAsia="Times New Roman"/>
              </w:rPr>
            </w:pPr>
            <w:r>
              <w:rPr>
                <w:rStyle w:val="Strong"/>
              </w:rPr>
              <w:t>0.003</w:t>
            </w:r>
          </w:p>
        </w:tc>
      </w:tr>
      <w:tr w:rsidR="00741C00" w14:paraId="09938FEC" w14:textId="77777777" w:rsidTr="00D0491D">
        <w:trPr>
          <w:trHeight w:hRule="exact" w:val="340"/>
        </w:trPr>
        <w:tc>
          <w:tcPr>
            <w:tcW w:w="2190" w:type="pct"/>
            <w:hideMark/>
          </w:tcPr>
          <w:p w14:paraId="6DBB7BD0" w14:textId="77777777" w:rsidR="00741C00" w:rsidRDefault="00741C00" w:rsidP="00920079">
            <w:pPr>
              <w:rPr>
                <w:rFonts w:eastAsia="Times New Roman"/>
              </w:rPr>
            </w:pPr>
            <w:r>
              <w:rPr>
                <w:rFonts w:eastAsia="Times New Roman"/>
              </w:rPr>
              <w:t>SOA [150] * CRT [Motor]</w:t>
            </w:r>
          </w:p>
        </w:tc>
        <w:tc>
          <w:tcPr>
            <w:tcW w:w="880" w:type="pct"/>
            <w:hideMark/>
          </w:tcPr>
          <w:p w14:paraId="4C89D2E6" w14:textId="77777777" w:rsidR="00741C00" w:rsidRDefault="00741C00" w:rsidP="00920079">
            <w:pPr>
              <w:jc w:val="center"/>
              <w:rPr>
                <w:rFonts w:eastAsia="Times New Roman"/>
              </w:rPr>
            </w:pPr>
            <w:r>
              <w:rPr>
                <w:rFonts w:eastAsia="Times New Roman"/>
              </w:rPr>
              <w:t>0.80</w:t>
            </w:r>
          </w:p>
        </w:tc>
        <w:tc>
          <w:tcPr>
            <w:tcW w:w="1251" w:type="pct"/>
            <w:hideMark/>
          </w:tcPr>
          <w:p w14:paraId="5E6C909A" w14:textId="77777777" w:rsidR="00741C00" w:rsidRDefault="00741C00" w:rsidP="00920079">
            <w:pPr>
              <w:jc w:val="center"/>
              <w:rPr>
                <w:rFonts w:eastAsia="Times New Roman"/>
              </w:rPr>
            </w:pPr>
            <w:r>
              <w:rPr>
                <w:rFonts w:eastAsia="Times New Roman"/>
              </w:rPr>
              <w:t>0.74 – 0.87</w:t>
            </w:r>
          </w:p>
        </w:tc>
        <w:tc>
          <w:tcPr>
            <w:tcW w:w="679" w:type="pct"/>
            <w:hideMark/>
          </w:tcPr>
          <w:p w14:paraId="05F455FD" w14:textId="77777777" w:rsidR="00741C00" w:rsidRDefault="00741C00" w:rsidP="00920079">
            <w:pPr>
              <w:jc w:val="center"/>
              <w:rPr>
                <w:rFonts w:eastAsia="Times New Roman"/>
              </w:rPr>
            </w:pPr>
            <w:r>
              <w:rPr>
                <w:rStyle w:val="Strong"/>
              </w:rPr>
              <w:t>&lt;0.001</w:t>
            </w:r>
          </w:p>
        </w:tc>
      </w:tr>
      <w:tr w:rsidR="00741C00" w14:paraId="31C23CA8" w14:textId="77777777" w:rsidTr="00D0491D">
        <w:trPr>
          <w:trHeight w:hRule="exact" w:val="340"/>
        </w:trPr>
        <w:tc>
          <w:tcPr>
            <w:tcW w:w="2190" w:type="pct"/>
            <w:hideMark/>
          </w:tcPr>
          <w:p w14:paraId="7D050F5F" w14:textId="77777777" w:rsidR="00741C00" w:rsidRDefault="00741C00" w:rsidP="00920079">
            <w:pPr>
              <w:rPr>
                <w:rFonts w:eastAsia="Times New Roman"/>
              </w:rPr>
            </w:pPr>
            <w:r>
              <w:rPr>
                <w:rFonts w:eastAsia="Times New Roman"/>
              </w:rPr>
              <w:t>SOA [230] * CRT [Motor]</w:t>
            </w:r>
          </w:p>
        </w:tc>
        <w:tc>
          <w:tcPr>
            <w:tcW w:w="880" w:type="pct"/>
            <w:hideMark/>
          </w:tcPr>
          <w:p w14:paraId="462BAA05" w14:textId="77777777" w:rsidR="00741C00" w:rsidRDefault="00741C00" w:rsidP="00920079">
            <w:pPr>
              <w:jc w:val="center"/>
              <w:rPr>
                <w:rFonts w:eastAsia="Times New Roman"/>
              </w:rPr>
            </w:pPr>
            <w:r>
              <w:rPr>
                <w:rFonts w:eastAsia="Times New Roman"/>
              </w:rPr>
              <w:t>0.67</w:t>
            </w:r>
          </w:p>
        </w:tc>
        <w:tc>
          <w:tcPr>
            <w:tcW w:w="1251" w:type="pct"/>
            <w:hideMark/>
          </w:tcPr>
          <w:p w14:paraId="14265B0F" w14:textId="77777777" w:rsidR="00741C00" w:rsidRDefault="00741C00" w:rsidP="00920079">
            <w:pPr>
              <w:jc w:val="center"/>
              <w:rPr>
                <w:rFonts w:eastAsia="Times New Roman"/>
              </w:rPr>
            </w:pPr>
            <w:r>
              <w:rPr>
                <w:rFonts w:eastAsia="Times New Roman"/>
              </w:rPr>
              <w:t>0.62 – 0.72</w:t>
            </w:r>
          </w:p>
        </w:tc>
        <w:tc>
          <w:tcPr>
            <w:tcW w:w="679" w:type="pct"/>
            <w:hideMark/>
          </w:tcPr>
          <w:p w14:paraId="1E800EBD" w14:textId="77777777" w:rsidR="00741C00" w:rsidRDefault="00741C00" w:rsidP="00920079">
            <w:pPr>
              <w:jc w:val="center"/>
              <w:rPr>
                <w:rFonts w:eastAsia="Times New Roman"/>
              </w:rPr>
            </w:pPr>
            <w:r>
              <w:rPr>
                <w:rStyle w:val="Strong"/>
              </w:rPr>
              <w:t>&lt;0.001</w:t>
            </w:r>
          </w:p>
        </w:tc>
      </w:tr>
      <w:tr w:rsidR="00741C00" w14:paraId="3AE122CE" w14:textId="77777777" w:rsidTr="00D0491D">
        <w:trPr>
          <w:trHeight w:hRule="exact" w:val="340"/>
        </w:trPr>
        <w:tc>
          <w:tcPr>
            <w:tcW w:w="2190" w:type="pct"/>
            <w:hideMark/>
          </w:tcPr>
          <w:p w14:paraId="039DC443" w14:textId="77777777" w:rsidR="00741C00" w:rsidRDefault="00741C00" w:rsidP="00920079">
            <w:pPr>
              <w:rPr>
                <w:rFonts w:eastAsia="Times New Roman"/>
              </w:rPr>
            </w:pPr>
            <w:r>
              <w:rPr>
                <w:rFonts w:eastAsia="Times New Roman"/>
              </w:rPr>
              <w:t>Sex [Female] * SOA [150]</w:t>
            </w:r>
          </w:p>
        </w:tc>
        <w:tc>
          <w:tcPr>
            <w:tcW w:w="880" w:type="pct"/>
            <w:hideMark/>
          </w:tcPr>
          <w:p w14:paraId="567EFFE7" w14:textId="77777777" w:rsidR="00741C00" w:rsidRDefault="00741C00" w:rsidP="00920079">
            <w:pPr>
              <w:jc w:val="center"/>
              <w:rPr>
                <w:rFonts w:eastAsia="Times New Roman"/>
              </w:rPr>
            </w:pPr>
            <w:r>
              <w:rPr>
                <w:rFonts w:eastAsia="Times New Roman"/>
              </w:rPr>
              <w:t>0.34</w:t>
            </w:r>
          </w:p>
        </w:tc>
        <w:tc>
          <w:tcPr>
            <w:tcW w:w="1251" w:type="pct"/>
            <w:hideMark/>
          </w:tcPr>
          <w:p w14:paraId="612C1848" w14:textId="77777777" w:rsidR="00741C00" w:rsidRDefault="00741C00" w:rsidP="00920079">
            <w:pPr>
              <w:jc w:val="center"/>
              <w:rPr>
                <w:rFonts w:eastAsia="Times New Roman"/>
              </w:rPr>
            </w:pPr>
            <w:r>
              <w:rPr>
                <w:rFonts w:eastAsia="Times New Roman"/>
              </w:rPr>
              <w:t>0.30 – 0.39</w:t>
            </w:r>
          </w:p>
        </w:tc>
        <w:tc>
          <w:tcPr>
            <w:tcW w:w="679" w:type="pct"/>
            <w:hideMark/>
          </w:tcPr>
          <w:p w14:paraId="73AC7A6A" w14:textId="77777777" w:rsidR="00741C00" w:rsidRDefault="00741C00" w:rsidP="00920079">
            <w:pPr>
              <w:jc w:val="center"/>
              <w:rPr>
                <w:rFonts w:eastAsia="Times New Roman"/>
              </w:rPr>
            </w:pPr>
            <w:r>
              <w:rPr>
                <w:rStyle w:val="Strong"/>
              </w:rPr>
              <w:t>&lt;0.001</w:t>
            </w:r>
          </w:p>
        </w:tc>
      </w:tr>
      <w:tr w:rsidR="00741C00" w14:paraId="34CAF2DC" w14:textId="77777777" w:rsidTr="00D0491D">
        <w:trPr>
          <w:trHeight w:hRule="exact" w:val="340"/>
        </w:trPr>
        <w:tc>
          <w:tcPr>
            <w:tcW w:w="2190" w:type="pct"/>
            <w:hideMark/>
          </w:tcPr>
          <w:p w14:paraId="6A00FAB2" w14:textId="77777777" w:rsidR="00741C00" w:rsidRDefault="00741C00" w:rsidP="00920079">
            <w:pPr>
              <w:rPr>
                <w:rFonts w:eastAsia="Times New Roman"/>
              </w:rPr>
            </w:pPr>
            <w:r>
              <w:rPr>
                <w:rFonts w:eastAsia="Times New Roman"/>
              </w:rPr>
              <w:t>Sex [Female] * SOA [230]</w:t>
            </w:r>
          </w:p>
        </w:tc>
        <w:tc>
          <w:tcPr>
            <w:tcW w:w="880" w:type="pct"/>
            <w:hideMark/>
          </w:tcPr>
          <w:p w14:paraId="429E71E7" w14:textId="77777777" w:rsidR="00741C00" w:rsidRDefault="00741C00" w:rsidP="00920079">
            <w:pPr>
              <w:jc w:val="center"/>
              <w:rPr>
                <w:rFonts w:eastAsia="Times New Roman"/>
              </w:rPr>
            </w:pPr>
            <w:r>
              <w:rPr>
                <w:rFonts w:eastAsia="Times New Roman"/>
              </w:rPr>
              <w:t>0.26</w:t>
            </w:r>
          </w:p>
        </w:tc>
        <w:tc>
          <w:tcPr>
            <w:tcW w:w="1251" w:type="pct"/>
            <w:hideMark/>
          </w:tcPr>
          <w:p w14:paraId="538492B1" w14:textId="77777777" w:rsidR="00741C00" w:rsidRDefault="00741C00" w:rsidP="00920079">
            <w:pPr>
              <w:jc w:val="center"/>
              <w:rPr>
                <w:rFonts w:eastAsia="Times New Roman"/>
              </w:rPr>
            </w:pPr>
            <w:r>
              <w:rPr>
                <w:rFonts w:eastAsia="Times New Roman"/>
              </w:rPr>
              <w:t>0.23 – 0.30</w:t>
            </w:r>
          </w:p>
        </w:tc>
        <w:tc>
          <w:tcPr>
            <w:tcW w:w="679" w:type="pct"/>
            <w:hideMark/>
          </w:tcPr>
          <w:p w14:paraId="1FFC8019" w14:textId="77777777" w:rsidR="00741C00" w:rsidRDefault="00741C00" w:rsidP="00920079">
            <w:pPr>
              <w:jc w:val="center"/>
              <w:rPr>
                <w:rFonts w:eastAsia="Times New Roman"/>
              </w:rPr>
            </w:pPr>
            <w:r>
              <w:rPr>
                <w:rStyle w:val="Strong"/>
              </w:rPr>
              <w:t>&lt;0.001</w:t>
            </w:r>
          </w:p>
        </w:tc>
      </w:tr>
      <w:tr w:rsidR="00741C00" w14:paraId="1B0B39B7" w14:textId="77777777" w:rsidTr="00D0491D">
        <w:trPr>
          <w:trHeight w:hRule="exact" w:val="686"/>
        </w:trPr>
        <w:tc>
          <w:tcPr>
            <w:tcW w:w="5000" w:type="pct"/>
            <w:gridSpan w:val="4"/>
            <w:hideMark/>
          </w:tcPr>
          <w:p w14:paraId="68D3A91A" w14:textId="77777777" w:rsidR="00741C00" w:rsidRDefault="00741C00" w:rsidP="00920079">
            <w:pPr>
              <w:rPr>
                <w:rFonts w:eastAsia="Times New Roman"/>
                <w:b/>
                <w:bCs/>
              </w:rPr>
            </w:pPr>
            <w:r>
              <w:rPr>
                <w:rFonts w:eastAsia="Times New Roman"/>
                <w:b/>
                <w:bCs/>
              </w:rPr>
              <w:t>Random Effects</w:t>
            </w:r>
          </w:p>
        </w:tc>
      </w:tr>
      <w:tr w:rsidR="00741C00" w14:paraId="152A9305" w14:textId="77777777" w:rsidTr="00D0491D">
        <w:trPr>
          <w:trHeight w:hRule="exact" w:val="340"/>
        </w:trPr>
        <w:tc>
          <w:tcPr>
            <w:tcW w:w="2190" w:type="pct"/>
            <w:hideMark/>
          </w:tcPr>
          <w:p w14:paraId="18B1F135" w14:textId="77777777" w:rsidR="00741C00" w:rsidRDefault="00741C00" w:rsidP="00920079">
            <w:pPr>
              <w:rPr>
                <w:rFonts w:eastAsia="Times New Roman"/>
              </w:rPr>
            </w:pPr>
            <w:r>
              <w:rPr>
                <w:rFonts w:eastAsia="Times New Roman"/>
              </w:rPr>
              <w:t>σ</w:t>
            </w:r>
            <w:r>
              <w:rPr>
                <w:rFonts w:eastAsia="Times New Roman"/>
                <w:vertAlign w:val="superscript"/>
              </w:rPr>
              <w:t>2</w:t>
            </w:r>
          </w:p>
        </w:tc>
        <w:tc>
          <w:tcPr>
            <w:tcW w:w="2810" w:type="pct"/>
            <w:gridSpan w:val="3"/>
            <w:hideMark/>
          </w:tcPr>
          <w:p w14:paraId="7D7F3BEB" w14:textId="77777777" w:rsidR="00741C00" w:rsidRDefault="00741C00" w:rsidP="00920079">
            <w:pPr>
              <w:rPr>
                <w:rFonts w:eastAsia="Times New Roman"/>
              </w:rPr>
            </w:pPr>
            <w:r>
              <w:rPr>
                <w:rFonts w:eastAsia="Times New Roman"/>
              </w:rPr>
              <w:t>3.29</w:t>
            </w:r>
          </w:p>
        </w:tc>
      </w:tr>
      <w:tr w:rsidR="00741C00" w14:paraId="410D6355" w14:textId="77777777" w:rsidTr="00D0491D">
        <w:trPr>
          <w:trHeight w:hRule="exact" w:val="340"/>
        </w:trPr>
        <w:tc>
          <w:tcPr>
            <w:tcW w:w="2190" w:type="pct"/>
            <w:hideMark/>
          </w:tcPr>
          <w:p w14:paraId="1D56E8FB" w14:textId="77777777" w:rsidR="00741C00" w:rsidRDefault="00741C00" w:rsidP="00920079">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10" w:type="pct"/>
            <w:gridSpan w:val="3"/>
            <w:hideMark/>
          </w:tcPr>
          <w:p w14:paraId="2A34A792" w14:textId="77777777" w:rsidR="00741C00" w:rsidRDefault="00741C00" w:rsidP="00920079">
            <w:pPr>
              <w:rPr>
                <w:rFonts w:eastAsia="Times New Roman"/>
              </w:rPr>
            </w:pPr>
            <w:r>
              <w:rPr>
                <w:rFonts w:eastAsia="Times New Roman"/>
              </w:rPr>
              <w:t>4.72</w:t>
            </w:r>
          </w:p>
        </w:tc>
      </w:tr>
      <w:tr w:rsidR="00741C00" w14:paraId="27585A1A" w14:textId="77777777" w:rsidTr="00D0491D">
        <w:trPr>
          <w:trHeight w:hRule="exact" w:val="340"/>
        </w:trPr>
        <w:tc>
          <w:tcPr>
            <w:tcW w:w="2190" w:type="pct"/>
            <w:hideMark/>
          </w:tcPr>
          <w:p w14:paraId="39A87ECF" w14:textId="77777777" w:rsidR="00741C00" w:rsidRDefault="00741C00" w:rsidP="00920079">
            <w:pPr>
              <w:rPr>
                <w:rFonts w:eastAsia="Times New Roman"/>
              </w:rPr>
            </w:pPr>
            <w:r>
              <w:rPr>
                <w:rFonts w:eastAsia="Times New Roman"/>
              </w:rPr>
              <w:t>ICC</w:t>
            </w:r>
          </w:p>
        </w:tc>
        <w:tc>
          <w:tcPr>
            <w:tcW w:w="2810" w:type="pct"/>
            <w:gridSpan w:val="3"/>
            <w:hideMark/>
          </w:tcPr>
          <w:p w14:paraId="10159741" w14:textId="77777777" w:rsidR="00741C00" w:rsidRDefault="00741C00" w:rsidP="00920079">
            <w:pPr>
              <w:rPr>
                <w:rFonts w:eastAsia="Times New Roman"/>
              </w:rPr>
            </w:pPr>
            <w:r>
              <w:rPr>
                <w:rFonts w:eastAsia="Times New Roman"/>
              </w:rPr>
              <w:t>0.59</w:t>
            </w:r>
          </w:p>
        </w:tc>
      </w:tr>
      <w:tr w:rsidR="00741C00" w14:paraId="4A0C45F7" w14:textId="77777777" w:rsidTr="00D0491D">
        <w:trPr>
          <w:trHeight w:hRule="exact" w:val="340"/>
        </w:trPr>
        <w:tc>
          <w:tcPr>
            <w:tcW w:w="2190" w:type="pct"/>
            <w:hideMark/>
          </w:tcPr>
          <w:p w14:paraId="038567D9" w14:textId="77777777" w:rsidR="00741C00" w:rsidRDefault="00741C00" w:rsidP="00920079">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810" w:type="pct"/>
            <w:gridSpan w:val="3"/>
            <w:hideMark/>
          </w:tcPr>
          <w:p w14:paraId="2FED9F7D" w14:textId="77777777" w:rsidR="00741C00" w:rsidRDefault="00741C00" w:rsidP="00920079">
            <w:pPr>
              <w:rPr>
                <w:rFonts w:eastAsia="Times New Roman"/>
              </w:rPr>
            </w:pPr>
            <w:r>
              <w:rPr>
                <w:rFonts w:eastAsia="Times New Roman"/>
              </w:rPr>
              <w:t>3487</w:t>
            </w:r>
          </w:p>
        </w:tc>
      </w:tr>
      <w:tr w:rsidR="00741C00" w14:paraId="05608361" w14:textId="77777777" w:rsidTr="00D0491D">
        <w:trPr>
          <w:trHeight w:hRule="exact" w:val="340"/>
        </w:trPr>
        <w:tc>
          <w:tcPr>
            <w:tcW w:w="2190" w:type="pct"/>
            <w:hideMark/>
          </w:tcPr>
          <w:p w14:paraId="53E5007A" w14:textId="77777777" w:rsidR="00741C00" w:rsidRDefault="00741C00" w:rsidP="00920079">
            <w:pPr>
              <w:rPr>
                <w:rFonts w:eastAsia="Times New Roman"/>
              </w:rPr>
            </w:pPr>
            <w:r>
              <w:rPr>
                <w:rFonts w:eastAsia="Times New Roman"/>
              </w:rPr>
              <w:t>Observations</w:t>
            </w:r>
          </w:p>
        </w:tc>
        <w:tc>
          <w:tcPr>
            <w:tcW w:w="2810" w:type="pct"/>
            <w:gridSpan w:val="3"/>
            <w:hideMark/>
          </w:tcPr>
          <w:p w14:paraId="135029CE" w14:textId="77777777" w:rsidR="00741C00" w:rsidRDefault="00741C00" w:rsidP="00920079">
            <w:pPr>
              <w:rPr>
                <w:rFonts w:eastAsia="Times New Roman"/>
              </w:rPr>
            </w:pPr>
            <w:r>
              <w:rPr>
                <w:rFonts w:eastAsia="Times New Roman"/>
              </w:rPr>
              <w:t>20922</w:t>
            </w:r>
          </w:p>
        </w:tc>
      </w:tr>
      <w:tr w:rsidR="00741C00" w14:paraId="783480CE" w14:textId="77777777" w:rsidTr="00D0491D">
        <w:trPr>
          <w:trHeight w:hRule="exact" w:val="340"/>
        </w:trPr>
        <w:tc>
          <w:tcPr>
            <w:tcW w:w="2190" w:type="pct"/>
            <w:hideMark/>
          </w:tcPr>
          <w:p w14:paraId="629CD4E9" w14:textId="77777777" w:rsidR="00741C00" w:rsidRDefault="00741C00" w:rsidP="00920079">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10" w:type="pct"/>
            <w:gridSpan w:val="3"/>
            <w:hideMark/>
          </w:tcPr>
          <w:p w14:paraId="35A0E316" w14:textId="77777777" w:rsidR="00741C00" w:rsidRDefault="00741C00" w:rsidP="00920079">
            <w:pPr>
              <w:rPr>
                <w:rFonts w:eastAsia="Times New Roman"/>
              </w:rPr>
            </w:pPr>
            <w:r>
              <w:rPr>
                <w:rFonts w:eastAsia="Times New Roman"/>
              </w:rPr>
              <w:t>0.149 / 0.650</w:t>
            </w:r>
          </w:p>
        </w:tc>
      </w:tr>
    </w:tbl>
    <w:p w14:paraId="48CE390B" w14:textId="38751377" w:rsidR="00014308" w:rsidRDefault="003D5688">
      <w:r>
        <w:t xml:space="preserve"> </w:t>
      </w:r>
    </w:p>
    <w:p w14:paraId="514024A3" w14:textId="77777777" w:rsidR="00741C00" w:rsidRDefault="00741C00"/>
    <w:p w14:paraId="41612B1D" w14:textId="4505A27E" w:rsidR="000F4CCD" w:rsidRPr="005C2C9A" w:rsidRDefault="000F4CCD" w:rsidP="000F4CCD">
      <w:pPr>
        <w:rPr>
          <w:rFonts w:ascii="Times New Roman" w:hAnsi="Times New Roman" w:cs="Times New Roman"/>
          <w:b/>
          <w:i/>
          <w:sz w:val="24"/>
          <w:szCs w:val="24"/>
        </w:rPr>
      </w:pPr>
      <w:r>
        <w:rPr>
          <w:rFonts w:ascii="Times New Roman" w:hAnsi="Times New Roman" w:cs="Times New Roman"/>
          <w:b/>
          <w:i/>
          <w:sz w:val="24"/>
          <w:szCs w:val="24"/>
        </w:rPr>
        <w:t>Table S9</w:t>
      </w:r>
      <w:r w:rsidRPr="005C2C9A">
        <w:rPr>
          <w:rFonts w:ascii="Times New Roman" w:hAnsi="Times New Roman" w:cs="Times New Roman"/>
          <w:b/>
          <w:i/>
          <w:sz w:val="24"/>
          <w:szCs w:val="24"/>
        </w:rPr>
        <w:t xml:space="preserve">. </w:t>
      </w:r>
      <w:r w:rsidRPr="000F4CCD">
        <w:rPr>
          <w:rFonts w:ascii="Times New Roman" w:hAnsi="Times New Roman" w:cs="Times New Roman"/>
          <w:i/>
          <w:sz w:val="24"/>
          <w:szCs w:val="24"/>
        </w:rPr>
        <w:t xml:space="preserve">Supplementary cross-sectional analysis of </w:t>
      </w:r>
      <w:r>
        <w:rPr>
          <w:rFonts w:ascii="Times New Roman" w:hAnsi="Times New Roman" w:cs="Times New Roman"/>
          <w:i/>
          <w:sz w:val="24"/>
          <w:szCs w:val="24"/>
        </w:rPr>
        <w:t xml:space="preserve"> Sustained Attention to Response Task (SART) </w:t>
      </w:r>
      <w:r w:rsidRPr="000F4CCD">
        <w:rPr>
          <w:rFonts w:ascii="Times New Roman" w:hAnsi="Times New Roman" w:cs="Times New Roman"/>
          <w:i/>
          <w:sz w:val="24"/>
          <w:szCs w:val="24"/>
        </w:rPr>
        <w:t xml:space="preserve">with full sample (n = 3487). A likelihood ratio test indicated that both </w:t>
      </w:r>
      <w:r>
        <w:rPr>
          <w:rFonts w:ascii="Times New Roman" w:hAnsi="Times New Roman" w:cs="Times New Roman"/>
          <w:i/>
          <w:sz w:val="24"/>
          <w:szCs w:val="24"/>
        </w:rPr>
        <w:t>the SART [</w:t>
      </w:r>
      <w:proofErr w:type="spellStart"/>
      <w:r>
        <w:rPr>
          <w:rFonts w:ascii="Times New Roman" w:hAnsi="Times New Roman" w:cs="Times New Roman"/>
          <w:i/>
          <w:sz w:val="24"/>
          <w:szCs w:val="24"/>
        </w:rPr>
        <w:t>om.</w:t>
      </w:r>
      <w:proofErr w:type="spellEnd"/>
      <w:r>
        <w:rPr>
          <w:rFonts w:ascii="Times New Roman" w:hAnsi="Times New Roman" w:cs="Times New Roman"/>
          <w:i/>
          <w:sz w:val="24"/>
          <w:szCs w:val="24"/>
        </w:rPr>
        <w:t>] * SOA interaction term and SART [com.</w:t>
      </w:r>
      <w:r w:rsidRPr="000F4CCD">
        <w:rPr>
          <w:rFonts w:ascii="Times New Roman" w:hAnsi="Times New Roman" w:cs="Times New Roman"/>
          <w:i/>
          <w:sz w:val="24"/>
          <w:szCs w:val="24"/>
        </w:rPr>
        <w:t>] * SOA interaction term still improved model fit (</w:t>
      </w:r>
      <w:r w:rsidRPr="000F4CCD">
        <w:rPr>
          <w:rFonts w:ascii="Times New Roman" w:hAnsi="Times New Roman" w:cs="Times New Roman"/>
          <w:sz w:val="24"/>
          <w:szCs w:val="24"/>
        </w:rPr>
        <w:t>χ</w:t>
      </w:r>
      <w:r w:rsidRPr="000F4CCD">
        <w:rPr>
          <w:rFonts w:ascii="Times New Roman" w:hAnsi="Times New Roman" w:cs="Times New Roman"/>
          <w:sz w:val="24"/>
          <w:szCs w:val="24"/>
          <w:vertAlign w:val="superscript"/>
        </w:rPr>
        <w:t>2</w:t>
      </w:r>
      <w:r w:rsidRPr="000F4CCD">
        <w:rPr>
          <w:rFonts w:ascii="Times New Roman" w:hAnsi="Times New Roman" w:cs="Times New Roman"/>
          <w:sz w:val="24"/>
          <w:szCs w:val="24"/>
          <w:vertAlign w:val="subscript"/>
        </w:rPr>
        <w:t>(2)</w:t>
      </w:r>
      <w:r w:rsidRPr="000F4CCD">
        <w:rPr>
          <w:rFonts w:ascii="Times New Roman" w:hAnsi="Times New Roman" w:cs="Times New Roman"/>
          <w:sz w:val="24"/>
          <w:szCs w:val="24"/>
        </w:rPr>
        <w:t xml:space="preserve"> = </w:t>
      </w:r>
      <w:r>
        <w:rPr>
          <w:rFonts w:ascii="Times New Roman" w:hAnsi="Times New Roman" w:cs="Times New Roman"/>
          <w:sz w:val="24"/>
          <w:szCs w:val="24"/>
        </w:rPr>
        <w:t>14.677</w:t>
      </w:r>
      <w:r w:rsidRPr="000F4CCD">
        <w:rPr>
          <w:rFonts w:ascii="Times New Roman" w:hAnsi="Times New Roman" w:cs="Times New Roman"/>
          <w:sz w:val="24"/>
          <w:szCs w:val="24"/>
        </w:rPr>
        <w:t xml:space="preserve">, </w:t>
      </w:r>
      <w:r w:rsidRPr="000F4CCD">
        <w:rPr>
          <w:rFonts w:ascii="Times New Roman" w:hAnsi="Times New Roman" w:cs="Times New Roman"/>
          <w:i/>
          <w:sz w:val="24"/>
          <w:szCs w:val="24"/>
        </w:rPr>
        <w:t>p</w:t>
      </w:r>
      <w:r w:rsidRPr="000F4CCD">
        <w:rPr>
          <w:rFonts w:ascii="Times New Roman" w:hAnsi="Times New Roman" w:cs="Times New Roman"/>
          <w:sz w:val="24"/>
          <w:szCs w:val="24"/>
        </w:rPr>
        <w:t xml:space="preserve"> = </w:t>
      </w:r>
      <w:r w:rsidRPr="000F4CCD">
        <w:t xml:space="preserve"> </w:t>
      </w:r>
      <w:r>
        <w:rPr>
          <w:rFonts w:ascii="Times New Roman" w:hAnsi="Times New Roman" w:cs="Times New Roman"/>
          <w:sz w:val="24"/>
          <w:szCs w:val="24"/>
        </w:rPr>
        <w:t>.0006502</w:t>
      </w:r>
      <w:r w:rsidRPr="000F4CCD">
        <w:rPr>
          <w:rFonts w:ascii="Times New Roman" w:hAnsi="Times New Roman" w:cs="Times New Roman"/>
          <w:sz w:val="24"/>
          <w:szCs w:val="24"/>
        </w:rPr>
        <w:t xml:space="preserve"> χ</w:t>
      </w:r>
      <w:r w:rsidRPr="000F4CCD">
        <w:rPr>
          <w:rFonts w:ascii="Times New Roman" w:hAnsi="Times New Roman" w:cs="Times New Roman"/>
          <w:sz w:val="24"/>
          <w:szCs w:val="24"/>
          <w:vertAlign w:val="superscript"/>
        </w:rPr>
        <w:t>2</w:t>
      </w:r>
      <w:r w:rsidRPr="000F4CCD">
        <w:rPr>
          <w:rFonts w:ascii="Times New Roman" w:hAnsi="Times New Roman" w:cs="Times New Roman"/>
          <w:sz w:val="24"/>
          <w:szCs w:val="24"/>
          <w:vertAlign w:val="subscript"/>
        </w:rPr>
        <w:t>(2)</w:t>
      </w:r>
      <w:r w:rsidRPr="000F4CCD">
        <w:rPr>
          <w:rFonts w:ascii="Times New Roman" w:hAnsi="Times New Roman" w:cs="Times New Roman"/>
          <w:sz w:val="24"/>
          <w:szCs w:val="24"/>
        </w:rPr>
        <w:t xml:space="preserve"> = </w:t>
      </w:r>
      <w:r>
        <w:rPr>
          <w:rFonts w:ascii="Times New Roman" w:hAnsi="Times New Roman" w:cs="Times New Roman"/>
          <w:sz w:val="24"/>
          <w:szCs w:val="24"/>
        </w:rPr>
        <w:t>13.907</w:t>
      </w:r>
      <w:r w:rsidRPr="000F4CCD">
        <w:rPr>
          <w:rFonts w:ascii="Times New Roman" w:hAnsi="Times New Roman" w:cs="Times New Roman"/>
          <w:sz w:val="24"/>
          <w:szCs w:val="24"/>
        </w:rPr>
        <w:t xml:space="preserve">, </w:t>
      </w:r>
      <w:r w:rsidRPr="000F4CCD">
        <w:rPr>
          <w:rFonts w:ascii="Times New Roman" w:hAnsi="Times New Roman" w:cs="Times New Roman"/>
          <w:i/>
          <w:sz w:val="24"/>
          <w:szCs w:val="24"/>
        </w:rPr>
        <w:t>p</w:t>
      </w:r>
      <w:r w:rsidRPr="000F4CCD">
        <w:rPr>
          <w:rFonts w:ascii="Times New Roman" w:hAnsi="Times New Roman" w:cs="Times New Roman"/>
          <w:sz w:val="24"/>
          <w:szCs w:val="24"/>
        </w:rPr>
        <w:t xml:space="preserve"> </w:t>
      </w:r>
      <w:r>
        <w:rPr>
          <w:rFonts w:ascii="Times New Roman" w:hAnsi="Times New Roman" w:cs="Times New Roman"/>
          <w:sz w:val="24"/>
          <w:szCs w:val="24"/>
        </w:rPr>
        <w:t>= 0.0009552</w:t>
      </w:r>
      <w:r w:rsidRPr="000F4CCD">
        <w:rPr>
          <w:rFonts w:ascii="Times New Roman" w:hAnsi="Times New Roman" w:cs="Times New Roman"/>
          <w:sz w:val="24"/>
          <w:szCs w:val="24"/>
        </w:rPr>
        <w:t xml:space="preserve"> and </w:t>
      </w:r>
      <w:r w:rsidRPr="000F4CCD">
        <w:rPr>
          <w:rFonts w:ascii="Times New Roman" w:hAnsi="Times New Roman" w:cs="Times New Roman"/>
          <w:i/>
          <w:sz w:val="24"/>
          <w:szCs w:val="24"/>
        </w:rPr>
        <w:t xml:space="preserve"> respectively)</w:t>
      </w:r>
    </w:p>
    <w:p w14:paraId="4366B14E" w14:textId="684BDCC4" w:rsidR="00741C00" w:rsidRDefault="00741C00" w:rsidP="00741C00">
      <w:pPr>
        <w:rPr>
          <w:rFonts w:ascii="Times New Roman" w:hAnsi="Times New Roman" w:cs="Times New Roman"/>
          <w:b/>
        </w:rPr>
      </w:pPr>
    </w:p>
    <w:tbl>
      <w:tblPr>
        <w:tblStyle w:val="TableGrid"/>
        <w:tblW w:w="5000" w:type="pct"/>
        <w:tblLook w:val="04A0" w:firstRow="1" w:lastRow="0" w:firstColumn="1" w:lastColumn="0" w:noHBand="0" w:noVBand="1"/>
      </w:tblPr>
      <w:tblGrid>
        <w:gridCol w:w="4091"/>
        <w:gridCol w:w="1544"/>
        <w:gridCol w:w="2193"/>
        <w:gridCol w:w="1188"/>
      </w:tblGrid>
      <w:tr w:rsidR="00741C00" w14:paraId="0D5769B1" w14:textId="77777777" w:rsidTr="00D0491D">
        <w:trPr>
          <w:trHeight w:hRule="exact" w:val="273"/>
        </w:trPr>
        <w:tc>
          <w:tcPr>
            <w:tcW w:w="2269" w:type="pct"/>
            <w:hideMark/>
          </w:tcPr>
          <w:p w14:paraId="62C19F89" w14:textId="77777777" w:rsidR="00741C00" w:rsidRDefault="00741C00" w:rsidP="00920079">
            <w:pPr>
              <w:rPr>
                <w:rFonts w:eastAsia="Times New Roman"/>
                <w:b/>
                <w:bCs/>
              </w:rPr>
            </w:pPr>
            <w:r>
              <w:rPr>
                <w:rFonts w:eastAsia="Times New Roman"/>
                <w:b/>
                <w:bCs/>
              </w:rPr>
              <w:t> </w:t>
            </w:r>
          </w:p>
        </w:tc>
        <w:tc>
          <w:tcPr>
            <w:tcW w:w="2731" w:type="pct"/>
            <w:gridSpan w:val="3"/>
            <w:hideMark/>
          </w:tcPr>
          <w:p w14:paraId="391247C0" w14:textId="77777777" w:rsidR="00741C00" w:rsidRDefault="00741C00" w:rsidP="00920079">
            <w:pPr>
              <w:jc w:val="center"/>
              <w:rPr>
                <w:rFonts w:eastAsia="Times New Roman"/>
                <w:b/>
                <w:bCs/>
              </w:rPr>
            </w:pPr>
            <w:r>
              <w:rPr>
                <w:rFonts w:eastAsia="Times New Roman"/>
                <w:b/>
                <w:bCs/>
              </w:rPr>
              <w:t>Accuracy</w:t>
            </w:r>
          </w:p>
        </w:tc>
      </w:tr>
      <w:tr w:rsidR="00741C00" w14:paraId="3CADCDD0" w14:textId="77777777" w:rsidTr="00D0491D">
        <w:trPr>
          <w:trHeight w:hRule="exact" w:val="340"/>
        </w:trPr>
        <w:tc>
          <w:tcPr>
            <w:tcW w:w="2269" w:type="pct"/>
            <w:hideMark/>
          </w:tcPr>
          <w:p w14:paraId="6D7E7614" w14:textId="77777777" w:rsidR="00741C00" w:rsidRDefault="00741C00" w:rsidP="00920079">
            <w:pPr>
              <w:rPr>
                <w:rFonts w:eastAsia="Times New Roman"/>
                <w:i/>
                <w:iCs/>
              </w:rPr>
            </w:pPr>
            <w:r>
              <w:rPr>
                <w:rFonts w:eastAsia="Times New Roman"/>
                <w:i/>
                <w:iCs/>
              </w:rPr>
              <w:t>Predictors</w:t>
            </w:r>
          </w:p>
        </w:tc>
        <w:tc>
          <w:tcPr>
            <w:tcW w:w="856" w:type="pct"/>
            <w:hideMark/>
          </w:tcPr>
          <w:p w14:paraId="2784C1BF" w14:textId="77777777" w:rsidR="00741C00" w:rsidRDefault="00741C00" w:rsidP="00920079">
            <w:pPr>
              <w:jc w:val="center"/>
              <w:rPr>
                <w:rFonts w:eastAsia="Times New Roman"/>
                <w:i/>
                <w:iCs/>
              </w:rPr>
            </w:pPr>
            <w:r>
              <w:rPr>
                <w:rFonts w:eastAsia="Times New Roman"/>
                <w:i/>
                <w:iCs/>
              </w:rPr>
              <w:t>Odds Ratios</w:t>
            </w:r>
          </w:p>
        </w:tc>
        <w:tc>
          <w:tcPr>
            <w:tcW w:w="1216" w:type="pct"/>
            <w:hideMark/>
          </w:tcPr>
          <w:p w14:paraId="2B098631" w14:textId="77777777" w:rsidR="00741C00" w:rsidRDefault="00741C00" w:rsidP="00920079">
            <w:pPr>
              <w:jc w:val="center"/>
              <w:rPr>
                <w:rFonts w:eastAsia="Times New Roman"/>
                <w:i/>
                <w:iCs/>
              </w:rPr>
            </w:pPr>
            <w:r>
              <w:rPr>
                <w:rFonts w:eastAsia="Times New Roman"/>
                <w:i/>
                <w:iCs/>
              </w:rPr>
              <w:t>CI</w:t>
            </w:r>
          </w:p>
        </w:tc>
        <w:tc>
          <w:tcPr>
            <w:tcW w:w="660" w:type="pct"/>
            <w:hideMark/>
          </w:tcPr>
          <w:p w14:paraId="276DDC6B" w14:textId="77777777" w:rsidR="00741C00" w:rsidRDefault="00741C00" w:rsidP="00920079">
            <w:pPr>
              <w:jc w:val="center"/>
              <w:rPr>
                <w:rFonts w:eastAsia="Times New Roman"/>
                <w:i/>
                <w:iCs/>
              </w:rPr>
            </w:pPr>
            <w:r>
              <w:rPr>
                <w:rFonts w:eastAsia="Times New Roman"/>
                <w:i/>
                <w:iCs/>
              </w:rPr>
              <w:t>p</w:t>
            </w:r>
          </w:p>
        </w:tc>
      </w:tr>
      <w:tr w:rsidR="00741C00" w14:paraId="6D414282" w14:textId="77777777" w:rsidTr="00D0491D">
        <w:trPr>
          <w:trHeight w:hRule="exact" w:val="340"/>
        </w:trPr>
        <w:tc>
          <w:tcPr>
            <w:tcW w:w="2269" w:type="pct"/>
            <w:hideMark/>
          </w:tcPr>
          <w:p w14:paraId="72BD6F57" w14:textId="77777777" w:rsidR="00741C00" w:rsidRDefault="00741C00" w:rsidP="00920079">
            <w:pPr>
              <w:rPr>
                <w:rFonts w:eastAsia="Times New Roman"/>
              </w:rPr>
            </w:pPr>
            <w:r>
              <w:rPr>
                <w:rFonts w:eastAsia="Times New Roman"/>
              </w:rPr>
              <w:t>Intercept</w:t>
            </w:r>
          </w:p>
        </w:tc>
        <w:tc>
          <w:tcPr>
            <w:tcW w:w="856" w:type="pct"/>
            <w:hideMark/>
          </w:tcPr>
          <w:p w14:paraId="68654115" w14:textId="77777777" w:rsidR="00741C00" w:rsidRDefault="00741C00" w:rsidP="00920079">
            <w:pPr>
              <w:jc w:val="center"/>
              <w:rPr>
                <w:rFonts w:eastAsia="Times New Roman"/>
              </w:rPr>
            </w:pPr>
            <w:r>
              <w:rPr>
                <w:rFonts w:eastAsia="Times New Roman"/>
              </w:rPr>
              <w:t>0.03</w:t>
            </w:r>
          </w:p>
        </w:tc>
        <w:tc>
          <w:tcPr>
            <w:tcW w:w="1216" w:type="pct"/>
            <w:hideMark/>
          </w:tcPr>
          <w:p w14:paraId="0F7EB2CD" w14:textId="77777777" w:rsidR="00741C00" w:rsidRDefault="00741C00" w:rsidP="00920079">
            <w:pPr>
              <w:jc w:val="center"/>
              <w:rPr>
                <w:rFonts w:eastAsia="Times New Roman"/>
              </w:rPr>
            </w:pPr>
            <w:r>
              <w:rPr>
                <w:rFonts w:eastAsia="Times New Roman"/>
              </w:rPr>
              <w:t>0.01 – 0.13</w:t>
            </w:r>
          </w:p>
        </w:tc>
        <w:tc>
          <w:tcPr>
            <w:tcW w:w="660" w:type="pct"/>
            <w:hideMark/>
          </w:tcPr>
          <w:p w14:paraId="0A9E12BB" w14:textId="77777777" w:rsidR="00741C00" w:rsidRDefault="00741C00" w:rsidP="00920079">
            <w:pPr>
              <w:jc w:val="center"/>
              <w:rPr>
                <w:rFonts w:eastAsia="Times New Roman"/>
              </w:rPr>
            </w:pPr>
            <w:r>
              <w:rPr>
                <w:rStyle w:val="Strong"/>
              </w:rPr>
              <w:t>&lt;0.001</w:t>
            </w:r>
          </w:p>
        </w:tc>
      </w:tr>
      <w:tr w:rsidR="00741C00" w14:paraId="7ABD407F" w14:textId="77777777" w:rsidTr="00D0491D">
        <w:trPr>
          <w:trHeight w:hRule="exact" w:val="340"/>
        </w:trPr>
        <w:tc>
          <w:tcPr>
            <w:tcW w:w="2269" w:type="pct"/>
            <w:hideMark/>
          </w:tcPr>
          <w:p w14:paraId="7BA1665D" w14:textId="77777777" w:rsidR="00741C00" w:rsidRDefault="00741C00" w:rsidP="00920079">
            <w:pPr>
              <w:rPr>
                <w:rFonts w:eastAsia="Times New Roman"/>
              </w:rPr>
            </w:pPr>
            <w:r>
              <w:rPr>
                <w:rFonts w:eastAsia="Times New Roman"/>
              </w:rPr>
              <w:t>Age</w:t>
            </w:r>
          </w:p>
        </w:tc>
        <w:tc>
          <w:tcPr>
            <w:tcW w:w="856" w:type="pct"/>
            <w:hideMark/>
          </w:tcPr>
          <w:p w14:paraId="79E108C6" w14:textId="77777777" w:rsidR="00741C00" w:rsidRDefault="00741C00" w:rsidP="00920079">
            <w:pPr>
              <w:jc w:val="center"/>
              <w:rPr>
                <w:rFonts w:eastAsia="Times New Roman"/>
              </w:rPr>
            </w:pPr>
            <w:r>
              <w:rPr>
                <w:rFonts w:eastAsia="Times New Roman"/>
              </w:rPr>
              <w:t>1.00</w:t>
            </w:r>
          </w:p>
        </w:tc>
        <w:tc>
          <w:tcPr>
            <w:tcW w:w="1216" w:type="pct"/>
            <w:hideMark/>
          </w:tcPr>
          <w:p w14:paraId="491A9209" w14:textId="77777777" w:rsidR="00741C00" w:rsidRDefault="00741C00" w:rsidP="00920079">
            <w:pPr>
              <w:jc w:val="center"/>
              <w:rPr>
                <w:rFonts w:eastAsia="Times New Roman"/>
              </w:rPr>
            </w:pPr>
            <w:r>
              <w:rPr>
                <w:rFonts w:eastAsia="Times New Roman"/>
              </w:rPr>
              <w:t>0.91 – 1.10</w:t>
            </w:r>
          </w:p>
        </w:tc>
        <w:tc>
          <w:tcPr>
            <w:tcW w:w="660" w:type="pct"/>
            <w:hideMark/>
          </w:tcPr>
          <w:p w14:paraId="1B6131B9" w14:textId="77777777" w:rsidR="00741C00" w:rsidRDefault="00741C00" w:rsidP="00920079">
            <w:pPr>
              <w:jc w:val="center"/>
              <w:rPr>
                <w:rFonts w:eastAsia="Times New Roman"/>
              </w:rPr>
            </w:pPr>
            <w:r>
              <w:rPr>
                <w:rFonts w:eastAsia="Times New Roman"/>
              </w:rPr>
              <w:t>0.992</w:t>
            </w:r>
          </w:p>
        </w:tc>
      </w:tr>
      <w:tr w:rsidR="00741C00" w14:paraId="587EF8C7" w14:textId="77777777" w:rsidTr="00D0491D">
        <w:trPr>
          <w:trHeight w:hRule="exact" w:val="340"/>
        </w:trPr>
        <w:tc>
          <w:tcPr>
            <w:tcW w:w="2269" w:type="pct"/>
            <w:hideMark/>
          </w:tcPr>
          <w:p w14:paraId="4960547A" w14:textId="77777777" w:rsidR="00741C00" w:rsidRDefault="00741C00" w:rsidP="00920079">
            <w:pPr>
              <w:rPr>
                <w:rFonts w:eastAsia="Times New Roman"/>
              </w:rPr>
            </w:pPr>
            <w:r>
              <w:rPr>
                <w:rFonts w:eastAsia="Times New Roman"/>
              </w:rPr>
              <w:t>SOA [150]</w:t>
            </w:r>
          </w:p>
        </w:tc>
        <w:tc>
          <w:tcPr>
            <w:tcW w:w="856" w:type="pct"/>
            <w:hideMark/>
          </w:tcPr>
          <w:p w14:paraId="0F95AE68" w14:textId="77777777" w:rsidR="00741C00" w:rsidRDefault="00741C00" w:rsidP="00920079">
            <w:pPr>
              <w:jc w:val="center"/>
              <w:rPr>
                <w:rFonts w:eastAsia="Times New Roman"/>
              </w:rPr>
            </w:pPr>
            <w:r>
              <w:rPr>
                <w:rFonts w:eastAsia="Times New Roman"/>
              </w:rPr>
              <w:t>0.43</w:t>
            </w:r>
          </w:p>
        </w:tc>
        <w:tc>
          <w:tcPr>
            <w:tcW w:w="1216" w:type="pct"/>
            <w:hideMark/>
          </w:tcPr>
          <w:p w14:paraId="7C507656" w14:textId="77777777" w:rsidR="00741C00" w:rsidRDefault="00741C00" w:rsidP="00920079">
            <w:pPr>
              <w:jc w:val="center"/>
              <w:rPr>
                <w:rFonts w:eastAsia="Times New Roman"/>
              </w:rPr>
            </w:pPr>
            <w:r>
              <w:rPr>
                <w:rFonts w:eastAsia="Times New Roman"/>
              </w:rPr>
              <w:t>0.39 – 0.48</w:t>
            </w:r>
          </w:p>
        </w:tc>
        <w:tc>
          <w:tcPr>
            <w:tcW w:w="660" w:type="pct"/>
            <w:hideMark/>
          </w:tcPr>
          <w:p w14:paraId="35D8C80A" w14:textId="77777777" w:rsidR="00741C00" w:rsidRDefault="00741C00" w:rsidP="00920079">
            <w:pPr>
              <w:jc w:val="center"/>
              <w:rPr>
                <w:rFonts w:eastAsia="Times New Roman"/>
              </w:rPr>
            </w:pPr>
            <w:r>
              <w:rPr>
                <w:rStyle w:val="Strong"/>
              </w:rPr>
              <w:t>&lt;0.001</w:t>
            </w:r>
          </w:p>
        </w:tc>
      </w:tr>
      <w:tr w:rsidR="00741C00" w14:paraId="7AECDCE0" w14:textId="77777777" w:rsidTr="00D0491D">
        <w:trPr>
          <w:trHeight w:hRule="exact" w:val="340"/>
        </w:trPr>
        <w:tc>
          <w:tcPr>
            <w:tcW w:w="2269" w:type="pct"/>
            <w:hideMark/>
          </w:tcPr>
          <w:p w14:paraId="1A1ADFA2" w14:textId="77777777" w:rsidR="00741C00" w:rsidRDefault="00741C00" w:rsidP="00920079">
            <w:pPr>
              <w:rPr>
                <w:rFonts w:eastAsia="Times New Roman"/>
              </w:rPr>
            </w:pPr>
            <w:r>
              <w:rPr>
                <w:rFonts w:eastAsia="Times New Roman"/>
              </w:rPr>
              <w:t>SOA [230]</w:t>
            </w:r>
          </w:p>
        </w:tc>
        <w:tc>
          <w:tcPr>
            <w:tcW w:w="856" w:type="pct"/>
            <w:hideMark/>
          </w:tcPr>
          <w:p w14:paraId="14020E90" w14:textId="77777777" w:rsidR="00741C00" w:rsidRDefault="00741C00" w:rsidP="00920079">
            <w:pPr>
              <w:jc w:val="center"/>
              <w:rPr>
                <w:rFonts w:eastAsia="Times New Roman"/>
              </w:rPr>
            </w:pPr>
            <w:r>
              <w:rPr>
                <w:rFonts w:eastAsia="Times New Roman"/>
              </w:rPr>
              <w:t>0.51</w:t>
            </w:r>
          </w:p>
        </w:tc>
        <w:tc>
          <w:tcPr>
            <w:tcW w:w="1216" w:type="pct"/>
            <w:hideMark/>
          </w:tcPr>
          <w:p w14:paraId="2DF57372" w14:textId="77777777" w:rsidR="00741C00" w:rsidRDefault="00741C00" w:rsidP="00920079">
            <w:pPr>
              <w:jc w:val="center"/>
              <w:rPr>
                <w:rFonts w:eastAsia="Times New Roman"/>
              </w:rPr>
            </w:pPr>
            <w:r>
              <w:rPr>
                <w:rFonts w:eastAsia="Times New Roman"/>
              </w:rPr>
              <w:t>0.47 – 0.57</w:t>
            </w:r>
          </w:p>
        </w:tc>
        <w:tc>
          <w:tcPr>
            <w:tcW w:w="660" w:type="pct"/>
            <w:hideMark/>
          </w:tcPr>
          <w:p w14:paraId="3C5A9AAE" w14:textId="77777777" w:rsidR="00741C00" w:rsidRDefault="00741C00" w:rsidP="00920079">
            <w:pPr>
              <w:jc w:val="center"/>
              <w:rPr>
                <w:rFonts w:eastAsia="Times New Roman"/>
              </w:rPr>
            </w:pPr>
            <w:r>
              <w:rPr>
                <w:rStyle w:val="Strong"/>
              </w:rPr>
              <w:t>&lt;0.001</w:t>
            </w:r>
          </w:p>
        </w:tc>
      </w:tr>
      <w:tr w:rsidR="00741C00" w14:paraId="444725D9" w14:textId="77777777" w:rsidTr="00D0491D">
        <w:trPr>
          <w:trHeight w:hRule="exact" w:val="340"/>
        </w:trPr>
        <w:tc>
          <w:tcPr>
            <w:tcW w:w="2269" w:type="pct"/>
            <w:hideMark/>
          </w:tcPr>
          <w:p w14:paraId="6BE26B25" w14:textId="3BEB63C7" w:rsidR="00741C00" w:rsidRDefault="00741C00" w:rsidP="00920079">
            <w:pPr>
              <w:rPr>
                <w:rFonts w:eastAsia="Times New Roman"/>
              </w:rPr>
            </w:pPr>
            <w:r>
              <w:rPr>
                <w:rFonts w:eastAsia="Times New Roman"/>
              </w:rPr>
              <w:t xml:space="preserve">SART </w:t>
            </w:r>
            <w:r w:rsidR="00D0491D">
              <w:rPr>
                <w:rFonts w:eastAsia="Times New Roman"/>
              </w:rPr>
              <w:t>omissions</w:t>
            </w:r>
          </w:p>
        </w:tc>
        <w:tc>
          <w:tcPr>
            <w:tcW w:w="856" w:type="pct"/>
            <w:hideMark/>
          </w:tcPr>
          <w:p w14:paraId="68354853" w14:textId="77777777" w:rsidR="00741C00" w:rsidRDefault="00741C00" w:rsidP="00920079">
            <w:pPr>
              <w:jc w:val="center"/>
              <w:rPr>
                <w:rFonts w:eastAsia="Times New Roman"/>
              </w:rPr>
            </w:pPr>
            <w:r>
              <w:rPr>
                <w:rFonts w:eastAsia="Times New Roman"/>
              </w:rPr>
              <w:t>1.10</w:t>
            </w:r>
          </w:p>
        </w:tc>
        <w:tc>
          <w:tcPr>
            <w:tcW w:w="1216" w:type="pct"/>
            <w:hideMark/>
          </w:tcPr>
          <w:p w14:paraId="5F2488EB" w14:textId="77777777" w:rsidR="00741C00" w:rsidRDefault="00741C00" w:rsidP="00920079">
            <w:pPr>
              <w:jc w:val="center"/>
              <w:rPr>
                <w:rFonts w:eastAsia="Times New Roman"/>
              </w:rPr>
            </w:pPr>
            <w:r>
              <w:rPr>
                <w:rFonts w:eastAsia="Times New Roman"/>
              </w:rPr>
              <w:t>0.99 – 1.22</w:t>
            </w:r>
          </w:p>
        </w:tc>
        <w:tc>
          <w:tcPr>
            <w:tcW w:w="660" w:type="pct"/>
            <w:hideMark/>
          </w:tcPr>
          <w:p w14:paraId="17A58760" w14:textId="77777777" w:rsidR="00741C00" w:rsidRDefault="00741C00" w:rsidP="00920079">
            <w:pPr>
              <w:jc w:val="center"/>
              <w:rPr>
                <w:rFonts w:eastAsia="Times New Roman"/>
              </w:rPr>
            </w:pPr>
            <w:r>
              <w:rPr>
                <w:rFonts w:eastAsia="Times New Roman"/>
              </w:rPr>
              <w:t>0.065</w:t>
            </w:r>
          </w:p>
        </w:tc>
      </w:tr>
      <w:tr w:rsidR="00741C00" w14:paraId="3B20E579" w14:textId="77777777" w:rsidTr="00D0491D">
        <w:trPr>
          <w:trHeight w:hRule="exact" w:val="340"/>
        </w:trPr>
        <w:tc>
          <w:tcPr>
            <w:tcW w:w="2269" w:type="pct"/>
            <w:hideMark/>
          </w:tcPr>
          <w:p w14:paraId="7883C39B" w14:textId="7E5EB281" w:rsidR="00741C00" w:rsidRDefault="00741C00" w:rsidP="00920079">
            <w:pPr>
              <w:rPr>
                <w:rFonts w:eastAsia="Times New Roman"/>
              </w:rPr>
            </w:pPr>
            <w:r>
              <w:rPr>
                <w:rFonts w:eastAsia="Times New Roman"/>
              </w:rPr>
              <w:t xml:space="preserve">SART </w:t>
            </w:r>
            <w:r w:rsidR="00D0491D">
              <w:rPr>
                <w:rFonts w:eastAsia="Times New Roman"/>
              </w:rPr>
              <w:t>commissions</w:t>
            </w:r>
          </w:p>
        </w:tc>
        <w:tc>
          <w:tcPr>
            <w:tcW w:w="856" w:type="pct"/>
            <w:hideMark/>
          </w:tcPr>
          <w:p w14:paraId="71F3FFFA" w14:textId="77777777" w:rsidR="00741C00" w:rsidRDefault="00741C00" w:rsidP="00920079">
            <w:pPr>
              <w:jc w:val="center"/>
              <w:rPr>
                <w:rFonts w:eastAsia="Times New Roman"/>
              </w:rPr>
            </w:pPr>
            <w:r>
              <w:rPr>
                <w:rFonts w:eastAsia="Times New Roman"/>
              </w:rPr>
              <w:t>0.98</w:t>
            </w:r>
          </w:p>
        </w:tc>
        <w:tc>
          <w:tcPr>
            <w:tcW w:w="1216" w:type="pct"/>
            <w:hideMark/>
          </w:tcPr>
          <w:p w14:paraId="38AFFE9A" w14:textId="77777777" w:rsidR="00741C00" w:rsidRDefault="00741C00" w:rsidP="00920079">
            <w:pPr>
              <w:jc w:val="center"/>
              <w:rPr>
                <w:rFonts w:eastAsia="Times New Roman"/>
              </w:rPr>
            </w:pPr>
            <w:r>
              <w:rPr>
                <w:rFonts w:eastAsia="Times New Roman"/>
              </w:rPr>
              <w:t>0.88 – 1.09</w:t>
            </w:r>
          </w:p>
        </w:tc>
        <w:tc>
          <w:tcPr>
            <w:tcW w:w="660" w:type="pct"/>
            <w:hideMark/>
          </w:tcPr>
          <w:p w14:paraId="52C71942" w14:textId="77777777" w:rsidR="00741C00" w:rsidRDefault="00741C00" w:rsidP="00920079">
            <w:pPr>
              <w:jc w:val="center"/>
              <w:rPr>
                <w:rFonts w:eastAsia="Times New Roman"/>
              </w:rPr>
            </w:pPr>
            <w:r>
              <w:rPr>
                <w:rFonts w:eastAsia="Times New Roman"/>
              </w:rPr>
              <w:t>0.691</w:t>
            </w:r>
          </w:p>
        </w:tc>
      </w:tr>
      <w:tr w:rsidR="00741C00" w14:paraId="58A283FA" w14:textId="77777777" w:rsidTr="00D0491D">
        <w:trPr>
          <w:trHeight w:hRule="exact" w:val="340"/>
        </w:trPr>
        <w:tc>
          <w:tcPr>
            <w:tcW w:w="2269" w:type="pct"/>
            <w:hideMark/>
          </w:tcPr>
          <w:p w14:paraId="78102D64" w14:textId="77777777" w:rsidR="00741C00" w:rsidRDefault="00741C00" w:rsidP="00920079">
            <w:pPr>
              <w:rPr>
                <w:rFonts w:eastAsia="Times New Roman"/>
              </w:rPr>
            </w:pPr>
            <w:r>
              <w:rPr>
                <w:rFonts w:eastAsia="Times New Roman"/>
              </w:rPr>
              <w:t>Sex [Female]</w:t>
            </w:r>
          </w:p>
        </w:tc>
        <w:tc>
          <w:tcPr>
            <w:tcW w:w="856" w:type="pct"/>
            <w:hideMark/>
          </w:tcPr>
          <w:p w14:paraId="1FAA5EC0" w14:textId="77777777" w:rsidR="00741C00" w:rsidRDefault="00741C00" w:rsidP="00920079">
            <w:pPr>
              <w:jc w:val="center"/>
              <w:rPr>
                <w:rFonts w:eastAsia="Times New Roman"/>
              </w:rPr>
            </w:pPr>
            <w:r>
              <w:rPr>
                <w:rFonts w:eastAsia="Times New Roman"/>
              </w:rPr>
              <w:t>2.16</w:t>
            </w:r>
          </w:p>
        </w:tc>
        <w:tc>
          <w:tcPr>
            <w:tcW w:w="1216" w:type="pct"/>
            <w:hideMark/>
          </w:tcPr>
          <w:p w14:paraId="6601A452" w14:textId="77777777" w:rsidR="00741C00" w:rsidRDefault="00741C00" w:rsidP="00920079">
            <w:pPr>
              <w:jc w:val="center"/>
              <w:rPr>
                <w:rFonts w:eastAsia="Times New Roman"/>
              </w:rPr>
            </w:pPr>
            <w:r>
              <w:rPr>
                <w:rFonts w:eastAsia="Times New Roman"/>
              </w:rPr>
              <w:t>1.80 – 2.58</w:t>
            </w:r>
          </w:p>
        </w:tc>
        <w:tc>
          <w:tcPr>
            <w:tcW w:w="660" w:type="pct"/>
            <w:hideMark/>
          </w:tcPr>
          <w:p w14:paraId="6809BCF2" w14:textId="77777777" w:rsidR="00741C00" w:rsidRDefault="00741C00" w:rsidP="00920079">
            <w:pPr>
              <w:jc w:val="center"/>
              <w:rPr>
                <w:rFonts w:eastAsia="Times New Roman"/>
              </w:rPr>
            </w:pPr>
            <w:r>
              <w:rPr>
                <w:rStyle w:val="Strong"/>
              </w:rPr>
              <w:t>&lt;0.001</w:t>
            </w:r>
          </w:p>
        </w:tc>
      </w:tr>
      <w:tr w:rsidR="00741C00" w14:paraId="7DA57BD2" w14:textId="77777777" w:rsidTr="00D0491D">
        <w:trPr>
          <w:trHeight w:hRule="exact" w:val="340"/>
        </w:trPr>
        <w:tc>
          <w:tcPr>
            <w:tcW w:w="2269" w:type="pct"/>
            <w:hideMark/>
          </w:tcPr>
          <w:p w14:paraId="6DADF585" w14:textId="77777777" w:rsidR="00741C00" w:rsidRDefault="00741C00" w:rsidP="00920079">
            <w:pPr>
              <w:rPr>
                <w:rFonts w:eastAsia="Times New Roman"/>
              </w:rPr>
            </w:pPr>
            <w:r>
              <w:rPr>
                <w:rFonts w:eastAsia="Times New Roman"/>
              </w:rPr>
              <w:t>Education [Secondary]</w:t>
            </w:r>
          </w:p>
        </w:tc>
        <w:tc>
          <w:tcPr>
            <w:tcW w:w="856" w:type="pct"/>
            <w:hideMark/>
          </w:tcPr>
          <w:p w14:paraId="45B0D824" w14:textId="77777777" w:rsidR="00741C00" w:rsidRDefault="00741C00" w:rsidP="00920079">
            <w:pPr>
              <w:jc w:val="center"/>
              <w:rPr>
                <w:rFonts w:eastAsia="Times New Roman"/>
              </w:rPr>
            </w:pPr>
            <w:r>
              <w:rPr>
                <w:rFonts w:eastAsia="Times New Roman"/>
              </w:rPr>
              <w:t>1.16</w:t>
            </w:r>
          </w:p>
        </w:tc>
        <w:tc>
          <w:tcPr>
            <w:tcW w:w="1216" w:type="pct"/>
            <w:hideMark/>
          </w:tcPr>
          <w:p w14:paraId="2C60BB6A" w14:textId="77777777" w:rsidR="00741C00" w:rsidRDefault="00741C00" w:rsidP="00920079">
            <w:pPr>
              <w:jc w:val="center"/>
              <w:rPr>
                <w:rFonts w:eastAsia="Times New Roman"/>
              </w:rPr>
            </w:pPr>
            <w:r>
              <w:rPr>
                <w:rFonts w:eastAsia="Times New Roman"/>
              </w:rPr>
              <w:t>0.91 – 1.48</w:t>
            </w:r>
          </w:p>
        </w:tc>
        <w:tc>
          <w:tcPr>
            <w:tcW w:w="660" w:type="pct"/>
            <w:hideMark/>
          </w:tcPr>
          <w:p w14:paraId="16029F49" w14:textId="77777777" w:rsidR="00741C00" w:rsidRDefault="00741C00" w:rsidP="00920079">
            <w:pPr>
              <w:jc w:val="center"/>
              <w:rPr>
                <w:rFonts w:eastAsia="Times New Roman"/>
              </w:rPr>
            </w:pPr>
            <w:r>
              <w:rPr>
                <w:rFonts w:eastAsia="Times New Roman"/>
              </w:rPr>
              <w:t>0.226</w:t>
            </w:r>
          </w:p>
        </w:tc>
      </w:tr>
      <w:tr w:rsidR="00741C00" w14:paraId="067E3B26" w14:textId="77777777" w:rsidTr="00D0491D">
        <w:trPr>
          <w:trHeight w:hRule="exact" w:val="340"/>
        </w:trPr>
        <w:tc>
          <w:tcPr>
            <w:tcW w:w="2269" w:type="pct"/>
            <w:hideMark/>
          </w:tcPr>
          <w:p w14:paraId="508C325B" w14:textId="77777777" w:rsidR="00741C00" w:rsidRDefault="00741C00" w:rsidP="00920079">
            <w:pPr>
              <w:rPr>
                <w:rFonts w:eastAsia="Times New Roman"/>
              </w:rPr>
            </w:pPr>
            <w:r>
              <w:rPr>
                <w:rFonts w:eastAsia="Times New Roman"/>
              </w:rPr>
              <w:t>Education [Third/Higher]</w:t>
            </w:r>
          </w:p>
        </w:tc>
        <w:tc>
          <w:tcPr>
            <w:tcW w:w="856" w:type="pct"/>
            <w:hideMark/>
          </w:tcPr>
          <w:p w14:paraId="2D74ABB2" w14:textId="77777777" w:rsidR="00741C00" w:rsidRDefault="00741C00" w:rsidP="00920079">
            <w:pPr>
              <w:jc w:val="center"/>
              <w:rPr>
                <w:rFonts w:eastAsia="Times New Roman"/>
              </w:rPr>
            </w:pPr>
            <w:r>
              <w:rPr>
                <w:rFonts w:eastAsia="Times New Roman"/>
              </w:rPr>
              <w:t>1.61</w:t>
            </w:r>
          </w:p>
        </w:tc>
        <w:tc>
          <w:tcPr>
            <w:tcW w:w="1216" w:type="pct"/>
            <w:hideMark/>
          </w:tcPr>
          <w:p w14:paraId="6FEB8EF2" w14:textId="77777777" w:rsidR="00741C00" w:rsidRDefault="00741C00" w:rsidP="00920079">
            <w:pPr>
              <w:jc w:val="center"/>
              <w:rPr>
                <w:rFonts w:eastAsia="Times New Roman"/>
              </w:rPr>
            </w:pPr>
            <w:r>
              <w:rPr>
                <w:rFonts w:eastAsia="Times New Roman"/>
              </w:rPr>
              <w:t>1.26 – 2.05</w:t>
            </w:r>
          </w:p>
        </w:tc>
        <w:tc>
          <w:tcPr>
            <w:tcW w:w="660" w:type="pct"/>
            <w:hideMark/>
          </w:tcPr>
          <w:p w14:paraId="3AD7DE76" w14:textId="77777777" w:rsidR="00741C00" w:rsidRDefault="00741C00" w:rsidP="00920079">
            <w:pPr>
              <w:jc w:val="center"/>
              <w:rPr>
                <w:rFonts w:eastAsia="Times New Roman"/>
              </w:rPr>
            </w:pPr>
            <w:r>
              <w:rPr>
                <w:rStyle w:val="Strong"/>
              </w:rPr>
              <w:t>&lt;0.001</w:t>
            </w:r>
          </w:p>
        </w:tc>
      </w:tr>
      <w:tr w:rsidR="00741C00" w14:paraId="30D540C8" w14:textId="77777777" w:rsidTr="00D0491D">
        <w:trPr>
          <w:trHeight w:hRule="exact" w:val="340"/>
        </w:trPr>
        <w:tc>
          <w:tcPr>
            <w:tcW w:w="2269" w:type="pct"/>
            <w:hideMark/>
          </w:tcPr>
          <w:p w14:paraId="33AFD1F5" w14:textId="77777777" w:rsidR="00741C00" w:rsidRDefault="00741C00" w:rsidP="00920079">
            <w:pPr>
              <w:rPr>
                <w:rFonts w:eastAsia="Times New Roman"/>
              </w:rPr>
            </w:pPr>
            <w:r>
              <w:rPr>
                <w:rFonts w:eastAsia="Times New Roman"/>
              </w:rPr>
              <w:t>Pre/Post [Pre]</w:t>
            </w:r>
          </w:p>
        </w:tc>
        <w:tc>
          <w:tcPr>
            <w:tcW w:w="856" w:type="pct"/>
            <w:hideMark/>
          </w:tcPr>
          <w:p w14:paraId="7B1683D5" w14:textId="77777777" w:rsidR="00741C00" w:rsidRDefault="00741C00" w:rsidP="00920079">
            <w:pPr>
              <w:jc w:val="center"/>
              <w:rPr>
                <w:rFonts w:eastAsia="Times New Roman"/>
              </w:rPr>
            </w:pPr>
            <w:r>
              <w:rPr>
                <w:rFonts w:eastAsia="Times New Roman"/>
              </w:rPr>
              <w:t>0.51</w:t>
            </w:r>
          </w:p>
        </w:tc>
        <w:tc>
          <w:tcPr>
            <w:tcW w:w="1216" w:type="pct"/>
            <w:hideMark/>
          </w:tcPr>
          <w:p w14:paraId="29CC8ECC" w14:textId="77777777" w:rsidR="00741C00" w:rsidRDefault="00741C00" w:rsidP="00920079">
            <w:pPr>
              <w:jc w:val="center"/>
              <w:rPr>
                <w:rFonts w:eastAsia="Times New Roman"/>
              </w:rPr>
            </w:pPr>
            <w:r>
              <w:rPr>
                <w:rFonts w:eastAsia="Times New Roman"/>
              </w:rPr>
              <w:t>0.48 – 0.54</w:t>
            </w:r>
          </w:p>
        </w:tc>
        <w:tc>
          <w:tcPr>
            <w:tcW w:w="660" w:type="pct"/>
            <w:hideMark/>
          </w:tcPr>
          <w:p w14:paraId="278EEADF" w14:textId="77777777" w:rsidR="00741C00" w:rsidRDefault="00741C00" w:rsidP="00920079">
            <w:pPr>
              <w:jc w:val="center"/>
              <w:rPr>
                <w:rFonts w:eastAsia="Times New Roman"/>
              </w:rPr>
            </w:pPr>
            <w:r>
              <w:rPr>
                <w:rStyle w:val="Strong"/>
              </w:rPr>
              <w:t>&lt;0.001</w:t>
            </w:r>
          </w:p>
        </w:tc>
      </w:tr>
      <w:tr w:rsidR="00741C00" w14:paraId="4ECF60B9" w14:textId="77777777" w:rsidTr="00D0491D">
        <w:trPr>
          <w:trHeight w:hRule="exact" w:val="340"/>
        </w:trPr>
        <w:tc>
          <w:tcPr>
            <w:tcW w:w="2269" w:type="pct"/>
            <w:hideMark/>
          </w:tcPr>
          <w:p w14:paraId="00231559" w14:textId="77777777" w:rsidR="00741C00" w:rsidRDefault="00741C00" w:rsidP="00920079">
            <w:pPr>
              <w:rPr>
                <w:rFonts w:eastAsia="Times New Roman"/>
              </w:rPr>
            </w:pPr>
            <w:r>
              <w:rPr>
                <w:rFonts w:eastAsia="Times New Roman"/>
              </w:rPr>
              <w:t>VAS</w:t>
            </w:r>
          </w:p>
        </w:tc>
        <w:tc>
          <w:tcPr>
            <w:tcW w:w="856" w:type="pct"/>
            <w:hideMark/>
          </w:tcPr>
          <w:p w14:paraId="5CF69EE5" w14:textId="77777777" w:rsidR="00741C00" w:rsidRDefault="00741C00" w:rsidP="00920079">
            <w:pPr>
              <w:jc w:val="center"/>
              <w:rPr>
                <w:rFonts w:eastAsia="Times New Roman"/>
              </w:rPr>
            </w:pPr>
            <w:r>
              <w:rPr>
                <w:rFonts w:eastAsia="Times New Roman"/>
              </w:rPr>
              <w:t>1.01</w:t>
            </w:r>
          </w:p>
        </w:tc>
        <w:tc>
          <w:tcPr>
            <w:tcW w:w="1216" w:type="pct"/>
            <w:hideMark/>
          </w:tcPr>
          <w:p w14:paraId="7C3A8D6F" w14:textId="77777777" w:rsidR="00741C00" w:rsidRDefault="00741C00" w:rsidP="00920079">
            <w:pPr>
              <w:jc w:val="center"/>
              <w:rPr>
                <w:rFonts w:eastAsia="Times New Roman"/>
              </w:rPr>
            </w:pPr>
            <w:r>
              <w:rPr>
                <w:rFonts w:eastAsia="Times New Roman"/>
              </w:rPr>
              <w:t>0.93 – 1.10</w:t>
            </w:r>
          </w:p>
        </w:tc>
        <w:tc>
          <w:tcPr>
            <w:tcW w:w="660" w:type="pct"/>
            <w:hideMark/>
          </w:tcPr>
          <w:p w14:paraId="6D50C62B" w14:textId="77777777" w:rsidR="00741C00" w:rsidRDefault="00741C00" w:rsidP="00920079">
            <w:pPr>
              <w:jc w:val="center"/>
              <w:rPr>
                <w:rFonts w:eastAsia="Times New Roman"/>
              </w:rPr>
            </w:pPr>
            <w:r>
              <w:rPr>
                <w:rFonts w:eastAsia="Times New Roman"/>
              </w:rPr>
              <w:t>0.816</w:t>
            </w:r>
          </w:p>
        </w:tc>
      </w:tr>
      <w:tr w:rsidR="00741C00" w14:paraId="3D8C9997" w14:textId="77777777" w:rsidTr="00D0491D">
        <w:trPr>
          <w:trHeight w:hRule="exact" w:val="340"/>
        </w:trPr>
        <w:tc>
          <w:tcPr>
            <w:tcW w:w="2269" w:type="pct"/>
            <w:hideMark/>
          </w:tcPr>
          <w:p w14:paraId="04BE71DA" w14:textId="77777777" w:rsidR="00741C00" w:rsidRDefault="00741C00" w:rsidP="00920079">
            <w:pPr>
              <w:rPr>
                <w:rFonts w:eastAsia="Times New Roman"/>
              </w:rPr>
            </w:pPr>
            <w:r>
              <w:rPr>
                <w:rFonts w:eastAsia="Times New Roman"/>
              </w:rPr>
              <w:t>SR. hearing [Fair]</w:t>
            </w:r>
          </w:p>
        </w:tc>
        <w:tc>
          <w:tcPr>
            <w:tcW w:w="856" w:type="pct"/>
            <w:hideMark/>
          </w:tcPr>
          <w:p w14:paraId="1922671A" w14:textId="77777777" w:rsidR="00741C00" w:rsidRDefault="00741C00" w:rsidP="00920079">
            <w:pPr>
              <w:jc w:val="center"/>
              <w:rPr>
                <w:rFonts w:eastAsia="Times New Roman"/>
              </w:rPr>
            </w:pPr>
            <w:r>
              <w:rPr>
                <w:rFonts w:eastAsia="Times New Roman"/>
              </w:rPr>
              <w:t>0.93</w:t>
            </w:r>
          </w:p>
        </w:tc>
        <w:tc>
          <w:tcPr>
            <w:tcW w:w="1216" w:type="pct"/>
            <w:hideMark/>
          </w:tcPr>
          <w:p w14:paraId="57DA1F0B" w14:textId="77777777" w:rsidR="00741C00" w:rsidRDefault="00741C00" w:rsidP="00920079">
            <w:pPr>
              <w:jc w:val="center"/>
              <w:rPr>
                <w:rFonts w:eastAsia="Times New Roman"/>
              </w:rPr>
            </w:pPr>
            <w:r>
              <w:rPr>
                <w:rFonts w:eastAsia="Times New Roman"/>
              </w:rPr>
              <w:t>0.46 – 1.88</w:t>
            </w:r>
          </w:p>
        </w:tc>
        <w:tc>
          <w:tcPr>
            <w:tcW w:w="660" w:type="pct"/>
            <w:hideMark/>
          </w:tcPr>
          <w:p w14:paraId="65E5D797" w14:textId="77777777" w:rsidR="00741C00" w:rsidRDefault="00741C00" w:rsidP="00920079">
            <w:pPr>
              <w:jc w:val="center"/>
              <w:rPr>
                <w:rFonts w:eastAsia="Times New Roman"/>
              </w:rPr>
            </w:pPr>
            <w:r>
              <w:rPr>
                <w:rFonts w:eastAsia="Times New Roman"/>
              </w:rPr>
              <w:t>0.839</w:t>
            </w:r>
          </w:p>
        </w:tc>
      </w:tr>
      <w:tr w:rsidR="00741C00" w14:paraId="3C32D9EE" w14:textId="77777777" w:rsidTr="00D0491D">
        <w:trPr>
          <w:trHeight w:hRule="exact" w:val="340"/>
        </w:trPr>
        <w:tc>
          <w:tcPr>
            <w:tcW w:w="2269" w:type="pct"/>
            <w:hideMark/>
          </w:tcPr>
          <w:p w14:paraId="55ED189C" w14:textId="77777777" w:rsidR="00741C00" w:rsidRDefault="00741C00" w:rsidP="00920079">
            <w:pPr>
              <w:rPr>
                <w:rFonts w:eastAsia="Times New Roman"/>
              </w:rPr>
            </w:pPr>
            <w:r>
              <w:rPr>
                <w:rFonts w:eastAsia="Times New Roman"/>
              </w:rPr>
              <w:t>SR. hearing [Good]</w:t>
            </w:r>
          </w:p>
        </w:tc>
        <w:tc>
          <w:tcPr>
            <w:tcW w:w="856" w:type="pct"/>
            <w:hideMark/>
          </w:tcPr>
          <w:p w14:paraId="03D601F3" w14:textId="77777777" w:rsidR="00741C00" w:rsidRDefault="00741C00" w:rsidP="00920079">
            <w:pPr>
              <w:jc w:val="center"/>
              <w:rPr>
                <w:rFonts w:eastAsia="Times New Roman"/>
              </w:rPr>
            </w:pPr>
            <w:r>
              <w:rPr>
                <w:rFonts w:eastAsia="Times New Roman"/>
              </w:rPr>
              <w:t>0.84</w:t>
            </w:r>
          </w:p>
        </w:tc>
        <w:tc>
          <w:tcPr>
            <w:tcW w:w="1216" w:type="pct"/>
            <w:hideMark/>
          </w:tcPr>
          <w:p w14:paraId="4415829F" w14:textId="77777777" w:rsidR="00741C00" w:rsidRDefault="00741C00" w:rsidP="00920079">
            <w:pPr>
              <w:jc w:val="center"/>
              <w:rPr>
                <w:rFonts w:eastAsia="Times New Roman"/>
              </w:rPr>
            </w:pPr>
            <w:r>
              <w:rPr>
                <w:rFonts w:eastAsia="Times New Roman"/>
              </w:rPr>
              <w:t>0.43 – 1.65</w:t>
            </w:r>
          </w:p>
        </w:tc>
        <w:tc>
          <w:tcPr>
            <w:tcW w:w="660" w:type="pct"/>
            <w:hideMark/>
          </w:tcPr>
          <w:p w14:paraId="0840E236" w14:textId="77777777" w:rsidR="00741C00" w:rsidRDefault="00741C00" w:rsidP="00920079">
            <w:pPr>
              <w:jc w:val="center"/>
              <w:rPr>
                <w:rFonts w:eastAsia="Times New Roman"/>
              </w:rPr>
            </w:pPr>
            <w:r>
              <w:rPr>
                <w:rFonts w:eastAsia="Times New Roman"/>
              </w:rPr>
              <w:t>0.612</w:t>
            </w:r>
          </w:p>
        </w:tc>
      </w:tr>
      <w:tr w:rsidR="00741C00" w14:paraId="2382BB2A" w14:textId="77777777" w:rsidTr="00D0491D">
        <w:trPr>
          <w:trHeight w:hRule="exact" w:val="340"/>
        </w:trPr>
        <w:tc>
          <w:tcPr>
            <w:tcW w:w="2269" w:type="pct"/>
            <w:hideMark/>
          </w:tcPr>
          <w:p w14:paraId="05DF4EAA" w14:textId="77777777" w:rsidR="00741C00" w:rsidRDefault="00741C00" w:rsidP="00920079">
            <w:pPr>
              <w:rPr>
                <w:rFonts w:eastAsia="Times New Roman"/>
              </w:rPr>
            </w:pPr>
            <w:r>
              <w:rPr>
                <w:rFonts w:eastAsia="Times New Roman"/>
              </w:rPr>
              <w:t>SR. hearing [Very Good]</w:t>
            </w:r>
          </w:p>
        </w:tc>
        <w:tc>
          <w:tcPr>
            <w:tcW w:w="856" w:type="pct"/>
            <w:hideMark/>
          </w:tcPr>
          <w:p w14:paraId="62D98302" w14:textId="77777777" w:rsidR="00741C00" w:rsidRDefault="00741C00" w:rsidP="00920079">
            <w:pPr>
              <w:jc w:val="center"/>
              <w:rPr>
                <w:rFonts w:eastAsia="Times New Roman"/>
              </w:rPr>
            </w:pPr>
            <w:r>
              <w:rPr>
                <w:rFonts w:eastAsia="Times New Roman"/>
              </w:rPr>
              <w:t>0.65</w:t>
            </w:r>
          </w:p>
        </w:tc>
        <w:tc>
          <w:tcPr>
            <w:tcW w:w="1216" w:type="pct"/>
            <w:hideMark/>
          </w:tcPr>
          <w:p w14:paraId="4D83C6DB" w14:textId="77777777" w:rsidR="00741C00" w:rsidRDefault="00741C00" w:rsidP="00920079">
            <w:pPr>
              <w:jc w:val="center"/>
              <w:rPr>
                <w:rFonts w:eastAsia="Times New Roman"/>
              </w:rPr>
            </w:pPr>
            <w:r>
              <w:rPr>
                <w:rFonts w:eastAsia="Times New Roman"/>
              </w:rPr>
              <w:t>0.33 – 1.28</w:t>
            </w:r>
          </w:p>
        </w:tc>
        <w:tc>
          <w:tcPr>
            <w:tcW w:w="660" w:type="pct"/>
            <w:hideMark/>
          </w:tcPr>
          <w:p w14:paraId="5370A54F" w14:textId="77777777" w:rsidR="00741C00" w:rsidRDefault="00741C00" w:rsidP="00920079">
            <w:pPr>
              <w:jc w:val="center"/>
              <w:rPr>
                <w:rFonts w:eastAsia="Times New Roman"/>
              </w:rPr>
            </w:pPr>
            <w:r>
              <w:rPr>
                <w:rFonts w:eastAsia="Times New Roman"/>
              </w:rPr>
              <w:t>0.209</w:t>
            </w:r>
          </w:p>
        </w:tc>
      </w:tr>
      <w:tr w:rsidR="00741C00" w14:paraId="3A563BC4" w14:textId="77777777" w:rsidTr="00D0491D">
        <w:trPr>
          <w:trHeight w:hRule="exact" w:val="340"/>
        </w:trPr>
        <w:tc>
          <w:tcPr>
            <w:tcW w:w="2269" w:type="pct"/>
            <w:hideMark/>
          </w:tcPr>
          <w:p w14:paraId="69531093" w14:textId="77777777" w:rsidR="00741C00" w:rsidRDefault="00741C00" w:rsidP="00920079">
            <w:pPr>
              <w:rPr>
                <w:rFonts w:eastAsia="Times New Roman"/>
              </w:rPr>
            </w:pPr>
            <w:r>
              <w:rPr>
                <w:rFonts w:eastAsia="Times New Roman"/>
              </w:rPr>
              <w:t>SR. hearing [Excellent]</w:t>
            </w:r>
          </w:p>
        </w:tc>
        <w:tc>
          <w:tcPr>
            <w:tcW w:w="856" w:type="pct"/>
            <w:hideMark/>
          </w:tcPr>
          <w:p w14:paraId="32AFBAD5" w14:textId="77777777" w:rsidR="00741C00" w:rsidRDefault="00741C00" w:rsidP="00920079">
            <w:pPr>
              <w:jc w:val="center"/>
              <w:rPr>
                <w:rFonts w:eastAsia="Times New Roman"/>
              </w:rPr>
            </w:pPr>
            <w:r>
              <w:rPr>
                <w:rFonts w:eastAsia="Times New Roman"/>
              </w:rPr>
              <w:t>0.62</w:t>
            </w:r>
          </w:p>
        </w:tc>
        <w:tc>
          <w:tcPr>
            <w:tcW w:w="1216" w:type="pct"/>
            <w:hideMark/>
          </w:tcPr>
          <w:p w14:paraId="1A9F58A5" w14:textId="77777777" w:rsidR="00741C00" w:rsidRDefault="00741C00" w:rsidP="00920079">
            <w:pPr>
              <w:jc w:val="center"/>
              <w:rPr>
                <w:rFonts w:eastAsia="Times New Roman"/>
              </w:rPr>
            </w:pPr>
            <w:r>
              <w:rPr>
                <w:rFonts w:eastAsia="Times New Roman"/>
              </w:rPr>
              <w:t>0.31 – 1.25</w:t>
            </w:r>
          </w:p>
        </w:tc>
        <w:tc>
          <w:tcPr>
            <w:tcW w:w="660" w:type="pct"/>
            <w:hideMark/>
          </w:tcPr>
          <w:p w14:paraId="6E186E8E" w14:textId="77777777" w:rsidR="00741C00" w:rsidRDefault="00741C00" w:rsidP="00920079">
            <w:pPr>
              <w:jc w:val="center"/>
              <w:rPr>
                <w:rFonts w:eastAsia="Times New Roman"/>
              </w:rPr>
            </w:pPr>
            <w:r>
              <w:rPr>
                <w:rFonts w:eastAsia="Times New Roman"/>
              </w:rPr>
              <w:t>0.183</w:t>
            </w:r>
          </w:p>
        </w:tc>
      </w:tr>
      <w:tr w:rsidR="00741C00" w14:paraId="5B16728A" w14:textId="77777777" w:rsidTr="00D0491D">
        <w:trPr>
          <w:trHeight w:hRule="exact" w:val="340"/>
        </w:trPr>
        <w:tc>
          <w:tcPr>
            <w:tcW w:w="2269" w:type="pct"/>
            <w:hideMark/>
          </w:tcPr>
          <w:p w14:paraId="193FA38D" w14:textId="77777777" w:rsidR="00741C00" w:rsidRDefault="00741C00" w:rsidP="00920079">
            <w:pPr>
              <w:rPr>
                <w:rFonts w:eastAsia="Times New Roman"/>
              </w:rPr>
            </w:pPr>
            <w:r>
              <w:rPr>
                <w:rFonts w:eastAsia="Times New Roman"/>
              </w:rPr>
              <w:t>SR. vision [Fair]</w:t>
            </w:r>
          </w:p>
        </w:tc>
        <w:tc>
          <w:tcPr>
            <w:tcW w:w="856" w:type="pct"/>
            <w:hideMark/>
          </w:tcPr>
          <w:p w14:paraId="3972076E" w14:textId="77777777" w:rsidR="00741C00" w:rsidRDefault="00741C00" w:rsidP="00920079">
            <w:pPr>
              <w:jc w:val="center"/>
              <w:rPr>
                <w:rFonts w:eastAsia="Times New Roman"/>
              </w:rPr>
            </w:pPr>
            <w:r>
              <w:rPr>
                <w:rFonts w:eastAsia="Times New Roman"/>
              </w:rPr>
              <w:t>0.33</w:t>
            </w:r>
          </w:p>
        </w:tc>
        <w:tc>
          <w:tcPr>
            <w:tcW w:w="1216" w:type="pct"/>
            <w:hideMark/>
          </w:tcPr>
          <w:p w14:paraId="6693CB12" w14:textId="77777777" w:rsidR="00741C00" w:rsidRDefault="00741C00" w:rsidP="00920079">
            <w:pPr>
              <w:jc w:val="center"/>
              <w:rPr>
                <w:rFonts w:eastAsia="Times New Roman"/>
              </w:rPr>
            </w:pPr>
            <w:r>
              <w:rPr>
                <w:rFonts w:eastAsia="Times New Roman"/>
              </w:rPr>
              <w:t>0.13 – 0.84</w:t>
            </w:r>
          </w:p>
        </w:tc>
        <w:tc>
          <w:tcPr>
            <w:tcW w:w="660" w:type="pct"/>
            <w:hideMark/>
          </w:tcPr>
          <w:p w14:paraId="4EE24FA6" w14:textId="77777777" w:rsidR="00741C00" w:rsidRDefault="00741C00" w:rsidP="00920079">
            <w:pPr>
              <w:jc w:val="center"/>
              <w:rPr>
                <w:rFonts w:eastAsia="Times New Roman"/>
              </w:rPr>
            </w:pPr>
            <w:r>
              <w:rPr>
                <w:rStyle w:val="Strong"/>
              </w:rPr>
              <w:t>0.020</w:t>
            </w:r>
          </w:p>
        </w:tc>
      </w:tr>
      <w:tr w:rsidR="00741C00" w14:paraId="1A2EFD86" w14:textId="77777777" w:rsidTr="00D0491D">
        <w:trPr>
          <w:trHeight w:hRule="exact" w:val="340"/>
        </w:trPr>
        <w:tc>
          <w:tcPr>
            <w:tcW w:w="2269" w:type="pct"/>
            <w:hideMark/>
          </w:tcPr>
          <w:p w14:paraId="0734ECCE" w14:textId="77777777" w:rsidR="00741C00" w:rsidRDefault="00741C00" w:rsidP="00920079">
            <w:pPr>
              <w:rPr>
                <w:rFonts w:eastAsia="Times New Roman"/>
              </w:rPr>
            </w:pPr>
            <w:r>
              <w:rPr>
                <w:rFonts w:eastAsia="Times New Roman"/>
              </w:rPr>
              <w:t>SR. vision [Good]</w:t>
            </w:r>
          </w:p>
        </w:tc>
        <w:tc>
          <w:tcPr>
            <w:tcW w:w="856" w:type="pct"/>
            <w:hideMark/>
          </w:tcPr>
          <w:p w14:paraId="146D580E" w14:textId="77777777" w:rsidR="00741C00" w:rsidRDefault="00741C00" w:rsidP="00920079">
            <w:pPr>
              <w:jc w:val="center"/>
              <w:rPr>
                <w:rFonts w:eastAsia="Times New Roman"/>
              </w:rPr>
            </w:pPr>
            <w:r>
              <w:rPr>
                <w:rFonts w:eastAsia="Times New Roman"/>
              </w:rPr>
              <w:t>0.26</w:t>
            </w:r>
          </w:p>
        </w:tc>
        <w:tc>
          <w:tcPr>
            <w:tcW w:w="1216" w:type="pct"/>
            <w:hideMark/>
          </w:tcPr>
          <w:p w14:paraId="41D7D3EC" w14:textId="77777777" w:rsidR="00741C00" w:rsidRDefault="00741C00" w:rsidP="00920079">
            <w:pPr>
              <w:jc w:val="center"/>
              <w:rPr>
                <w:rFonts w:eastAsia="Times New Roman"/>
              </w:rPr>
            </w:pPr>
            <w:r>
              <w:rPr>
                <w:rFonts w:eastAsia="Times New Roman"/>
              </w:rPr>
              <w:t>0.11 – 0.63</w:t>
            </w:r>
          </w:p>
        </w:tc>
        <w:tc>
          <w:tcPr>
            <w:tcW w:w="660" w:type="pct"/>
            <w:hideMark/>
          </w:tcPr>
          <w:p w14:paraId="0FE9DF7A" w14:textId="77777777" w:rsidR="00741C00" w:rsidRDefault="00741C00" w:rsidP="00920079">
            <w:pPr>
              <w:jc w:val="center"/>
              <w:rPr>
                <w:rFonts w:eastAsia="Times New Roman"/>
              </w:rPr>
            </w:pPr>
            <w:r>
              <w:rPr>
                <w:rStyle w:val="Strong"/>
              </w:rPr>
              <w:t>0.003</w:t>
            </w:r>
          </w:p>
        </w:tc>
      </w:tr>
      <w:tr w:rsidR="00741C00" w14:paraId="49D93674" w14:textId="77777777" w:rsidTr="00D0491D">
        <w:trPr>
          <w:trHeight w:hRule="exact" w:val="340"/>
        </w:trPr>
        <w:tc>
          <w:tcPr>
            <w:tcW w:w="2269" w:type="pct"/>
            <w:hideMark/>
          </w:tcPr>
          <w:p w14:paraId="17C0CBFC" w14:textId="77777777" w:rsidR="00741C00" w:rsidRDefault="00741C00" w:rsidP="00920079">
            <w:pPr>
              <w:rPr>
                <w:rFonts w:eastAsia="Times New Roman"/>
              </w:rPr>
            </w:pPr>
            <w:r>
              <w:rPr>
                <w:rFonts w:eastAsia="Times New Roman"/>
              </w:rPr>
              <w:t>SR. vision [Very Good]</w:t>
            </w:r>
          </w:p>
        </w:tc>
        <w:tc>
          <w:tcPr>
            <w:tcW w:w="856" w:type="pct"/>
            <w:hideMark/>
          </w:tcPr>
          <w:p w14:paraId="5A5E2EE7" w14:textId="77777777" w:rsidR="00741C00" w:rsidRDefault="00741C00" w:rsidP="00920079">
            <w:pPr>
              <w:jc w:val="center"/>
              <w:rPr>
                <w:rFonts w:eastAsia="Times New Roman"/>
              </w:rPr>
            </w:pPr>
            <w:r>
              <w:rPr>
                <w:rFonts w:eastAsia="Times New Roman"/>
              </w:rPr>
              <w:t>0.32</w:t>
            </w:r>
          </w:p>
        </w:tc>
        <w:tc>
          <w:tcPr>
            <w:tcW w:w="1216" w:type="pct"/>
            <w:hideMark/>
          </w:tcPr>
          <w:p w14:paraId="6A3A4223" w14:textId="77777777" w:rsidR="00741C00" w:rsidRDefault="00741C00" w:rsidP="00920079">
            <w:pPr>
              <w:jc w:val="center"/>
              <w:rPr>
                <w:rFonts w:eastAsia="Times New Roman"/>
              </w:rPr>
            </w:pPr>
            <w:r>
              <w:rPr>
                <w:rFonts w:eastAsia="Times New Roman"/>
              </w:rPr>
              <w:t>0.13 – 0.76</w:t>
            </w:r>
          </w:p>
        </w:tc>
        <w:tc>
          <w:tcPr>
            <w:tcW w:w="660" w:type="pct"/>
            <w:hideMark/>
          </w:tcPr>
          <w:p w14:paraId="580819F8" w14:textId="77777777" w:rsidR="00741C00" w:rsidRDefault="00741C00" w:rsidP="00920079">
            <w:pPr>
              <w:jc w:val="center"/>
              <w:rPr>
                <w:rFonts w:eastAsia="Times New Roman"/>
              </w:rPr>
            </w:pPr>
            <w:r>
              <w:rPr>
                <w:rStyle w:val="Strong"/>
              </w:rPr>
              <w:t>0.010</w:t>
            </w:r>
          </w:p>
        </w:tc>
      </w:tr>
      <w:tr w:rsidR="00741C00" w14:paraId="387C8768" w14:textId="77777777" w:rsidTr="00D0491D">
        <w:trPr>
          <w:trHeight w:hRule="exact" w:val="340"/>
        </w:trPr>
        <w:tc>
          <w:tcPr>
            <w:tcW w:w="2269" w:type="pct"/>
            <w:hideMark/>
          </w:tcPr>
          <w:p w14:paraId="2D0AE78B" w14:textId="77777777" w:rsidR="00741C00" w:rsidRDefault="00741C00" w:rsidP="00920079">
            <w:pPr>
              <w:rPr>
                <w:rFonts w:eastAsia="Times New Roman"/>
              </w:rPr>
            </w:pPr>
            <w:r>
              <w:rPr>
                <w:rFonts w:eastAsia="Times New Roman"/>
              </w:rPr>
              <w:t>SR. vision [Excellent]</w:t>
            </w:r>
          </w:p>
        </w:tc>
        <w:tc>
          <w:tcPr>
            <w:tcW w:w="856" w:type="pct"/>
            <w:hideMark/>
          </w:tcPr>
          <w:p w14:paraId="16618C73" w14:textId="77777777" w:rsidR="00741C00" w:rsidRDefault="00741C00" w:rsidP="00920079">
            <w:pPr>
              <w:jc w:val="center"/>
              <w:rPr>
                <w:rFonts w:eastAsia="Times New Roman"/>
              </w:rPr>
            </w:pPr>
            <w:r>
              <w:rPr>
                <w:rFonts w:eastAsia="Times New Roman"/>
              </w:rPr>
              <w:t>0.38</w:t>
            </w:r>
          </w:p>
        </w:tc>
        <w:tc>
          <w:tcPr>
            <w:tcW w:w="1216" w:type="pct"/>
            <w:hideMark/>
          </w:tcPr>
          <w:p w14:paraId="3755E029" w14:textId="77777777" w:rsidR="00741C00" w:rsidRDefault="00741C00" w:rsidP="00920079">
            <w:pPr>
              <w:jc w:val="center"/>
              <w:rPr>
                <w:rFonts w:eastAsia="Times New Roman"/>
              </w:rPr>
            </w:pPr>
            <w:r>
              <w:rPr>
                <w:rFonts w:eastAsia="Times New Roman"/>
              </w:rPr>
              <w:t>0.15 – 0.93</w:t>
            </w:r>
          </w:p>
        </w:tc>
        <w:tc>
          <w:tcPr>
            <w:tcW w:w="660" w:type="pct"/>
            <w:hideMark/>
          </w:tcPr>
          <w:p w14:paraId="74854A33" w14:textId="77777777" w:rsidR="00741C00" w:rsidRDefault="00741C00" w:rsidP="00920079">
            <w:pPr>
              <w:jc w:val="center"/>
              <w:rPr>
                <w:rFonts w:eastAsia="Times New Roman"/>
              </w:rPr>
            </w:pPr>
            <w:r>
              <w:rPr>
                <w:rStyle w:val="Strong"/>
              </w:rPr>
              <w:t>0.033</w:t>
            </w:r>
          </w:p>
        </w:tc>
      </w:tr>
      <w:tr w:rsidR="00741C00" w14:paraId="35485E49" w14:textId="77777777" w:rsidTr="00D0491D">
        <w:trPr>
          <w:trHeight w:hRule="exact" w:val="340"/>
        </w:trPr>
        <w:tc>
          <w:tcPr>
            <w:tcW w:w="2269" w:type="pct"/>
            <w:hideMark/>
          </w:tcPr>
          <w:p w14:paraId="1C636472" w14:textId="77777777" w:rsidR="00741C00" w:rsidRDefault="00741C00" w:rsidP="00920079">
            <w:pPr>
              <w:rPr>
                <w:rFonts w:eastAsia="Times New Roman"/>
              </w:rPr>
            </w:pPr>
            <w:r>
              <w:rPr>
                <w:rFonts w:eastAsia="Times New Roman"/>
              </w:rPr>
              <w:t>1B1F [0.5]</w:t>
            </w:r>
          </w:p>
        </w:tc>
        <w:tc>
          <w:tcPr>
            <w:tcW w:w="856" w:type="pct"/>
            <w:hideMark/>
          </w:tcPr>
          <w:p w14:paraId="2C111DB7" w14:textId="77777777" w:rsidR="00741C00" w:rsidRDefault="00741C00" w:rsidP="00920079">
            <w:pPr>
              <w:jc w:val="center"/>
              <w:rPr>
                <w:rFonts w:eastAsia="Times New Roman"/>
              </w:rPr>
            </w:pPr>
            <w:r>
              <w:rPr>
                <w:rFonts w:eastAsia="Times New Roman"/>
              </w:rPr>
              <w:t>70.52</w:t>
            </w:r>
          </w:p>
        </w:tc>
        <w:tc>
          <w:tcPr>
            <w:tcW w:w="1216" w:type="pct"/>
            <w:hideMark/>
          </w:tcPr>
          <w:p w14:paraId="27ADC714" w14:textId="77777777" w:rsidR="00741C00" w:rsidRDefault="00741C00" w:rsidP="00920079">
            <w:pPr>
              <w:jc w:val="center"/>
              <w:rPr>
                <w:rFonts w:eastAsia="Times New Roman"/>
              </w:rPr>
            </w:pPr>
            <w:r>
              <w:rPr>
                <w:rFonts w:eastAsia="Times New Roman"/>
              </w:rPr>
              <w:t>22.90 – 217.20</w:t>
            </w:r>
          </w:p>
        </w:tc>
        <w:tc>
          <w:tcPr>
            <w:tcW w:w="660" w:type="pct"/>
            <w:hideMark/>
          </w:tcPr>
          <w:p w14:paraId="50BB1CB0" w14:textId="77777777" w:rsidR="00741C00" w:rsidRDefault="00741C00" w:rsidP="00920079">
            <w:pPr>
              <w:jc w:val="center"/>
              <w:rPr>
                <w:rFonts w:eastAsia="Times New Roman"/>
              </w:rPr>
            </w:pPr>
            <w:r>
              <w:rPr>
                <w:rStyle w:val="Strong"/>
              </w:rPr>
              <w:t>&lt;0.001</w:t>
            </w:r>
          </w:p>
        </w:tc>
      </w:tr>
      <w:tr w:rsidR="00741C00" w14:paraId="48702F97" w14:textId="77777777" w:rsidTr="00D0491D">
        <w:trPr>
          <w:trHeight w:hRule="exact" w:val="340"/>
        </w:trPr>
        <w:tc>
          <w:tcPr>
            <w:tcW w:w="2269" w:type="pct"/>
            <w:hideMark/>
          </w:tcPr>
          <w:p w14:paraId="3455E1E6" w14:textId="77777777" w:rsidR="00741C00" w:rsidRDefault="00741C00" w:rsidP="00920079">
            <w:pPr>
              <w:rPr>
                <w:rFonts w:eastAsia="Times New Roman"/>
              </w:rPr>
            </w:pPr>
            <w:r>
              <w:rPr>
                <w:rFonts w:eastAsia="Times New Roman"/>
              </w:rPr>
              <w:t>1B1F [1]</w:t>
            </w:r>
          </w:p>
        </w:tc>
        <w:tc>
          <w:tcPr>
            <w:tcW w:w="856" w:type="pct"/>
            <w:hideMark/>
          </w:tcPr>
          <w:p w14:paraId="5DC8040D" w14:textId="77777777" w:rsidR="00741C00" w:rsidRDefault="00741C00" w:rsidP="00920079">
            <w:pPr>
              <w:jc w:val="center"/>
              <w:rPr>
                <w:rFonts w:eastAsia="Times New Roman"/>
              </w:rPr>
            </w:pPr>
            <w:r>
              <w:rPr>
                <w:rFonts w:eastAsia="Times New Roman"/>
              </w:rPr>
              <w:t>172.64</w:t>
            </w:r>
          </w:p>
        </w:tc>
        <w:tc>
          <w:tcPr>
            <w:tcW w:w="1216" w:type="pct"/>
            <w:hideMark/>
          </w:tcPr>
          <w:p w14:paraId="5D505C35" w14:textId="77777777" w:rsidR="00741C00" w:rsidRDefault="00741C00" w:rsidP="00920079">
            <w:pPr>
              <w:jc w:val="center"/>
              <w:rPr>
                <w:rFonts w:eastAsia="Times New Roman"/>
              </w:rPr>
            </w:pPr>
            <w:r>
              <w:rPr>
                <w:rFonts w:eastAsia="Times New Roman"/>
              </w:rPr>
              <w:t>61.29 – 486.34</w:t>
            </w:r>
          </w:p>
        </w:tc>
        <w:tc>
          <w:tcPr>
            <w:tcW w:w="660" w:type="pct"/>
            <w:hideMark/>
          </w:tcPr>
          <w:p w14:paraId="6EEE5643" w14:textId="77777777" w:rsidR="00741C00" w:rsidRDefault="00741C00" w:rsidP="00920079">
            <w:pPr>
              <w:jc w:val="center"/>
              <w:rPr>
                <w:rFonts w:eastAsia="Times New Roman"/>
              </w:rPr>
            </w:pPr>
            <w:r>
              <w:rPr>
                <w:rStyle w:val="Strong"/>
              </w:rPr>
              <w:t>&lt;0.001</w:t>
            </w:r>
          </w:p>
        </w:tc>
      </w:tr>
      <w:tr w:rsidR="00741C00" w14:paraId="5C4BE40B" w14:textId="77777777" w:rsidTr="00D0491D">
        <w:trPr>
          <w:trHeight w:hRule="exact" w:val="340"/>
        </w:trPr>
        <w:tc>
          <w:tcPr>
            <w:tcW w:w="2269" w:type="pct"/>
            <w:hideMark/>
          </w:tcPr>
          <w:p w14:paraId="12DE9963" w14:textId="77777777" w:rsidR="00741C00" w:rsidRDefault="00741C00" w:rsidP="00920079">
            <w:pPr>
              <w:rPr>
                <w:rFonts w:eastAsia="Times New Roman"/>
              </w:rPr>
            </w:pPr>
            <w:r>
              <w:rPr>
                <w:rFonts w:eastAsia="Times New Roman"/>
              </w:rPr>
              <w:t>2B0F [0.5]</w:t>
            </w:r>
          </w:p>
        </w:tc>
        <w:tc>
          <w:tcPr>
            <w:tcW w:w="856" w:type="pct"/>
            <w:hideMark/>
          </w:tcPr>
          <w:p w14:paraId="00AF232A" w14:textId="77777777" w:rsidR="00741C00" w:rsidRDefault="00741C00" w:rsidP="00920079">
            <w:pPr>
              <w:jc w:val="center"/>
              <w:rPr>
                <w:rFonts w:eastAsia="Times New Roman"/>
              </w:rPr>
            </w:pPr>
            <w:r>
              <w:rPr>
                <w:rFonts w:eastAsia="Times New Roman"/>
              </w:rPr>
              <w:t>0.69</w:t>
            </w:r>
          </w:p>
        </w:tc>
        <w:tc>
          <w:tcPr>
            <w:tcW w:w="1216" w:type="pct"/>
            <w:hideMark/>
          </w:tcPr>
          <w:p w14:paraId="59E4BE93" w14:textId="77777777" w:rsidR="00741C00" w:rsidRDefault="00741C00" w:rsidP="00920079">
            <w:pPr>
              <w:jc w:val="center"/>
              <w:rPr>
                <w:rFonts w:eastAsia="Times New Roman"/>
              </w:rPr>
            </w:pPr>
            <w:r>
              <w:rPr>
                <w:rFonts w:eastAsia="Times New Roman"/>
              </w:rPr>
              <w:t>0.56 – 0.86</w:t>
            </w:r>
          </w:p>
        </w:tc>
        <w:tc>
          <w:tcPr>
            <w:tcW w:w="660" w:type="pct"/>
            <w:hideMark/>
          </w:tcPr>
          <w:p w14:paraId="376FEFB6" w14:textId="77777777" w:rsidR="00741C00" w:rsidRDefault="00741C00" w:rsidP="00920079">
            <w:pPr>
              <w:jc w:val="center"/>
              <w:rPr>
                <w:rFonts w:eastAsia="Times New Roman"/>
              </w:rPr>
            </w:pPr>
            <w:r>
              <w:rPr>
                <w:rStyle w:val="Strong"/>
              </w:rPr>
              <w:t>0.001</w:t>
            </w:r>
          </w:p>
        </w:tc>
      </w:tr>
      <w:tr w:rsidR="00741C00" w14:paraId="261FCB71" w14:textId="77777777" w:rsidTr="00D0491D">
        <w:trPr>
          <w:trHeight w:hRule="exact" w:val="340"/>
        </w:trPr>
        <w:tc>
          <w:tcPr>
            <w:tcW w:w="2269" w:type="pct"/>
            <w:hideMark/>
          </w:tcPr>
          <w:p w14:paraId="66786C69" w14:textId="77777777" w:rsidR="00741C00" w:rsidRDefault="00741C00" w:rsidP="00920079">
            <w:pPr>
              <w:rPr>
                <w:rFonts w:eastAsia="Times New Roman"/>
              </w:rPr>
            </w:pPr>
            <w:r>
              <w:rPr>
                <w:rFonts w:eastAsia="Times New Roman"/>
              </w:rPr>
              <w:t>2B0F [1]</w:t>
            </w:r>
          </w:p>
        </w:tc>
        <w:tc>
          <w:tcPr>
            <w:tcW w:w="856" w:type="pct"/>
            <w:hideMark/>
          </w:tcPr>
          <w:p w14:paraId="34E3DFFF" w14:textId="77777777" w:rsidR="00741C00" w:rsidRDefault="00741C00" w:rsidP="00920079">
            <w:pPr>
              <w:jc w:val="center"/>
              <w:rPr>
                <w:rFonts w:eastAsia="Times New Roman"/>
              </w:rPr>
            </w:pPr>
            <w:r>
              <w:rPr>
                <w:rFonts w:eastAsia="Times New Roman"/>
              </w:rPr>
              <w:t>0.86</w:t>
            </w:r>
          </w:p>
        </w:tc>
        <w:tc>
          <w:tcPr>
            <w:tcW w:w="1216" w:type="pct"/>
            <w:hideMark/>
          </w:tcPr>
          <w:p w14:paraId="25150A09" w14:textId="77777777" w:rsidR="00741C00" w:rsidRDefault="00741C00" w:rsidP="00920079">
            <w:pPr>
              <w:jc w:val="center"/>
              <w:rPr>
                <w:rFonts w:eastAsia="Times New Roman"/>
              </w:rPr>
            </w:pPr>
            <w:r>
              <w:rPr>
                <w:rFonts w:eastAsia="Times New Roman"/>
              </w:rPr>
              <w:t>0.71 – 1.04</w:t>
            </w:r>
          </w:p>
        </w:tc>
        <w:tc>
          <w:tcPr>
            <w:tcW w:w="660" w:type="pct"/>
            <w:hideMark/>
          </w:tcPr>
          <w:p w14:paraId="332ED14A" w14:textId="77777777" w:rsidR="00741C00" w:rsidRDefault="00741C00" w:rsidP="00920079">
            <w:pPr>
              <w:jc w:val="center"/>
              <w:rPr>
                <w:rFonts w:eastAsia="Times New Roman"/>
              </w:rPr>
            </w:pPr>
            <w:r>
              <w:rPr>
                <w:rFonts w:eastAsia="Times New Roman"/>
              </w:rPr>
              <w:t>0.110</w:t>
            </w:r>
          </w:p>
        </w:tc>
      </w:tr>
      <w:tr w:rsidR="00741C00" w14:paraId="3AF6501A" w14:textId="77777777" w:rsidTr="00D0491D">
        <w:trPr>
          <w:trHeight w:hRule="exact" w:val="340"/>
        </w:trPr>
        <w:tc>
          <w:tcPr>
            <w:tcW w:w="2269" w:type="pct"/>
            <w:hideMark/>
          </w:tcPr>
          <w:p w14:paraId="2CCC7370" w14:textId="77777777" w:rsidR="00741C00" w:rsidRDefault="00741C00" w:rsidP="00920079">
            <w:pPr>
              <w:rPr>
                <w:rFonts w:eastAsia="Times New Roman"/>
              </w:rPr>
            </w:pPr>
            <w:r>
              <w:rPr>
                <w:rFonts w:eastAsia="Times New Roman"/>
              </w:rPr>
              <w:t>0B2F [0.5]</w:t>
            </w:r>
          </w:p>
        </w:tc>
        <w:tc>
          <w:tcPr>
            <w:tcW w:w="856" w:type="pct"/>
            <w:hideMark/>
          </w:tcPr>
          <w:p w14:paraId="3A754ACE" w14:textId="77777777" w:rsidR="00741C00" w:rsidRDefault="00741C00" w:rsidP="00920079">
            <w:pPr>
              <w:jc w:val="center"/>
              <w:rPr>
                <w:rFonts w:eastAsia="Times New Roman"/>
              </w:rPr>
            </w:pPr>
            <w:r>
              <w:rPr>
                <w:rFonts w:eastAsia="Times New Roman"/>
              </w:rPr>
              <w:t>0.56</w:t>
            </w:r>
          </w:p>
        </w:tc>
        <w:tc>
          <w:tcPr>
            <w:tcW w:w="1216" w:type="pct"/>
            <w:hideMark/>
          </w:tcPr>
          <w:p w14:paraId="40C3A6BD" w14:textId="77777777" w:rsidR="00741C00" w:rsidRDefault="00741C00" w:rsidP="00920079">
            <w:pPr>
              <w:jc w:val="center"/>
              <w:rPr>
                <w:rFonts w:eastAsia="Times New Roman"/>
              </w:rPr>
            </w:pPr>
            <w:r>
              <w:rPr>
                <w:rFonts w:eastAsia="Times New Roman"/>
              </w:rPr>
              <w:t>0.46 – 0.68</w:t>
            </w:r>
          </w:p>
        </w:tc>
        <w:tc>
          <w:tcPr>
            <w:tcW w:w="660" w:type="pct"/>
            <w:hideMark/>
          </w:tcPr>
          <w:p w14:paraId="2CE07BB3" w14:textId="77777777" w:rsidR="00741C00" w:rsidRDefault="00741C00" w:rsidP="00920079">
            <w:pPr>
              <w:jc w:val="center"/>
              <w:rPr>
                <w:rFonts w:eastAsia="Times New Roman"/>
              </w:rPr>
            </w:pPr>
            <w:r>
              <w:rPr>
                <w:rStyle w:val="Strong"/>
              </w:rPr>
              <w:t>&lt;0.001</w:t>
            </w:r>
          </w:p>
        </w:tc>
      </w:tr>
      <w:tr w:rsidR="00741C00" w14:paraId="47130137" w14:textId="77777777" w:rsidTr="00D0491D">
        <w:trPr>
          <w:trHeight w:hRule="exact" w:val="340"/>
        </w:trPr>
        <w:tc>
          <w:tcPr>
            <w:tcW w:w="2269" w:type="pct"/>
            <w:hideMark/>
          </w:tcPr>
          <w:p w14:paraId="166BD9A1" w14:textId="77777777" w:rsidR="00741C00" w:rsidRDefault="00741C00" w:rsidP="00920079">
            <w:pPr>
              <w:rPr>
                <w:rFonts w:eastAsia="Times New Roman"/>
              </w:rPr>
            </w:pPr>
            <w:r>
              <w:rPr>
                <w:rFonts w:eastAsia="Times New Roman"/>
              </w:rPr>
              <w:t>0B2F [1]</w:t>
            </w:r>
          </w:p>
        </w:tc>
        <w:tc>
          <w:tcPr>
            <w:tcW w:w="856" w:type="pct"/>
            <w:hideMark/>
          </w:tcPr>
          <w:p w14:paraId="4288A358" w14:textId="77777777" w:rsidR="00741C00" w:rsidRDefault="00741C00" w:rsidP="00920079">
            <w:pPr>
              <w:jc w:val="center"/>
              <w:rPr>
                <w:rFonts w:eastAsia="Times New Roman"/>
              </w:rPr>
            </w:pPr>
            <w:r>
              <w:rPr>
                <w:rFonts w:eastAsia="Times New Roman"/>
              </w:rPr>
              <w:t>0.50</w:t>
            </w:r>
          </w:p>
        </w:tc>
        <w:tc>
          <w:tcPr>
            <w:tcW w:w="1216" w:type="pct"/>
            <w:hideMark/>
          </w:tcPr>
          <w:p w14:paraId="0EEF471B" w14:textId="77777777" w:rsidR="00741C00" w:rsidRDefault="00741C00" w:rsidP="00920079">
            <w:pPr>
              <w:jc w:val="center"/>
              <w:rPr>
                <w:rFonts w:eastAsia="Times New Roman"/>
              </w:rPr>
            </w:pPr>
            <w:r>
              <w:rPr>
                <w:rFonts w:eastAsia="Times New Roman"/>
              </w:rPr>
              <w:t>0.38 – 0.66</w:t>
            </w:r>
          </w:p>
        </w:tc>
        <w:tc>
          <w:tcPr>
            <w:tcW w:w="660" w:type="pct"/>
            <w:hideMark/>
          </w:tcPr>
          <w:p w14:paraId="0C878C03" w14:textId="77777777" w:rsidR="00741C00" w:rsidRDefault="00741C00" w:rsidP="00920079">
            <w:pPr>
              <w:jc w:val="center"/>
              <w:rPr>
                <w:rFonts w:eastAsia="Times New Roman"/>
              </w:rPr>
            </w:pPr>
            <w:r>
              <w:rPr>
                <w:rStyle w:val="Strong"/>
              </w:rPr>
              <w:t>&lt;0.001</w:t>
            </w:r>
          </w:p>
        </w:tc>
      </w:tr>
      <w:tr w:rsidR="00741C00" w14:paraId="18351CEE" w14:textId="77777777" w:rsidTr="00D0491D">
        <w:trPr>
          <w:trHeight w:hRule="exact" w:val="340"/>
        </w:trPr>
        <w:tc>
          <w:tcPr>
            <w:tcW w:w="2269" w:type="pct"/>
            <w:hideMark/>
          </w:tcPr>
          <w:p w14:paraId="3F2288AD" w14:textId="77777777" w:rsidR="00741C00" w:rsidRDefault="00741C00" w:rsidP="00920079">
            <w:pPr>
              <w:rPr>
                <w:rFonts w:eastAsia="Times New Roman"/>
              </w:rPr>
            </w:pPr>
            <w:r>
              <w:rPr>
                <w:rFonts w:eastAsia="Times New Roman"/>
              </w:rPr>
              <w:t>Age * SOA [150]</w:t>
            </w:r>
          </w:p>
        </w:tc>
        <w:tc>
          <w:tcPr>
            <w:tcW w:w="856" w:type="pct"/>
            <w:hideMark/>
          </w:tcPr>
          <w:p w14:paraId="2AE22BB1" w14:textId="77777777" w:rsidR="00741C00" w:rsidRDefault="00741C00" w:rsidP="00920079">
            <w:pPr>
              <w:jc w:val="center"/>
              <w:rPr>
                <w:rFonts w:eastAsia="Times New Roman"/>
              </w:rPr>
            </w:pPr>
            <w:r>
              <w:rPr>
                <w:rFonts w:eastAsia="Times New Roman"/>
              </w:rPr>
              <w:t>0.66</w:t>
            </w:r>
          </w:p>
        </w:tc>
        <w:tc>
          <w:tcPr>
            <w:tcW w:w="1216" w:type="pct"/>
            <w:hideMark/>
          </w:tcPr>
          <w:p w14:paraId="41B2ECC8" w14:textId="77777777" w:rsidR="00741C00" w:rsidRDefault="00741C00" w:rsidP="00920079">
            <w:pPr>
              <w:jc w:val="center"/>
              <w:rPr>
                <w:rFonts w:eastAsia="Times New Roman"/>
              </w:rPr>
            </w:pPr>
            <w:r>
              <w:rPr>
                <w:rFonts w:eastAsia="Times New Roman"/>
              </w:rPr>
              <w:t>0.62 – 0.71</w:t>
            </w:r>
          </w:p>
        </w:tc>
        <w:tc>
          <w:tcPr>
            <w:tcW w:w="660" w:type="pct"/>
            <w:hideMark/>
          </w:tcPr>
          <w:p w14:paraId="08329970" w14:textId="77777777" w:rsidR="00741C00" w:rsidRDefault="00741C00" w:rsidP="00920079">
            <w:pPr>
              <w:jc w:val="center"/>
              <w:rPr>
                <w:rFonts w:eastAsia="Times New Roman"/>
              </w:rPr>
            </w:pPr>
            <w:r>
              <w:rPr>
                <w:rStyle w:val="Strong"/>
              </w:rPr>
              <w:t>&lt;0.001</w:t>
            </w:r>
          </w:p>
        </w:tc>
      </w:tr>
      <w:tr w:rsidR="00741C00" w14:paraId="7A5AB932" w14:textId="77777777" w:rsidTr="00D0491D">
        <w:trPr>
          <w:trHeight w:hRule="exact" w:val="340"/>
        </w:trPr>
        <w:tc>
          <w:tcPr>
            <w:tcW w:w="2269" w:type="pct"/>
            <w:hideMark/>
          </w:tcPr>
          <w:p w14:paraId="48A395A0" w14:textId="77777777" w:rsidR="00741C00" w:rsidRDefault="00741C00" w:rsidP="00920079">
            <w:pPr>
              <w:rPr>
                <w:rFonts w:eastAsia="Times New Roman"/>
              </w:rPr>
            </w:pPr>
            <w:r>
              <w:rPr>
                <w:rFonts w:eastAsia="Times New Roman"/>
              </w:rPr>
              <w:t>Age * SOA [230]</w:t>
            </w:r>
          </w:p>
        </w:tc>
        <w:tc>
          <w:tcPr>
            <w:tcW w:w="856" w:type="pct"/>
            <w:hideMark/>
          </w:tcPr>
          <w:p w14:paraId="46AFF9AF" w14:textId="77777777" w:rsidR="00741C00" w:rsidRDefault="00741C00" w:rsidP="00920079">
            <w:pPr>
              <w:jc w:val="center"/>
              <w:rPr>
                <w:rFonts w:eastAsia="Times New Roman"/>
              </w:rPr>
            </w:pPr>
            <w:r>
              <w:rPr>
                <w:rFonts w:eastAsia="Times New Roman"/>
              </w:rPr>
              <w:t>0.59</w:t>
            </w:r>
          </w:p>
        </w:tc>
        <w:tc>
          <w:tcPr>
            <w:tcW w:w="1216" w:type="pct"/>
            <w:hideMark/>
          </w:tcPr>
          <w:p w14:paraId="680A9141" w14:textId="77777777" w:rsidR="00741C00" w:rsidRDefault="00741C00" w:rsidP="00920079">
            <w:pPr>
              <w:jc w:val="center"/>
              <w:rPr>
                <w:rFonts w:eastAsia="Times New Roman"/>
              </w:rPr>
            </w:pPr>
            <w:r>
              <w:rPr>
                <w:rFonts w:eastAsia="Times New Roman"/>
              </w:rPr>
              <w:t>0.54 – 0.63</w:t>
            </w:r>
          </w:p>
        </w:tc>
        <w:tc>
          <w:tcPr>
            <w:tcW w:w="660" w:type="pct"/>
            <w:hideMark/>
          </w:tcPr>
          <w:p w14:paraId="78734CEB" w14:textId="77777777" w:rsidR="00741C00" w:rsidRDefault="00741C00" w:rsidP="00920079">
            <w:pPr>
              <w:jc w:val="center"/>
              <w:rPr>
                <w:rFonts w:eastAsia="Times New Roman"/>
              </w:rPr>
            </w:pPr>
            <w:r>
              <w:rPr>
                <w:rStyle w:val="Strong"/>
              </w:rPr>
              <w:t>&lt;0.001</w:t>
            </w:r>
          </w:p>
        </w:tc>
      </w:tr>
      <w:tr w:rsidR="00741C00" w14:paraId="750CF099" w14:textId="77777777" w:rsidTr="00D0491D">
        <w:trPr>
          <w:trHeight w:hRule="exact" w:val="340"/>
        </w:trPr>
        <w:tc>
          <w:tcPr>
            <w:tcW w:w="2269" w:type="pct"/>
            <w:hideMark/>
          </w:tcPr>
          <w:p w14:paraId="057FADAD" w14:textId="2297D56A" w:rsidR="00741C00" w:rsidRDefault="00741C00" w:rsidP="00920079">
            <w:pPr>
              <w:rPr>
                <w:rFonts w:eastAsia="Times New Roman"/>
              </w:rPr>
            </w:pPr>
            <w:r>
              <w:rPr>
                <w:rFonts w:eastAsia="Times New Roman"/>
              </w:rPr>
              <w:t xml:space="preserve">SOA [150] * SART </w:t>
            </w:r>
            <w:r w:rsidR="00D0491D">
              <w:rPr>
                <w:rFonts w:eastAsia="Times New Roman"/>
              </w:rPr>
              <w:t>omissions</w:t>
            </w:r>
          </w:p>
        </w:tc>
        <w:tc>
          <w:tcPr>
            <w:tcW w:w="856" w:type="pct"/>
            <w:hideMark/>
          </w:tcPr>
          <w:p w14:paraId="0E3678BA" w14:textId="77777777" w:rsidR="00741C00" w:rsidRDefault="00741C00" w:rsidP="00920079">
            <w:pPr>
              <w:jc w:val="center"/>
              <w:rPr>
                <w:rFonts w:eastAsia="Times New Roman"/>
              </w:rPr>
            </w:pPr>
            <w:r>
              <w:rPr>
                <w:rFonts w:eastAsia="Times New Roman"/>
              </w:rPr>
              <w:t>0.95</w:t>
            </w:r>
          </w:p>
        </w:tc>
        <w:tc>
          <w:tcPr>
            <w:tcW w:w="1216" w:type="pct"/>
            <w:hideMark/>
          </w:tcPr>
          <w:p w14:paraId="5AC237DC" w14:textId="77777777" w:rsidR="00741C00" w:rsidRDefault="00741C00" w:rsidP="00920079">
            <w:pPr>
              <w:jc w:val="center"/>
              <w:rPr>
                <w:rFonts w:eastAsia="Times New Roman"/>
              </w:rPr>
            </w:pPr>
            <w:r>
              <w:rPr>
                <w:rFonts w:eastAsia="Times New Roman"/>
              </w:rPr>
              <w:t>0.88 – 1.03</w:t>
            </w:r>
          </w:p>
        </w:tc>
        <w:tc>
          <w:tcPr>
            <w:tcW w:w="660" w:type="pct"/>
            <w:hideMark/>
          </w:tcPr>
          <w:p w14:paraId="67E5C6EA" w14:textId="77777777" w:rsidR="00741C00" w:rsidRDefault="00741C00" w:rsidP="00920079">
            <w:pPr>
              <w:jc w:val="center"/>
              <w:rPr>
                <w:rFonts w:eastAsia="Times New Roman"/>
              </w:rPr>
            </w:pPr>
            <w:r>
              <w:rPr>
                <w:rFonts w:eastAsia="Times New Roman"/>
              </w:rPr>
              <w:t>0.214</w:t>
            </w:r>
          </w:p>
        </w:tc>
      </w:tr>
      <w:tr w:rsidR="00741C00" w14:paraId="4FEB3B71" w14:textId="77777777" w:rsidTr="00D0491D">
        <w:trPr>
          <w:trHeight w:hRule="exact" w:val="340"/>
        </w:trPr>
        <w:tc>
          <w:tcPr>
            <w:tcW w:w="2269" w:type="pct"/>
            <w:hideMark/>
          </w:tcPr>
          <w:p w14:paraId="0C770583" w14:textId="3B3C2A3B" w:rsidR="00741C00" w:rsidRDefault="00741C00" w:rsidP="00920079">
            <w:pPr>
              <w:rPr>
                <w:rFonts w:eastAsia="Times New Roman"/>
              </w:rPr>
            </w:pPr>
            <w:r>
              <w:rPr>
                <w:rFonts w:eastAsia="Times New Roman"/>
              </w:rPr>
              <w:t xml:space="preserve">SOA [230] * SART </w:t>
            </w:r>
            <w:r w:rsidR="00D0491D">
              <w:rPr>
                <w:rFonts w:eastAsia="Times New Roman"/>
              </w:rPr>
              <w:t>omissions</w:t>
            </w:r>
          </w:p>
        </w:tc>
        <w:tc>
          <w:tcPr>
            <w:tcW w:w="856" w:type="pct"/>
            <w:hideMark/>
          </w:tcPr>
          <w:p w14:paraId="4D1B23AB" w14:textId="77777777" w:rsidR="00741C00" w:rsidRDefault="00741C00" w:rsidP="00920079">
            <w:pPr>
              <w:jc w:val="center"/>
              <w:rPr>
                <w:rFonts w:eastAsia="Times New Roman"/>
              </w:rPr>
            </w:pPr>
            <w:r>
              <w:rPr>
                <w:rFonts w:eastAsia="Times New Roman"/>
              </w:rPr>
              <w:t>0.86</w:t>
            </w:r>
          </w:p>
        </w:tc>
        <w:tc>
          <w:tcPr>
            <w:tcW w:w="1216" w:type="pct"/>
            <w:hideMark/>
          </w:tcPr>
          <w:p w14:paraId="25342FFD" w14:textId="77777777" w:rsidR="00741C00" w:rsidRDefault="00741C00" w:rsidP="00920079">
            <w:pPr>
              <w:jc w:val="center"/>
              <w:rPr>
                <w:rFonts w:eastAsia="Times New Roman"/>
              </w:rPr>
            </w:pPr>
            <w:r>
              <w:rPr>
                <w:rFonts w:eastAsia="Times New Roman"/>
              </w:rPr>
              <w:t>0.79 – 0.94</w:t>
            </w:r>
          </w:p>
        </w:tc>
        <w:tc>
          <w:tcPr>
            <w:tcW w:w="660" w:type="pct"/>
            <w:hideMark/>
          </w:tcPr>
          <w:p w14:paraId="5E21C0B8" w14:textId="77777777" w:rsidR="00741C00" w:rsidRDefault="00741C00" w:rsidP="00920079">
            <w:pPr>
              <w:jc w:val="center"/>
              <w:rPr>
                <w:rFonts w:eastAsia="Times New Roman"/>
              </w:rPr>
            </w:pPr>
            <w:r>
              <w:rPr>
                <w:rStyle w:val="Strong"/>
              </w:rPr>
              <w:t>&lt;0.001</w:t>
            </w:r>
          </w:p>
        </w:tc>
      </w:tr>
      <w:tr w:rsidR="00741C00" w14:paraId="13885397" w14:textId="77777777" w:rsidTr="00D0491D">
        <w:trPr>
          <w:trHeight w:hRule="exact" w:val="340"/>
        </w:trPr>
        <w:tc>
          <w:tcPr>
            <w:tcW w:w="2269" w:type="pct"/>
            <w:hideMark/>
          </w:tcPr>
          <w:p w14:paraId="0E544DC6" w14:textId="60600567" w:rsidR="00741C00" w:rsidRDefault="00741C00" w:rsidP="00920079">
            <w:pPr>
              <w:rPr>
                <w:rFonts w:eastAsia="Times New Roman"/>
              </w:rPr>
            </w:pPr>
            <w:r>
              <w:rPr>
                <w:rFonts w:eastAsia="Times New Roman"/>
              </w:rPr>
              <w:t xml:space="preserve">SOA [150] * SART </w:t>
            </w:r>
            <w:r w:rsidR="00D0491D">
              <w:rPr>
                <w:rFonts w:eastAsia="Times New Roman"/>
              </w:rPr>
              <w:t>commissions</w:t>
            </w:r>
          </w:p>
        </w:tc>
        <w:tc>
          <w:tcPr>
            <w:tcW w:w="856" w:type="pct"/>
            <w:hideMark/>
          </w:tcPr>
          <w:p w14:paraId="533851BC" w14:textId="77777777" w:rsidR="00741C00" w:rsidRDefault="00741C00" w:rsidP="00920079">
            <w:pPr>
              <w:jc w:val="center"/>
              <w:rPr>
                <w:rFonts w:eastAsia="Times New Roman"/>
              </w:rPr>
            </w:pPr>
            <w:r>
              <w:rPr>
                <w:rFonts w:eastAsia="Times New Roman"/>
              </w:rPr>
              <w:t>0.90</w:t>
            </w:r>
          </w:p>
        </w:tc>
        <w:tc>
          <w:tcPr>
            <w:tcW w:w="1216" w:type="pct"/>
            <w:hideMark/>
          </w:tcPr>
          <w:p w14:paraId="32A48AF7" w14:textId="77777777" w:rsidR="00741C00" w:rsidRDefault="00741C00" w:rsidP="00920079">
            <w:pPr>
              <w:jc w:val="center"/>
              <w:rPr>
                <w:rFonts w:eastAsia="Times New Roman"/>
              </w:rPr>
            </w:pPr>
            <w:r>
              <w:rPr>
                <w:rFonts w:eastAsia="Times New Roman"/>
              </w:rPr>
              <w:t>0.83 – 0.97</w:t>
            </w:r>
          </w:p>
        </w:tc>
        <w:tc>
          <w:tcPr>
            <w:tcW w:w="660" w:type="pct"/>
            <w:hideMark/>
          </w:tcPr>
          <w:p w14:paraId="6D73EE42" w14:textId="77777777" w:rsidR="00741C00" w:rsidRDefault="00741C00" w:rsidP="00920079">
            <w:pPr>
              <w:jc w:val="center"/>
              <w:rPr>
                <w:rFonts w:eastAsia="Times New Roman"/>
              </w:rPr>
            </w:pPr>
            <w:r>
              <w:rPr>
                <w:rStyle w:val="Strong"/>
              </w:rPr>
              <w:t>0.008</w:t>
            </w:r>
          </w:p>
        </w:tc>
      </w:tr>
      <w:tr w:rsidR="00741C00" w14:paraId="0E1BE4FA" w14:textId="77777777" w:rsidTr="00D0491D">
        <w:trPr>
          <w:trHeight w:hRule="exact" w:val="340"/>
        </w:trPr>
        <w:tc>
          <w:tcPr>
            <w:tcW w:w="2269" w:type="pct"/>
            <w:hideMark/>
          </w:tcPr>
          <w:p w14:paraId="6FFB73D6" w14:textId="651B420A" w:rsidR="00741C00" w:rsidRDefault="00741C00" w:rsidP="00920079">
            <w:pPr>
              <w:rPr>
                <w:rFonts w:eastAsia="Times New Roman"/>
              </w:rPr>
            </w:pPr>
            <w:r>
              <w:rPr>
                <w:rFonts w:eastAsia="Times New Roman"/>
              </w:rPr>
              <w:t xml:space="preserve">SOA [230] * SART </w:t>
            </w:r>
            <w:r w:rsidR="00D0491D">
              <w:rPr>
                <w:rFonts w:eastAsia="Times New Roman"/>
              </w:rPr>
              <w:t>commissions</w:t>
            </w:r>
          </w:p>
        </w:tc>
        <w:tc>
          <w:tcPr>
            <w:tcW w:w="856" w:type="pct"/>
            <w:hideMark/>
          </w:tcPr>
          <w:p w14:paraId="1C97CA7C" w14:textId="77777777" w:rsidR="00741C00" w:rsidRDefault="00741C00" w:rsidP="00920079">
            <w:pPr>
              <w:jc w:val="center"/>
              <w:rPr>
                <w:rFonts w:eastAsia="Times New Roman"/>
              </w:rPr>
            </w:pPr>
            <w:r>
              <w:rPr>
                <w:rFonts w:eastAsia="Times New Roman"/>
              </w:rPr>
              <w:t>0.85</w:t>
            </w:r>
          </w:p>
        </w:tc>
        <w:tc>
          <w:tcPr>
            <w:tcW w:w="1216" w:type="pct"/>
            <w:hideMark/>
          </w:tcPr>
          <w:p w14:paraId="063FC6B3" w14:textId="77777777" w:rsidR="00741C00" w:rsidRDefault="00741C00" w:rsidP="00920079">
            <w:pPr>
              <w:jc w:val="center"/>
              <w:rPr>
                <w:rFonts w:eastAsia="Times New Roman"/>
              </w:rPr>
            </w:pPr>
            <w:r>
              <w:rPr>
                <w:rFonts w:eastAsia="Times New Roman"/>
              </w:rPr>
              <w:t>0.79 – 0.93</w:t>
            </w:r>
          </w:p>
        </w:tc>
        <w:tc>
          <w:tcPr>
            <w:tcW w:w="660" w:type="pct"/>
            <w:hideMark/>
          </w:tcPr>
          <w:p w14:paraId="57B677B9" w14:textId="77777777" w:rsidR="00741C00" w:rsidRDefault="00741C00" w:rsidP="00920079">
            <w:pPr>
              <w:jc w:val="center"/>
              <w:rPr>
                <w:rFonts w:eastAsia="Times New Roman"/>
              </w:rPr>
            </w:pPr>
            <w:r>
              <w:rPr>
                <w:rStyle w:val="Strong"/>
              </w:rPr>
              <w:t>&lt;0.001</w:t>
            </w:r>
          </w:p>
        </w:tc>
      </w:tr>
      <w:tr w:rsidR="00741C00" w14:paraId="7ACE7F7B" w14:textId="77777777" w:rsidTr="00D0491D">
        <w:trPr>
          <w:trHeight w:hRule="exact" w:val="340"/>
        </w:trPr>
        <w:tc>
          <w:tcPr>
            <w:tcW w:w="2269" w:type="pct"/>
            <w:hideMark/>
          </w:tcPr>
          <w:p w14:paraId="5F2C0C75" w14:textId="77777777" w:rsidR="00741C00" w:rsidRDefault="00741C00" w:rsidP="00920079">
            <w:pPr>
              <w:rPr>
                <w:rFonts w:eastAsia="Times New Roman"/>
              </w:rPr>
            </w:pPr>
            <w:r>
              <w:rPr>
                <w:rFonts w:eastAsia="Times New Roman"/>
              </w:rPr>
              <w:t>Sex [Female] * SOA [150]</w:t>
            </w:r>
          </w:p>
        </w:tc>
        <w:tc>
          <w:tcPr>
            <w:tcW w:w="856" w:type="pct"/>
            <w:hideMark/>
          </w:tcPr>
          <w:p w14:paraId="37E6C2D7" w14:textId="77777777" w:rsidR="00741C00" w:rsidRDefault="00741C00" w:rsidP="00920079">
            <w:pPr>
              <w:jc w:val="center"/>
              <w:rPr>
                <w:rFonts w:eastAsia="Times New Roman"/>
              </w:rPr>
            </w:pPr>
            <w:r>
              <w:rPr>
                <w:rFonts w:eastAsia="Times New Roman"/>
              </w:rPr>
              <w:t>0.33</w:t>
            </w:r>
          </w:p>
        </w:tc>
        <w:tc>
          <w:tcPr>
            <w:tcW w:w="1216" w:type="pct"/>
            <w:hideMark/>
          </w:tcPr>
          <w:p w14:paraId="2ACD7FE2" w14:textId="77777777" w:rsidR="00741C00" w:rsidRDefault="00741C00" w:rsidP="00920079">
            <w:pPr>
              <w:jc w:val="center"/>
              <w:rPr>
                <w:rFonts w:eastAsia="Times New Roman"/>
              </w:rPr>
            </w:pPr>
            <w:r>
              <w:rPr>
                <w:rFonts w:eastAsia="Times New Roman"/>
              </w:rPr>
              <w:t>0.29 – 0.38</w:t>
            </w:r>
          </w:p>
        </w:tc>
        <w:tc>
          <w:tcPr>
            <w:tcW w:w="660" w:type="pct"/>
            <w:hideMark/>
          </w:tcPr>
          <w:p w14:paraId="28AFC969" w14:textId="77777777" w:rsidR="00741C00" w:rsidRDefault="00741C00" w:rsidP="00920079">
            <w:pPr>
              <w:jc w:val="center"/>
              <w:rPr>
                <w:rFonts w:eastAsia="Times New Roman"/>
              </w:rPr>
            </w:pPr>
            <w:r>
              <w:rPr>
                <w:rStyle w:val="Strong"/>
              </w:rPr>
              <w:t>&lt;0.001</w:t>
            </w:r>
          </w:p>
        </w:tc>
      </w:tr>
      <w:tr w:rsidR="00741C00" w14:paraId="546CE5EA" w14:textId="77777777" w:rsidTr="00D0491D">
        <w:trPr>
          <w:trHeight w:hRule="exact" w:val="340"/>
        </w:trPr>
        <w:tc>
          <w:tcPr>
            <w:tcW w:w="2269" w:type="pct"/>
            <w:hideMark/>
          </w:tcPr>
          <w:p w14:paraId="5EFD96AE" w14:textId="77777777" w:rsidR="00741C00" w:rsidRDefault="00741C00" w:rsidP="00920079">
            <w:pPr>
              <w:rPr>
                <w:rFonts w:eastAsia="Times New Roman"/>
              </w:rPr>
            </w:pPr>
            <w:r>
              <w:rPr>
                <w:rFonts w:eastAsia="Times New Roman"/>
              </w:rPr>
              <w:lastRenderedPageBreak/>
              <w:t>Sex [Female] * SOA [230]</w:t>
            </w:r>
          </w:p>
        </w:tc>
        <w:tc>
          <w:tcPr>
            <w:tcW w:w="856" w:type="pct"/>
            <w:hideMark/>
          </w:tcPr>
          <w:p w14:paraId="418A7AEF" w14:textId="77777777" w:rsidR="00741C00" w:rsidRDefault="00741C00" w:rsidP="00920079">
            <w:pPr>
              <w:jc w:val="center"/>
              <w:rPr>
                <w:rFonts w:eastAsia="Times New Roman"/>
              </w:rPr>
            </w:pPr>
            <w:r>
              <w:rPr>
                <w:rFonts w:eastAsia="Times New Roman"/>
              </w:rPr>
              <w:t>0.25</w:t>
            </w:r>
          </w:p>
        </w:tc>
        <w:tc>
          <w:tcPr>
            <w:tcW w:w="1216" w:type="pct"/>
            <w:hideMark/>
          </w:tcPr>
          <w:p w14:paraId="789B07F9" w14:textId="77777777" w:rsidR="00741C00" w:rsidRDefault="00741C00" w:rsidP="00920079">
            <w:pPr>
              <w:jc w:val="center"/>
              <w:rPr>
                <w:rFonts w:eastAsia="Times New Roman"/>
              </w:rPr>
            </w:pPr>
            <w:r>
              <w:rPr>
                <w:rFonts w:eastAsia="Times New Roman"/>
              </w:rPr>
              <w:t>0.22 – 0.29</w:t>
            </w:r>
          </w:p>
        </w:tc>
        <w:tc>
          <w:tcPr>
            <w:tcW w:w="660" w:type="pct"/>
            <w:hideMark/>
          </w:tcPr>
          <w:p w14:paraId="6E8DE3E6" w14:textId="77777777" w:rsidR="00741C00" w:rsidRDefault="00741C00" w:rsidP="00920079">
            <w:pPr>
              <w:jc w:val="center"/>
              <w:rPr>
                <w:rFonts w:eastAsia="Times New Roman"/>
              </w:rPr>
            </w:pPr>
            <w:r>
              <w:rPr>
                <w:rStyle w:val="Strong"/>
              </w:rPr>
              <w:t>&lt;0.001</w:t>
            </w:r>
          </w:p>
        </w:tc>
      </w:tr>
      <w:tr w:rsidR="00741C00" w14:paraId="23ED4DF8" w14:textId="77777777" w:rsidTr="00D0491D">
        <w:trPr>
          <w:trHeight w:hRule="exact" w:val="684"/>
        </w:trPr>
        <w:tc>
          <w:tcPr>
            <w:tcW w:w="5000" w:type="pct"/>
            <w:gridSpan w:val="4"/>
            <w:hideMark/>
          </w:tcPr>
          <w:p w14:paraId="70BD297B" w14:textId="77777777" w:rsidR="00741C00" w:rsidRDefault="00741C00" w:rsidP="00920079">
            <w:pPr>
              <w:rPr>
                <w:rFonts w:eastAsia="Times New Roman"/>
                <w:b/>
                <w:bCs/>
              </w:rPr>
            </w:pPr>
            <w:r>
              <w:rPr>
                <w:rFonts w:eastAsia="Times New Roman"/>
                <w:b/>
                <w:bCs/>
              </w:rPr>
              <w:t>Random Effects</w:t>
            </w:r>
          </w:p>
        </w:tc>
      </w:tr>
      <w:tr w:rsidR="00741C00" w14:paraId="36E57704" w14:textId="77777777" w:rsidTr="00D0491D">
        <w:trPr>
          <w:trHeight w:hRule="exact" w:val="340"/>
        </w:trPr>
        <w:tc>
          <w:tcPr>
            <w:tcW w:w="2269" w:type="pct"/>
            <w:hideMark/>
          </w:tcPr>
          <w:p w14:paraId="61D4E75A" w14:textId="77777777" w:rsidR="00741C00" w:rsidRDefault="00741C00" w:rsidP="00920079">
            <w:pPr>
              <w:rPr>
                <w:rFonts w:eastAsia="Times New Roman"/>
              </w:rPr>
            </w:pPr>
            <w:r>
              <w:rPr>
                <w:rFonts w:eastAsia="Times New Roman"/>
              </w:rPr>
              <w:t>σ</w:t>
            </w:r>
            <w:r>
              <w:rPr>
                <w:rFonts w:eastAsia="Times New Roman"/>
                <w:vertAlign w:val="superscript"/>
              </w:rPr>
              <w:t>2</w:t>
            </w:r>
          </w:p>
        </w:tc>
        <w:tc>
          <w:tcPr>
            <w:tcW w:w="2731" w:type="pct"/>
            <w:gridSpan w:val="3"/>
            <w:hideMark/>
          </w:tcPr>
          <w:p w14:paraId="3FBC53BE" w14:textId="77777777" w:rsidR="00741C00" w:rsidRDefault="00741C00" w:rsidP="00920079">
            <w:pPr>
              <w:rPr>
                <w:rFonts w:eastAsia="Times New Roman"/>
              </w:rPr>
            </w:pPr>
            <w:r>
              <w:rPr>
                <w:rFonts w:eastAsia="Times New Roman"/>
              </w:rPr>
              <w:t>3.29</w:t>
            </w:r>
          </w:p>
        </w:tc>
      </w:tr>
      <w:tr w:rsidR="00741C00" w14:paraId="7FB05D35" w14:textId="77777777" w:rsidTr="00D0491D">
        <w:trPr>
          <w:trHeight w:hRule="exact" w:val="340"/>
        </w:trPr>
        <w:tc>
          <w:tcPr>
            <w:tcW w:w="2269" w:type="pct"/>
            <w:hideMark/>
          </w:tcPr>
          <w:p w14:paraId="1C13A9E0" w14:textId="77777777" w:rsidR="00741C00" w:rsidRDefault="00741C00" w:rsidP="00920079">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731" w:type="pct"/>
            <w:gridSpan w:val="3"/>
            <w:hideMark/>
          </w:tcPr>
          <w:p w14:paraId="3968AC8D" w14:textId="77777777" w:rsidR="00741C00" w:rsidRDefault="00741C00" w:rsidP="00920079">
            <w:pPr>
              <w:rPr>
                <w:rFonts w:eastAsia="Times New Roman"/>
              </w:rPr>
            </w:pPr>
            <w:r>
              <w:rPr>
                <w:rFonts w:eastAsia="Times New Roman"/>
              </w:rPr>
              <w:t>4.71</w:t>
            </w:r>
          </w:p>
        </w:tc>
      </w:tr>
      <w:tr w:rsidR="00741C00" w14:paraId="21FED8D5" w14:textId="77777777" w:rsidTr="00D0491D">
        <w:trPr>
          <w:trHeight w:hRule="exact" w:val="340"/>
        </w:trPr>
        <w:tc>
          <w:tcPr>
            <w:tcW w:w="2269" w:type="pct"/>
            <w:hideMark/>
          </w:tcPr>
          <w:p w14:paraId="2BF4BF1A" w14:textId="77777777" w:rsidR="00741C00" w:rsidRDefault="00741C00" w:rsidP="00920079">
            <w:pPr>
              <w:rPr>
                <w:rFonts w:eastAsia="Times New Roman"/>
              </w:rPr>
            </w:pPr>
            <w:r>
              <w:rPr>
                <w:rFonts w:eastAsia="Times New Roman"/>
              </w:rPr>
              <w:t>ICC</w:t>
            </w:r>
          </w:p>
        </w:tc>
        <w:tc>
          <w:tcPr>
            <w:tcW w:w="2731" w:type="pct"/>
            <w:gridSpan w:val="3"/>
            <w:hideMark/>
          </w:tcPr>
          <w:p w14:paraId="6754243B" w14:textId="77777777" w:rsidR="00741C00" w:rsidRDefault="00741C00" w:rsidP="00920079">
            <w:pPr>
              <w:rPr>
                <w:rFonts w:eastAsia="Times New Roman"/>
              </w:rPr>
            </w:pPr>
            <w:r>
              <w:rPr>
                <w:rFonts w:eastAsia="Times New Roman"/>
              </w:rPr>
              <w:t>0.59</w:t>
            </w:r>
          </w:p>
        </w:tc>
      </w:tr>
      <w:tr w:rsidR="00741C00" w14:paraId="47C58AE4" w14:textId="77777777" w:rsidTr="00D0491D">
        <w:trPr>
          <w:trHeight w:hRule="exact" w:val="340"/>
        </w:trPr>
        <w:tc>
          <w:tcPr>
            <w:tcW w:w="2269" w:type="pct"/>
            <w:hideMark/>
          </w:tcPr>
          <w:p w14:paraId="48D11E59" w14:textId="77777777" w:rsidR="00741C00" w:rsidRDefault="00741C00" w:rsidP="00920079">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731" w:type="pct"/>
            <w:gridSpan w:val="3"/>
            <w:hideMark/>
          </w:tcPr>
          <w:p w14:paraId="1986144D" w14:textId="77777777" w:rsidR="00741C00" w:rsidRDefault="00741C00" w:rsidP="00920079">
            <w:pPr>
              <w:rPr>
                <w:rFonts w:eastAsia="Times New Roman"/>
              </w:rPr>
            </w:pPr>
            <w:r>
              <w:rPr>
                <w:rFonts w:eastAsia="Times New Roman"/>
              </w:rPr>
              <w:t>3487</w:t>
            </w:r>
          </w:p>
        </w:tc>
      </w:tr>
      <w:tr w:rsidR="00741C00" w14:paraId="3F831465" w14:textId="77777777" w:rsidTr="00D0491D">
        <w:trPr>
          <w:trHeight w:hRule="exact" w:val="340"/>
        </w:trPr>
        <w:tc>
          <w:tcPr>
            <w:tcW w:w="2269" w:type="pct"/>
            <w:hideMark/>
          </w:tcPr>
          <w:p w14:paraId="006E1A29" w14:textId="77777777" w:rsidR="00741C00" w:rsidRDefault="00741C00" w:rsidP="00920079">
            <w:pPr>
              <w:rPr>
                <w:rFonts w:eastAsia="Times New Roman"/>
              </w:rPr>
            </w:pPr>
            <w:r>
              <w:rPr>
                <w:rFonts w:eastAsia="Times New Roman"/>
              </w:rPr>
              <w:t>Observations</w:t>
            </w:r>
          </w:p>
        </w:tc>
        <w:tc>
          <w:tcPr>
            <w:tcW w:w="2731" w:type="pct"/>
            <w:gridSpan w:val="3"/>
            <w:hideMark/>
          </w:tcPr>
          <w:p w14:paraId="1AEE3565" w14:textId="77777777" w:rsidR="00741C00" w:rsidRDefault="00741C00" w:rsidP="00920079">
            <w:pPr>
              <w:rPr>
                <w:rFonts w:eastAsia="Times New Roman"/>
              </w:rPr>
            </w:pPr>
            <w:r>
              <w:rPr>
                <w:rFonts w:eastAsia="Times New Roman"/>
              </w:rPr>
              <w:t>20922</w:t>
            </w:r>
          </w:p>
        </w:tc>
      </w:tr>
      <w:tr w:rsidR="00741C00" w14:paraId="3F799E17" w14:textId="77777777" w:rsidTr="00D0491D">
        <w:trPr>
          <w:trHeight w:hRule="exact" w:val="340"/>
        </w:trPr>
        <w:tc>
          <w:tcPr>
            <w:tcW w:w="2269" w:type="pct"/>
            <w:hideMark/>
          </w:tcPr>
          <w:p w14:paraId="22B24E95" w14:textId="77777777" w:rsidR="00741C00" w:rsidRDefault="00741C00" w:rsidP="00920079">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731" w:type="pct"/>
            <w:gridSpan w:val="3"/>
            <w:hideMark/>
          </w:tcPr>
          <w:p w14:paraId="2D7D6ADE" w14:textId="77777777" w:rsidR="00741C00" w:rsidRDefault="00741C00" w:rsidP="00920079">
            <w:pPr>
              <w:rPr>
                <w:rFonts w:eastAsia="Times New Roman"/>
              </w:rPr>
            </w:pPr>
            <w:r>
              <w:rPr>
                <w:rFonts w:eastAsia="Times New Roman"/>
              </w:rPr>
              <w:t>0.145 / 0.648</w:t>
            </w:r>
          </w:p>
        </w:tc>
      </w:tr>
    </w:tbl>
    <w:p w14:paraId="03B7A6E1" w14:textId="55ACE32A" w:rsidR="00741C00" w:rsidRDefault="00741C00" w:rsidP="00741C00">
      <w:r>
        <w:rPr>
          <w:rFonts w:ascii="Times New Roman" w:hAnsi="Times New Roman" w:cs="Times New Roman"/>
          <w:b/>
        </w:rPr>
        <w:t xml:space="preserve"> </w:t>
      </w:r>
    </w:p>
    <w:p w14:paraId="6876DDDF" w14:textId="5A07F3DB" w:rsidR="00A21FBA" w:rsidRPr="005C2C9A" w:rsidRDefault="00A21FBA" w:rsidP="00A21FBA">
      <w:pPr>
        <w:rPr>
          <w:rFonts w:ascii="Times New Roman" w:hAnsi="Times New Roman" w:cs="Times New Roman"/>
          <w:b/>
          <w:i/>
          <w:sz w:val="24"/>
          <w:szCs w:val="24"/>
        </w:rPr>
      </w:pPr>
      <w:r>
        <w:rPr>
          <w:rFonts w:ascii="Times New Roman" w:hAnsi="Times New Roman" w:cs="Times New Roman"/>
          <w:b/>
          <w:i/>
          <w:sz w:val="24"/>
          <w:szCs w:val="24"/>
        </w:rPr>
        <w:t>Table S10</w:t>
      </w:r>
      <w:r w:rsidRPr="005C2C9A">
        <w:rPr>
          <w:rFonts w:ascii="Times New Roman" w:hAnsi="Times New Roman" w:cs="Times New Roman"/>
          <w:b/>
          <w:i/>
          <w:sz w:val="24"/>
          <w:szCs w:val="24"/>
        </w:rPr>
        <w:t xml:space="preserve">. </w:t>
      </w:r>
      <w:r w:rsidRPr="000F4CCD">
        <w:rPr>
          <w:rFonts w:ascii="Times New Roman" w:hAnsi="Times New Roman" w:cs="Times New Roman"/>
          <w:i/>
          <w:sz w:val="24"/>
          <w:szCs w:val="24"/>
        </w:rPr>
        <w:t xml:space="preserve">Supplementary cross-sectional analysis </w:t>
      </w:r>
      <w:r>
        <w:rPr>
          <w:rFonts w:ascii="Times New Roman" w:hAnsi="Times New Roman" w:cs="Times New Roman"/>
          <w:i/>
          <w:sz w:val="24"/>
          <w:szCs w:val="24"/>
        </w:rPr>
        <w:t xml:space="preserve">of the </w:t>
      </w:r>
      <w:proofErr w:type="spellStart"/>
      <w:r>
        <w:rPr>
          <w:rFonts w:ascii="Times New Roman" w:hAnsi="Times New Roman" w:cs="Times New Roman"/>
          <w:i/>
          <w:sz w:val="24"/>
          <w:szCs w:val="24"/>
        </w:rPr>
        <w:t>Color</w:t>
      </w:r>
      <w:proofErr w:type="spellEnd"/>
      <w:r>
        <w:rPr>
          <w:rFonts w:ascii="Times New Roman" w:hAnsi="Times New Roman" w:cs="Times New Roman"/>
          <w:i/>
          <w:sz w:val="24"/>
          <w:szCs w:val="24"/>
        </w:rPr>
        <w:t xml:space="preserve"> Trails Task (CTT) </w:t>
      </w:r>
      <w:r w:rsidRPr="000F4CCD">
        <w:rPr>
          <w:rFonts w:ascii="Times New Roman" w:hAnsi="Times New Roman" w:cs="Times New Roman"/>
          <w:i/>
          <w:sz w:val="24"/>
          <w:szCs w:val="24"/>
        </w:rPr>
        <w:t xml:space="preserve">with full sample (n = 3487). A likelihood ratio test indicated that both </w:t>
      </w:r>
      <w:r>
        <w:rPr>
          <w:rFonts w:ascii="Times New Roman" w:hAnsi="Times New Roman" w:cs="Times New Roman"/>
          <w:i/>
          <w:sz w:val="24"/>
          <w:szCs w:val="24"/>
        </w:rPr>
        <w:t xml:space="preserve">the CTT1 * SOA interaction term and </w:t>
      </w:r>
      <w:proofErr w:type="spellStart"/>
      <w:r>
        <w:rPr>
          <w:rFonts w:ascii="Times New Roman" w:hAnsi="Times New Roman" w:cs="Times New Roman"/>
          <w:i/>
          <w:sz w:val="24"/>
          <w:szCs w:val="24"/>
        </w:rPr>
        <w:t>CTTdelta</w:t>
      </w:r>
      <w:proofErr w:type="spellEnd"/>
      <w:r w:rsidRPr="000F4CCD">
        <w:rPr>
          <w:rFonts w:ascii="Times New Roman" w:hAnsi="Times New Roman" w:cs="Times New Roman"/>
          <w:i/>
          <w:sz w:val="24"/>
          <w:szCs w:val="24"/>
        </w:rPr>
        <w:t xml:space="preserve"> * SOA interaction term still improved model fit (</w:t>
      </w:r>
      <w:r w:rsidRPr="000F4CCD">
        <w:rPr>
          <w:rFonts w:ascii="Times New Roman" w:hAnsi="Times New Roman" w:cs="Times New Roman"/>
          <w:sz w:val="24"/>
          <w:szCs w:val="24"/>
        </w:rPr>
        <w:t>χ</w:t>
      </w:r>
      <w:r w:rsidRPr="000F4CCD">
        <w:rPr>
          <w:rFonts w:ascii="Times New Roman" w:hAnsi="Times New Roman" w:cs="Times New Roman"/>
          <w:sz w:val="24"/>
          <w:szCs w:val="24"/>
          <w:vertAlign w:val="superscript"/>
        </w:rPr>
        <w:t>2</w:t>
      </w:r>
      <w:r w:rsidRPr="000F4CCD">
        <w:rPr>
          <w:rFonts w:ascii="Times New Roman" w:hAnsi="Times New Roman" w:cs="Times New Roman"/>
          <w:sz w:val="24"/>
          <w:szCs w:val="24"/>
          <w:vertAlign w:val="subscript"/>
        </w:rPr>
        <w:t>(2)</w:t>
      </w:r>
      <w:r w:rsidRPr="000F4CCD">
        <w:rPr>
          <w:rFonts w:ascii="Times New Roman" w:hAnsi="Times New Roman" w:cs="Times New Roman"/>
          <w:sz w:val="24"/>
          <w:szCs w:val="24"/>
        </w:rPr>
        <w:t xml:space="preserve"> = </w:t>
      </w:r>
      <w:r>
        <w:rPr>
          <w:rFonts w:ascii="Times New Roman" w:hAnsi="Times New Roman" w:cs="Times New Roman"/>
          <w:sz w:val="24"/>
          <w:szCs w:val="24"/>
        </w:rPr>
        <w:t>87.852</w:t>
      </w:r>
      <w:r w:rsidRPr="000F4CCD">
        <w:rPr>
          <w:rFonts w:ascii="Times New Roman" w:hAnsi="Times New Roman" w:cs="Times New Roman"/>
          <w:sz w:val="24"/>
          <w:szCs w:val="24"/>
        </w:rPr>
        <w:t xml:space="preserve">, </w:t>
      </w:r>
      <w:r w:rsidRPr="000F4CCD">
        <w:rPr>
          <w:rFonts w:ascii="Times New Roman" w:hAnsi="Times New Roman" w:cs="Times New Roman"/>
          <w:i/>
          <w:sz w:val="24"/>
          <w:szCs w:val="24"/>
        </w:rPr>
        <w:t>p</w:t>
      </w:r>
      <w:r w:rsidRPr="000F4CCD">
        <w:rPr>
          <w:rFonts w:ascii="Times New Roman" w:hAnsi="Times New Roman" w:cs="Times New Roman"/>
          <w:sz w:val="24"/>
          <w:szCs w:val="24"/>
        </w:rPr>
        <w:t xml:space="preserve"> </w:t>
      </w:r>
      <w:r>
        <w:rPr>
          <w:rFonts w:ascii="Times New Roman" w:hAnsi="Times New Roman" w:cs="Times New Roman"/>
          <w:sz w:val="24"/>
          <w:szCs w:val="24"/>
        </w:rPr>
        <w:t xml:space="preserve">&lt; 2.2e-16, </w:t>
      </w:r>
      <w:r w:rsidRPr="000F4CCD">
        <w:rPr>
          <w:rFonts w:ascii="Times New Roman" w:hAnsi="Times New Roman" w:cs="Times New Roman"/>
          <w:sz w:val="24"/>
          <w:szCs w:val="24"/>
        </w:rPr>
        <w:t>χ</w:t>
      </w:r>
      <w:r w:rsidRPr="000F4CCD">
        <w:rPr>
          <w:rFonts w:ascii="Times New Roman" w:hAnsi="Times New Roman" w:cs="Times New Roman"/>
          <w:sz w:val="24"/>
          <w:szCs w:val="24"/>
          <w:vertAlign w:val="superscript"/>
        </w:rPr>
        <w:t>2</w:t>
      </w:r>
      <w:r w:rsidRPr="000F4CCD">
        <w:rPr>
          <w:rFonts w:ascii="Times New Roman" w:hAnsi="Times New Roman" w:cs="Times New Roman"/>
          <w:sz w:val="24"/>
          <w:szCs w:val="24"/>
          <w:vertAlign w:val="subscript"/>
        </w:rPr>
        <w:t>(2)</w:t>
      </w:r>
      <w:r w:rsidRPr="000F4CCD">
        <w:rPr>
          <w:rFonts w:ascii="Times New Roman" w:hAnsi="Times New Roman" w:cs="Times New Roman"/>
          <w:sz w:val="24"/>
          <w:szCs w:val="24"/>
        </w:rPr>
        <w:t xml:space="preserve"> = </w:t>
      </w:r>
      <w:r>
        <w:rPr>
          <w:rFonts w:ascii="Times New Roman" w:hAnsi="Times New Roman" w:cs="Times New Roman"/>
          <w:sz w:val="24"/>
          <w:szCs w:val="24"/>
        </w:rPr>
        <w:t xml:space="preserve">118.71 </w:t>
      </w:r>
      <w:r w:rsidRPr="000F4CCD">
        <w:rPr>
          <w:rFonts w:ascii="Times New Roman" w:hAnsi="Times New Roman" w:cs="Times New Roman"/>
          <w:sz w:val="24"/>
          <w:szCs w:val="24"/>
        </w:rPr>
        <w:t xml:space="preserve">, </w:t>
      </w:r>
      <w:r w:rsidRPr="000F4CCD">
        <w:rPr>
          <w:rFonts w:ascii="Times New Roman" w:hAnsi="Times New Roman" w:cs="Times New Roman"/>
          <w:i/>
          <w:sz w:val="24"/>
          <w:szCs w:val="24"/>
        </w:rPr>
        <w:t>p</w:t>
      </w:r>
      <w:r w:rsidRPr="000F4CCD">
        <w:rPr>
          <w:rFonts w:ascii="Times New Roman" w:hAnsi="Times New Roman" w:cs="Times New Roman"/>
          <w:sz w:val="24"/>
          <w:szCs w:val="24"/>
        </w:rPr>
        <w:t xml:space="preserve"> </w:t>
      </w:r>
      <w:r>
        <w:rPr>
          <w:rFonts w:ascii="Times New Roman" w:hAnsi="Times New Roman" w:cs="Times New Roman"/>
          <w:sz w:val="24"/>
          <w:szCs w:val="24"/>
        </w:rPr>
        <w:t>&lt; 2.2e-16</w:t>
      </w:r>
      <w:r w:rsidRPr="000F4CCD">
        <w:rPr>
          <w:rFonts w:ascii="Times New Roman" w:hAnsi="Times New Roman" w:cs="Times New Roman"/>
          <w:sz w:val="24"/>
          <w:szCs w:val="24"/>
        </w:rPr>
        <w:t xml:space="preserve"> and </w:t>
      </w:r>
      <w:r w:rsidRPr="000F4CCD">
        <w:rPr>
          <w:rFonts w:ascii="Times New Roman" w:hAnsi="Times New Roman" w:cs="Times New Roman"/>
          <w:i/>
          <w:sz w:val="24"/>
          <w:szCs w:val="24"/>
        </w:rPr>
        <w:t xml:space="preserve"> respectively)</w:t>
      </w:r>
    </w:p>
    <w:p w14:paraId="4B723F82" w14:textId="11AE581C" w:rsidR="006B1437" w:rsidRDefault="006B1437" w:rsidP="006B1437">
      <w:pPr>
        <w:rPr>
          <w:rFonts w:ascii="Times New Roman" w:hAnsi="Times New Roman" w:cs="Times New Roman"/>
          <w:b/>
        </w:rPr>
      </w:pPr>
    </w:p>
    <w:tbl>
      <w:tblPr>
        <w:tblStyle w:val="TableGrid"/>
        <w:tblW w:w="5000" w:type="pct"/>
        <w:tblLook w:val="04A0" w:firstRow="1" w:lastRow="0" w:firstColumn="1" w:lastColumn="0" w:noHBand="0" w:noVBand="1"/>
      </w:tblPr>
      <w:tblGrid>
        <w:gridCol w:w="3949"/>
        <w:gridCol w:w="1587"/>
        <w:gridCol w:w="2256"/>
        <w:gridCol w:w="1224"/>
      </w:tblGrid>
      <w:tr w:rsidR="00CA77EE" w14:paraId="25606914" w14:textId="77777777" w:rsidTr="00D0491D">
        <w:trPr>
          <w:trHeight w:hRule="exact" w:val="294"/>
        </w:trPr>
        <w:tc>
          <w:tcPr>
            <w:tcW w:w="2190" w:type="pct"/>
            <w:hideMark/>
          </w:tcPr>
          <w:p w14:paraId="27549124" w14:textId="77777777" w:rsidR="00CA77EE" w:rsidRDefault="00CA77EE" w:rsidP="00920079">
            <w:pPr>
              <w:rPr>
                <w:rFonts w:eastAsia="Times New Roman"/>
                <w:b/>
                <w:bCs/>
              </w:rPr>
            </w:pPr>
            <w:r>
              <w:rPr>
                <w:rFonts w:eastAsia="Times New Roman"/>
                <w:b/>
                <w:bCs/>
              </w:rPr>
              <w:t> </w:t>
            </w:r>
          </w:p>
        </w:tc>
        <w:tc>
          <w:tcPr>
            <w:tcW w:w="2810" w:type="pct"/>
            <w:gridSpan w:val="3"/>
            <w:hideMark/>
          </w:tcPr>
          <w:p w14:paraId="7250EB51" w14:textId="77777777" w:rsidR="00CA77EE" w:rsidRDefault="00CA77EE" w:rsidP="00920079">
            <w:pPr>
              <w:jc w:val="center"/>
              <w:rPr>
                <w:rFonts w:eastAsia="Times New Roman"/>
                <w:b/>
                <w:bCs/>
              </w:rPr>
            </w:pPr>
            <w:r>
              <w:rPr>
                <w:rFonts w:eastAsia="Times New Roman"/>
                <w:b/>
                <w:bCs/>
              </w:rPr>
              <w:t>Accuracy</w:t>
            </w:r>
          </w:p>
        </w:tc>
      </w:tr>
      <w:tr w:rsidR="00CA77EE" w14:paraId="7BA8837A" w14:textId="77777777" w:rsidTr="00D0491D">
        <w:trPr>
          <w:trHeight w:hRule="exact" w:val="340"/>
        </w:trPr>
        <w:tc>
          <w:tcPr>
            <w:tcW w:w="2190" w:type="pct"/>
            <w:hideMark/>
          </w:tcPr>
          <w:p w14:paraId="7EABF868" w14:textId="77777777" w:rsidR="00CA77EE" w:rsidRDefault="00CA77EE" w:rsidP="00920079">
            <w:pPr>
              <w:rPr>
                <w:rFonts w:eastAsia="Times New Roman"/>
                <w:i/>
                <w:iCs/>
              </w:rPr>
            </w:pPr>
            <w:r>
              <w:rPr>
                <w:rFonts w:eastAsia="Times New Roman"/>
                <w:i/>
                <w:iCs/>
              </w:rPr>
              <w:t>Predictors</w:t>
            </w:r>
          </w:p>
        </w:tc>
        <w:tc>
          <w:tcPr>
            <w:tcW w:w="880" w:type="pct"/>
            <w:hideMark/>
          </w:tcPr>
          <w:p w14:paraId="2665AD50" w14:textId="77777777" w:rsidR="00CA77EE" w:rsidRDefault="00CA77EE" w:rsidP="00920079">
            <w:pPr>
              <w:jc w:val="center"/>
              <w:rPr>
                <w:rFonts w:eastAsia="Times New Roman"/>
                <w:i/>
                <w:iCs/>
              </w:rPr>
            </w:pPr>
            <w:r>
              <w:rPr>
                <w:rFonts w:eastAsia="Times New Roman"/>
                <w:i/>
                <w:iCs/>
              </w:rPr>
              <w:t>Odds Ratios</w:t>
            </w:r>
          </w:p>
        </w:tc>
        <w:tc>
          <w:tcPr>
            <w:tcW w:w="1251" w:type="pct"/>
            <w:hideMark/>
          </w:tcPr>
          <w:p w14:paraId="25B68F89" w14:textId="77777777" w:rsidR="00CA77EE" w:rsidRDefault="00CA77EE" w:rsidP="00920079">
            <w:pPr>
              <w:jc w:val="center"/>
              <w:rPr>
                <w:rFonts w:eastAsia="Times New Roman"/>
                <w:i/>
                <w:iCs/>
              </w:rPr>
            </w:pPr>
            <w:r>
              <w:rPr>
                <w:rFonts w:eastAsia="Times New Roman"/>
                <w:i/>
                <w:iCs/>
              </w:rPr>
              <w:t>CI</w:t>
            </w:r>
          </w:p>
        </w:tc>
        <w:tc>
          <w:tcPr>
            <w:tcW w:w="679" w:type="pct"/>
            <w:hideMark/>
          </w:tcPr>
          <w:p w14:paraId="67AD3A75" w14:textId="77777777" w:rsidR="00CA77EE" w:rsidRDefault="00CA77EE" w:rsidP="00920079">
            <w:pPr>
              <w:jc w:val="center"/>
              <w:rPr>
                <w:rFonts w:eastAsia="Times New Roman"/>
                <w:i/>
                <w:iCs/>
              </w:rPr>
            </w:pPr>
            <w:r>
              <w:rPr>
                <w:rFonts w:eastAsia="Times New Roman"/>
                <w:i/>
                <w:iCs/>
              </w:rPr>
              <w:t>p</w:t>
            </w:r>
          </w:p>
        </w:tc>
      </w:tr>
      <w:tr w:rsidR="00CA77EE" w14:paraId="1A4115A7" w14:textId="77777777" w:rsidTr="00D0491D">
        <w:trPr>
          <w:trHeight w:hRule="exact" w:val="340"/>
        </w:trPr>
        <w:tc>
          <w:tcPr>
            <w:tcW w:w="2190" w:type="pct"/>
            <w:hideMark/>
          </w:tcPr>
          <w:p w14:paraId="0AC8CB85" w14:textId="77777777" w:rsidR="00CA77EE" w:rsidRDefault="00CA77EE" w:rsidP="00920079">
            <w:pPr>
              <w:rPr>
                <w:rFonts w:eastAsia="Times New Roman"/>
              </w:rPr>
            </w:pPr>
            <w:r>
              <w:rPr>
                <w:rFonts w:eastAsia="Times New Roman"/>
              </w:rPr>
              <w:t>Intercept</w:t>
            </w:r>
          </w:p>
        </w:tc>
        <w:tc>
          <w:tcPr>
            <w:tcW w:w="880" w:type="pct"/>
            <w:hideMark/>
          </w:tcPr>
          <w:p w14:paraId="54346BE1" w14:textId="77777777" w:rsidR="00CA77EE" w:rsidRDefault="00CA77EE" w:rsidP="00920079">
            <w:pPr>
              <w:jc w:val="center"/>
              <w:rPr>
                <w:rFonts w:eastAsia="Times New Roman"/>
              </w:rPr>
            </w:pPr>
            <w:r>
              <w:rPr>
                <w:rFonts w:eastAsia="Times New Roman"/>
              </w:rPr>
              <w:t>0.03</w:t>
            </w:r>
          </w:p>
        </w:tc>
        <w:tc>
          <w:tcPr>
            <w:tcW w:w="1251" w:type="pct"/>
            <w:hideMark/>
          </w:tcPr>
          <w:p w14:paraId="7A1B8A46" w14:textId="77777777" w:rsidR="00CA77EE" w:rsidRDefault="00CA77EE" w:rsidP="00920079">
            <w:pPr>
              <w:jc w:val="center"/>
              <w:rPr>
                <w:rFonts w:eastAsia="Times New Roman"/>
              </w:rPr>
            </w:pPr>
            <w:r>
              <w:rPr>
                <w:rFonts w:eastAsia="Times New Roman"/>
              </w:rPr>
              <w:t>0.01 – 0.15</w:t>
            </w:r>
          </w:p>
        </w:tc>
        <w:tc>
          <w:tcPr>
            <w:tcW w:w="679" w:type="pct"/>
            <w:hideMark/>
          </w:tcPr>
          <w:p w14:paraId="0D94A315" w14:textId="77777777" w:rsidR="00CA77EE" w:rsidRDefault="00CA77EE" w:rsidP="00920079">
            <w:pPr>
              <w:jc w:val="center"/>
              <w:rPr>
                <w:rFonts w:eastAsia="Times New Roman"/>
              </w:rPr>
            </w:pPr>
            <w:r>
              <w:rPr>
                <w:rStyle w:val="Strong"/>
              </w:rPr>
              <w:t>&lt;0.001</w:t>
            </w:r>
          </w:p>
        </w:tc>
      </w:tr>
      <w:tr w:rsidR="00CA77EE" w14:paraId="2E550914" w14:textId="77777777" w:rsidTr="00D0491D">
        <w:trPr>
          <w:trHeight w:hRule="exact" w:val="340"/>
        </w:trPr>
        <w:tc>
          <w:tcPr>
            <w:tcW w:w="2190" w:type="pct"/>
            <w:hideMark/>
          </w:tcPr>
          <w:p w14:paraId="4DE863E9" w14:textId="77777777" w:rsidR="00CA77EE" w:rsidRDefault="00CA77EE" w:rsidP="00920079">
            <w:pPr>
              <w:rPr>
                <w:rFonts w:eastAsia="Times New Roman"/>
              </w:rPr>
            </w:pPr>
            <w:r>
              <w:rPr>
                <w:rFonts w:eastAsia="Times New Roman"/>
              </w:rPr>
              <w:t>Age</w:t>
            </w:r>
          </w:p>
        </w:tc>
        <w:tc>
          <w:tcPr>
            <w:tcW w:w="880" w:type="pct"/>
            <w:hideMark/>
          </w:tcPr>
          <w:p w14:paraId="674DBCFB" w14:textId="77777777" w:rsidR="00CA77EE" w:rsidRDefault="00CA77EE" w:rsidP="00920079">
            <w:pPr>
              <w:jc w:val="center"/>
              <w:rPr>
                <w:rFonts w:eastAsia="Times New Roman"/>
              </w:rPr>
            </w:pPr>
            <w:r>
              <w:rPr>
                <w:rFonts w:eastAsia="Times New Roman"/>
              </w:rPr>
              <w:t>0.99</w:t>
            </w:r>
          </w:p>
        </w:tc>
        <w:tc>
          <w:tcPr>
            <w:tcW w:w="1251" w:type="pct"/>
            <w:hideMark/>
          </w:tcPr>
          <w:p w14:paraId="2C57D322" w14:textId="77777777" w:rsidR="00CA77EE" w:rsidRDefault="00CA77EE" w:rsidP="00920079">
            <w:pPr>
              <w:jc w:val="center"/>
              <w:rPr>
                <w:rFonts w:eastAsia="Times New Roman"/>
              </w:rPr>
            </w:pPr>
            <w:r>
              <w:rPr>
                <w:rFonts w:eastAsia="Times New Roman"/>
              </w:rPr>
              <w:t>0.90 – 1.09</w:t>
            </w:r>
          </w:p>
        </w:tc>
        <w:tc>
          <w:tcPr>
            <w:tcW w:w="679" w:type="pct"/>
            <w:hideMark/>
          </w:tcPr>
          <w:p w14:paraId="404B930C" w14:textId="77777777" w:rsidR="00CA77EE" w:rsidRDefault="00CA77EE" w:rsidP="00920079">
            <w:pPr>
              <w:jc w:val="center"/>
              <w:rPr>
                <w:rFonts w:eastAsia="Times New Roman"/>
              </w:rPr>
            </w:pPr>
            <w:r>
              <w:rPr>
                <w:rFonts w:eastAsia="Times New Roman"/>
              </w:rPr>
              <w:t>0.829</w:t>
            </w:r>
          </w:p>
        </w:tc>
      </w:tr>
      <w:tr w:rsidR="00CA77EE" w14:paraId="157C415E" w14:textId="77777777" w:rsidTr="00D0491D">
        <w:trPr>
          <w:trHeight w:hRule="exact" w:val="340"/>
        </w:trPr>
        <w:tc>
          <w:tcPr>
            <w:tcW w:w="2190" w:type="pct"/>
            <w:hideMark/>
          </w:tcPr>
          <w:p w14:paraId="0F4A1651" w14:textId="77777777" w:rsidR="00CA77EE" w:rsidRDefault="00CA77EE" w:rsidP="00920079">
            <w:pPr>
              <w:rPr>
                <w:rFonts w:eastAsia="Times New Roman"/>
              </w:rPr>
            </w:pPr>
            <w:r>
              <w:rPr>
                <w:rFonts w:eastAsia="Times New Roman"/>
              </w:rPr>
              <w:t>SOA [150]</w:t>
            </w:r>
          </w:p>
        </w:tc>
        <w:tc>
          <w:tcPr>
            <w:tcW w:w="880" w:type="pct"/>
            <w:hideMark/>
          </w:tcPr>
          <w:p w14:paraId="2846D0EF" w14:textId="77777777" w:rsidR="00CA77EE" w:rsidRDefault="00CA77EE" w:rsidP="00920079">
            <w:pPr>
              <w:jc w:val="center"/>
              <w:rPr>
                <w:rFonts w:eastAsia="Times New Roman"/>
              </w:rPr>
            </w:pPr>
            <w:r>
              <w:rPr>
                <w:rFonts w:eastAsia="Times New Roman"/>
              </w:rPr>
              <w:t>0.44</w:t>
            </w:r>
          </w:p>
        </w:tc>
        <w:tc>
          <w:tcPr>
            <w:tcW w:w="1251" w:type="pct"/>
            <w:hideMark/>
          </w:tcPr>
          <w:p w14:paraId="3FCA1A72" w14:textId="77777777" w:rsidR="00CA77EE" w:rsidRDefault="00CA77EE" w:rsidP="00920079">
            <w:pPr>
              <w:jc w:val="center"/>
              <w:rPr>
                <w:rFonts w:eastAsia="Times New Roman"/>
              </w:rPr>
            </w:pPr>
            <w:r>
              <w:rPr>
                <w:rFonts w:eastAsia="Times New Roman"/>
              </w:rPr>
              <w:t>0.40 – 0.49</w:t>
            </w:r>
          </w:p>
        </w:tc>
        <w:tc>
          <w:tcPr>
            <w:tcW w:w="679" w:type="pct"/>
            <w:hideMark/>
          </w:tcPr>
          <w:p w14:paraId="4765550A" w14:textId="77777777" w:rsidR="00CA77EE" w:rsidRDefault="00CA77EE" w:rsidP="00920079">
            <w:pPr>
              <w:jc w:val="center"/>
              <w:rPr>
                <w:rFonts w:eastAsia="Times New Roman"/>
              </w:rPr>
            </w:pPr>
            <w:r>
              <w:rPr>
                <w:rStyle w:val="Strong"/>
              </w:rPr>
              <w:t>&lt;0.001</w:t>
            </w:r>
          </w:p>
        </w:tc>
      </w:tr>
      <w:tr w:rsidR="00CA77EE" w14:paraId="784CFE6A" w14:textId="77777777" w:rsidTr="00D0491D">
        <w:trPr>
          <w:trHeight w:hRule="exact" w:val="340"/>
        </w:trPr>
        <w:tc>
          <w:tcPr>
            <w:tcW w:w="2190" w:type="pct"/>
            <w:hideMark/>
          </w:tcPr>
          <w:p w14:paraId="5AE479BB" w14:textId="77777777" w:rsidR="00CA77EE" w:rsidRDefault="00CA77EE" w:rsidP="00920079">
            <w:pPr>
              <w:rPr>
                <w:rFonts w:eastAsia="Times New Roman"/>
              </w:rPr>
            </w:pPr>
            <w:r>
              <w:rPr>
                <w:rFonts w:eastAsia="Times New Roman"/>
              </w:rPr>
              <w:t>SOA [230]</w:t>
            </w:r>
          </w:p>
        </w:tc>
        <w:tc>
          <w:tcPr>
            <w:tcW w:w="880" w:type="pct"/>
            <w:hideMark/>
          </w:tcPr>
          <w:p w14:paraId="0A1ED8D3" w14:textId="77777777" w:rsidR="00CA77EE" w:rsidRDefault="00CA77EE" w:rsidP="00920079">
            <w:pPr>
              <w:jc w:val="center"/>
              <w:rPr>
                <w:rFonts w:eastAsia="Times New Roman"/>
              </w:rPr>
            </w:pPr>
            <w:r>
              <w:rPr>
                <w:rFonts w:eastAsia="Times New Roman"/>
              </w:rPr>
              <w:t>0.54</w:t>
            </w:r>
          </w:p>
        </w:tc>
        <w:tc>
          <w:tcPr>
            <w:tcW w:w="1251" w:type="pct"/>
            <w:hideMark/>
          </w:tcPr>
          <w:p w14:paraId="5C70BA9E" w14:textId="77777777" w:rsidR="00CA77EE" w:rsidRDefault="00CA77EE" w:rsidP="00920079">
            <w:pPr>
              <w:jc w:val="center"/>
              <w:rPr>
                <w:rFonts w:eastAsia="Times New Roman"/>
              </w:rPr>
            </w:pPr>
            <w:r>
              <w:rPr>
                <w:rFonts w:eastAsia="Times New Roman"/>
              </w:rPr>
              <w:t>0.49 – 0.59</w:t>
            </w:r>
          </w:p>
        </w:tc>
        <w:tc>
          <w:tcPr>
            <w:tcW w:w="679" w:type="pct"/>
            <w:hideMark/>
          </w:tcPr>
          <w:p w14:paraId="6BB4206E" w14:textId="77777777" w:rsidR="00CA77EE" w:rsidRDefault="00CA77EE" w:rsidP="00920079">
            <w:pPr>
              <w:jc w:val="center"/>
              <w:rPr>
                <w:rFonts w:eastAsia="Times New Roman"/>
              </w:rPr>
            </w:pPr>
            <w:r>
              <w:rPr>
                <w:rStyle w:val="Strong"/>
              </w:rPr>
              <w:t>&lt;0.001</w:t>
            </w:r>
          </w:p>
        </w:tc>
      </w:tr>
      <w:tr w:rsidR="00CA77EE" w14:paraId="75F21CF8" w14:textId="77777777" w:rsidTr="00D0491D">
        <w:trPr>
          <w:trHeight w:hRule="exact" w:val="340"/>
        </w:trPr>
        <w:tc>
          <w:tcPr>
            <w:tcW w:w="2190" w:type="pct"/>
            <w:hideMark/>
          </w:tcPr>
          <w:p w14:paraId="3CC91C6C" w14:textId="77777777" w:rsidR="00CA77EE" w:rsidRDefault="00CA77EE" w:rsidP="00920079">
            <w:pPr>
              <w:rPr>
                <w:rFonts w:eastAsia="Times New Roman"/>
              </w:rPr>
            </w:pPr>
            <w:r>
              <w:rPr>
                <w:rFonts w:eastAsia="Times New Roman"/>
              </w:rPr>
              <w:t>CTT1</w:t>
            </w:r>
          </w:p>
        </w:tc>
        <w:tc>
          <w:tcPr>
            <w:tcW w:w="880" w:type="pct"/>
            <w:hideMark/>
          </w:tcPr>
          <w:p w14:paraId="0A543514" w14:textId="77777777" w:rsidR="00CA77EE" w:rsidRDefault="00CA77EE" w:rsidP="00920079">
            <w:pPr>
              <w:jc w:val="center"/>
              <w:rPr>
                <w:rFonts w:eastAsia="Times New Roman"/>
              </w:rPr>
            </w:pPr>
            <w:r>
              <w:rPr>
                <w:rFonts w:eastAsia="Times New Roman"/>
              </w:rPr>
              <w:t>1.02</w:t>
            </w:r>
          </w:p>
        </w:tc>
        <w:tc>
          <w:tcPr>
            <w:tcW w:w="1251" w:type="pct"/>
            <w:hideMark/>
          </w:tcPr>
          <w:p w14:paraId="5B84EB93" w14:textId="77777777" w:rsidR="00CA77EE" w:rsidRDefault="00CA77EE" w:rsidP="00920079">
            <w:pPr>
              <w:jc w:val="center"/>
              <w:rPr>
                <w:rFonts w:eastAsia="Times New Roman"/>
              </w:rPr>
            </w:pPr>
            <w:r>
              <w:rPr>
                <w:rFonts w:eastAsia="Times New Roman"/>
              </w:rPr>
              <w:t>0.93 – 1.12</w:t>
            </w:r>
          </w:p>
        </w:tc>
        <w:tc>
          <w:tcPr>
            <w:tcW w:w="679" w:type="pct"/>
            <w:hideMark/>
          </w:tcPr>
          <w:p w14:paraId="154E3FCB" w14:textId="77777777" w:rsidR="00CA77EE" w:rsidRDefault="00CA77EE" w:rsidP="00920079">
            <w:pPr>
              <w:jc w:val="center"/>
              <w:rPr>
                <w:rFonts w:eastAsia="Times New Roman"/>
              </w:rPr>
            </w:pPr>
            <w:r>
              <w:rPr>
                <w:rFonts w:eastAsia="Times New Roman"/>
              </w:rPr>
              <w:t>0.683</w:t>
            </w:r>
          </w:p>
        </w:tc>
      </w:tr>
      <w:tr w:rsidR="00CA77EE" w14:paraId="3DAF7D94" w14:textId="77777777" w:rsidTr="00D0491D">
        <w:trPr>
          <w:trHeight w:hRule="exact" w:val="340"/>
        </w:trPr>
        <w:tc>
          <w:tcPr>
            <w:tcW w:w="2190" w:type="pct"/>
            <w:hideMark/>
          </w:tcPr>
          <w:p w14:paraId="644E4835" w14:textId="77777777" w:rsidR="00CA77EE" w:rsidRDefault="00CA77EE" w:rsidP="00920079">
            <w:pPr>
              <w:rPr>
                <w:rFonts w:eastAsia="Times New Roman"/>
              </w:rPr>
            </w:pPr>
            <w:r>
              <w:rPr>
                <w:rFonts w:eastAsia="Times New Roman"/>
              </w:rPr>
              <w:t>CTT delta</w:t>
            </w:r>
          </w:p>
        </w:tc>
        <w:tc>
          <w:tcPr>
            <w:tcW w:w="880" w:type="pct"/>
            <w:hideMark/>
          </w:tcPr>
          <w:p w14:paraId="2A350BAC" w14:textId="77777777" w:rsidR="00CA77EE" w:rsidRDefault="00CA77EE" w:rsidP="00920079">
            <w:pPr>
              <w:jc w:val="center"/>
              <w:rPr>
                <w:rFonts w:eastAsia="Times New Roman"/>
              </w:rPr>
            </w:pPr>
            <w:r>
              <w:rPr>
                <w:rFonts w:eastAsia="Times New Roman"/>
              </w:rPr>
              <w:t>1.05</w:t>
            </w:r>
          </w:p>
        </w:tc>
        <w:tc>
          <w:tcPr>
            <w:tcW w:w="1251" w:type="pct"/>
            <w:hideMark/>
          </w:tcPr>
          <w:p w14:paraId="500D86F9" w14:textId="77777777" w:rsidR="00CA77EE" w:rsidRDefault="00CA77EE" w:rsidP="00920079">
            <w:pPr>
              <w:jc w:val="center"/>
              <w:rPr>
                <w:rFonts w:eastAsia="Times New Roman"/>
              </w:rPr>
            </w:pPr>
            <w:r>
              <w:rPr>
                <w:rFonts w:eastAsia="Times New Roman"/>
              </w:rPr>
              <w:t>0.96 – 1.15</w:t>
            </w:r>
          </w:p>
        </w:tc>
        <w:tc>
          <w:tcPr>
            <w:tcW w:w="679" w:type="pct"/>
            <w:hideMark/>
          </w:tcPr>
          <w:p w14:paraId="31FFCEDB" w14:textId="77777777" w:rsidR="00CA77EE" w:rsidRDefault="00CA77EE" w:rsidP="00920079">
            <w:pPr>
              <w:jc w:val="center"/>
              <w:rPr>
                <w:rFonts w:eastAsia="Times New Roman"/>
              </w:rPr>
            </w:pPr>
            <w:r>
              <w:rPr>
                <w:rFonts w:eastAsia="Times New Roman"/>
              </w:rPr>
              <w:t>0.252</w:t>
            </w:r>
          </w:p>
        </w:tc>
      </w:tr>
      <w:tr w:rsidR="00CA77EE" w14:paraId="48D25435" w14:textId="77777777" w:rsidTr="00D0491D">
        <w:trPr>
          <w:trHeight w:hRule="exact" w:val="340"/>
        </w:trPr>
        <w:tc>
          <w:tcPr>
            <w:tcW w:w="2190" w:type="pct"/>
            <w:hideMark/>
          </w:tcPr>
          <w:p w14:paraId="10715E53" w14:textId="77777777" w:rsidR="00CA77EE" w:rsidRDefault="00CA77EE" w:rsidP="00920079">
            <w:pPr>
              <w:rPr>
                <w:rFonts w:eastAsia="Times New Roman"/>
              </w:rPr>
            </w:pPr>
            <w:r>
              <w:rPr>
                <w:rFonts w:eastAsia="Times New Roman"/>
              </w:rPr>
              <w:t>Sex [Female]</w:t>
            </w:r>
          </w:p>
        </w:tc>
        <w:tc>
          <w:tcPr>
            <w:tcW w:w="880" w:type="pct"/>
            <w:hideMark/>
          </w:tcPr>
          <w:p w14:paraId="683C5B89" w14:textId="77777777" w:rsidR="00CA77EE" w:rsidRDefault="00CA77EE" w:rsidP="00920079">
            <w:pPr>
              <w:jc w:val="center"/>
              <w:rPr>
                <w:rFonts w:eastAsia="Times New Roman"/>
              </w:rPr>
            </w:pPr>
            <w:r>
              <w:rPr>
                <w:rFonts w:eastAsia="Times New Roman"/>
              </w:rPr>
              <w:t>2.21</w:t>
            </w:r>
          </w:p>
        </w:tc>
        <w:tc>
          <w:tcPr>
            <w:tcW w:w="1251" w:type="pct"/>
            <w:hideMark/>
          </w:tcPr>
          <w:p w14:paraId="6E907840" w14:textId="77777777" w:rsidR="00CA77EE" w:rsidRDefault="00CA77EE" w:rsidP="00920079">
            <w:pPr>
              <w:jc w:val="center"/>
              <w:rPr>
                <w:rFonts w:eastAsia="Times New Roman"/>
              </w:rPr>
            </w:pPr>
            <w:r>
              <w:rPr>
                <w:rFonts w:eastAsia="Times New Roman"/>
              </w:rPr>
              <w:t>1.84 – 2.64</w:t>
            </w:r>
          </w:p>
        </w:tc>
        <w:tc>
          <w:tcPr>
            <w:tcW w:w="679" w:type="pct"/>
            <w:hideMark/>
          </w:tcPr>
          <w:p w14:paraId="37621527" w14:textId="77777777" w:rsidR="00CA77EE" w:rsidRDefault="00CA77EE" w:rsidP="00920079">
            <w:pPr>
              <w:jc w:val="center"/>
              <w:rPr>
                <w:rFonts w:eastAsia="Times New Roman"/>
              </w:rPr>
            </w:pPr>
            <w:r>
              <w:rPr>
                <w:rStyle w:val="Strong"/>
              </w:rPr>
              <w:t>&lt;0.001</w:t>
            </w:r>
          </w:p>
        </w:tc>
      </w:tr>
      <w:tr w:rsidR="00CA77EE" w14:paraId="30C8745C" w14:textId="77777777" w:rsidTr="00D0491D">
        <w:trPr>
          <w:trHeight w:hRule="exact" w:val="340"/>
        </w:trPr>
        <w:tc>
          <w:tcPr>
            <w:tcW w:w="2190" w:type="pct"/>
            <w:hideMark/>
          </w:tcPr>
          <w:p w14:paraId="47F54354" w14:textId="77777777" w:rsidR="00CA77EE" w:rsidRDefault="00CA77EE" w:rsidP="00920079">
            <w:pPr>
              <w:rPr>
                <w:rFonts w:eastAsia="Times New Roman"/>
              </w:rPr>
            </w:pPr>
            <w:r>
              <w:rPr>
                <w:rFonts w:eastAsia="Times New Roman"/>
              </w:rPr>
              <w:t>Education [Secondary]</w:t>
            </w:r>
          </w:p>
        </w:tc>
        <w:tc>
          <w:tcPr>
            <w:tcW w:w="880" w:type="pct"/>
            <w:hideMark/>
          </w:tcPr>
          <w:p w14:paraId="2724D1B2" w14:textId="77777777" w:rsidR="00CA77EE" w:rsidRDefault="00CA77EE" w:rsidP="00920079">
            <w:pPr>
              <w:jc w:val="center"/>
              <w:rPr>
                <w:rFonts w:eastAsia="Times New Roman"/>
              </w:rPr>
            </w:pPr>
            <w:r>
              <w:rPr>
                <w:rFonts w:eastAsia="Times New Roman"/>
              </w:rPr>
              <w:t>1.10</w:t>
            </w:r>
          </w:p>
        </w:tc>
        <w:tc>
          <w:tcPr>
            <w:tcW w:w="1251" w:type="pct"/>
            <w:hideMark/>
          </w:tcPr>
          <w:p w14:paraId="4A8D6DE2" w14:textId="77777777" w:rsidR="00CA77EE" w:rsidRDefault="00CA77EE" w:rsidP="00920079">
            <w:pPr>
              <w:jc w:val="center"/>
              <w:rPr>
                <w:rFonts w:eastAsia="Times New Roman"/>
              </w:rPr>
            </w:pPr>
            <w:r>
              <w:rPr>
                <w:rFonts w:eastAsia="Times New Roman"/>
              </w:rPr>
              <w:t>0.86 – 1.41</w:t>
            </w:r>
          </w:p>
        </w:tc>
        <w:tc>
          <w:tcPr>
            <w:tcW w:w="679" w:type="pct"/>
            <w:hideMark/>
          </w:tcPr>
          <w:p w14:paraId="2EBD573C" w14:textId="77777777" w:rsidR="00CA77EE" w:rsidRDefault="00CA77EE" w:rsidP="00920079">
            <w:pPr>
              <w:jc w:val="center"/>
              <w:rPr>
                <w:rFonts w:eastAsia="Times New Roman"/>
              </w:rPr>
            </w:pPr>
            <w:r>
              <w:rPr>
                <w:rFonts w:eastAsia="Times New Roman"/>
              </w:rPr>
              <w:t>0.453</w:t>
            </w:r>
          </w:p>
        </w:tc>
      </w:tr>
      <w:tr w:rsidR="00CA77EE" w14:paraId="0A17CCC2" w14:textId="77777777" w:rsidTr="00D0491D">
        <w:trPr>
          <w:trHeight w:hRule="exact" w:val="340"/>
        </w:trPr>
        <w:tc>
          <w:tcPr>
            <w:tcW w:w="2190" w:type="pct"/>
            <w:hideMark/>
          </w:tcPr>
          <w:p w14:paraId="1524C5EA" w14:textId="77777777" w:rsidR="00CA77EE" w:rsidRDefault="00CA77EE" w:rsidP="00920079">
            <w:pPr>
              <w:rPr>
                <w:rFonts w:eastAsia="Times New Roman"/>
              </w:rPr>
            </w:pPr>
            <w:r>
              <w:rPr>
                <w:rFonts w:eastAsia="Times New Roman"/>
              </w:rPr>
              <w:t>Education [Third/Higher]</w:t>
            </w:r>
          </w:p>
        </w:tc>
        <w:tc>
          <w:tcPr>
            <w:tcW w:w="880" w:type="pct"/>
            <w:hideMark/>
          </w:tcPr>
          <w:p w14:paraId="3EC96957" w14:textId="77777777" w:rsidR="00CA77EE" w:rsidRDefault="00CA77EE" w:rsidP="00920079">
            <w:pPr>
              <w:jc w:val="center"/>
              <w:rPr>
                <w:rFonts w:eastAsia="Times New Roman"/>
              </w:rPr>
            </w:pPr>
            <w:r>
              <w:rPr>
                <w:rFonts w:eastAsia="Times New Roman"/>
              </w:rPr>
              <w:t>1.48</w:t>
            </w:r>
          </w:p>
        </w:tc>
        <w:tc>
          <w:tcPr>
            <w:tcW w:w="1251" w:type="pct"/>
            <w:hideMark/>
          </w:tcPr>
          <w:p w14:paraId="4FDB0572" w14:textId="77777777" w:rsidR="00CA77EE" w:rsidRDefault="00CA77EE" w:rsidP="00920079">
            <w:pPr>
              <w:jc w:val="center"/>
              <w:rPr>
                <w:rFonts w:eastAsia="Times New Roman"/>
              </w:rPr>
            </w:pPr>
            <w:r>
              <w:rPr>
                <w:rFonts w:eastAsia="Times New Roman"/>
              </w:rPr>
              <w:t>1.16 – 1.90</w:t>
            </w:r>
          </w:p>
        </w:tc>
        <w:tc>
          <w:tcPr>
            <w:tcW w:w="679" w:type="pct"/>
            <w:hideMark/>
          </w:tcPr>
          <w:p w14:paraId="206CD443" w14:textId="77777777" w:rsidR="00CA77EE" w:rsidRDefault="00CA77EE" w:rsidP="00920079">
            <w:pPr>
              <w:jc w:val="center"/>
              <w:rPr>
                <w:rFonts w:eastAsia="Times New Roman"/>
              </w:rPr>
            </w:pPr>
            <w:r>
              <w:rPr>
                <w:rStyle w:val="Strong"/>
              </w:rPr>
              <w:t>0.002</w:t>
            </w:r>
          </w:p>
        </w:tc>
      </w:tr>
      <w:tr w:rsidR="00CA77EE" w14:paraId="3F1007D5" w14:textId="77777777" w:rsidTr="00D0491D">
        <w:trPr>
          <w:trHeight w:hRule="exact" w:val="340"/>
        </w:trPr>
        <w:tc>
          <w:tcPr>
            <w:tcW w:w="2190" w:type="pct"/>
            <w:hideMark/>
          </w:tcPr>
          <w:p w14:paraId="4E16EDB7" w14:textId="77777777" w:rsidR="00CA77EE" w:rsidRDefault="00CA77EE" w:rsidP="00920079">
            <w:pPr>
              <w:rPr>
                <w:rFonts w:eastAsia="Times New Roman"/>
              </w:rPr>
            </w:pPr>
            <w:r>
              <w:rPr>
                <w:rFonts w:eastAsia="Times New Roman"/>
              </w:rPr>
              <w:t>Pre/Post [Pre]</w:t>
            </w:r>
          </w:p>
        </w:tc>
        <w:tc>
          <w:tcPr>
            <w:tcW w:w="880" w:type="pct"/>
            <w:hideMark/>
          </w:tcPr>
          <w:p w14:paraId="60AA6B02" w14:textId="77777777" w:rsidR="00CA77EE" w:rsidRDefault="00CA77EE" w:rsidP="00920079">
            <w:pPr>
              <w:jc w:val="center"/>
              <w:rPr>
                <w:rFonts w:eastAsia="Times New Roman"/>
              </w:rPr>
            </w:pPr>
            <w:r>
              <w:rPr>
                <w:rFonts w:eastAsia="Times New Roman"/>
              </w:rPr>
              <w:t>0.51</w:t>
            </w:r>
          </w:p>
        </w:tc>
        <w:tc>
          <w:tcPr>
            <w:tcW w:w="1251" w:type="pct"/>
            <w:hideMark/>
          </w:tcPr>
          <w:p w14:paraId="04D80A4A" w14:textId="77777777" w:rsidR="00CA77EE" w:rsidRDefault="00CA77EE" w:rsidP="00920079">
            <w:pPr>
              <w:jc w:val="center"/>
              <w:rPr>
                <w:rFonts w:eastAsia="Times New Roman"/>
              </w:rPr>
            </w:pPr>
            <w:r>
              <w:rPr>
                <w:rFonts w:eastAsia="Times New Roman"/>
              </w:rPr>
              <w:t>0.48 – 0.54</w:t>
            </w:r>
          </w:p>
        </w:tc>
        <w:tc>
          <w:tcPr>
            <w:tcW w:w="679" w:type="pct"/>
            <w:hideMark/>
          </w:tcPr>
          <w:p w14:paraId="6F0F7533" w14:textId="77777777" w:rsidR="00CA77EE" w:rsidRDefault="00CA77EE" w:rsidP="00920079">
            <w:pPr>
              <w:jc w:val="center"/>
              <w:rPr>
                <w:rFonts w:eastAsia="Times New Roman"/>
              </w:rPr>
            </w:pPr>
            <w:r>
              <w:rPr>
                <w:rStyle w:val="Strong"/>
              </w:rPr>
              <w:t>&lt;0.001</w:t>
            </w:r>
          </w:p>
        </w:tc>
      </w:tr>
      <w:tr w:rsidR="00CA77EE" w14:paraId="63BBEF74" w14:textId="77777777" w:rsidTr="00D0491D">
        <w:trPr>
          <w:trHeight w:hRule="exact" w:val="340"/>
        </w:trPr>
        <w:tc>
          <w:tcPr>
            <w:tcW w:w="2190" w:type="pct"/>
            <w:hideMark/>
          </w:tcPr>
          <w:p w14:paraId="65095C34" w14:textId="77777777" w:rsidR="00CA77EE" w:rsidRDefault="00CA77EE" w:rsidP="00920079">
            <w:pPr>
              <w:rPr>
                <w:rFonts w:eastAsia="Times New Roman"/>
              </w:rPr>
            </w:pPr>
            <w:r>
              <w:rPr>
                <w:rFonts w:eastAsia="Times New Roman"/>
              </w:rPr>
              <w:t>VAS</w:t>
            </w:r>
          </w:p>
        </w:tc>
        <w:tc>
          <w:tcPr>
            <w:tcW w:w="880" w:type="pct"/>
            <w:hideMark/>
          </w:tcPr>
          <w:p w14:paraId="33233153" w14:textId="77777777" w:rsidR="00CA77EE" w:rsidRDefault="00CA77EE" w:rsidP="00920079">
            <w:pPr>
              <w:jc w:val="center"/>
              <w:rPr>
                <w:rFonts w:eastAsia="Times New Roman"/>
              </w:rPr>
            </w:pPr>
            <w:r>
              <w:rPr>
                <w:rFonts w:eastAsia="Times New Roman"/>
              </w:rPr>
              <w:t>0.99</w:t>
            </w:r>
          </w:p>
        </w:tc>
        <w:tc>
          <w:tcPr>
            <w:tcW w:w="1251" w:type="pct"/>
            <w:hideMark/>
          </w:tcPr>
          <w:p w14:paraId="68280F59" w14:textId="77777777" w:rsidR="00CA77EE" w:rsidRDefault="00CA77EE" w:rsidP="00920079">
            <w:pPr>
              <w:jc w:val="center"/>
              <w:rPr>
                <w:rFonts w:eastAsia="Times New Roman"/>
              </w:rPr>
            </w:pPr>
            <w:r>
              <w:rPr>
                <w:rFonts w:eastAsia="Times New Roman"/>
              </w:rPr>
              <w:t>0.91 – 1.08</w:t>
            </w:r>
          </w:p>
        </w:tc>
        <w:tc>
          <w:tcPr>
            <w:tcW w:w="679" w:type="pct"/>
            <w:hideMark/>
          </w:tcPr>
          <w:p w14:paraId="63E1AD22" w14:textId="77777777" w:rsidR="00CA77EE" w:rsidRDefault="00CA77EE" w:rsidP="00920079">
            <w:pPr>
              <w:jc w:val="center"/>
              <w:rPr>
                <w:rFonts w:eastAsia="Times New Roman"/>
              </w:rPr>
            </w:pPr>
            <w:r>
              <w:rPr>
                <w:rFonts w:eastAsia="Times New Roman"/>
              </w:rPr>
              <w:t>0.905</w:t>
            </w:r>
          </w:p>
        </w:tc>
      </w:tr>
      <w:tr w:rsidR="00CA77EE" w14:paraId="09138C17" w14:textId="77777777" w:rsidTr="00D0491D">
        <w:trPr>
          <w:trHeight w:hRule="exact" w:val="340"/>
        </w:trPr>
        <w:tc>
          <w:tcPr>
            <w:tcW w:w="2190" w:type="pct"/>
            <w:hideMark/>
          </w:tcPr>
          <w:p w14:paraId="3BDE29E1" w14:textId="77777777" w:rsidR="00CA77EE" w:rsidRDefault="00CA77EE" w:rsidP="00920079">
            <w:pPr>
              <w:rPr>
                <w:rFonts w:eastAsia="Times New Roman"/>
              </w:rPr>
            </w:pPr>
            <w:r>
              <w:rPr>
                <w:rFonts w:eastAsia="Times New Roman"/>
              </w:rPr>
              <w:t>SR. hearing [Fair]</w:t>
            </w:r>
          </w:p>
        </w:tc>
        <w:tc>
          <w:tcPr>
            <w:tcW w:w="880" w:type="pct"/>
            <w:hideMark/>
          </w:tcPr>
          <w:p w14:paraId="54F9766D" w14:textId="77777777" w:rsidR="00CA77EE" w:rsidRDefault="00CA77EE" w:rsidP="00920079">
            <w:pPr>
              <w:jc w:val="center"/>
              <w:rPr>
                <w:rFonts w:eastAsia="Times New Roman"/>
              </w:rPr>
            </w:pPr>
            <w:r>
              <w:rPr>
                <w:rFonts w:eastAsia="Times New Roman"/>
              </w:rPr>
              <w:t>0.93</w:t>
            </w:r>
          </w:p>
        </w:tc>
        <w:tc>
          <w:tcPr>
            <w:tcW w:w="1251" w:type="pct"/>
            <w:hideMark/>
          </w:tcPr>
          <w:p w14:paraId="01411DB3" w14:textId="77777777" w:rsidR="00CA77EE" w:rsidRDefault="00CA77EE" w:rsidP="00920079">
            <w:pPr>
              <w:jc w:val="center"/>
              <w:rPr>
                <w:rFonts w:eastAsia="Times New Roman"/>
              </w:rPr>
            </w:pPr>
            <w:r>
              <w:rPr>
                <w:rFonts w:eastAsia="Times New Roman"/>
              </w:rPr>
              <w:t>0.46 – 1.87</w:t>
            </w:r>
          </w:p>
        </w:tc>
        <w:tc>
          <w:tcPr>
            <w:tcW w:w="679" w:type="pct"/>
            <w:hideMark/>
          </w:tcPr>
          <w:p w14:paraId="3A1D174C" w14:textId="77777777" w:rsidR="00CA77EE" w:rsidRDefault="00CA77EE" w:rsidP="00920079">
            <w:pPr>
              <w:jc w:val="center"/>
              <w:rPr>
                <w:rFonts w:eastAsia="Times New Roman"/>
              </w:rPr>
            </w:pPr>
            <w:r>
              <w:rPr>
                <w:rFonts w:eastAsia="Times New Roman"/>
              </w:rPr>
              <w:t>0.830</w:t>
            </w:r>
          </w:p>
        </w:tc>
      </w:tr>
      <w:tr w:rsidR="00CA77EE" w14:paraId="45D6235D" w14:textId="77777777" w:rsidTr="00D0491D">
        <w:trPr>
          <w:trHeight w:hRule="exact" w:val="340"/>
        </w:trPr>
        <w:tc>
          <w:tcPr>
            <w:tcW w:w="2190" w:type="pct"/>
            <w:hideMark/>
          </w:tcPr>
          <w:p w14:paraId="4DF20640" w14:textId="77777777" w:rsidR="00CA77EE" w:rsidRDefault="00CA77EE" w:rsidP="00920079">
            <w:pPr>
              <w:rPr>
                <w:rFonts w:eastAsia="Times New Roman"/>
              </w:rPr>
            </w:pPr>
            <w:r>
              <w:rPr>
                <w:rFonts w:eastAsia="Times New Roman"/>
              </w:rPr>
              <w:t>SR. hearing [Good]</w:t>
            </w:r>
          </w:p>
        </w:tc>
        <w:tc>
          <w:tcPr>
            <w:tcW w:w="880" w:type="pct"/>
            <w:hideMark/>
          </w:tcPr>
          <w:p w14:paraId="58E6B26B" w14:textId="77777777" w:rsidR="00CA77EE" w:rsidRDefault="00CA77EE" w:rsidP="00920079">
            <w:pPr>
              <w:jc w:val="center"/>
              <w:rPr>
                <w:rFonts w:eastAsia="Times New Roman"/>
              </w:rPr>
            </w:pPr>
            <w:r>
              <w:rPr>
                <w:rFonts w:eastAsia="Times New Roman"/>
              </w:rPr>
              <w:t>0.84</w:t>
            </w:r>
          </w:p>
        </w:tc>
        <w:tc>
          <w:tcPr>
            <w:tcW w:w="1251" w:type="pct"/>
            <w:hideMark/>
          </w:tcPr>
          <w:p w14:paraId="2557A5AA" w14:textId="77777777" w:rsidR="00CA77EE" w:rsidRDefault="00CA77EE" w:rsidP="00920079">
            <w:pPr>
              <w:jc w:val="center"/>
              <w:rPr>
                <w:rFonts w:eastAsia="Times New Roman"/>
              </w:rPr>
            </w:pPr>
            <w:r>
              <w:rPr>
                <w:rFonts w:eastAsia="Times New Roman"/>
              </w:rPr>
              <w:t>0.42 – 1.66</w:t>
            </w:r>
          </w:p>
        </w:tc>
        <w:tc>
          <w:tcPr>
            <w:tcW w:w="679" w:type="pct"/>
            <w:hideMark/>
          </w:tcPr>
          <w:p w14:paraId="2E7B28BA" w14:textId="77777777" w:rsidR="00CA77EE" w:rsidRDefault="00CA77EE" w:rsidP="00920079">
            <w:pPr>
              <w:jc w:val="center"/>
              <w:rPr>
                <w:rFonts w:eastAsia="Times New Roman"/>
              </w:rPr>
            </w:pPr>
            <w:r>
              <w:rPr>
                <w:rFonts w:eastAsia="Times New Roman"/>
              </w:rPr>
              <w:t>0.614</w:t>
            </w:r>
          </w:p>
        </w:tc>
      </w:tr>
      <w:tr w:rsidR="00CA77EE" w14:paraId="12F1B19A" w14:textId="77777777" w:rsidTr="00D0491D">
        <w:trPr>
          <w:trHeight w:hRule="exact" w:val="340"/>
        </w:trPr>
        <w:tc>
          <w:tcPr>
            <w:tcW w:w="2190" w:type="pct"/>
            <w:hideMark/>
          </w:tcPr>
          <w:p w14:paraId="43177EAD" w14:textId="77777777" w:rsidR="00CA77EE" w:rsidRDefault="00CA77EE" w:rsidP="00920079">
            <w:pPr>
              <w:rPr>
                <w:rFonts w:eastAsia="Times New Roman"/>
              </w:rPr>
            </w:pPr>
            <w:r>
              <w:rPr>
                <w:rFonts w:eastAsia="Times New Roman"/>
              </w:rPr>
              <w:t>SR. hearing [Very Good]</w:t>
            </w:r>
          </w:p>
        </w:tc>
        <w:tc>
          <w:tcPr>
            <w:tcW w:w="880" w:type="pct"/>
            <w:hideMark/>
          </w:tcPr>
          <w:p w14:paraId="77638F28" w14:textId="77777777" w:rsidR="00CA77EE" w:rsidRDefault="00CA77EE" w:rsidP="00920079">
            <w:pPr>
              <w:jc w:val="center"/>
              <w:rPr>
                <w:rFonts w:eastAsia="Times New Roman"/>
              </w:rPr>
            </w:pPr>
            <w:r>
              <w:rPr>
                <w:rFonts w:eastAsia="Times New Roman"/>
              </w:rPr>
              <w:t>0.64</w:t>
            </w:r>
          </w:p>
        </w:tc>
        <w:tc>
          <w:tcPr>
            <w:tcW w:w="1251" w:type="pct"/>
            <w:hideMark/>
          </w:tcPr>
          <w:p w14:paraId="4177E958" w14:textId="77777777" w:rsidR="00CA77EE" w:rsidRDefault="00CA77EE" w:rsidP="00920079">
            <w:pPr>
              <w:jc w:val="center"/>
              <w:rPr>
                <w:rFonts w:eastAsia="Times New Roman"/>
              </w:rPr>
            </w:pPr>
            <w:r>
              <w:rPr>
                <w:rFonts w:eastAsia="Times New Roman"/>
              </w:rPr>
              <w:t>0.32 – 1.27</w:t>
            </w:r>
          </w:p>
        </w:tc>
        <w:tc>
          <w:tcPr>
            <w:tcW w:w="679" w:type="pct"/>
            <w:hideMark/>
          </w:tcPr>
          <w:p w14:paraId="303F9988" w14:textId="77777777" w:rsidR="00CA77EE" w:rsidRDefault="00CA77EE" w:rsidP="00920079">
            <w:pPr>
              <w:jc w:val="center"/>
              <w:rPr>
                <w:rFonts w:eastAsia="Times New Roman"/>
              </w:rPr>
            </w:pPr>
            <w:r>
              <w:rPr>
                <w:rFonts w:eastAsia="Times New Roman"/>
              </w:rPr>
              <w:t>0.202</w:t>
            </w:r>
          </w:p>
        </w:tc>
      </w:tr>
      <w:tr w:rsidR="00CA77EE" w14:paraId="5A991EBE" w14:textId="77777777" w:rsidTr="00D0491D">
        <w:trPr>
          <w:trHeight w:hRule="exact" w:val="340"/>
        </w:trPr>
        <w:tc>
          <w:tcPr>
            <w:tcW w:w="2190" w:type="pct"/>
            <w:hideMark/>
          </w:tcPr>
          <w:p w14:paraId="5D372774" w14:textId="77777777" w:rsidR="00CA77EE" w:rsidRDefault="00CA77EE" w:rsidP="00920079">
            <w:pPr>
              <w:rPr>
                <w:rFonts w:eastAsia="Times New Roman"/>
              </w:rPr>
            </w:pPr>
            <w:r>
              <w:rPr>
                <w:rFonts w:eastAsia="Times New Roman"/>
              </w:rPr>
              <w:t>SR. hearing [Excellent]</w:t>
            </w:r>
          </w:p>
        </w:tc>
        <w:tc>
          <w:tcPr>
            <w:tcW w:w="880" w:type="pct"/>
            <w:hideMark/>
          </w:tcPr>
          <w:p w14:paraId="27F1640F" w14:textId="77777777" w:rsidR="00CA77EE" w:rsidRDefault="00CA77EE" w:rsidP="00920079">
            <w:pPr>
              <w:jc w:val="center"/>
              <w:rPr>
                <w:rFonts w:eastAsia="Times New Roman"/>
              </w:rPr>
            </w:pPr>
            <w:r>
              <w:rPr>
                <w:rFonts w:eastAsia="Times New Roman"/>
              </w:rPr>
              <w:t>0.62</w:t>
            </w:r>
          </w:p>
        </w:tc>
        <w:tc>
          <w:tcPr>
            <w:tcW w:w="1251" w:type="pct"/>
            <w:hideMark/>
          </w:tcPr>
          <w:p w14:paraId="729861E5" w14:textId="77777777" w:rsidR="00CA77EE" w:rsidRDefault="00CA77EE" w:rsidP="00920079">
            <w:pPr>
              <w:jc w:val="center"/>
              <w:rPr>
                <w:rFonts w:eastAsia="Times New Roman"/>
              </w:rPr>
            </w:pPr>
            <w:r>
              <w:rPr>
                <w:rFonts w:eastAsia="Times New Roman"/>
              </w:rPr>
              <w:t>0.31 – 1.24</w:t>
            </w:r>
          </w:p>
        </w:tc>
        <w:tc>
          <w:tcPr>
            <w:tcW w:w="679" w:type="pct"/>
            <w:hideMark/>
          </w:tcPr>
          <w:p w14:paraId="5AF09536" w14:textId="77777777" w:rsidR="00CA77EE" w:rsidRDefault="00CA77EE" w:rsidP="00920079">
            <w:pPr>
              <w:jc w:val="center"/>
              <w:rPr>
                <w:rFonts w:eastAsia="Times New Roman"/>
              </w:rPr>
            </w:pPr>
            <w:r>
              <w:rPr>
                <w:rFonts w:eastAsia="Times New Roman"/>
              </w:rPr>
              <w:t>0.173</w:t>
            </w:r>
          </w:p>
        </w:tc>
      </w:tr>
      <w:tr w:rsidR="00CA77EE" w14:paraId="48A8D3FA" w14:textId="77777777" w:rsidTr="00D0491D">
        <w:trPr>
          <w:trHeight w:hRule="exact" w:val="340"/>
        </w:trPr>
        <w:tc>
          <w:tcPr>
            <w:tcW w:w="2190" w:type="pct"/>
            <w:hideMark/>
          </w:tcPr>
          <w:p w14:paraId="3F3D4EF7" w14:textId="77777777" w:rsidR="00CA77EE" w:rsidRDefault="00CA77EE" w:rsidP="00920079">
            <w:pPr>
              <w:rPr>
                <w:rFonts w:eastAsia="Times New Roman"/>
              </w:rPr>
            </w:pPr>
            <w:r>
              <w:rPr>
                <w:rFonts w:eastAsia="Times New Roman"/>
              </w:rPr>
              <w:t>SR. vision [Fair]</w:t>
            </w:r>
          </w:p>
        </w:tc>
        <w:tc>
          <w:tcPr>
            <w:tcW w:w="880" w:type="pct"/>
            <w:hideMark/>
          </w:tcPr>
          <w:p w14:paraId="2E0B41CF" w14:textId="77777777" w:rsidR="00CA77EE" w:rsidRDefault="00CA77EE" w:rsidP="00920079">
            <w:pPr>
              <w:jc w:val="center"/>
              <w:rPr>
                <w:rFonts w:eastAsia="Times New Roman"/>
              </w:rPr>
            </w:pPr>
            <w:r>
              <w:rPr>
                <w:rFonts w:eastAsia="Times New Roman"/>
              </w:rPr>
              <w:t>0.31</w:t>
            </w:r>
          </w:p>
        </w:tc>
        <w:tc>
          <w:tcPr>
            <w:tcW w:w="1251" w:type="pct"/>
            <w:hideMark/>
          </w:tcPr>
          <w:p w14:paraId="00E86125" w14:textId="77777777" w:rsidR="00CA77EE" w:rsidRDefault="00CA77EE" w:rsidP="00920079">
            <w:pPr>
              <w:jc w:val="center"/>
              <w:rPr>
                <w:rFonts w:eastAsia="Times New Roman"/>
              </w:rPr>
            </w:pPr>
            <w:r>
              <w:rPr>
                <w:rFonts w:eastAsia="Times New Roman"/>
              </w:rPr>
              <w:t>0.12 – 0.80</w:t>
            </w:r>
          </w:p>
        </w:tc>
        <w:tc>
          <w:tcPr>
            <w:tcW w:w="679" w:type="pct"/>
            <w:hideMark/>
          </w:tcPr>
          <w:p w14:paraId="6DE36BBB" w14:textId="77777777" w:rsidR="00CA77EE" w:rsidRDefault="00CA77EE" w:rsidP="00920079">
            <w:pPr>
              <w:jc w:val="center"/>
              <w:rPr>
                <w:rFonts w:eastAsia="Times New Roman"/>
              </w:rPr>
            </w:pPr>
            <w:r>
              <w:rPr>
                <w:rStyle w:val="Strong"/>
              </w:rPr>
              <w:t>0.015</w:t>
            </w:r>
          </w:p>
        </w:tc>
      </w:tr>
      <w:tr w:rsidR="00CA77EE" w14:paraId="040F7FA9" w14:textId="77777777" w:rsidTr="00D0491D">
        <w:trPr>
          <w:trHeight w:hRule="exact" w:val="340"/>
        </w:trPr>
        <w:tc>
          <w:tcPr>
            <w:tcW w:w="2190" w:type="pct"/>
            <w:hideMark/>
          </w:tcPr>
          <w:p w14:paraId="0FD90A8B" w14:textId="77777777" w:rsidR="00CA77EE" w:rsidRDefault="00CA77EE" w:rsidP="00920079">
            <w:pPr>
              <w:rPr>
                <w:rFonts w:eastAsia="Times New Roman"/>
              </w:rPr>
            </w:pPr>
            <w:r>
              <w:rPr>
                <w:rFonts w:eastAsia="Times New Roman"/>
              </w:rPr>
              <w:t>SR. vision [Good]</w:t>
            </w:r>
          </w:p>
        </w:tc>
        <w:tc>
          <w:tcPr>
            <w:tcW w:w="880" w:type="pct"/>
            <w:hideMark/>
          </w:tcPr>
          <w:p w14:paraId="14763F7B" w14:textId="77777777" w:rsidR="00CA77EE" w:rsidRDefault="00CA77EE" w:rsidP="00920079">
            <w:pPr>
              <w:jc w:val="center"/>
              <w:rPr>
                <w:rFonts w:eastAsia="Times New Roman"/>
              </w:rPr>
            </w:pPr>
            <w:r>
              <w:rPr>
                <w:rFonts w:eastAsia="Times New Roman"/>
              </w:rPr>
              <w:t>0.24</w:t>
            </w:r>
          </w:p>
        </w:tc>
        <w:tc>
          <w:tcPr>
            <w:tcW w:w="1251" w:type="pct"/>
            <w:hideMark/>
          </w:tcPr>
          <w:p w14:paraId="176E0204" w14:textId="77777777" w:rsidR="00CA77EE" w:rsidRDefault="00CA77EE" w:rsidP="00920079">
            <w:pPr>
              <w:jc w:val="center"/>
              <w:rPr>
                <w:rFonts w:eastAsia="Times New Roman"/>
              </w:rPr>
            </w:pPr>
            <w:r>
              <w:rPr>
                <w:rFonts w:eastAsia="Times New Roman"/>
              </w:rPr>
              <w:t>0.10 – 0.59</w:t>
            </w:r>
          </w:p>
        </w:tc>
        <w:tc>
          <w:tcPr>
            <w:tcW w:w="679" w:type="pct"/>
            <w:hideMark/>
          </w:tcPr>
          <w:p w14:paraId="72500CFF" w14:textId="77777777" w:rsidR="00CA77EE" w:rsidRDefault="00CA77EE" w:rsidP="00920079">
            <w:pPr>
              <w:jc w:val="center"/>
              <w:rPr>
                <w:rFonts w:eastAsia="Times New Roman"/>
              </w:rPr>
            </w:pPr>
            <w:r>
              <w:rPr>
                <w:rStyle w:val="Strong"/>
              </w:rPr>
              <w:t>0.002</w:t>
            </w:r>
          </w:p>
        </w:tc>
      </w:tr>
      <w:tr w:rsidR="00CA77EE" w14:paraId="151CC4D6" w14:textId="77777777" w:rsidTr="00D0491D">
        <w:trPr>
          <w:trHeight w:hRule="exact" w:val="340"/>
        </w:trPr>
        <w:tc>
          <w:tcPr>
            <w:tcW w:w="2190" w:type="pct"/>
            <w:hideMark/>
          </w:tcPr>
          <w:p w14:paraId="61A134F5" w14:textId="77777777" w:rsidR="00CA77EE" w:rsidRDefault="00CA77EE" w:rsidP="00920079">
            <w:pPr>
              <w:rPr>
                <w:rFonts w:eastAsia="Times New Roman"/>
              </w:rPr>
            </w:pPr>
            <w:r>
              <w:rPr>
                <w:rFonts w:eastAsia="Times New Roman"/>
              </w:rPr>
              <w:t>SR. vision [Very Good]</w:t>
            </w:r>
          </w:p>
        </w:tc>
        <w:tc>
          <w:tcPr>
            <w:tcW w:w="880" w:type="pct"/>
            <w:hideMark/>
          </w:tcPr>
          <w:p w14:paraId="00798E8C" w14:textId="77777777" w:rsidR="00CA77EE" w:rsidRDefault="00CA77EE" w:rsidP="00920079">
            <w:pPr>
              <w:jc w:val="center"/>
              <w:rPr>
                <w:rFonts w:eastAsia="Times New Roman"/>
              </w:rPr>
            </w:pPr>
            <w:r>
              <w:rPr>
                <w:rFonts w:eastAsia="Times New Roman"/>
              </w:rPr>
              <w:t>0.29</w:t>
            </w:r>
          </w:p>
        </w:tc>
        <w:tc>
          <w:tcPr>
            <w:tcW w:w="1251" w:type="pct"/>
            <w:hideMark/>
          </w:tcPr>
          <w:p w14:paraId="525E47C8" w14:textId="77777777" w:rsidR="00CA77EE" w:rsidRDefault="00CA77EE" w:rsidP="00920079">
            <w:pPr>
              <w:jc w:val="center"/>
              <w:rPr>
                <w:rFonts w:eastAsia="Times New Roman"/>
              </w:rPr>
            </w:pPr>
            <w:r>
              <w:rPr>
                <w:rFonts w:eastAsia="Times New Roman"/>
              </w:rPr>
              <w:t>0.12 – 0.70</w:t>
            </w:r>
          </w:p>
        </w:tc>
        <w:tc>
          <w:tcPr>
            <w:tcW w:w="679" w:type="pct"/>
            <w:hideMark/>
          </w:tcPr>
          <w:p w14:paraId="05F4A2F8" w14:textId="77777777" w:rsidR="00CA77EE" w:rsidRDefault="00CA77EE" w:rsidP="00920079">
            <w:pPr>
              <w:jc w:val="center"/>
              <w:rPr>
                <w:rFonts w:eastAsia="Times New Roman"/>
              </w:rPr>
            </w:pPr>
            <w:r>
              <w:rPr>
                <w:rStyle w:val="Strong"/>
              </w:rPr>
              <w:t>0.006</w:t>
            </w:r>
          </w:p>
        </w:tc>
      </w:tr>
      <w:tr w:rsidR="00CA77EE" w14:paraId="65B1619B" w14:textId="77777777" w:rsidTr="00D0491D">
        <w:trPr>
          <w:trHeight w:hRule="exact" w:val="340"/>
        </w:trPr>
        <w:tc>
          <w:tcPr>
            <w:tcW w:w="2190" w:type="pct"/>
            <w:hideMark/>
          </w:tcPr>
          <w:p w14:paraId="0BB7F6D3" w14:textId="77777777" w:rsidR="00CA77EE" w:rsidRDefault="00CA77EE" w:rsidP="00920079">
            <w:pPr>
              <w:rPr>
                <w:rFonts w:eastAsia="Times New Roman"/>
              </w:rPr>
            </w:pPr>
            <w:r>
              <w:rPr>
                <w:rFonts w:eastAsia="Times New Roman"/>
              </w:rPr>
              <w:t>SR. vision [Excellent]</w:t>
            </w:r>
          </w:p>
        </w:tc>
        <w:tc>
          <w:tcPr>
            <w:tcW w:w="880" w:type="pct"/>
            <w:hideMark/>
          </w:tcPr>
          <w:p w14:paraId="2B84AF28" w14:textId="77777777" w:rsidR="00CA77EE" w:rsidRDefault="00CA77EE" w:rsidP="00920079">
            <w:pPr>
              <w:jc w:val="center"/>
              <w:rPr>
                <w:rFonts w:eastAsia="Times New Roman"/>
              </w:rPr>
            </w:pPr>
            <w:r>
              <w:rPr>
                <w:rFonts w:eastAsia="Times New Roman"/>
              </w:rPr>
              <w:t>0.34</w:t>
            </w:r>
          </w:p>
        </w:tc>
        <w:tc>
          <w:tcPr>
            <w:tcW w:w="1251" w:type="pct"/>
            <w:hideMark/>
          </w:tcPr>
          <w:p w14:paraId="1C405558" w14:textId="77777777" w:rsidR="00CA77EE" w:rsidRDefault="00CA77EE" w:rsidP="00920079">
            <w:pPr>
              <w:jc w:val="center"/>
              <w:rPr>
                <w:rFonts w:eastAsia="Times New Roman"/>
              </w:rPr>
            </w:pPr>
            <w:r>
              <w:rPr>
                <w:rFonts w:eastAsia="Times New Roman"/>
              </w:rPr>
              <w:t>0.14 – 0.85</w:t>
            </w:r>
          </w:p>
        </w:tc>
        <w:tc>
          <w:tcPr>
            <w:tcW w:w="679" w:type="pct"/>
            <w:hideMark/>
          </w:tcPr>
          <w:p w14:paraId="6B16D334" w14:textId="77777777" w:rsidR="00CA77EE" w:rsidRDefault="00CA77EE" w:rsidP="00920079">
            <w:pPr>
              <w:jc w:val="center"/>
              <w:rPr>
                <w:rFonts w:eastAsia="Times New Roman"/>
              </w:rPr>
            </w:pPr>
            <w:r>
              <w:rPr>
                <w:rStyle w:val="Strong"/>
              </w:rPr>
              <w:t>0.020</w:t>
            </w:r>
          </w:p>
        </w:tc>
      </w:tr>
      <w:tr w:rsidR="00CA77EE" w14:paraId="457BA42E" w14:textId="77777777" w:rsidTr="00D0491D">
        <w:trPr>
          <w:trHeight w:hRule="exact" w:val="340"/>
        </w:trPr>
        <w:tc>
          <w:tcPr>
            <w:tcW w:w="2190" w:type="pct"/>
            <w:hideMark/>
          </w:tcPr>
          <w:p w14:paraId="60FA70EA" w14:textId="77777777" w:rsidR="00CA77EE" w:rsidRDefault="00CA77EE" w:rsidP="00920079">
            <w:pPr>
              <w:rPr>
                <w:rFonts w:eastAsia="Times New Roman"/>
              </w:rPr>
            </w:pPr>
            <w:r>
              <w:rPr>
                <w:rFonts w:eastAsia="Times New Roman"/>
              </w:rPr>
              <w:t>1B1F [0.5]</w:t>
            </w:r>
          </w:p>
        </w:tc>
        <w:tc>
          <w:tcPr>
            <w:tcW w:w="880" w:type="pct"/>
            <w:hideMark/>
          </w:tcPr>
          <w:p w14:paraId="02CAB9A5" w14:textId="77777777" w:rsidR="00CA77EE" w:rsidRDefault="00CA77EE" w:rsidP="00920079">
            <w:pPr>
              <w:jc w:val="center"/>
              <w:rPr>
                <w:rFonts w:eastAsia="Times New Roman"/>
              </w:rPr>
            </w:pPr>
            <w:r>
              <w:rPr>
                <w:rFonts w:eastAsia="Times New Roman"/>
              </w:rPr>
              <w:t>71.92</w:t>
            </w:r>
          </w:p>
        </w:tc>
        <w:tc>
          <w:tcPr>
            <w:tcW w:w="1251" w:type="pct"/>
            <w:hideMark/>
          </w:tcPr>
          <w:p w14:paraId="3640B35A" w14:textId="77777777" w:rsidR="00CA77EE" w:rsidRDefault="00CA77EE" w:rsidP="00920079">
            <w:pPr>
              <w:jc w:val="center"/>
              <w:rPr>
                <w:rFonts w:eastAsia="Times New Roman"/>
              </w:rPr>
            </w:pPr>
            <w:r>
              <w:rPr>
                <w:rFonts w:eastAsia="Times New Roman"/>
              </w:rPr>
              <w:t>23.27 – 222.29</w:t>
            </w:r>
          </w:p>
        </w:tc>
        <w:tc>
          <w:tcPr>
            <w:tcW w:w="679" w:type="pct"/>
            <w:hideMark/>
          </w:tcPr>
          <w:p w14:paraId="6B2D5751" w14:textId="77777777" w:rsidR="00CA77EE" w:rsidRDefault="00CA77EE" w:rsidP="00920079">
            <w:pPr>
              <w:jc w:val="center"/>
              <w:rPr>
                <w:rFonts w:eastAsia="Times New Roman"/>
              </w:rPr>
            </w:pPr>
            <w:r>
              <w:rPr>
                <w:rStyle w:val="Strong"/>
              </w:rPr>
              <w:t>&lt;0.001</w:t>
            </w:r>
          </w:p>
        </w:tc>
      </w:tr>
      <w:tr w:rsidR="00CA77EE" w14:paraId="3B9718D2" w14:textId="77777777" w:rsidTr="00D0491D">
        <w:trPr>
          <w:trHeight w:hRule="exact" w:val="340"/>
        </w:trPr>
        <w:tc>
          <w:tcPr>
            <w:tcW w:w="2190" w:type="pct"/>
            <w:hideMark/>
          </w:tcPr>
          <w:p w14:paraId="335645F7" w14:textId="77777777" w:rsidR="00CA77EE" w:rsidRDefault="00CA77EE" w:rsidP="00920079">
            <w:pPr>
              <w:rPr>
                <w:rFonts w:eastAsia="Times New Roman"/>
              </w:rPr>
            </w:pPr>
            <w:r>
              <w:rPr>
                <w:rFonts w:eastAsia="Times New Roman"/>
              </w:rPr>
              <w:t>1B1F [1]</w:t>
            </w:r>
          </w:p>
        </w:tc>
        <w:tc>
          <w:tcPr>
            <w:tcW w:w="880" w:type="pct"/>
            <w:hideMark/>
          </w:tcPr>
          <w:p w14:paraId="0FC6D2A0" w14:textId="77777777" w:rsidR="00CA77EE" w:rsidRDefault="00CA77EE" w:rsidP="00920079">
            <w:pPr>
              <w:jc w:val="center"/>
              <w:rPr>
                <w:rFonts w:eastAsia="Times New Roman"/>
              </w:rPr>
            </w:pPr>
            <w:r>
              <w:rPr>
                <w:rFonts w:eastAsia="Times New Roman"/>
              </w:rPr>
              <w:t>176.41</w:t>
            </w:r>
          </w:p>
        </w:tc>
        <w:tc>
          <w:tcPr>
            <w:tcW w:w="1251" w:type="pct"/>
            <w:hideMark/>
          </w:tcPr>
          <w:p w14:paraId="598AF8F3" w14:textId="77777777" w:rsidR="00CA77EE" w:rsidRDefault="00CA77EE" w:rsidP="00920079">
            <w:pPr>
              <w:jc w:val="center"/>
              <w:rPr>
                <w:rFonts w:eastAsia="Times New Roman"/>
              </w:rPr>
            </w:pPr>
            <w:r>
              <w:rPr>
                <w:rFonts w:eastAsia="Times New Roman"/>
              </w:rPr>
              <w:t>62.43 – 498.49</w:t>
            </w:r>
          </w:p>
        </w:tc>
        <w:tc>
          <w:tcPr>
            <w:tcW w:w="679" w:type="pct"/>
            <w:hideMark/>
          </w:tcPr>
          <w:p w14:paraId="437D5E4A" w14:textId="77777777" w:rsidR="00CA77EE" w:rsidRDefault="00CA77EE" w:rsidP="00920079">
            <w:pPr>
              <w:jc w:val="center"/>
              <w:rPr>
                <w:rFonts w:eastAsia="Times New Roman"/>
              </w:rPr>
            </w:pPr>
            <w:r>
              <w:rPr>
                <w:rStyle w:val="Strong"/>
              </w:rPr>
              <w:t>&lt;0.001</w:t>
            </w:r>
          </w:p>
        </w:tc>
      </w:tr>
      <w:tr w:rsidR="00CA77EE" w14:paraId="52D92BA7" w14:textId="77777777" w:rsidTr="00D0491D">
        <w:trPr>
          <w:trHeight w:hRule="exact" w:val="340"/>
        </w:trPr>
        <w:tc>
          <w:tcPr>
            <w:tcW w:w="2190" w:type="pct"/>
            <w:hideMark/>
          </w:tcPr>
          <w:p w14:paraId="2EA00542" w14:textId="77777777" w:rsidR="00CA77EE" w:rsidRDefault="00CA77EE" w:rsidP="00920079">
            <w:pPr>
              <w:rPr>
                <w:rFonts w:eastAsia="Times New Roman"/>
              </w:rPr>
            </w:pPr>
            <w:r>
              <w:rPr>
                <w:rFonts w:eastAsia="Times New Roman"/>
              </w:rPr>
              <w:t>2B0F [0.5]</w:t>
            </w:r>
          </w:p>
        </w:tc>
        <w:tc>
          <w:tcPr>
            <w:tcW w:w="880" w:type="pct"/>
            <w:hideMark/>
          </w:tcPr>
          <w:p w14:paraId="4BF68E11" w14:textId="77777777" w:rsidR="00CA77EE" w:rsidRDefault="00CA77EE" w:rsidP="00920079">
            <w:pPr>
              <w:jc w:val="center"/>
              <w:rPr>
                <w:rFonts w:eastAsia="Times New Roman"/>
              </w:rPr>
            </w:pPr>
            <w:r>
              <w:rPr>
                <w:rFonts w:eastAsia="Times New Roman"/>
              </w:rPr>
              <w:t>0.69</w:t>
            </w:r>
          </w:p>
        </w:tc>
        <w:tc>
          <w:tcPr>
            <w:tcW w:w="1251" w:type="pct"/>
            <w:hideMark/>
          </w:tcPr>
          <w:p w14:paraId="4CB4FAE4" w14:textId="77777777" w:rsidR="00CA77EE" w:rsidRDefault="00CA77EE" w:rsidP="00920079">
            <w:pPr>
              <w:jc w:val="center"/>
              <w:rPr>
                <w:rFonts w:eastAsia="Times New Roman"/>
              </w:rPr>
            </w:pPr>
            <w:r>
              <w:rPr>
                <w:rFonts w:eastAsia="Times New Roman"/>
              </w:rPr>
              <w:t>0.56 – 0.86</w:t>
            </w:r>
          </w:p>
        </w:tc>
        <w:tc>
          <w:tcPr>
            <w:tcW w:w="679" w:type="pct"/>
            <w:hideMark/>
          </w:tcPr>
          <w:p w14:paraId="5609D910" w14:textId="77777777" w:rsidR="00CA77EE" w:rsidRDefault="00CA77EE" w:rsidP="00920079">
            <w:pPr>
              <w:jc w:val="center"/>
              <w:rPr>
                <w:rFonts w:eastAsia="Times New Roman"/>
              </w:rPr>
            </w:pPr>
            <w:r>
              <w:rPr>
                <w:rStyle w:val="Strong"/>
              </w:rPr>
              <w:t>0.001</w:t>
            </w:r>
          </w:p>
        </w:tc>
      </w:tr>
      <w:tr w:rsidR="00CA77EE" w14:paraId="3EA2F3E3" w14:textId="77777777" w:rsidTr="00D0491D">
        <w:trPr>
          <w:trHeight w:hRule="exact" w:val="340"/>
        </w:trPr>
        <w:tc>
          <w:tcPr>
            <w:tcW w:w="2190" w:type="pct"/>
            <w:hideMark/>
          </w:tcPr>
          <w:p w14:paraId="706C94A2" w14:textId="77777777" w:rsidR="00CA77EE" w:rsidRDefault="00CA77EE" w:rsidP="00920079">
            <w:pPr>
              <w:rPr>
                <w:rFonts w:eastAsia="Times New Roman"/>
              </w:rPr>
            </w:pPr>
            <w:r>
              <w:rPr>
                <w:rFonts w:eastAsia="Times New Roman"/>
              </w:rPr>
              <w:t>2B0F [1]</w:t>
            </w:r>
          </w:p>
        </w:tc>
        <w:tc>
          <w:tcPr>
            <w:tcW w:w="880" w:type="pct"/>
            <w:hideMark/>
          </w:tcPr>
          <w:p w14:paraId="108F0B6F" w14:textId="77777777" w:rsidR="00CA77EE" w:rsidRDefault="00CA77EE" w:rsidP="00920079">
            <w:pPr>
              <w:jc w:val="center"/>
              <w:rPr>
                <w:rFonts w:eastAsia="Times New Roman"/>
              </w:rPr>
            </w:pPr>
            <w:r>
              <w:rPr>
                <w:rFonts w:eastAsia="Times New Roman"/>
              </w:rPr>
              <w:t>0.84</w:t>
            </w:r>
          </w:p>
        </w:tc>
        <w:tc>
          <w:tcPr>
            <w:tcW w:w="1251" w:type="pct"/>
            <w:hideMark/>
          </w:tcPr>
          <w:p w14:paraId="5AB6491C" w14:textId="77777777" w:rsidR="00CA77EE" w:rsidRDefault="00CA77EE" w:rsidP="00920079">
            <w:pPr>
              <w:jc w:val="center"/>
              <w:rPr>
                <w:rFonts w:eastAsia="Times New Roman"/>
              </w:rPr>
            </w:pPr>
            <w:r>
              <w:rPr>
                <w:rFonts w:eastAsia="Times New Roman"/>
              </w:rPr>
              <w:t>0.69 – 1.01</w:t>
            </w:r>
          </w:p>
        </w:tc>
        <w:tc>
          <w:tcPr>
            <w:tcW w:w="679" w:type="pct"/>
            <w:hideMark/>
          </w:tcPr>
          <w:p w14:paraId="1E1FA252" w14:textId="77777777" w:rsidR="00CA77EE" w:rsidRDefault="00CA77EE" w:rsidP="00920079">
            <w:pPr>
              <w:jc w:val="center"/>
              <w:rPr>
                <w:rFonts w:eastAsia="Times New Roman"/>
              </w:rPr>
            </w:pPr>
            <w:r>
              <w:rPr>
                <w:rFonts w:eastAsia="Times New Roman"/>
              </w:rPr>
              <w:t>0.063</w:t>
            </w:r>
          </w:p>
        </w:tc>
      </w:tr>
      <w:tr w:rsidR="00CA77EE" w14:paraId="0D030539" w14:textId="77777777" w:rsidTr="00D0491D">
        <w:trPr>
          <w:trHeight w:hRule="exact" w:val="340"/>
        </w:trPr>
        <w:tc>
          <w:tcPr>
            <w:tcW w:w="2190" w:type="pct"/>
            <w:hideMark/>
          </w:tcPr>
          <w:p w14:paraId="0C732BFA" w14:textId="77777777" w:rsidR="00CA77EE" w:rsidRDefault="00CA77EE" w:rsidP="00920079">
            <w:pPr>
              <w:rPr>
                <w:rFonts w:eastAsia="Times New Roman"/>
              </w:rPr>
            </w:pPr>
            <w:r>
              <w:rPr>
                <w:rFonts w:eastAsia="Times New Roman"/>
              </w:rPr>
              <w:lastRenderedPageBreak/>
              <w:t>0B2F [0.5]</w:t>
            </w:r>
          </w:p>
        </w:tc>
        <w:tc>
          <w:tcPr>
            <w:tcW w:w="880" w:type="pct"/>
            <w:hideMark/>
          </w:tcPr>
          <w:p w14:paraId="396AC780" w14:textId="77777777" w:rsidR="00CA77EE" w:rsidRDefault="00CA77EE" w:rsidP="00920079">
            <w:pPr>
              <w:jc w:val="center"/>
              <w:rPr>
                <w:rFonts w:eastAsia="Times New Roman"/>
              </w:rPr>
            </w:pPr>
            <w:r>
              <w:rPr>
                <w:rFonts w:eastAsia="Times New Roman"/>
              </w:rPr>
              <w:t>0.54</w:t>
            </w:r>
          </w:p>
        </w:tc>
        <w:tc>
          <w:tcPr>
            <w:tcW w:w="1251" w:type="pct"/>
            <w:hideMark/>
          </w:tcPr>
          <w:p w14:paraId="50743D62" w14:textId="77777777" w:rsidR="00CA77EE" w:rsidRDefault="00CA77EE" w:rsidP="00920079">
            <w:pPr>
              <w:jc w:val="center"/>
              <w:rPr>
                <w:rFonts w:eastAsia="Times New Roman"/>
              </w:rPr>
            </w:pPr>
            <w:r>
              <w:rPr>
                <w:rFonts w:eastAsia="Times New Roman"/>
              </w:rPr>
              <w:t>0.45 – 0.66</w:t>
            </w:r>
          </w:p>
        </w:tc>
        <w:tc>
          <w:tcPr>
            <w:tcW w:w="679" w:type="pct"/>
            <w:hideMark/>
          </w:tcPr>
          <w:p w14:paraId="1663C82C" w14:textId="77777777" w:rsidR="00CA77EE" w:rsidRDefault="00CA77EE" w:rsidP="00920079">
            <w:pPr>
              <w:jc w:val="center"/>
              <w:rPr>
                <w:rFonts w:eastAsia="Times New Roman"/>
              </w:rPr>
            </w:pPr>
            <w:r>
              <w:rPr>
                <w:rStyle w:val="Strong"/>
              </w:rPr>
              <w:t>&lt;0.001</w:t>
            </w:r>
          </w:p>
        </w:tc>
      </w:tr>
      <w:tr w:rsidR="00CA77EE" w14:paraId="0AC1F214" w14:textId="77777777" w:rsidTr="00D0491D">
        <w:trPr>
          <w:trHeight w:hRule="exact" w:val="340"/>
        </w:trPr>
        <w:tc>
          <w:tcPr>
            <w:tcW w:w="2190" w:type="pct"/>
            <w:hideMark/>
          </w:tcPr>
          <w:p w14:paraId="47EC08E3" w14:textId="77777777" w:rsidR="00CA77EE" w:rsidRDefault="00CA77EE" w:rsidP="00920079">
            <w:pPr>
              <w:rPr>
                <w:rFonts w:eastAsia="Times New Roman"/>
              </w:rPr>
            </w:pPr>
            <w:r>
              <w:rPr>
                <w:rFonts w:eastAsia="Times New Roman"/>
              </w:rPr>
              <w:t>0B2F [1]</w:t>
            </w:r>
          </w:p>
        </w:tc>
        <w:tc>
          <w:tcPr>
            <w:tcW w:w="880" w:type="pct"/>
            <w:hideMark/>
          </w:tcPr>
          <w:p w14:paraId="451DDA9C" w14:textId="77777777" w:rsidR="00CA77EE" w:rsidRDefault="00CA77EE" w:rsidP="00920079">
            <w:pPr>
              <w:jc w:val="center"/>
              <w:rPr>
                <w:rFonts w:eastAsia="Times New Roman"/>
              </w:rPr>
            </w:pPr>
            <w:r>
              <w:rPr>
                <w:rFonts w:eastAsia="Times New Roman"/>
              </w:rPr>
              <w:t>0.49</w:t>
            </w:r>
          </w:p>
        </w:tc>
        <w:tc>
          <w:tcPr>
            <w:tcW w:w="1251" w:type="pct"/>
            <w:hideMark/>
          </w:tcPr>
          <w:p w14:paraId="25586CF6" w14:textId="77777777" w:rsidR="00CA77EE" w:rsidRDefault="00CA77EE" w:rsidP="00920079">
            <w:pPr>
              <w:jc w:val="center"/>
              <w:rPr>
                <w:rFonts w:eastAsia="Times New Roman"/>
              </w:rPr>
            </w:pPr>
            <w:r>
              <w:rPr>
                <w:rFonts w:eastAsia="Times New Roman"/>
              </w:rPr>
              <w:t>0.37 – 0.64</w:t>
            </w:r>
          </w:p>
        </w:tc>
        <w:tc>
          <w:tcPr>
            <w:tcW w:w="679" w:type="pct"/>
            <w:hideMark/>
          </w:tcPr>
          <w:p w14:paraId="4C58EE7C" w14:textId="77777777" w:rsidR="00CA77EE" w:rsidRDefault="00CA77EE" w:rsidP="00920079">
            <w:pPr>
              <w:jc w:val="center"/>
              <w:rPr>
                <w:rFonts w:eastAsia="Times New Roman"/>
              </w:rPr>
            </w:pPr>
            <w:r>
              <w:rPr>
                <w:rStyle w:val="Strong"/>
              </w:rPr>
              <w:t>&lt;0.001</w:t>
            </w:r>
          </w:p>
        </w:tc>
      </w:tr>
      <w:tr w:rsidR="00CA77EE" w14:paraId="328B8EB1" w14:textId="77777777" w:rsidTr="00D0491D">
        <w:trPr>
          <w:trHeight w:hRule="exact" w:val="340"/>
        </w:trPr>
        <w:tc>
          <w:tcPr>
            <w:tcW w:w="2190" w:type="pct"/>
            <w:hideMark/>
          </w:tcPr>
          <w:p w14:paraId="4D709360" w14:textId="77777777" w:rsidR="00CA77EE" w:rsidRDefault="00CA77EE" w:rsidP="00920079">
            <w:pPr>
              <w:rPr>
                <w:rFonts w:eastAsia="Times New Roman"/>
              </w:rPr>
            </w:pPr>
            <w:r>
              <w:rPr>
                <w:rFonts w:eastAsia="Times New Roman"/>
              </w:rPr>
              <w:t>Age * SOA [150]</w:t>
            </w:r>
          </w:p>
        </w:tc>
        <w:tc>
          <w:tcPr>
            <w:tcW w:w="880" w:type="pct"/>
            <w:hideMark/>
          </w:tcPr>
          <w:p w14:paraId="72D2A6DC" w14:textId="77777777" w:rsidR="00CA77EE" w:rsidRDefault="00CA77EE" w:rsidP="00920079">
            <w:pPr>
              <w:jc w:val="center"/>
              <w:rPr>
                <w:rFonts w:eastAsia="Times New Roman"/>
              </w:rPr>
            </w:pPr>
            <w:r>
              <w:rPr>
                <w:rFonts w:eastAsia="Times New Roman"/>
              </w:rPr>
              <w:t>0.73</w:t>
            </w:r>
          </w:p>
        </w:tc>
        <w:tc>
          <w:tcPr>
            <w:tcW w:w="1251" w:type="pct"/>
            <w:hideMark/>
          </w:tcPr>
          <w:p w14:paraId="16582FB9" w14:textId="77777777" w:rsidR="00CA77EE" w:rsidRDefault="00CA77EE" w:rsidP="00920079">
            <w:pPr>
              <w:jc w:val="center"/>
              <w:rPr>
                <w:rFonts w:eastAsia="Times New Roman"/>
              </w:rPr>
            </w:pPr>
            <w:r>
              <w:rPr>
                <w:rFonts w:eastAsia="Times New Roman"/>
              </w:rPr>
              <w:t>0.67 – 0.78</w:t>
            </w:r>
          </w:p>
        </w:tc>
        <w:tc>
          <w:tcPr>
            <w:tcW w:w="679" w:type="pct"/>
            <w:hideMark/>
          </w:tcPr>
          <w:p w14:paraId="502B91F7" w14:textId="77777777" w:rsidR="00CA77EE" w:rsidRDefault="00CA77EE" w:rsidP="00920079">
            <w:pPr>
              <w:jc w:val="center"/>
              <w:rPr>
                <w:rFonts w:eastAsia="Times New Roman"/>
              </w:rPr>
            </w:pPr>
            <w:r>
              <w:rPr>
                <w:rStyle w:val="Strong"/>
              </w:rPr>
              <w:t>&lt;0.001</w:t>
            </w:r>
          </w:p>
        </w:tc>
      </w:tr>
      <w:tr w:rsidR="00CA77EE" w14:paraId="7185B5E4" w14:textId="77777777" w:rsidTr="00D0491D">
        <w:trPr>
          <w:trHeight w:hRule="exact" w:val="340"/>
        </w:trPr>
        <w:tc>
          <w:tcPr>
            <w:tcW w:w="2190" w:type="pct"/>
            <w:hideMark/>
          </w:tcPr>
          <w:p w14:paraId="2EEDED99" w14:textId="77777777" w:rsidR="00CA77EE" w:rsidRDefault="00CA77EE" w:rsidP="00920079">
            <w:pPr>
              <w:rPr>
                <w:rFonts w:eastAsia="Times New Roman"/>
              </w:rPr>
            </w:pPr>
            <w:r>
              <w:rPr>
                <w:rFonts w:eastAsia="Times New Roman"/>
              </w:rPr>
              <w:t>Age * SOA [230]</w:t>
            </w:r>
          </w:p>
        </w:tc>
        <w:tc>
          <w:tcPr>
            <w:tcW w:w="880" w:type="pct"/>
            <w:hideMark/>
          </w:tcPr>
          <w:p w14:paraId="78C0E37D" w14:textId="77777777" w:rsidR="00CA77EE" w:rsidRDefault="00CA77EE" w:rsidP="00920079">
            <w:pPr>
              <w:jc w:val="center"/>
              <w:rPr>
                <w:rFonts w:eastAsia="Times New Roman"/>
              </w:rPr>
            </w:pPr>
            <w:r>
              <w:rPr>
                <w:rFonts w:eastAsia="Times New Roman"/>
              </w:rPr>
              <w:t>0.67</w:t>
            </w:r>
          </w:p>
        </w:tc>
        <w:tc>
          <w:tcPr>
            <w:tcW w:w="1251" w:type="pct"/>
            <w:hideMark/>
          </w:tcPr>
          <w:p w14:paraId="1AE43B9B" w14:textId="77777777" w:rsidR="00CA77EE" w:rsidRDefault="00CA77EE" w:rsidP="00920079">
            <w:pPr>
              <w:jc w:val="center"/>
              <w:rPr>
                <w:rFonts w:eastAsia="Times New Roman"/>
              </w:rPr>
            </w:pPr>
            <w:r>
              <w:rPr>
                <w:rFonts w:eastAsia="Times New Roman"/>
              </w:rPr>
              <w:t>0.62 – 0.73</w:t>
            </w:r>
          </w:p>
        </w:tc>
        <w:tc>
          <w:tcPr>
            <w:tcW w:w="679" w:type="pct"/>
            <w:hideMark/>
          </w:tcPr>
          <w:p w14:paraId="40CF7343" w14:textId="77777777" w:rsidR="00CA77EE" w:rsidRDefault="00CA77EE" w:rsidP="00920079">
            <w:pPr>
              <w:jc w:val="center"/>
              <w:rPr>
                <w:rFonts w:eastAsia="Times New Roman"/>
              </w:rPr>
            </w:pPr>
            <w:r>
              <w:rPr>
                <w:rStyle w:val="Strong"/>
              </w:rPr>
              <w:t>&lt;0.001</w:t>
            </w:r>
          </w:p>
        </w:tc>
      </w:tr>
      <w:tr w:rsidR="00CA77EE" w14:paraId="1B80E66B" w14:textId="77777777" w:rsidTr="00D0491D">
        <w:trPr>
          <w:trHeight w:hRule="exact" w:val="340"/>
        </w:trPr>
        <w:tc>
          <w:tcPr>
            <w:tcW w:w="2190" w:type="pct"/>
            <w:hideMark/>
          </w:tcPr>
          <w:p w14:paraId="319FE2E4" w14:textId="77777777" w:rsidR="00CA77EE" w:rsidRDefault="00CA77EE" w:rsidP="00920079">
            <w:pPr>
              <w:rPr>
                <w:rFonts w:eastAsia="Times New Roman"/>
              </w:rPr>
            </w:pPr>
            <w:r>
              <w:rPr>
                <w:rFonts w:eastAsia="Times New Roman"/>
              </w:rPr>
              <w:t>SOA [150] * CTT1</w:t>
            </w:r>
          </w:p>
        </w:tc>
        <w:tc>
          <w:tcPr>
            <w:tcW w:w="880" w:type="pct"/>
            <w:hideMark/>
          </w:tcPr>
          <w:p w14:paraId="5DD0106E" w14:textId="77777777" w:rsidR="00CA77EE" w:rsidRDefault="00CA77EE" w:rsidP="00920079">
            <w:pPr>
              <w:jc w:val="center"/>
              <w:rPr>
                <w:rFonts w:eastAsia="Times New Roman"/>
              </w:rPr>
            </w:pPr>
            <w:r>
              <w:rPr>
                <w:rFonts w:eastAsia="Times New Roman"/>
              </w:rPr>
              <w:t>0.83</w:t>
            </w:r>
          </w:p>
        </w:tc>
        <w:tc>
          <w:tcPr>
            <w:tcW w:w="1251" w:type="pct"/>
            <w:hideMark/>
          </w:tcPr>
          <w:p w14:paraId="1213305E" w14:textId="77777777" w:rsidR="00CA77EE" w:rsidRDefault="00CA77EE" w:rsidP="00920079">
            <w:pPr>
              <w:jc w:val="center"/>
              <w:rPr>
                <w:rFonts w:eastAsia="Times New Roman"/>
              </w:rPr>
            </w:pPr>
            <w:r>
              <w:rPr>
                <w:rFonts w:eastAsia="Times New Roman"/>
              </w:rPr>
              <w:t>0.77 – 0.90</w:t>
            </w:r>
          </w:p>
        </w:tc>
        <w:tc>
          <w:tcPr>
            <w:tcW w:w="679" w:type="pct"/>
            <w:hideMark/>
          </w:tcPr>
          <w:p w14:paraId="053348EA" w14:textId="77777777" w:rsidR="00CA77EE" w:rsidRDefault="00CA77EE" w:rsidP="00920079">
            <w:pPr>
              <w:jc w:val="center"/>
              <w:rPr>
                <w:rFonts w:eastAsia="Times New Roman"/>
              </w:rPr>
            </w:pPr>
            <w:r>
              <w:rPr>
                <w:rStyle w:val="Strong"/>
              </w:rPr>
              <w:t>&lt;0.001</w:t>
            </w:r>
          </w:p>
        </w:tc>
      </w:tr>
      <w:tr w:rsidR="00CA77EE" w14:paraId="514EC861" w14:textId="77777777" w:rsidTr="00D0491D">
        <w:trPr>
          <w:trHeight w:hRule="exact" w:val="340"/>
        </w:trPr>
        <w:tc>
          <w:tcPr>
            <w:tcW w:w="2190" w:type="pct"/>
            <w:hideMark/>
          </w:tcPr>
          <w:p w14:paraId="3B144D32" w14:textId="77777777" w:rsidR="00CA77EE" w:rsidRDefault="00CA77EE" w:rsidP="00920079">
            <w:pPr>
              <w:rPr>
                <w:rFonts w:eastAsia="Times New Roman"/>
              </w:rPr>
            </w:pPr>
            <w:r>
              <w:rPr>
                <w:rFonts w:eastAsia="Times New Roman"/>
              </w:rPr>
              <w:t>SOA [230] * CTT1</w:t>
            </w:r>
          </w:p>
        </w:tc>
        <w:tc>
          <w:tcPr>
            <w:tcW w:w="880" w:type="pct"/>
            <w:hideMark/>
          </w:tcPr>
          <w:p w14:paraId="14E24518" w14:textId="77777777" w:rsidR="00CA77EE" w:rsidRDefault="00CA77EE" w:rsidP="00920079">
            <w:pPr>
              <w:jc w:val="center"/>
              <w:rPr>
                <w:rFonts w:eastAsia="Times New Roman"/>
              </w:rPr>
            </w:pPr>
            <w:r>
              <w:rPr>
                <w:rFonts w:eastAsia="Times New Roman"/>
              </w:rPr>
              <w:t>0.70</w:t>
            </w:r>
          </w:p>
        </w:tc>
        <w:tc>
          <w:tcPr>
            <w:tcW w:w="1251" w:type="pct"/>
            <w:hideMark/>
          </w:tcPr>
          <w:p w14:paraId="47815999" w14:textId="77777777" w:rsidR="00CA77EE" w:rsidRDefault="00CA77EE" w:rsidP="00920079">
            <w:pPr>
              <w:jc w:val="center"/>
              <w:rPr>
                <w:rFonts w:eastAsia="Times New Roman"/>
              </w:rPr>
            </w:pPr>
            <w:r>
              <w:rPr>
                <w:rFonts w:eastAsia="Times New Roman"/>
              </w:rPr>
              <w:t>0.65 – 0.75</w:t>
            </w:r>
          </w:p>
        </w:tc>
        <w:tc>
          <w:tcPr>
            <w:tcW w:w="679" w:type="pct"/>
            <w:hideMark/>
          </w:tcPr>
          <w:p w14:paraId="48571F0B" w14:textId="77777777" w:rsidR="00CA77EE" w:rsidRDefault="00CA77EE" w:rsidP="00920079">
            <w:pPr>
              <w:jc w:val="center"/>
              <w:rPr>
                <w:rFonts w:eastAsia="Times New Roman"/>
              </w:rPr>
            </w:pPr>
            <w:r>
              <w:rPr>
                <w:rStyle w:val="Strong"/>
              </w:rPr>
              <w:t>&lt;0.001</w:t>
            </w:r>
          </w:p>
        </w:tc>
      </w:tr>
      <w:tr w:rsidR="00CA77EE" w14:paraId="2B5ED433" w14:textId="77777777" w:rsidTr="00D0491D">
        <w:trPr>
          <w:trHeight w:hRule="exact" w:val="340"/>
        </w:trPr>
        <w:tc>
          <w:tcPr>
            <w:tcW w:w="2190" w:type="pct"/>
            <w:hideMark/>
          </w:tcPr>
          <w:p w14:paraId="566A13D8" w14:textId="77777777" w:rsidR="00CA77EE" w:rsidRDefault="00CA77EE" w:rsidP="00920079">
            <w:pPr>
              <w:rPr>
                <w:rFonts w:eastAsia="Times New Roman"/>
              </w:rPr>
            </w:pPr>
            <w:r>
              <w:rPr>
                <w:rFonts w:eastAsia="Times New Roman"/>
              </w:rPr>
              <w:t>SOA [150] * CTT delta</w:t>
            </w:r>
          </w:p>
        </w:tc>
        <w:tc>
          <w:tcPr>
            <w:tcW w:w="880" w:type="pct"/>
            <w:hideMark/>
          </w:tcPr>
          <w:p w14:paraId="3E8820CF" w14:textId="77777777" w:rsidR="00CA77EE" w:rsidRDefault="00CA77EE" w:rsidP="00920079">
            <w:pPr>
              <w:jc w:val="center"/>
              <w:rPr>
                <w:rFonts w:eastAsia="Times New Roman"/>
              </w:rPr>
            </w:pPr>
            <w:r>
              <w:rPr>
                <w:rFonts w:eastAsia="Times New Roman"/>
              </w:rPr>
              <w:t>0.75</w:t>
            </w:r>
          </w:p>
        </w:tc>
        <w:tc>
          <w:tcPr>
            <w:tcW w:w="1251" w:type="pct"/>
            <w:hideMark/>
          </w:tcPr>
          <w:p w14:paraId="075F68CA" w14:textId="77777777" w:rsidR="00CA77EE" w:rsidRDefault="00CA77EE" w:rsidP="00920079">
            <w:pPr>
              <w:jc w:val="center"/>
              <w:rPr>
                <w:rFonts w:eastAsia="Times New Roman"/>
              </w:rPr>
            </w:pPr>
            <w:r>
              <w:rPr>
                <w:rFonts w:eastAsia="Times New Roman"/>
              </w:rPr>
              <w:t>0.70 – 0.81</w:t>
            </w:r>
          </w:p>
        </w:tc>
        <w:tc>
          <w:tcPr>
            <w:tcW w:w="679" w:type="pct"/>
            <w:hideMark/>
          </w:tcPr>
          <w:p w14:paraId="7243BAB6" w14:textId="77777777" w:rsidR="00CA77EE" w:rsidRDefault="00CA77EE" w:rsidP="00920079">
            <w:pPr>
              <w:jc w:val="center"/>
              <w:rPr>
                <w:rFonts w:eastAsia="Times New Roman"/>
              </w:rPr>
            </w:pPr>
            <w:r>
              <w:rPr>
                <w:rStyle w:val="Strong"/>
              </w:rPr>
              <w:t>&lt;0.001</w:t>
            </w:r>
          </w:p>
        </w:tc>
      </w:tr>
      <w:tr w:rsidR="00CA77EE" w14:paraId="5356E4D8" w14:textId="77777777" w:rsidTr="00D0491D">
        <w:trPr>
          <w:trHeight w:hRule="exact" w:val="340"/>
        </w:trPr>
        <w:tc>
          <w:tcPr>
            <w:tcW w:w="2190" w:type="pct"/>
            <w:hideMark/>
          </w:tcPr>
          <w:p w14:paraId="6FFF7A92" w14:textId="77777777" w:rsidR="00CA77EE" w:rsidRDefault="00CA77EE" w:rsidP="00920079">
            <w:pPr>
              <w:rPr>
                <w:rFonts w:eastAsia="Times New Roman"/>
              </w:rPr>
            </w:pPr>
            <w:r>
              <w:rPr>
                <w:rFonts w:eastAsia="Times New Roman"/>
              </w:rPr>
              <w:t>SOA [230] * CTT delta</w:t>
            </w:r>
          </w:p>
        </w:tc>
        <w:tc>
          <w:tcPr>
            <w:tcW w:w="880" w:type="pct"/>
            <w:hideMark/>
          </w:tcPr>
          <w:p w14:paraId="370E2F45" w14:textId="77777777" w:rsidR="00CA77EE" w:rsidRDefault="00CA77EE" w:rsidP="00920079">
            <w:pPr>
              <w:jc w:val="center"/>
              <w:rPr>
                <w:rFonts w:eastAsia="Times New Roman"/>
              </w:rPr>
            </w:pPr>
            <w:r>
              <w:rPr>
                <w:rFonts w:eastAsia="Times New Roman"/>
              </w:rPr>
              <w:t>0.69</w:t>
            </w:r>
          </w:p>
        </w:tc>
        <w:tc>
          <w:tcPr>
            <w:tcW w:w="1251" w:type="pct"/>
            <w:hideMark/>
          </w:tcPr>
          <w:p w14:paraId="36384A33" w14:textId="77777777" w:rsidR="00CA77EE" w:rsidRDefault="00CA77EE" w:rsidP="00920079">
            <w:pPr>
              <w:jc w:val="center"/>
              <w:rPr>
                <w:rFonts w:eastAsia="Times New Roman"/>
              </w:rPr>
            </w:pPr>
            <w:r>
              <w:rPr>
                <w:rFonts w:eastAsia="Times New Roman"/>
              </w:rPr>
              <w:t>0.64 – 0.74</w:t>
            </w:r>
          </w:p>
        </w:tc>
        <w:tc>
          <w:tcPr>
            <w:tcW w:w="679" w:type="pct"/>
            <w:hideMark/>
          </w:tcPr>
          <w:p w14:paraId="28836217" w14:textId="77777777" w:rsidR="00CA77EE" w:rsidRDefault="00CA77EE" w:rsidP="00920079">
            <w:pPr>
              <w:jc w:val="center"/>
              <w:rPr>
                <w:rFonts w:eastAsia="Times New Roman"/>
              </w:rPr>
            </w:pPr>
            <w:r>
              <w:rPr>
                <w:rStyle w:val="Strong"/>
              </w:rPr>
              <w:t>&lt;0.001</w:t>
            </w:r>
          </w:p>
        </w:tc>
      </w:tr>
      <w:tr w:rsidR="00CA77EE" w14:paraId="66A714FA" w14:textId="77777777" w:rsidTr="00D0491D">
        <w:trPr>
          <w:trHeight w:hRule="exact" w:val="340"/>
        </w:trPr>
        <w:tc>
          <w:tcPr>
            <w:tcW w:w="2190" w:type="pct"/>
            <w:hideMark/>
          </w:tcPr>
          <w:p w14:paraId="4796202A" w14:textId="77777777" w:rsidR="00CA77EE" w:rsidRDefault="00CA77EE" w:rsidP="00920079">
            <w:pPr>
              <w:rPr>
                <w:rFonts w:eastAsia="Times New Roman"/>
              </w:rPr>
            </w:pPr>
            <w:r>
              <w:rPr>
                <w:rFonts w:eastAsia="Times New Roman"/>
              </w:rPr>
              <w:t>Sex [Female] * SOA [150]</w:t>
            </w:r>
          </w:p>
        </w:tc>
        <w:tc>
          <w:tcPr>
            <w:tcW w:w="880" w:type="pct"/>
            <w:hideMark/>
          </w:tcPr>
          <w:p w14:paraId="655CC219" w14:textId="77777777" w:rsidR="00CA77EE" w:rsidRDefault="00CA77EE" w:rsidP="00920079">
            <w:pPr>
              <w:jc w:val="center"/>
              <w:rPr>
                <w:rFonts w:eastAsia="Times New Roman"/>
              </w:rPr>
            </w:pPr>
            <w:r>
              <w:rPr>
                <w:rFonts w:eastAsia="Times New Roman"/>
              </w:rPr>
              <w:t>0.31</w:t>
            </w:r>
          </w:p>
        </w:tc>
        <w:tc>
          <w:tcPr>
            <w:tcW w:w="1251" w:type="pct"/>
            <w:hideMark/>
          </w:tcPr>
          <w:p w14:paraId="328F26EE" w14:textId="77777777" w:rsidR="00CA77EE" w:rsidRDefault="00CA77EE" w:rsidP="00920079">
            <w:pPr>
              <w:jc w:val="center"/>
              <w:rPr>
                <w:rFonts w:eastAsia="Times New Roman"/>
              </w:rPr>
            </w:pPr>
            <w:r>
              <w:rPr>
                <w:rFonts w:eastAsia="Times New Roman"/>
              </w:rPr>
              <w:t>0.27 – 0.36</w:t>
            </w:r>
          </w:p>
        </w:tc>
        <w:tc>
          <w:tcPr>
            <w:tcW w:w="679" w:type="pct"/>
            <w:hideMark/>
          </w:tcPr>
          <w:p w14:paraId="38D536E1" w14:textId="77777777" w:rsidR="00CA77EE" w:rsidRDefault="00CA77EE" w:rsidP="00920079">
            <w:pPr>
              <w:jc w:val="center"/>
              <w:rPr>
                <w:rFonts w:eastAsia="Times New Roman"/>
              </w:rPr>
            </w:pPr>
            <w:r>
              <w:rPr>
                <w:rStyle w:val="Strong"/>
              </w:rPr>
              <w:t>&lt;0.001</w:t>
            </w:r>
          </w:p>
        </w:tc>
      </w:tr>
      <w:tr w:rsidR="00CA77EE" w14:paraId="31DCE93C" w14:textId="77777777" w:rsidTr="00D0491D">
        <w:trPr>
          <w:trHeight w:hRule="exact" w:val="340"/>
        </w:trPr>
        <w:tc>
          <w:tcPr>
            <w:tcW w:w="2190" w:type="pct"/>
            <w:hideMark/>
          </w:tcPr>
          <w:p w14:paraId="32DCA059" w14:textId="77777777" w:rsidR="00CA77EE" w:rsidRDefault="00CA77EE" w:rsidP="00920079">
            <w:pPr>
              <w:rPr>
                <w:rFonts w:eastAsia="Times New Roman"/>
              </w:rPr>
            </w:pPr>
            <w:r>
              <w:rPr>
                <w:rFonts w:eastAsia="Times New Roman"/>
              </w:rPr>
              <w:t>Sex [Female] * SOA [230]</w:t>
            </w:r>
          </w:p>
        </w:tc>
        <w:tc>
          <w:tcPr>
            <w:tcW w:w="880" w:type="pct"/>
            <w:hideMark/>
          </w:tcPr>
          <w:p w14:paraId="550054E4" w14:textId="77777777" w:rsidR="00CA77EE" w:rsidRDefault="00CA77EE" w:rsidP="00920079">
            <w:pPr>
              <w:jc w:val="center"/>
              <w:rPr>
                <w:rFonts w:eastAsia="Times New Roman"/>
              </w:rPr>
            </w:pPr>
            <w:r>
              <w:rPr>
                <w:rFonts w:eastAsia="Times New Roman"/>
              </w:rPr>
              <w:t>0.22</w:t>
            </w:r>
          </w:p>
        </w:tc>
        <w:tc>
          <w:tcPr>
            <w:tcW w:w="1251" w:type="pct"/>
            <w:hideMark/>
          </w:tcPr>
          <w:p w14:paraId="08C59183" w14:textId="77777777" w:rsidR="00CA77EE" w:rsidRDefault="00CA77EE" w:rsidP="00920079">
            <w:pPr>
              <w:jc w:val="center"/>
              <w:rPr>
                <w:rFonts w:eastAsia="Times New Roman"/>
              </w:rPr>
            </w:pPr>
            <w:r>
              <w:rPr>
                <w:rFonts w:eastAsia="Times New Roman"/>
              </w:rPr>
              <w:t>0.20 – 0.26</w:t>
            </w:r>
          </w:p>
        </w:tc>
        <w:tc>
          <w:tcPr>
            <w:tcW w:w="679" w:type="pct"/>
            <w:hideMark/>
          </w:tcPr>
          <w:p w14:paraId="1E6C0A89" w14:textId="77777777" w:rsidR="00CA77EE" w:rsidRDefault="00CA77EE" w:rsidP="00920079">
            <w:pPr>
              <w:jc w:val="center"/>
              <w:rPr>
                <w:rFonts w:eastAsia="Times New Roman"/>
              </w:rPr>
            </w:pPr>
            <w:r>
              <w:rPr>
                <w:rStyle w:val="Strong"/>
              </w:rPr>
              <w:t>&lt;0.001</w:t>
            </w:r>
          </w:p>
        </w:tc>
      </w:tr>
      <w:tr w:rsidR="00CA77EE" w14:paraId="4498F4D8" w14:textId="77777777" w:rsidTr="00D0491D">
        <w:trPr>
          <w:trHeight w:hRule="exact" w:val="709"/>
        </w:trPr>
        <w:tc>
          <w:tcPr>
            <w:tcW w:w="5000" w:type="pct"/>
            <w:gridSpan w:val="4"/>
            <w:hideMark/>
          </w:tcPr>
          <w:p w14:paraId="02EC76DF" w14:textId="77777777" w:rsidR="00CA77EE" w:rsidRDefault="00CA77EE" w:rsidP="00920079">
            <w:pPr>
              <w:rPr>
                <w:rFonts w:eastAsia="Times New Roman"/>
                <w:b/>
                <w:bCs/>
              </w:rPr>
            </w:pPr>
            <w:r>
              <w:rPr>
                <w:rFonts w:eastAsia="Times New Roman"/>
                <w:b/>
                <w:bCs/>
              </w:rPr>
              <w:t>Random Effects</w:t>
            </w:r>
          </w:p>
        </w:tc>
      </w:tr>
      <w:tr w:rsidR="00CA77EE" w14:paraId="5C7D55A8" w14:textId="77777777" w:rsidTr="00D0491D">
        <w:trPr>
          <w:trHeight w:hRule="exact" w:val="340"/>
        </w:trPr>
        <w:tc>
          <w:tcPr>
            <w:tcW w:w="2190" w:type="pct"/>
            <w:hideMark/>
          </w:tcPr>
          <w:p w14:paraId="3AF5E647" w14:textId="77777777" w:rsidR="00CA77EE" w:rsidRDefault="00CA77EE" w:rsidP="00920079">
            <w:pPr>
              <w:rPr>
                <w:rFonts w:eastAsia="Times New Roman"/>
              </w:rPr>
            </w:pPr>
            <w:r>
              <w:rPr>
                <w:rFonts w:eastAsia="Times New Roman"/>
              </w:rPr>
              <w:t>σ</w:t>
            </w:r>
            <w:r>
              <w:rPr>
                <w:rFonts w:eastAsia="Times New Roman"/>
                <w:vertAlign w:val="superscript"/>
              </w:rPr>
              <w:t>2</w:t>
            </w:r>
          </w:p>
        </w:tc>
        <w:tc>
          <w:tcPr>
            <w:tcW w:w="2810" w:type="pct"/>
            <w:gridSpan w:val="3"/>
            <w:hideMark/>
          </w:tcPr>
          <w:p w14:paraId="068FFA2D" w14:textId="77777777" w:rsidR="00CA77EE" w:rsidRDefault="00CA77EE" w:rsidP="00920079">
            <w:pPr>
              <w:rPr>
                <w:rFonts w:eastAsia="Times New Roman"/>
              </w:rPr>
            </w:pPr>
            <w:r>
              <w:rPr>
                <w:rFonts w:eastAsia="Times New Roman"/>
              </w:rPr>
              <w:t>3.29</w:t>
            </w:r>
          </w:p>
        </w:tc>
      </w:tr>
      <w:tr w:rsidR="00CA77EE" w14:paraId="5D77F6FA" w14:textId="77777777" w:rsidTr="00D0491D">
        <w:trPr>
          <w:trHeight w:hRule="exact" w:val="340"/>
        </w:trPr>
        <w:tc>
          <w:tcPr>
            <w:tcW w:w="2190" w:type="pct"/>
            <w:hideMark/>
          </w:tcPr>
          <w:p w14:paraId="4F4BE88B" w14:textId="77777777" w:rsidR="00CA77EE" w:rsidRDefault="00CA77EE" w:rsidP="00920079">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10" w:type="pct"/>
            <w:gridSpan w:val="3"/>
            <w:hideMark/>
          </w:tcPr>
          <w:p w14:paraId="2E250685" w14:textId="77777777" w:rsidR="00CA77EE" w:rsidRDefault="00CA77EE" w:rsidP="00920079">
            <w:pPr>
              <w:rPr>
                <w:rFonts w:eastAsia="Times New Roman"/>
              </w:rPr>
            </w:pPr>
            <w:r>
              <w:rPr>
                <w:rFonts w:eastAsia="Times New Roman"/>
              </w:rPr>
              <w:t>4.75</w:t>
            </w:r>
          </w:p>
        </w:tc>
      </w:tr>
      <w:tr w:rsidR="00CA77EE" w14:paraId="4913BC9D" w14:textId="77777777" w:rsidTr="00D0491D">
        <w:trPr>
          <w:trHeight w:hRule="exact" w:val="340"/>
        </w:trPr>
        <w:tc>
          <w:tcPr>
            <w:tcW w:w="2190" w:type="pct"/>
            <w:hideMark/>
          </w:tcPr>
          <w:p w14:paraId="5E4ACCC7" w14:textId="77777777" w:rsidR="00CA77EE" w:rsidRDefault="00CA77EE" w:rsidP="00920079">
            <w:pPr>
              <w:rPr>
                <w:rFonts w:eastAsia="Times New Roman"/>
              </w:rPr>
            </w:pPr>
            <w:r>
              <w:rPr>
                <w:rFonts w:eastAsia="Times New Roman"/>
              </w:rPr>
              <w:t>ICC</w:t>
            </w:r>
          </w:p>
        </w:tc>
        <w:tc>
          <w:tcPr>
            <w:tcW w:w="2810" w:type="pct"/>
            <w:gridSpan w:val="3"/>
            <w:hideMark/>
          </w:tcPr>
          <w:p w14:paraId="769EE713" w14:textId="77777777" w:rsidR="00CA77EE" w:rsidRDefault="00CA77EE" w:rsidP="00920079">
            <w:pPr>
              <w:rPr>
                <w:rFonts w:eastAsia="Times New Roman"/>
              </w:rPr>
            </w:pPr>
            <w:r>
              <w:rPr>
                <w:rFonts w:eastAsia="Times New Roman"/>
              </w:rPr>
              <w:t>0.59</w:t>
            </w:r>
          </w:p>
        </w:tc>
      </w:tr>
      <w:tr w:rsidR="00CA77EE" w14:paraId="3F7D3DBE" w14:textId="77777777" w:rsidTr="00D0491D">
        <w:trPr>
          <w:trHeight w:hRule="exact" w:val="340"/>
        </w:trPr>
        <w:tc>
          <w:tcPr>
            <w:tcW w:w="2190" w:type="pct"/>
            <w:hideMark/>
          </w:tcPr>
          <w:p w14:paraId="15379E7E" w14:textId="77777777" w:rsidR="00CA77EE" w:rsidRDefault="00CA77EE" w:rsidP="00920079">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810" w:type="pct"/>
            <w:gridSpan w:val="3"/>
            <w:hideMark/>
          </w:tcPr>
          <w:p w14:paraId="11C7F7E1" w14:textId="77777777" w:rsidR="00CA77EE" w:rsidRDefault="00CA77EE" w:rsidP="00920079">
            <w:pPr>
              <w:rPr>
                <w:rFonts w:eastAsia="Times New Roman"/>
              </w:rPr>
            </w:pPr>
            <w:r>
              <w:rPr>
                <w:rFonts w:eastAsia="Times New Roman"/>
              </w:rPr>
              <w:t>3487</w:t>
            </w:r>
          </w:p>
        </w:tc>
      </w:tr>
      <w:tr w:rsidR="00CA77EE" w14:paraId="78695257" w14:textId="77777777" w:rsidTr="00D0491D">
        <w:trPr>
          <w:trHeight w:hRule="exact" w:val="340"/>
        </w:trPr>
        <w:tc>
          <w:tcPr>
            <w:tcW w:w="2190" w:type="pct"/>
            <w:hideMark/>
          </w:tcPr>
          <w:p w14:paraId="42B6750B" w14:textId="77777777" w:rsidR="00CA77EE" w:rsidRDefault="00CA77EE" w:rsidP="00920079">
            <w:pPr>
              <w:rPr>
                <w:rFonts w:eastAsia="Times New Roman"/>
              </w:rPr>
            </w:pPr>
            <w:r>
              <w:rPr>
                <w:rFonts w:eastAsia="Times New Roman"/>
              </w:rPr>
              <w:t>Observations</w:t>
            </w:r>
          </w:p>
        </w:tc>
        <w:tc>
          <w:tcPr>
            <w:tcW w:w="2810" w:type="pct"/>
            <w:gridSpan w:val="3"/>
            <w:hideMark/>
          </w:tcPr>
          <w:p w14:paraId="6CB50AB9" w14:textId="77777777" w:rsidR="00CA77EE" w:rsidRDefault="00CA77EE" w:rsidP="00920079">
            <w:pPr>
              <w:rPr>
                <w:rFonts w:eastAsia="Times New Roman"/>
              </w:rPr>
            </w:pPr>
            <w:r>
              <w:rPr>
                <w:rFonts w:eastAsia="Times New Roman"/>
              </w:rPr>
              <w:t>20922</w:t>
            </w:r>
          </w:p>
        </w:tc>
      </w:tr>
      <w:tr w:rsidR="00CA77EE" w14:paraId="10AED7D9" w14:textId="77777777" w:rsidTr="00D0491D">
        <w:trPr>
          <w:trHeight w:hRule="exact" w:val="340"/>
        </w:trPr>
        <w:tc>
          <w:tcPr>
            <w:tcW w:w="2190" w:type="pct"/>
            <w:hideMark/>
          </w:tcPr>
          <w:p w14:paraId="7B88CC9D" w14:textId="77777777" w:rsidR="00CA77EE" w:rsidRDefault="00CA77EE" w:rsidP="00920079">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10" w:type="pct"/>
            <w:gridSpan w:val="3"/>
            <w:hideMark/>
          </w:tcPr>
          <w:p w14:paraId="4A1E8A5C" w14:textId="77777777" w:rsidR="00CA77EE" w:rsidRDefault="00CA77EE" w:rsidP="00920079">
            <w:pPr>
              <w:rPr>
                <w:rFonts w:eastAsia="Times New Roman"/>
              </w:rPr>
            </w:pPr>
            <w:r>
              <w:rPr>
                <w:rFonts w:eastAsia="Times New Roman"/>
              </w:rPr>
              <w:t>0.152 / 0.653</w:t>
            </w:r>
          </w:p>
        </w:tc>
      </w:tr>
    </w:tbl>
    <w:p w14:paraId="17AC84C8" w14:textId="77777777" w:rsidR="006B1437" w:rsidRDefault="006B1437" w:rsidP="006B1437">
      <w:pPr>
        <w:rPr>
          <w:rFonts w:ascii="Times New Roman" w:hAnsi="Times New Roman" w:cs="Times New Roman"/>
          <w:b/>
        </w:rPr>
      </w:pPr>
    </w:p>
    <w:p w14:paraId="24CA65FF" w14:textId="2806002F" w:rsidR="00741C00" w:rsidRDefault="004035CD">
      <w:pPr>
        <w:rPr>
          <w:rFonts w:ascii="Times New Roman" w:hAnsi="Times New Roman" w:cs="Times New Roman"/>
          <w:b/>
          <w:bCs/>
          <w:i/>
          <w:iCs/>
          <w:sz w:val="24"/>
          <w:szCs w:val="24"/>
          <w:u w:val="single"/>
        </w:rPr>
      </w:pPr>
      <w:r w:rsidRPr="004035CD">
        <w:rPr>
          <w:rFonts w:ascii="Times New Roman" w:hAnsi="Times New Roman" w:cs="Times New Roman"/>
          <w:b/>
          <w:bCs/>
          <w:i/>
          <w:iCs/>
          <w:sz w:val="24"/>
          <w:szCs w:val="24"/>
          <w:u w:val="single"/>
        </w:rPr>
        <w:t>Comparison of trajectory group performance from wave 1 to 5</w:t>
      </w:r>
    </w:p>
    <w:p w14:paraId="1D6D62DA" w14:textId="77777777" w:rsidR="004035CD" w:rsidRDefault="004035CD" w:rsidP="004035CD">
      <w:pPr>
        <w:spacing w:line="480" w:lineRule="auto"/>
        <w:contextualSpacing/>
        <w:rPr>
          <w:rFonts w:ascii="Times New Roman" w:hAnsi="Times New Roman" w:cs="Times New Roman"/>
          <w:sz w:val="24"/>
          <w:szCs w:val="24"/>
        </w:rPr>
      </w:pPr>
      <w:r>
        <w:rPr>
          <w:rFonts w:ascii="Times New Roman" w:hAnsi="Times New Roman" w:cs="Times New Roman"/>
          <w:sz w:val="24"/>
          <w:szCs w:val="24"/>
        </w:rPr>
        <w:t>For immediate recall, the number of words recalled by group A increased between wave 1 (M = 7.98, SD = 1.65,</w:t>
      </w:r>
      <w:r w:rsidRPr="00181CF1">
        <w:rPr>
          <w:rFonts w:ascii="Times New Roman" w:hAnsi="Times New Roman" w:cs="Times New Roman"/>
          <w:sz w:val="24"/>
          <w:szCs w:val="24"/>
        </w:rPr>
        <w:t xml:space="preserve"> </w:t>
      </w:r>
      <w:r>
        <w:rPr>
          <w:rFonts w:ascii="Times New Roman" w:hAnsi="Times New Roman" w:cs="Times New Roman"/>
          <w:sz w:val="24"/>
          <w:szCs w:val="24"/>
        </w:rPr>
        <w:t xml:space="preserve">range = 8 – 20, words recalled) and wave 5 (M = 8.21, SD = 1.58 range = 7 – 20 words recalled) </w:t>
      </w:r>
      <w:r w:rsidRPr="00273930">
        <w:rPr>
          <w:rFonts w:ascii="Times New Roman" w:hAnsi="Times New Roman" w:cs="Times New Roman"/>
          <w:i/>
          <w:sz w:val="24"/>
          <w:szCs w:val="24"/>
        </w:rPr>
        <w:t>p</w:t>
      </w:r>
      <w:r>
        <w:rPr>
          <w:rFonts w:ascii="Times New Roman" w:hAnsi="Times New Roman" w:cs="Times New Roman"/>
          <w:sz w:val="24"/>
          <w:szCs w:val="24"/>
        </w:rPr>
        <w:t xml:space="preserve"> = 9.896e-08; in group B the number of words recalled remained relatively stable and did not significantly differ between wave 1 and 5 (M = 6.58, SD = 1.81, range = 2 – 20, at wave 1 and M = 6.38, SD = 1.91, range = 4 - 20 at wave 5) </w:t>
      </w:r>
      <w:r w:rsidRPr="00273930">
        <w:rPr>
          <w:rFonts w:ascii="Times New Roman" w:hAnsi="Times New Roman" w:cs="Times New Roman"/>
          <w:i/>
          <w:sz w:val="24"/>
          <w:szCs w:val="24"/>
        </w:rPr>
        <w:t>p</w:t>
      </w:r>
      <w:r>
        <w:rPr>
          <w:rFonts w:ascii="Times New Roman" w:hAnsi="Times New Roman" w:cs="Times New Roman"/>
          <w:sz w:val="24"/>
          <w:szCs w:val="24"/>
        </w:rPr>
        <w:t xml:space="preserve"> = 0.1604; the number of words recalled in group C significantly decreased between waves (M = 4.93, SD = 1.85 range = 2 – 17 at wave 1 and M = 4.24, range 0 – 16 at wave 5) </w:t>
      </w:r>
      <w:r w:rsidRPr="001D7900">
        <w:rPr>
          <w:rFonts w:ascii="Times New Roman" w:hAnsi="Times New Roman" w:cs="Times New Roman"/>
          <w:i/>
          <w:sz w:val="24"/>
          <w:szCs w:val="24"/>
        </w:rPr>
        <w:t xml:space="preserve">p </w:t>
      </w:r>
      <w:r w:rsidRPr="001D7900">
        <w:rPr>
          <w:rFonts w:ascii="Times New Roman" w:hAnsi="Times New Roman" w:cs="Times New Roman"/>
          <w:sz w:val="24"/>
          <w:szCs w:val="24"/>
        </w:rPr>
        <w:t xml:space="preserve">= </w:t>
      </w:r>
      <w:r>
        <w:rPr>
          <w:rFonts w:ascii="Times New Roman" w:hAnsi="Times New Roman" w:cs="Times New Roman"/>
          <w:sz w:val="24"/>
          <w:szCs w:val="24"/>
        </w:rPr>
        <w:t xml:space="preserve">4.051e-10. </w:t>
      </w:r>
    </w:p>
    <w:p w14:paraId="0876161F" w14:textId="77777777" w:rsidR="004035CD" w:rsidRDefault="004035CD" w:rsidP="004035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For delayed recall, the number of words recalled by group A (‘high performance’ group) improved between wave 1 (M = 8.24, SD = 1.47,</w:t>
      </w:r>
      <w:r w:rsidRPr="00181CF1">
        <w:rPr>
          <w:rFonts w:ascii="Times New Roman" w:hAnsi="Times New Roman" w:cs="Times New Roman"/>
          <w:sz w:val="24"/>
          <w:szCs w:val="24"/>
        </w:rPr>
        <w:t xml:space="preserve"> </w:t>
      </w:r>
      <w:r>
        <w:rPr>
          <w:rFonts w:ascii="Times New Roman" w:hAnsi="Times New Roman" w:cs="Times New Roman"/>
          <w:sz w:val="24"/>
          <w:szCs w:val="24"/>
        </w:rPr>
        <w:t xml:space="preserve">range = 1 – 10) and wave 5 (M = 8.52, SD = 1.28, range = 3 – 1),  </w:t>
      </w:r>
      <w:r w:rsidRPr="00273930">
        <w:rPr>
          <w:rFonts w:ascii="Times New Roman" w:hAnsi="Times New Roman" w:cs="Times New Roman"/>
          <w:i/>
          <w:sz w:val="24"/>
          <w:szCs w:val="24"/>
        </w:rPr>
        <w:t>p</w:t>
      </w:r>
      <w:r>
        <w:rPr>
          <w:rFonts w:ascii="Times New Roman" w:hAnsi="Times New Roman" w:cs="Times New Roman"/>
          <w:sz w:val="24"/>
          <w:szCs w:val="24"/>
        </w:rPr>
        <w:t xml:space="preserve"> = </w:t>
      </w:r>
      <w:r w:rsidRPr="00FD0C4F">
        <w:rPr>
          <w:rFonts w:ascii="Times New Roman" w:hAnsi="Times New Roman" w:cs="Times New Roman"/>
          <w:sz w:val="24"/>
          <w:szCs w:val="24"/>
        </w:rPr>
        <w:t>0.02646</w:t>
      </w:r>
      <w:r>
        <w:rPr>
          <w:rFonts w:ascii="Times New Roman" w:hAnsi="Times New Roman" w:cs="Times New Roman"/>
          <w:sz w:val="24"/>
          <w:szCs w:val="24"/>
        </w:rPr>
        <w:t xml:space="preserve">; the number of words recalled increased between waves in group B (M = 7.98 , range = 8 – 20, at wave 1 and M = 8.21, range = 7 - 20 at wave 5) </w:t>
      </w:r>
      <w:r w:rsidRPr="00273930">
        <w:rPr>
          <w:rFonts w:ascii="Times New Roman" w:hAnsi="Times New Roman" w:cs="Times New Roman"/>
          <w:i/>
          <w:sz w:val="24"/>
          <w:szCs w:val="24"/>
        </w:rPr>
        <w:t>p</w:t>
      </w:r>
      <w:r>
        <w:rPr>
          <w:rFonts w:ascii="Times New Roman" w:hAnsi="Times New Roman" w:cs="Times New Roman"/>
          <w:sz w:val="24"/>
          <w:szCs w:val="24"/>
        </w:rPr>
        <w:t xml:space="preserve"> = </w:t>
      </w:r>
      <w:r w:rsidRPr="000108C8">
        <w:rPr>
          <w:rFonts w:ascii="Times New Roman" w:hAnsi="Times New Roman" w:cs="Times New Roman"/>
          <w:sz w:val="24"/>
          <w:szCs w:val="24"/>
        </w:rPr>
        <w:t>9.896e-08</w:t>
      </w:r>
      <w:r>
        <w:rPr>
          <w:rFonts w:ascii="Times New Roman" w:hAnsi="Times New Roman" w:cs="Times New Roman"/>
          <w:sz w:val="24"/>
          <w:szCs w:val="24"/>
        </w:rPr>
        <w:t xml:space="preserve">; the number of words recalled in group C (‘low performance’ </w:t>
      </w:r>
      <w:r>
        <w:rPr>
          <w:rFonts w:ascii="Times New Roman" w:hAnsi="Times New Roman" w:cs="Times New Roman"/>
          <w:sz w:val="24"/>
          <w:szCs w:val="24"/>
        </w:rPr>
        <w:lastRenderedPageBreak/>
        <w:t xml:space="preserve">group) significantly decreased between waves (M = 4.93, range = 2 – 17 at wave 1 and M = 4.24, range 0 – 16 at wave 5) </w:t>
      </w:r>
      <w:r w:rsidRPr="001D7900">
        <w:rPr>
          <w:rFonts w:ascii="Times New Roman" w:hAnsi="Times New Roman" w:cs="Times New Roman"/>
          <w:i/>
          <w:sz w:val="24"/>
          <w:szCs w:val="24"/>
        </w:rPr>
        <w:t xml:space="preserve">p </w:t>
      </w:r>
      <w:r w:rsidRPr="001D7900">
        <w:rPr>
          <w:rFonts w:ascii="Times New Roman" w:hAnsi="Times New Roman" w:cs="Times New Roman"/>
          <w:sz w:val="24"/>
          <w:szCs w:val="24"/>
        </w:rPr>
        <w:t>= 4.051e-10</w:t>
      </w:r>
      <w:r>
        <w:rPr>
          <w:rFonts w:ascii="Times New Roman" w:hAnsi="Times New Roman" w:cs="Times New Roman"/>
          <w:sz w:val="24"/>
          <w:szCs w:val="24"/>
        </w:rPr>
        <w:t>.</w:t>
      </w:r>
    </w:p>
    <w:p w14:paraId="353B5D55" w14:textId="77777777" w:rsidR="004035CD" w:rsidRPr="00575A0D" w:rsidRDefault="004035CD" w:rsidP="004035CD">
      <w:pPr>
        <w:spacing w:line="480" w:lineRule="auto"/>
        <w:ind w:firstLine="720"/>
        <w:contextualSpacing/>
        <w:rPr>
          <w:rFonts w:ascii="Times New Roman" w:hAnsi="Times New Roman" w:cs="Times New Roman"/>
          <w:sz w:val="24"/>
          <w:szCs w:val="24"/>
        </w:rPr>
        <w:sectPr w:rsidR="004035CD" w:rsidRPr="00575A0D" w:rsidSect="001778FD">
          <w:pgSz w:w="11906" w:h="16838"/>
          <w:pgMar w:top="1440" w:right="1440" w:bottom="1440" w:left="1440" w:header="708" w:footer="708" w:gutter="0"/>
          <w:lnNumType w:countBy="1"/>
          <w:cols w:space="708"/>
          <w:docGrid w:linePitch="360"/>
        </w:sectPr>
      </w:pPr>
      <w:r>
        <w:rPr>
          <w:rFonts w:ascii="Times New Roman" w:hAnsi="Times New Roman" w:cs="Times New Roman"/>
          <w:sz w:val="24"/>
          <w:szCs w:val="24"/>
        </w:rPr>
        <w:t xml:space="preserve">For animal naming, all three groups showed significant declines between wave 1 and wave 5. Group A (‘high performance’ group) dropped from a mean of 29.9 (SD = 5.83, range 0 – 50) at wave 1 to 26.16 at wave 5 (SD = 4.70, range 9 – 46), </w:t>
      </w:r>
      <w:r w:rsidRPr="006B75B9">
        <w:rPr>
          <w:rFonts w:ascii="Times New Roman" w:hAnsi="Times New Roman" w:cs="Times New Roman"/>
          <w:i/>
          <w:sz w:val="24"/>
          <w:szCs w:val="24"/>
        </w:rPr>
        <w:t>p</w:t>
      </w:r>
      <w:r>
        <w:rPr>
          <w:rFonts w:ascii="Times New Roman" w:hAnsi="Times New Roman" w:cs="Times New Roman"/>
          <w:sz w:val="24"/>
          <w:szCs w:val="24"/>
        </w:rPr>
        <w:t xml:space="preserve"> &lt; 2.2e-16. Group B (‘mid performance’ group) dropped from a mean of 23.75 (SD = 23.75, range 3 – 47) at wave 1 to 20.38 at wave 5 (SD = 20.38, range 1 - 38), </w:t>
      </w:r>
      <w:r w:rsidRPr="006B75B9">
        <w:rPr>
          <w:rFonts w:ascii="Times New Roman" w:hAnsi="Times New Roman" w:cs="Times New Roman"/>
          <w:i/>
          <w:sz w:val="24"/>
          <w:szCs w:val="24"/>
        </w:rPr>
        <w:t>p</w:t>
      </w:r>
      <w:r>
        <w:rPr>
          <w:rFonts w:ascii="Times New Roman" w:hAnsi="Times New Roman" w:cs="Times New Roman"/>
          <w:sz w:val="24"/>
          <w:szCs w:val="24"/>
        </w:rPr>
        <w:t xml:space="preserve"> &lt; 2.2e-16.</w:t>
      </w:r>
      <w:r w:rsidRPr="00B4222A">
        <w:rPr>
          <w:rFonts w:ascii="Times New Roman" w:hAnsi="Times New Roman" w:cs="Times New Roman"/>
          <w:sz w:val="24"/>
          <w:szCs w:val="24"/>
        </w:rPr>
        <w:t xml:space="preserve"> </w:t>
      </w:r>
      <w:r>
        <w:rPr>
          <w:rFonts w:ascii="Times New Roman" w:hAnsi="Times New Roman" w:cs="Times New Roman"/>
          <w:sz w:val="24"/>
          <w:szCs w:val="24"/>
        </w:rPr>
        <w:t xml:space="preserve">Group C (‘low performance’ group) dropped from a mean of 16.89 (SD = 16.89, range 0 - 31) at wave 1 to 15 at wave 5 (SD = 15.00, range 0 - 32), </w:t>
      </w:r>
      <w:r w:rsidRPr="006B75B9">
        <w:rPr>
          <w:rFonts w:ascii="Times New Roman" w:hAnsi="Times New Roman" w:cs="Times New Roman"/>
          <w:i/>
          <w:sz w:val="24"/>
          <w:szCs w:val="24"/>
        </w:rPr>
        <w:t>p</w:t>
      </w:r>
      <w:r>
        <w:rPr>
          <w:rFonts w:ascii="Times New Roman" w:hAnsi="Times New Roman" w:cs="Times New Roman"/>
          <w:sz w:val="24"/>
          <w:szCs w:val="24"/>
        </w:rPr>
        <w:t xml:space="preserve"> &lt; 2.2e-16.</w:t>
      </w:r>
    </w:p>
    <w:p w14:paraId="0941D5A2" w14:textId="77777777" w:rsidR="004035CD" w:rsidRPr="004035CD" w:rsidRDefault="004035CD">
      <w:pPr>
        <w:rPr>
          <w:rFonts w:ascii="Times New Roman" w:hAnsi="Times New Roman" w:cs="Times New Roman"/>
          <w:sz w:val="24"/>
          <w:szCs w:val="24"/>
        </w:rPr>
      </w:pPr>
    </w:p>
    <w:sectPr w:rsidR="004035CD" w:rsidRPr="004035CD" w:rsidSect="00EB4E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80562" w14:textId="77777777" w:rsidR="00C645FD" w:rsidRDefault="00C645FD" w:rsidP="000A25CB">
      <w:pPr>
        <w:spacing w:after="0" w:line="240" w:lineRule="auto"/>
      </w:pPr>
      <w:r>
        <w:separator/>
      </w:r>
    </w:p>
  </w:endnote>
  <w:endnote w:type="continuationSeparator" w:id="0">
    <w:p w14:paraId="1087E6A9" w14:textId="77777777" w:rsidR="00C645FD" w:rsidRDefault="00C645FD" w:rsidP="000A2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554EA" w14:textId="77777777" w:rsidR="00C645FD" w:rsidRDefault="00C645FD" w:rsidP="000A25CB">
      <w:pPr>
        <w:spacing w:after="0" w:line="240" w:lineRule="auto"/>
      </w:pPr>
      <w:r>
        <w:separator/>
      </w:r>
    </w:p>
  </w:footnote>
  <w:footnote w:type="continuationSeparator" w:id="0">
    <w:p w14:paraId="72E4D348" w14:textId="77777777" w:rsidR="00C645FD" w:rsidRDefault="00C645FD" w:rsidP="000A2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A7F8A" w14:textId="77777777" w:rsidR="00920079" w:rsidRDefault="00920079" w:rsidP="004C2E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AA221" w14:textId="77777777" w:rsidR="00920079" w:rsidRDefault="00920079" w:rsidP="002819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80121" w14:textId="77777777" w:rsidR="00920079" w:rsidRDefault="00920079" w:rsidP="004C2E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4B4A">
      <w:rPr>
        <w:rStyle w:val="PageNumber"/>
        <w:noProof/>
      </w:rPr>
      <w:t>2</w:t>
    </w:r>
    <w:r>
      <w:rPr>
        <w:rStyle w:val="PageNumber"/>
      </w:rPr>
      <w:fldChar w:fldCharType="end"/>
    </w:r>
  </w:p>
  <w:p w14:paraId="141CE633" w14:textId="77777777" w:rsidR="00920079" w:rsidRDefault="00920079" w:rsidP="002819C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438"/>
    <w:multiLevelType w:val="hybridMultilevel"/>
    <w:tmpl w:val="89D4FD3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A83BD8"/>
    <w:multiLevelType w:val="hybridMultilevel"/>
    <w:tmpl w:val="B6D4713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285626E"/>
    <w:multiLevelType w:val="hybridMultilevel"/>
    <w:tmpl w:val="E50A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500A8"/>
    <w:multiLevelType w:val="hybridMultilevel"/>
    <w:tmpl w:val="0E449ED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BCF3F59"/>
    <w:multiLevelType w:val="hybridMultilevel"/>
    <w:tmpl w:val="ECF89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2D7E70"/>
    <w:multiLevelType w:val="hybridMultilevel"/>
    <w:tmpl w:val="CA2A61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C3C26D5"/>
    <w:multiLevelType w:val="hybridMultilevel"/>
    <w:tmpl w:val="57FCD616"/>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3FA7DF8"/>
    <w:multiLevelType w:val="hybridMultilevel"/>
    <w:tmpl w:val="E41E0834"/>
    <w:lvl w:ilvl="0" w:tplc="61C41952">
      <w:numFmt w:val="bullet"/>
      <w:lvlText w:val="-"/>
      <w:lvlJc w:val="left"/>
      <w:pPr>
        <w:ind w:left="720" w:hanging="360"/>
      </w:pPr>
      <w:rPr>
        <w:rFonts w:ascii="Calibri" w:eastAsia="Times New Roman" w:hAnsi="Calibri" w:cs="Calibri"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89"/>
    <w:rsid w:val="00007823"/>
    <w:rsid w:val="000128AE"/>
    <w:rsid w:val="00012EF7"/>
    <w:rsid w:val="00014308"/>
    <w:rsid w:val="000164A9"/>
    <w:rsid w:val="00032390"/>
    <w:rsid w:val="00041C98"/>
    <w:rsid w:val="00043671"/>
    <w:rsid w:val="000451E3"/>
    <w:rsid w:val="00053128"/>
    <w:rsid w:val="00071809"/>
    <w:rsid w:val="00073480"/>
    <w:rsid w:val="00076C48"/>
    <w:rsid w:val="00081EEF"/>
    <w:rsid w:val="00082272"/>
    <w:rsid w:val="00096C61"/>
    <w:rsid w:val="000A1C85"/>
    <w:rsid w:val="000A25CB"/>
    <w:rsid w:val="000A7F9C"/>
    <w:rsid w:val="000B1813"/>
    <w:rsid w:val="000C0522"/>
    <w:rsid w:val="000C0EA3"/>
    <w:rsid w:val="000D1CC2"/>
    <w:rsid w:val="000F0890"/>
    <w:rsid w:val="000F4CCD"/>
    <w:rsid w:val="00104118"/>
    <w:rsid w:val="001064EF"/>
    <w:rsid w:val="00112129"/>
    <w:rsid w:val="00113AD2"/>
    <w:rsid w:val="001166D1"/>
    <w:rsid w:val="0011772D"/>
    <w:rsid w:val="00130C69"/>
    <w:rsid w:val="00132D6C"/>
    <w:rsid w:val="00133617"/>
    <w:rsid w:val="00145C56"/>
    <w:rsid w:val="00152129"/>
    <w:rsid w:val="00154CEE"/>
    <w:rsid w:val="001611CD"/>
    <w:rsid w:val="0017024B"/>
    <w:rsid w:val="00174609"/>
    <w:rsid w:val="0018093A"/>
    <w:rsid w:val="001C29A9"/>
    <w:rsid w:val="001F548D"/>
    <w:rsid w:val="001F5C7E"/>
    <w:rsid w:val="001F6089"/>
    <w:rsid w:val="002030FB"/>
    <w:rsid w:val="00205CB7"/>
    <w:rsid w:val="00206508"/>
    <w:rsid w:val="00210B77"/>
    <w:rsid w:val="0021130A"/>
    <w:rsid w:val="002202A6"/>
    <w:rsid w:val="00227EBC"/>
    <w:rsid w:val="00235660"/>
    <w:rsid w:val="00235733"/>
    <w:rsid w:val="00244B4A"/>
    <w:rsid w:val="00250424"/>
    <w:rsid w:val="00253F3D"/>
    <w:rsid w:val="002654D3"/>
    <w:rsid w:val="00272465"/>
    <w:rsid w:val="002819C2"/>
    <w:rsid w:val="00283B9B"/>
    <w:rsid w:val="0028503E"/>
    <w:rsid w:val="00294ED4"/>
    <w:rsid w:val="00295552"/>
    <w:rsid w:val="002A42DE"/>
    <w:rsid w:val="002A44D2"/>
    <w:rsid w:val="002B3EE8"/>
    <w:rsid w:val="002B7690"/>
    <w:rsid w:val="002C02B3"/>
    <w:rsid w:val="002C54D5"/>
    <w:rsid w:val="002C7324"/>
    <w:rsid w:val="002D19BA"/>
    <w:rsid w:val="002D6D23"/>
    <w:rsid w:val="002D7B08"/>
    <w:rsid w:val="002F1B0D"/>
    <w:rsid w:val="002F443C"/>
    <w:rsid w:val="00301392"/>
    <w:rsid w:val="003031F5"/>
    <w:rsid w:val="00307281"/>
    <w:rsid w:val="0031692E"/>
    <w:rsid w:val="0032334F"/>
    <w:rsid w:val="003411F0"/>
    <w:rsid w:val="00342830"/>
    <w:rsid w:val="00351D06"/>
    <w:rsid w:val="00354875"/>
    <w:rsid w:val="00361107"/>
    <w:rsid w:val="00367C08"/>
    <w:rsid w:val="00375C91"/>
    <w:rsid w:val="00380B26"/>
    <w:rsid w:val="00391F21"/>
    <w:rsid w:val="0039487A"/>
    <w:rsid w:val="003948A1"/>
    <w:rsid w:val="003A1F44"/>
    <w:rsid w:val="003A3D77"/>
    <w:rsid w:val="003B34AE"/>
    <w:rsid w:val="003C7EB9"/>
    <w:rsid w:val="003D0495"/>
    <w:rsid w:val="003D5688"/>
    <w:rsid w:val="003F48DB"/>
    <w:rsid w:val="003F5491"/>
    <w:rsid w:val="00400E7B"/>
    <w:rsid w:val="004035CD"/>
    <w:rsid w:val="00404819"/>
    <w:rsid w:val="004155C8"/>
    <w:rsid w:val="00416D14"/>
    <w:rsid w:val="004440FA"/>
    <w:rsid w:val="004445F7"/>
    <w:rsid w:val="00445252"/>
    <w:rsid w:val="00462477"/>
    <w:rsid w:val="00462CCE"/>
    <w:rsid w:val="0047356C"/>
    <w:rsid w:val="004850BB"/>
    <w:rsid w:val="00485D05"/>
    <w:rsid w:val="00486157"/>
    <w:rsid w:val="004B1D02"/>
    <w:rsid w:val="004B3786"/>
    <w:rsid w:val="004C1BD5"/>
    <w:rsid w:val="004C1C73"/>
    <w:rsid w:val="004C2E6A"/>
    <w:rsid w:val="004D5F42"/>
    <w:rsid w:val="004E1475"/>
    <w:rsid w:val="00503797"/>
    <w:rsid w:val="0051145A"/>
    <w:rsid w:val="00516ABE"/>
    <w:rsid w:val="00520AAC"/>
    <w:rsid w:val="0052169A"/>
    <w:rsid w:val="00527969"/>
    <w:rsid w:val="00530C31"/>
    <w:rsid w:val="00542B4F"/>
    <w:rsid w:val="00552516"/>
    <w:rsid w:val="00560ABE"/>
    <w:rsid w:val="0056710E"/>
    <w:rsid w:val="00575B6E"/>
    <w:rsid w:val="0058211D"/>
    <w:rsid w:val="00582662"/>
    <w:rsid w:val="00592460"/>
    <w:rsid w:val="005A086D"/>
    <w:rsid w:val="005A1464"/>
    <w:rsid w:val="005A6BD4"/>
    <w:rsid w:val="005B2DB2"/>
    <w:rsid w:val="005C249F"/>
    <w:rsid w:val="005C2C9A"/>
    <w:rsid w:val="005C7428"/>
    <w:rsid w:val="005D727E"/>
    <w:rsid w:val="005E5804"/>
    <w:rsid w:val="005E7386"/>
    <w:rsid w:val="005F3BED"/>
    <w:rsid w:val="005F52EB"/>
    <w:rsid w:val="006030BD"/>
    <w:rsid w:val="006071E2"/>
    <w:rsid w:val="00607D19"/>
    <w:rsid w:val="006169D5"/>
    <w:rsid w:val="00632694"/>
    <w:rsid w:val="00656508"/>
    <w:rsid w:val="0066090A"/>
    <w:rsid w:val="00671AA4"/>
    <w:rsid w:val="0067254C"/>
    <w:rsid w:val="0067264C"/>
    <w:rsid w:val="00676B37"/>
    <w:rsid w:val="0067776A"/>
    <w:rsid w:val="00682492"/>
    <w:rsid w:val="00691AEA"/>
    <w:rsid w:val="00696403"/>
    <w:rsid w:val="006B1437"/>
    <w:rsid w:val="006B2F06"/>
    <w:rsid w:val="006C62E1"/>
    <w:rsid w:val="006C7220"/>
    <w:rsid w:val="006D0CFA"/>
    <w:rsid w:val="006D1484"/>
    <w:rsid w:val="006D4016"/>
    <w:rsid w:val="006D52F7"/>
    <w:rsid w:val="006F77F4"/>
    <w:rsid w:val="00701EA7"/>
    <w:rsid w:val="00712EF4"/>
    <w:rsid w:val="00724E5B"/>
    <w:rsid w:val="00734B05"/>
    <w:rsid w:val="007416F6"/>
    <w:rsid w:val="00741C00"/>
    <w:rsid w:val="00745DDA"/>
    <w:rsid w:val="00765CC2"/>
    <w:rsid w:val="007747A3"/>
    <w:rsid w:val="007770D8"/>
    <w:rsid w:val="007826C1"/>
    <w:rsid w:val="00785813"/>
    <w:rsid w:val="00787412"/>
    <w:rsid w:val="007A2026"/>
    <w:rsid w:val="007A2AA8"/>
    <w:rsid w:val="007B724F"/>
    <w:rsid w:val="007C088D"/>
    <w:rsid w:val="007D442F"/>
    <w:rsid w:val="007D5224"/>
    <w:rsid w:val="007E458F"/>
    <w:rsid w:val="007E7E20"/>
    <w:rsid w:val="008075DF"/>
    <w:rsid w:val="008108F8"/>
    <w:rsid w:val="008140B9"/>
    <w:rsid w:val="008216FE"/>
    <w:rsid w:val="008217D4"/>
    <w:rsid w:val="008304BC"/>
    <w:rsid w:val="008348F5"/>
    <w:rsid w:val="00842E09"/>
    <w:rsid w:val="008459AF"/>
    <w:rsid w:val="00864C7C"/>
    <w:rsid w:val="00895189"/>
    <w:rsid w:val="0089731A"/>
    <w:rsid w:val="008A17D3"/>
    <w:rsid w:val="008A2779"/>
    <w:rsid w:val="008A56DC"/>
    <w:rsid w:val="008C5A46"/>
    <w:rsid w:val="008C699A"/>
    <w:rsid w:val="008D31D7"/>
    <w:rsid w:val="008E0AC1"/>
    <w:rsid w:val="008E59E8"/>
    <w:rsid w:val="008F300F"/>
    <w:rsid w:val="00901B48"/>
    <w:rsid w:val="00906794"/>
    <w:rsid w:val="00920079"/>
    <w:rsid w:val="00920592"/>
    <w:rsid w:val="00930387"/>
    <w:rsid w:val="00936208"/>
    <w:rsid w:val="00945657"/>
    <w:rsid w:val="009459AD"/>
    <w:rsid w:val="009510A3"/>
    <w:rsid w:val="009573FF"/>
    <w:rsid w:val="00966B70"/>
    <w:rsid w:val="009A1E22"/>
    <w:rsid w:val="009A2182"/>
    <w:rsid w:val="009A3893"/>
    <w:rsid w:val="009A6B6B"/>
    <w:rsid w:val="009B1D20"/>
    <w:rsid w:val="009C06A4"/>
    <w:rsid w:val="009C1218"/>
    <w:rsid w:val="009C55DF"/>
    <w:rsid w:val="009D4D09"/>
    <w:rsid w:val="009E7630"/>
    <w:rsid w:val="009F0CC2"/>
    <w:rsid w:val="009F40F2"/>
    <w:rsid w:val="00A00D38"/>
    <w:rsid w:val="00A02C50"/>
    <w:rsid w:val="00A04CEF"/>
    <w:rsid w:val="00A15B28"/>
    <w:rsid w:val="00A169BD"/>
    <w:rsid w:val="00A20226"/>
    <w:rsid w:val="00A21FBA"/>
    <w:rsid w:val="00A220DD"/>
    <w:rsid w:val="00A248FE"/>
    <w:rsid w:val="00A26FC6"/>
    <w:rsid w:val="00A3107F"/>
    <w:rsid w:val="00A360BA"/>
    <w:rsid w:val="00A51198"/>
    <w:rsid w:val="00A512C5"/>
    <w:rsid w:val="00A56601"/>
    <w:rsid w:val="00A604EA"/>
    <w:rsid w:val="00A62D58"/>
    <w:rsid w:val="00A8068C"/>
    <w:rsid w:val="00AA44E2"/>
    <w:rsid w:val="00AB6130"/>
    <w:rsid w:val="00AC7820"/>
    <w:rsid w:val="00AD1C08"/>
    <w:rsid w:val="00AE34E0"/>
    <w:rsid w:val="00AF01BD"/>
    <w:rsid w:val="00AF1FC0"/>
    <w:rsid w:val="00B0424E"/>
    <w:rsid w:val="00B04480"/>
    <w:rsid w:val="00B05EE8"/>
    <w:rsid w:val="00B20617"/>
    <w:rsid w:val="00B30A87"/>
    <w:rsid w:val="00B36F89"/>
    <w:rsid w:val="00B42040"/>
    <w:rsid w:val="00B46BB8"/>
    <w:rsid w:val="00B51496"/>
    <w:rsid w:val="00B77567"/>
    <w:rsid w:val="00B77D9D"/>
    <w:rsid w:val="00B80891"/>
    <w:rsid w:val="00B81B0A"/>
    <w:rsid w:val="00B86403"/>
    <w:rsid w:val="00B90995"/>
    <w:rsid w:val="00B91F86"/>
    <w:rsid w:val="00B97DC0"/>
    <w:rsid w:val="00BA08D7"/>
    <w:rsid w:val="00BA3EBB"/>
    <w:rsid w:val="00BB0F57"/>
    <w:rsid w:val="00BB34B6"/>
    <w:rsid w:val="00BB37F6"/>
    <w:rsid w:val="00BC721E"/>
    <w:rsid w:val="00C01486"/>
    <w:rsid w:val="00C12C8C"/>
    <w:rsid w:val="00C2379F"/>
    <w:rsid w:val="00C2646A"/>
    <w:rsid w:val="00C33B8A"/>
    <w:rsid w:val="00C440DA"/>
    <w:rsid w:val="00C44352"/>
    <w:rsid w:val="00C44E31"/>
    <w:rsid w:val="00C5392F"/>
    <w:rsid w:val="00C53C7D"/>
    <w:rsid w:val="00C5784C"/>
    <w:rsid w:val="00C63B08"/>
    <w:rsid w:val="00C645FD"/>
    <w:rsid w:val="00C76568"/>
    <w:rsid w:val="00C83C02"/>
    <w:rsid w:val="00C85DCA"/>
    <w:rsid w:val="00CA77EE"/>
    <w:rsid w:val="00CC47B5"/>
    <w:rsid w:val="00CD7894"/>
    <w:rsid w:val="00CE3CB5"/>
    <w:rsid w:val="00D0491D"/>
    <w:rsid w:val="00D20E9B"/>
    <w:rsid w:val="00D314F5"/>
    <w:rsid w:val="00D61DF2"/>
    <w:rsid w:val="00D706DB"/>
    <w:rsid w:val="00D8194E"/>
    <w:rsid w:val="00D85AAC"/>
    <w:rsid w:val="00D8665D"/>
    <w:rsid w:val="00DA2DD6"/>
    <w:rsid w:val="00DA7001"/>
    <w:rsid w:val="00DB5671"/>
    <w:rsid w:val="00DC400A"/>
    <w:rsid w:val="00E045AD"/>
    <w:rsid w:val="00E2000D"/>
    <w:rsid w:val="00E32535"/>
    <w:rsid w:val="00E4315E"/>
    <w:rsid w:val="00E466D2"/>
    <w:rsid w:val="00E64089"/>
    <w:rsid w:val="00E65B95"/>
    <w:rsid w:val="00E672EC"/>
    <w:rsid w:val="00E81A81"/>
    <w:rsid w:val="00E91749"/>
    <w:rsid w:val="00E93693"/>
    <w:rsid w:val="00EA1C0E"/>
    <w:rsid w:val="00EB2E55"/>
    <w:rsid w:val="00EB4E0E"/>
    <w:rsid w:val="00EB5E54"/>
    <w:rsid w:val="00ED09E4"/>
    <w:rsid w:val="00ED17FE"/>
    <w:rsid w:val="00ED2A84"/>
    <w:rsid w:val="00ED34D6"/>
    <w:rsid w:val="00F01675"/>
    <w:rsid w:val="00F4772B"/>
    <w:rsid w:val="00F51DB8"/>
    <w:rsid w:val="00F804D8"/>
    <w:rsid w:val="00FA2672"/>
    <w:rsid w:val="00FA5ACE"/>
    <w:rsid w:val="00FA79F2"/>
    <w:rsid w:val="00FB2946"/>
    <w:rsid w:val="00FC08DA"/>
    <w:rsid w:val="00FC26D8"/>
    <w:rsid w:val="00FD46E0"/>
    <w:rsid w:val="00FD7759"/>
    <w:rsid w:val="00FD7D05"/>
    <w:rsid w:val="00FE00E6"/>
    <w:rsid w:val="00FF30FE"/>
    <w:rsid w:val="00FF70B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01EB3"/>
  <w15:docId w15:val="{61A9E8B9-F397-4DFA-AEAA-F25CFC7E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089"/>
    <w:rPr>
      <w:lang w:val="en-GB"/>
    </w:rPr>
  </w:style>
  <w:style w:type="paragraph" w:styleId="Heading1">
    <w:name w:val="heading 1"/>
    <w:basedOn w:val="Normal"/>
    <w:link w:val="Heading1Char"/>
    <w:uiPriority w:val="9"/>
    <w:qFormat/>
    <w:rsid w:val="004850B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0BB"/>
    <w:rPr>
      <w:rFonts w:ascii="Times New Roman" w:eastAsia="Times New Roman" w:hAnsi="Times New Roman" w:cs="Times New Roman"/>
      <w:b/>
      <w:bCs/>
      <w:kern w:val="36"/>
      <w:sz w:val="48"/>
      <w:szCs w:val="48"/>
      <w:lang w:eastAsia="en-IE"/>
    </w:rPr>
  </w:style>
  <w:style w:type="table" w:styleId="TableGrid">
    <w:name w:val="Table Grid"/>
    <w:basedOn w:val="TableNormal"/>
    <w:uiPriority w:val="39"/>
    <w:rsid w:val="002D6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0BB"/>
    <w:pPr>
      <w:ind w:left="720"/>
      <w:contextualSpacing/>
    </w:pPr>
    <w:rPr>
      <w:lang w:val="en-IE"/>
    </w:rPr>
  </w:style>
  <w:style w:type="character" w:styleId="CommentReference">
    <w:name w:val="annotation reference"/>
    <w:basedOn w:val="DefaultParagraphFont"/>
    <w:uiPriority w:val="99"/>
    <w:semiHidden/>
    <w:unhideWhenUsed/>
    <w:rsid w:val="004850BB"/>
    <w:rPr>
      <w:sz w:val="16"/>
      <w:szCs w:val="16"/>
    </w:rPr>
  </w:style>
  <w:style w:type="paragraph" w:styleId="CommentText">
    <w:name w:val="annotation text"/>
    <w:basedOn w:val="Normal"/>
    <w:link w:val="CommentTextChar"/>
    <w:uiPriority w:val="99"/>
    <w:unhideWhenUsed/>
    <w:rsid w:val="004850BB"/>
    <w:pPr>
      <w:spacing w:line="240" w:lineRule="auto"/>
    </w:pPr>
    <w:rPr>
      <w:sz w:val="20"/>
      <w:szCs w:val="20"/>
      <w:lang w:val="en-IE"/>
    </w:rPr>
  </w:style>
  <w:style w:type="character" w:customStyle="1" w:styleId="CommentTextChar">
    <w:name w:val="Comment Text Char"/>
    <w:basedOn w:val="DefaultParagraphFont"/>
    <w:link w:val="CommentText"/>
    <w:uiPriority w:val="99"/>
    <w:rsid w:val="004850BB"/>
    <w:rPr>
      <w:sz w:val="20"/>
      <w:szCs w:val="20"/>
    </w:rPr>
  </w:style>
  <w:style w:type="paragraph" w:styleId="CommentSubject">
    <w:name w:val="annotation subject"/>
    <w:basedOn w:val="CommentText"/>
    <w:next w:val="CommentText"/>
    <w:link w:val="CommentSubjectChar"/>
    <w:uiPriority w:val="99"/>
    <w:semiHidden/>
    <w:unhideWhenUsed/>
    <w:rsid w:val="004850BB"/>
    <w:rPr>
      <w:b/>
      <w:bCs/>
    </w:rPr>
  </w:style>
  <w:style w:type="character" w:customStyle="1" w:styleId="CommentSubjectChar">
    <w:name w:val="Comment Subject Char"/>
    <w:basedOn w:val="CommentTextChar"/>
    <w:link w:val="CommentSubject"/>
    <w:uiPriority w:val="99"/>
    <w:semiHidden/>
    <w:rsid w:val="004850BB"/>
    <w:rPr>
      <w:b/>
      <w:bCs/>
      <w:sz w:val="20"/>
      <w:szCs w:val="20"/>
    </w:rPr>
  </w:style>
  <w:style w:type="paragraph" w:styleId="BalloonText">
    <w:name w:val="Balloon Text"/>
    <w:basedOn w:val="Normal"/>
    <w:link w:val="BalloonTextChar"/>
    <w:uiPriority w:val="99"/>
    <w:semiHidden/>
    <w:unhideWhenUsed/>
    <w:rsid w:val="004850BB"/>
    <w:pPr>
      <w:spacing w:after="0" w:line="240" w:lineRule="auto"/>
    </w:pPr>
    <w:rPr>
      <w:rFonts w:ascii="Segoe UI" w:hAnsi="Segoe UI" w:cs="Segoe UI"/>
      <w:sz w:val="18"/>
      <w:szCs w:val="18"/>
      <w:lang w:val="en-IE"/>
    </w:rPr>
  </w:style>
  <w:style w:type="character" w:customStyle="1" w:styleId="BalloonTextChar">
    <w:name w:val="Balloon Text Char"/>
    <w:basedOn w:val="DefaultParagraphFont"/>
    <w:link w:val="BalloonText"/>
    <w:uiPriority w:val="99"/>
    <w:semiHidden/>
    <w:rsid w:val="004850BB"/>
    <w:rPr>
      <w:rFonts w:ascii="Segoe UI" w:hAnsi="Segoe UI" w:cs="Segoe UI"/>
      <w:sz w:val="18"/>
      <w:szCs w:val="18"/>
    </w:rPr>
  </w:style>
  <w:style w:type="character" w:styleId="Emphasis">
    <w:name w:val="Emphasis"/>
    <w:basedOn w:val="DefaultParagraphFont"/>
    <w:uiPriority w:val="20"/>
    <w:qFormat/>
    <w:rsid w:val="004850BB"/>
    <w:rPr>
      <w:i/>
      <w:iCs/>
    </w:rPr>
  </w:style>
  <w:style w:type="paragraph" w:styleId="NormalWeb">
    <w:name w:val="Normal (Web)"/>
    <w:basedOn w:val="Normal"/>
    <w:uiPriority w:val="99"/>
    <w:semiHidden/>
    <w:unhideWhenUsed/>
    <w:rsid w:val="004850B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semiHidden/>
    <w:unhideWhenUsed/>
    <w:rsid w:val="00253F3D"/>
    <w:rPr>
      <w:color w:val="0000FF"/>
      <w:u w:val="single"/>
    </w:rPr>
  </w:style>
  <w:style w:type="paragraph" w:styleId="FootnoteText">
    <w:name w:val="footnote text"/>
    <w:basedOn w:val="Normal"/>
    <w:link w:val="FootnoteTextChar"/>
    <w:uiPriority w:val="99"/>
    <w:unhideWhenUsed/>
    <w:rsid w:val="000A25CB"/>
    <w:pPr>
      <w:spacing w:after="0" w:line="240" w:lineRule="auto"/>
    </w:pPr>
    <w:rPr>
      <w:sz w:val="24"/>
      <w:szCs w:val="24"/>
    </w:rPr>
  </w:style>
  <w:style w:type="character" w:customStyle="1" w:styleId="FootnoteTextChar">
    <w:name w:val="Footnote Text Char"/>
    <w:basedOn w:val="DefaultParagraphFont"/>
    <w:link w:val="FootnoteText"/>
    <w:uiPriority w:val="99"/>
    <w:rsid w:val="000A25CB"/>
    <w:rPr>
      <w:sz w:val="24"/>
      <w:szCs w:val="24"/>
      <w:lang w:val="en-GB"/>
    </w:rPr>
  </w:style>
  <w:style w:type="character" w:styleId="FootnoteReference">
    <w:name w:val="footnote reference"/>
    <w:basedOn w:val="DefaultParagraphFont"/>
    <w:uiPriority w:val="99"/>
    <w:unhideWhenUsed/>
    <w:rsid w:val="000A25CB"/>
    <w:rPr>
      <w:vertAlign w:val="superscript"/>
    </w:rPr>
  </w:style>
  <w:style w:type="paragraph" w:styleId="Header">
    <w:name w:val="header"/>
    <w:basedOn w:val="Normal"/>
    <w:link w:val="HeaderChar"/>
    <w:uiPriority w:val="99"/>
    <w:unhideWhenUsed/>
    <w:rsid w:val="00FF30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30FE"/>
    <w:rPr>
      <w:lang w:val="en-GB"/>
    </w:rPr>
  </w:style>
  <w:style w:type="paragraph" w:styleId="Footer">
    <w:name w:val="footer"/>
    <w:basedOn w:val="Normal"/>
    <w:link w:val="FooterChar"/>
    <w:uiPriority w:val="99"/>
    <w:unhideWhenUsed/>
    <w:rsid w:val="00FF30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0FE"/>
    <w:rPr>
      <w:lang w:val="en-GB"/>
    </w:rPr>
  </w:style>
  <w:style w:type="character" w:styleId="EndnoteReference">
    <w:name w:val="endnote reference"/>
    <w:basedOn w:val="DefaultParagraphFont"/>
    <w:uiPriority w:val="99"/>
    <w:semiHidden/>
    <w:unhideWhenUsed/>
    <w:rsid w:val="006C62E1"/>
    <w:rPr>
      <w:vertAlign w:val="superscript"/>
    </w:rPr>
  </w:style>
  <w:style w:type="character" w:styleId="PageNumber">
    <w:name w:val="page number"/>
    <w:basedOn w:val="DefaultParagraphFont"/>
    <w:uiPriority w:val="99"/>
    <w:semiHidden/>
    <w:unhideWhenUsed/>
    <w:rsid w:val="002819C2"/>
  </w:style>
  <w:style w:type="character" w:styleId="Strong">
    <w:name w:val="Strong"/>
    <w:basedOn w:val="DefaultParagraphFont"/>
    <w:uiPriority w:val="22"/>
    <w:qFormat/>
    <w:rsid w:val="00F804D8"/>
    <w:rPr>
      <w:b/>
      <w:bCs/>
    </w:rPr>
  </w:style>
  <w:style w:type="character" w:styleId="LineNumber">
    <w:name w:val="line number"/>
    <w:basedOn w:val="DefaultParagraphFont"/>
    <w:uiPriority w:val="99"/>
    <w:semiHidden/>
    <w:unhideWhenUsed/>
    <w:rsid w:val="004035CD"/>
  </w:style>
  <w:style w:type="paragraph" w:styleId="Revision">
    <w:name w:val="Revision"/>
    <w:hidden/>
    <w:uiPriority w:val="99"/>
    <w:semiHidden/>
    <w:rsid w:val="00B51496"/>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58">
      <w:bodyDiv w:val="1"/>
      <w:marLeft w:val="0"/>
      <w:marRight w:val="0"/>
      <w:marTop w:val="0"/>
      <w:marBottom w:val="0"/>
      <w:divBdr>
        <w:top w:val="none" w:sz="0" w:space="0" w:color="auto"/>
        <w:left w:val="none" w:sz="0" w:space="0" w:color="auto"/>
        <w:bottom w:val="none" w:sz="0" w:space="0" w:color="auto"/>
        <w:right w:val="none" w:sz="0" w:space="0" w:color="auto"/>
      </w:divBdr>
    </w:div>
    <w:div w:id="77019475">
      <w:bodyDiv w:val="1"/>
      <w:marLeft w:val="0"/>
      <w:marRight w:val="0"/>
      <w:marTop w:val="0"/>
      <w:marBottom w:val="0"/>
      <w:divBdr>
        <w:top w:val="none" w:sz="0" w:space="0" w:color="auto"/>
        <w:left w:val="none" w:sz="0" w:space="0" w:color="auto"/>
        <w:bottom w:val="none" w:sz="0" w:space="0" w:color="auto"/>
        <w:right w:val="none" w:sz="0" w:space="0" w:color="auto"/>
      </w:divBdr>
      <w:divsChild>
        <w:div w:id="596402893">
          <w:marLeft w:val="0"/>
          <w:marRight w:val="0"/>
          <w:marTop w:val="0"/>
          <w:marBottom w:val="0"/>
          <w:divBdr>
            <w:top w:val="none" w:sz="0" w:space="0" w:color="auto"/>
            <w:left w:val="none" w:sz="0" w:space="0" w:color="auto"/>
            <w:bottom w:val="none" w:sz="0" w:space="0" w:color="auto"/>
            <w:right w:val="none" w:sz="0" w:space="0" w:color="auto"/>
          </w:divBdr>
          <w:divsChild>
            <w:div w:id="951396879">
              <w:marLeft w:val="0"/>
              <w:marRight w:val="0"/>
              <w:marTop w:val="0"/>
              <w:marBottom w:val="0"/>
              <w:divBdr>
                <w:top w:val="none" w:sz="0" w:space="0" w:color="auto"/>
                <w:left w:val="none" w:sz="0" w:space="0" w:color="auto"/>
                <w:bottom w:val="none" w:sz="0" w:space="0" w:color="auto"/>
                <w:right w:val="none" w:sz="0" w:space="0" w:color="auto"/>
              </w:divBdr>
              <w:divsChild>
                <w:div w:id="1602452223">
                  <w:marLeft w:val="0"/>
                  <w:marRight w:val="150"/>
                  <w:marTop w:val="0"/>
                  <w:marBottom w:val="0"/>
                  <w:divBdr>
                    <w:top w:val="none" w:sz="0" w:space="0" w:color="auto"/>
                    <w:left w:val="none" w:sz="0" w:space="0" w:color="auto"/>
                    <w:bottom w:val="none" w:sz="0" w:space="0" w:color="auto"/>
                    <w:right w:val="none" w:sz="0" w:space="0" w:color="auto"/>
                  </w:divBdr>
                  <w:divsChild>
                    <w:div w:id="347022021">
                      <w:marLeft w:val="0"/>
                      <w:marRight w:val="150"/>
                      <w:marTop w:val="0"/>
                      <w:marBottom w:val="0"/>
                      <w:divBdr>
                        <w:top w:val="none" w:sz="0" w:space="0" w:color="auto"/>
                        <w:left w:val="none" w:sz="0" w:space="0" w:color="auto"/>
                        <w:bottom w:val="none" w:sz="0" w:space="0" w:color="auto"/>
                        <w:right w:val="none" w:sz="0" w:space="0" w:color="auto"/>
                      </w:divBdr>
                    </w:div>
                  </w:divsChild>
                </w:div>
                <w:div w:id="450058755">
                  <w:marLeft w:val="0"/>
                  <w:marRight w:val="150"/>
                  <w:marTop w:val="0"/>
                  <w:marBottom w:val="0"/>
                  <w:divBdr>
                    <w:top w:val="none" w:sz="0" w:space="0" w:color="auto"/>
                    <w:left w:val="none" w:sz="0" w:space="0" w:color="auto"/>
                    <w:bottom w:val="none" w:sz="0" w:space="0" w:color="auto"/>
                    <w:right w:val="none" w:sz="0" w:space="0" w:color="auto"/>
                  </w:divBdr>
                  <w:divsChild>
                    <w:div w:id="1161048001">
                      <w:marLeft w:val="0"/>
                      <w:marRight w:val="150"/>
                      <w:marTop w:val="0"/>
                      <w:marBottom w:val="0"/>
                      <w:divBdr>
                        <w:top w:val="none" w:sz="0" w:space="0" w:color="auto"/>
                        <w:left w:val="none" w:sz="0" w:space="0" w:color="auto"/>
                        <w:bottom w:val="none" w:sz="0" w:space="0" w:color="auto"/>
                        <w:right w:val="none" w:sz="0" w:space="0" w:color="auto"/>
                      </w:divBdr>
                    </w:div>
                  </w:divsChild>
                </w:div>
                <w:div w:id="580986263">
                  <w:marLeft w:val="0"/>
                  <w:marRight w:val="150"/>
                  <w:marTop w:val="0"/>
                  <w:marBottom w:val="0"/>
                  <w:divBdr>
                    <w:top w:val="none" w:sz="0" w:space="0" w:color="auto"/>
                    <w:left w:val="none" w:sz="0" w:space="0" w:color="auto"/>
                    <w:bottom w:val="none" w:sz="0" w:space="0" w:color="auto"/>
                    <w:right w:val="none" w:sz="0" w:space="0" w:color="auto"/>
                  </w:divBdr>
                  <w:divsChild>
                    <w:div w:id="10510790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54826250">
          <w:marLeft w:val="0"/>
          <w:marRight w:val="0"/>
          <w:marTop w:val="0"/>
          <w:marBottom w:val="0"/>
          <w:divBdr>
            <w:top w:val="none" w:sz="0" w:space="0" w:color="auto"/>
            <w:left w:val="none" w:sz="0" w:space="0" w:color="auto"/>
            <w:bottom w:val="none" w:sz="0" w:space="0" w:color="auto"/>
            <w:right w:val="none" w:sz="0" w:space="0" w:color="auto"/>
          </w:divBdr>
        </w:div>
        <w:div w:id="1218662864">
          <w:marLeft w:val="0"/>
          <w:marRight w:val="0"/>
          <w:marTop w:val="0"/>
          <w:marBottom w:val="0"/>
          <w:divBdr>
            <w:top w:val="none" w:sz="0" w:space="0" w:color="auto"/>
            <w:left w:val="none" w:sz="0" w:space="0" w:color="auto"/>
            <w:bottom w:val="none" w:sz="0" w:space="0" w:color="auto"/>
            <w:right w:val="none" w:sz="0" w:space="0" w:color="auto"/>
          </w:divBdr>
        </w:div>
        <w:div w:id="986083012">
          <w:marLeft w:val="0"/>
          <w:marRight w:val="0"/>
          <w:marTop w:val="0"/>
          <w:marBottom w:val="0"/>
          <w:divBdr>
            <w:top w:val="none" w:sz="0" w:space="0" w:color="auto"/>
            <w:left w:val="none" w:sz="0" w:space="0" w:color="auto"/>
            <w:bottom w:val="none" w:sz="0" w:space="0" w:color="auto"/>
            <w:right w:val="none" w:sz="0" w:space="0" w:color="auto"/>
          </w:divBdr>
        </w:div>
        <w:div w:id="1969045722">
          <w:marLeft w:val="0"/>
          <w:marRight w:val="0"/>
          <w:marTop w:val="0"/>
          <w:marBottom w:val="0"/>
          <w:divBdr>
            <w:top w:val="none" w:sz="0" w:space="0" w:color="auto"/>
            <w:left w:val="none" w:sz="0" w:space="0" w:color="auto"/>
            <w:bottom w:val="none" w:sz="0" w:space="0" w:color="auto"/>
            <w:right w:val="none" w:sz="0" w:space="0" w:color="auto"/>
          </w:divBdr>
        </w:div>
        <w:div w:id="2011564306">
          <w:marLeft w:val="0"/>
          <w:marRight w:val="0"/>
          <w:marTop w:val="0"/>
          <w:marBottom w:val="0"/>
          <w:divBdr>
            <w:top w:val="none" w:sz="0" w:space="0" w:color="auto"/>
            <w:left w:val="none" w:sz="0" w:space="0" w:color="auto"/>
            <w:bottom w:val="none" w:sz="0" w:space="0" w:color="auto"/>
            <w:right w:val="none" w:sz="0" w:space="0" w:color="auto"/>
          </w:divBdr>
        </w:div>
        <w:div w:id="1932520">
          <w:marLeft w:val="0"/>
          <w:marRight w:val="0"/>
          <w:marTop w:val="0"/>
          <w:marBottom w:val="0"/>
          <w:divBdr>
            <w:top w:val="none" w:sz="0" w:space="0" w:color="auto"/>
            <w:left w:val="none" w:sz="0" w:space="0" w:color="auto"/>
            <w:bottom w:val="none" w:sz="0" w:space="0" w:color="auto"/>
            <w:right w:val="none" w:sz="0" w:space="0" w:color="auto"/>
          </w:divBdr>
        </w:div>
        <w:div w:id="72434022">
          <w:marLeft w:val="0"/>
          <w:marRight w:val="0"/>
          <w:marTop w:val="0"/>
          <w:marBottom w:val="0"/>
          <w:divBdr>
            <w:top w:val="none" w:sz="0" w:space="0" w:color="auto"/>
            <w:left w:val="none" w:sz="0" w:space="0" w:color="auto"/>
            <w:bottom w:val="none" w:sz="0" w:space="0" w:color="auto"/>
            <w:right w:val="none" w:sz="0" w:space="0" w:color="auto"/>
          </w:divBdr>
        </w:div>
        <w:div w:id="2025667799">
          <w:marLeft w:val="0"/>
          <w:marRight w:val="0"/>
          <w:marTop w:val="0"/>
          <w:marBottom w:val="0"/>
          <w:divBdr>
            <w:top w:val="none" w:sz="0" w:space="0" w:color="auto"/>
            <w:left w:val="none" w:sz="0" w:space="0" w:color="auto"/>
            <w:bottom w:val="none" w:sz="0" w:space="0" w:color="auto"/>
            <w:right w:val="none" w:sz="0" w:space="0" w:color="auto"/>
          </w:divBdr>
        </w:div>
        <w:div w:id="258566857">
          <w:marLeft w:val="0"/>
          <w:marRight w:val="0"/>
          <w:marTop w:val="0"/>
          <w:marBottom w:val="0"/>
          <w:divBdr>
            <w:top w:val="none" w:sz="0" w:space="0" w:color="auto"/>
            <w:left w:val="none" w:sz="0" w:space="0" w:color="auto"/>
            <w:bottom w:val="none" w:sz="0" w:space="0" w:color="auto"/>
            <w:right w:val="none" w:sz="0" w:space="0" w:color="auto"/>
          </w:divBdr>
        </w:div>
        <w:div w:id="1415589537">
          <w:marLeft w:val="0"/>
          <w:marRight w:val="0"/>
          <w:marTop w:val="0"/>
          <w:marBottom w:val="0"/>
          <w:divBdr>
            <w:top w:val="none" w:sz="0" w:space="0" w:color="auto"/>
            <w:left w:val="none" w:sz="0" w:space="0" w:color="auto"/>
            <w:bottom w:val="none" w:sz="0" w:space="0" w:color="auto"/>
            <w:right w:val="none" w:sz="0" w:space="0" w:color="auto"/>
          </w:divBdr>
        </w:div>
        <w:div w:id="2039350815">
          <w:marLeft w:val="0"/>
          <w:marRight w:val="0"/>
          <w:marTop w:val="0"/>
          <w:marBottom w:val="0"/>
          <w:divBdr>
            <w:top w:val="none" w:sz="0" w:space="0" w:color="auto"/>
            <w:left w:val="none" w:sz="0" w:space="0" w:color="auto"/>
            <w:bottom w:val="none" w:sz="0" w:space="0" w:color="auto"/>
            <w:right w:val="none" w:sz="0" w:space="0" w:color="auto"/>
          </w:divBdr>
        </w:div>
        <w:div w:id="1628118851">
          <w:marLeft w:val="0"/>
          <w:marRight w:val="0"/>
          <w:marTop w:val="0"/>
          <w:marBottom w:val="0"/>
          <w:divBdr>
            <w:top w:val="none" w:sz="0" w:space="0" w:color="auto"/>
            <w:left w:val="none" w:sz="0" w:space="0" w:color="auto"/>
            <w:bottom w:val="none" w:sz="0" w:space="0" w:color="auto"/>
            <w:right w:val="none" w:sz="0" w:space="0" w:color="auto"/>
          </w:divBdr>
        </w:div>
        <w:div w:id="1638485520">
          <w:marLeft w:val="0"/>
          <w:marRight w:val="0"/>
          <w:marTop w:val="0"/>
          <w:marBottom w:val="0"/>
          <w:divBdr>
            <w:top w:val="none" w:sz="0" w:space="0" w:color="auto"/>
            <w:left w:val="none" w:sz="0" w:space="0" w:color="auto"/>
            <w:bottom w:val="none" w:sz="0" w:space="0" w:color="auto"/>
            <w:right w:val="none" w:sz="0" w:space="0" w:color="auto"/>
          </w:divBdr>
        </w:div>
        <w:div w:id="1582985906">
          <w:marLeft w:val="0"/>
          <w:marRight w:val="0"/>
          <w:marTop w:val="0"/>
          <w:marBottom w:val="0"/>
          <w:divBdr>
            <w:top w:val="none" w:sz="0" w:space="0" w:color="auto"/>
            <w:left w:val="none" w:sz="0" w:space="0" w:color="auto"/>
            <w:bottom w:val="none" w:sz="0" w:space="0" w:color="auto"/>
            <w:right w:val="none" w:sz="0" w:space="0" w:color="auto"/>
          </w:divBdr>
        </w:div>
        <w:div w:id="1154226993">
          <w:marLeft w:val="0"/>
          <w:marRight w:val="0"/>
          <w:marTop w:val="0"/>
          <w:marBottom w:val="0"/>
          <w:divBdr>
            <w:top w:val="none" w:sz="0" w:space="0" w:color="auto"/>
            <w:left w:val="none" w:sz="0" w:space="0" w:color="auto"/>
            <w:bottom w:val="none" w:sz="0" w:space="0" w:color="auto"/>
            <w:right w:val="none" w:sz="0" w:space="0" w:color="auto"/>
          </w:divBdr>
        </w:div>
        <w:div w:id="631906911">
          <w:marLeft w:val="0"/>
          <w:marRight w:val="0"/>
          <w:marTop w:val="0"/>
          <w:marBottom w:val="0"/>
          <w:divBdr>
            <w:top w:val="none" w:sz="0" w:space="0" w:color="auto"/>
            <w:left w:val="none" w:sz="0" w:space="0" w:color="auto"/>
            <w:bottom w:val="none" w:sz="0" w:space="0" w:color="auto"/>
            <w:right w:val="none" w:sz="0" w:space="0" w:color="auto"/>
          </w:divBdr>
        </w:div>
        <w:div w:id="821852962">
          <w:marLeft w:val="0"/>
          <w:marRight w:val="0"/>
          <w:marTop w:val="0"/>
          <w:marBottom w:val="0"/>
          <w:divBdr>
            <w:top w:val="none" w:sz="0" w:space="0" w:color="auto"/>
            <w:left w:val="none" w:sz="0" w:space="0" w:color="auto"/>
            <w:bottom w:val="none" w:sz="0" w:space="0" w:color="auto"/>
            <w:right w:val="none" w:sz="0" w:space="0" w:color="auto"/>
          </w:divBdr>
        </w:div>
        <w:div w:id="2089451501">
          <w:marLeft w:val="0"/>
          <w:marRight w:val="0"/>
          <w:marTop w:val="0"/>
          <w:marBottom w:val="0"/>
          <w:divBdr>
            <w:top w:val="none" w:sz="0" w:space="0" w:color="auto"/>
            <w:left w:val="none" w:sz="0" w:space="0" w:color="auto"/>
            <w:bottom w:val="none" w:sz="0" w:space="0" w:color="auto"/>
            <w:right w:val="none" w:sz="0" w:space="0" w:color="auto"/>
          </w:divBdr>
        </w:div>
        <w:div w:id="1386568112">
          <w:marLeft w:val="0"/>
          <w:marRight w:val="0"/>
          <w:marTop w:val="0"/>
          <w:marBottom w:val="0"/>
          <w:divBdr>
            <w:top w:val="none" w:sz="0" w:space="0" w:color="auto"/>
            <w:left w:val="none" w:sz="0" w:space="0" w:color="auto"/>
            <w:bottom w:val="none" w:sz="0" w:space="0" w:color="auto"/>
            <w:right w:val="none" w:sz="0" w:space="0" w:color="auto"/>
          </w:divBdr>
        </w:div>
        <w:div w:id="1402559372">
          <w:marLeft w:val="0"/>
          <w:marRight w:val="0"/>
          <w:marTop w:val="0"/>
          <w:marBottom w:val="0"/>
          <w:divBdr>
            <w:top w:val="none" w:sz="0" w:space="0" w:color="auto"/>
            <w:left w:val="none" w:sz="0" w:space="0" w:color="auto"/>
            <w:bottom w:val="none" w:sz="0" w:space="0" w:color="auto"/>
            <w:right w:val="none" w:sz="0" w:space="0" w:color="auto"/>
          </w:divBdr>
        </w:div>
        <w:div w:id="582253267">
          <w:marLeft w:val="0"/>
          <w:marRight w:val="0"/>
          <w:marTop w:val="0"/>
          <w:marBottom w:val="0"/>
          <w:divBdr>
            <w:top w:val="none" w:sz="0" w:space="0" w:color="auto"/>
            <w:left w:val="none" w:sz="0" w:space="0" w:color="auto"/>
            <w:bottom w:val="none" w:sz="0" w:space="0" w:color="auto"/>
            <w:right w:val="none" w:sz="0" w:space="0" w:color="auto"/>
          </w:divBdr>
        </w:div>
        <w:div w:id="272328959">
          <w:marLeft w:val="0"/>
          <w:marRight w:val="0"/>
          <w:marTop w:val="0"/>
          <w:marBottom w:val="0"/>
          <w:divBdr>
            <w:top w:val="none" w:sz="0" w:space="0" w:color="auto"/>
            <w:left w:val="none" w:sz="0" w:space="0" w:color="auto"/>
            <w:bottom w:val="none" w:sz="0" w:space="0" w:color="auto"/>
            <w:right w:val="none" w:sz="0" w:space="0" w:color="auto"/>
          </w:divBdr>
        </w:div>
        <w:div w:id="480654947">
          <w:marLeft w:val="0"/>
          <w:marRight w:val="0"/>
          <w:marTop w:val="0"/>
          <w:marBottom w:val="0"/>
          <w:divBdr>
            <w:top w:val="none" w:sz="0" w:space="0" w:color="auto"/>
            <w:left w:val="none" w:sz="0" w:space="0" w:color="auto"/>
            <w:bottom w:val="none" w:sz="0" w:space="0" w:color="auto"/>
            <w:right w:val="none" w:sz="0" w:space="0" w:color="auto"/>
          </w:divBdr>
        </w:div>
        <w:div w:id="95639575">
          <w:marLeft w:val="0"/>
          <w:marRight w:val="0"/>
          <w:marTop w:val="0"/>
          <w:marBottom w:val="0"/>
          <w:divBdr>
            <w:top w:val="none" w:sz="0" w:space="0" w:color="auto"/>
            <w:left w:val="none" w:sz="0" w:space="0" w:color="auto"/>
            <w:bottom w:val="none" w:sz="0" w:space="0" w:color="auto"/>
            <w:right w:val="none" w:sz="0" w:space="0" w:color="auto"/>
          </w:divBdr>
        </w:div>
        <w:div w:id="1513746">
          <w:marLeft w:val="0"/>
          <w:marRight w:val="0"/>
          <w:marTop w:val="0"/>
          <w:marBottom w:val="0"/>
          <w:divBdr>
            <w:top w:val="none" w:sz="0" w:space="0" w:color="auto"/>
            <w:left w:val="none" w:sz="0" w:space="0" w:color="auto"/>
            <w:bottom w:val="none" w:sz="0" w:space="0" w:color="auto"/>
            <w:right w:val="none" w:sz="0" w:space="0" w:color="auto"/>
          </w:divBdr>
        </w:div>
        <w:div w:id="1520655548">
          <w:marLeft w:val="0"/>
          <w:marRight w:val="0"/>
          <w:marTop w:val="0"/>
          <w:marBottom w:val="0"/>
          <w:divBdr>
            <w:top w:val="none" w:sz="0" w:space="0" w:color="auto"/>
            <w:left w:val="none" w:sz="0" w:space="0" w:color="auto"/>
            <w:bottom w:val="none" w:sz="0" w:space="0" w:color="auto"/>
            <w:right w:val="none" w:sz="0" w:space="0" w:color="auto"/>
          </w:divBdr>
        </w:div>
        <w:div w:id="1258440392">
          <w:marLeft w:val="0"/>
          <w:marRight w:val="0"/>
          <w:marTop w:val="0"/>
          <w:marBottom w:val="0"/>
          <w:divBdr>
            <w:top w:val="none" w:sz="0" w:space="0" w:color="auto"/>
            <w:left w:val="none" w:sz="0" w:space="0" w:color="auto"/>
            <w:bottom w:val="none" w:sz="0" w:space="0" w:color="auto"/>
            <w:right w:val="none" w:sz="0" w:space="0" w:color="auto"/>
          </w:divBdr>
        </w:div>
        <w:div w:id="234098474">
          <w:marLeft w:val="0"/>
          <w:marRight w:val="0"/>
          <w:marTop w:val="0"/>
          <w:marBottom w:val="0"/>
          <w:divBdr>
            <w:top w:val="none" w:sz="0" w:space="0" w:color="auto"/>
            <w:left w:val="none" w:sz="0" w:space="0" w:color="auto"/>
            <w:bottom w:val="none" w:sz="0" w:space="0" w:color="auto"/>
            <w:right w:val="none" w:sz="0" w:space="0" w:color="auto"/>
          </w:divBdr>
        </w:div>
        <w:div w:id="1470435144">
          <w:marLeft w:val="0"/>
          <w:marRight w:val="0"/>
          <w:marTop w:val="0"/>
          <w:marBottom w:val="0"/>
          <w:divBdr>
            <w:top w:val="none" w:sz="0" w:space="0" w:color="auto"/>
            <w:left w:val="none" w:sz="0" w:space="0" w:color="auto"/>
            <w:bottom w:val="none" w:sz="0" w:space="0" w:color="auto"/>
            <w:right w:val="none" w:sz="0" w:space="0" w:color="auto"/>
          </w:divBdr>
        </w:div>
        <w:div w:id="1144660785">
          <w:marLeft w:val="0"/>
          <w:marRight w:val="0"/>
          <w:marTop w:val="0"/>
          <w:marBottom w:val="0"/>
          <w:divBdr>
            <w:top w:val="none" w:sz="0" w:space="0" w:color="auto"/>
            <w:left w:val="none" w:sz="0" w:space="0" w:color="auto"/>
            <w:bottom w:val="none" w:sz="0" w:space="0" w:color="auto"/>
            <w:right w:val="none" w:sz="0" w:space="0" w:color="auto"/>
          </w:divBdr>
        </w:div>
        <w:div w:id="863708813">
          <w:marLeft w:val="0"/>
          <w:marRight w:val="0"/>
          <w:marTop w:val="0"/>
          <w:marBottom w:val="0"/>
          <w:divBdr>
            <w:top w:val="none" w:sz="0" w:space="0" w:color="auto"/>
            <w:left w:val="none" w:sz="0" w:space="0" w:color="auto"/>
            <w:bottom w:val="none" w:sz="0" w:space="0" w:color="auto"/>
            <w:right w:val="none" w:sz="0" w:space="0" w:color="auto"/>
          </w:divBdr>
        </w:div>
        <w:div w:id="2032030972">
          <w:marLeft w:val="0"/>
          <w:marRight w:val="0"/>
          <w:marTop w:val="0"/>
          <w:marBottom w:val="0"/>
          <w:divBdr>
            <w:top w:val="none" w:sz="0" w:space="0" w:color="auto"/>
            <w:left w:val="none" w:sz="0" w:space="0" w:color="auto"/>
            <w:bottom w:val="none" w:sz="0" w:space="0" w:color="auto"/>
            <w:right w:val="none" w:sz="0" w:space="0" w:color="auto"/>
          </w:divBdr>
        </w:div>
      </w:divsChild>
    </w:div>
    <w:div w:id="140848977">
      <w:bodyDiv w:val="1"/>
      <w:marLeft w:val="0"/>
      <w:marRight w:val="0"/>
      <w:marTop w:val="0"/>
      <w:marBottom w:val="0"/>
      <w:divBdr>
        <w:top w:val="none" w:sz="0" w:space="0" w:color="auto"/>
        <w:left w:val="none" w:sz="0" w:space="0" w:color="auto"/>
        <w:bottom w:val="none" w:sz="0" w:space="0" w:color="auto"/>
        <w:right w:val="none" w:sz="0" w:space="0" w:color="auto"/>
      </w:divBdr>
      <w:divsChild>
        <w:div w:id="1235046220">
          <w:marLeft w:val="0"/>
          <w:marRight w:val="0"/>
          <w:marTop w:val="0"/>
          <w:marBottom w:val="0"/>
          <w:divBdr>
            <w:top w:val="none" w:sz="0" w:space="0" w:color="auto"/>
            <w:left w:val="none" w:sz="0" w:space="0" w:color="auto"/>
            <w:bottom w:val="none" w:sz="0" w:space="0" w:color="auto"/>
            <w:right w:val="none" w:sz="0" w:space="0" w:color="auto"/>
          </w:divBdr>
        </w:div>
        <w:div w:id="1024091014">
          <w:marLeft w:val="0"/>
          <w:marRight w:val="0"/>
          <w:marTop w:val="0"/>
          <w:marBottom w:val="0"/>
          <w:divBdr>
            <w:top w:val="none" w:sz="0" w:space="0" w:color="auto"/>
            <w:left w:val="none" w:sz="0" w:space="0" w:color="auto"/>
            <w:bottom w:val="none" w:sz="0" w:space="0" w:color="auto"/>
            <w:right w:val="none" w:sz="0" w:space="0" w:color="auto"/>
          </w:divBdr>
        </w:div>
        <w:div w:id="1039742280">
          <w:marLeft w:val="0"/>
          <w:marRight w:val="0"/>
          <w:marTop w:val="0"/>
          <w:marBottom w:val="0"/>
          <w:divBdr>
            <w:top w:val="none" w:sz="0" w:space="0" w:color="auto"/>
            <w:left w:val="none" w:sz="0" w:space="0" w:color="auto"/>
            <w:bottom w:val="none" w:sz="0" w:space="0" w:color="auto"/>
            <w:right w:val="none" w:sz="0" w:space="0" w:color="auto"/>
          </w:divBdr>
        </w:div>
        <w:div w:id="297498261">
          <w:marLeft w:val="0"/>
          <w:marRight w:val="0"/>
          <w:marTop w:val="0"/>
          <w:marBottom w:val="0"/>
          <w:divBdr>
            <w:top w:val="none" w:sz="0" w:space="0" w:color="auto"/>
            <w:left w:val="none" w:sz="0" w:space="0" w:color="auto"/>
            <w:bottom w:val="none" w:sz="0" w:space="0" w:color="auto"/>
            <w:right w:val="none" w:sz="0" w:space="0" w:color="auto"/>
          </w:divBdr>
        </w:div>
        <w:div w:id="1425957826">
          <w:marLeft w:val="0"/>
          <w:marRight w:val="0"/>
          <w:marTop w:val="0"/>
          <w:marBottom w:val="0"/>
          <w:divBdr>
            <w:top w:val="none" w:sz="0" w:space="0" w:color="auto"/>
            <w:left w:val="none" w:sz="0" w:space="0" w:color="auto"/>
            <w:bottom w:val="none" w:sz="0" w:space="0" w:color="auto"/>
            <w:right w:val="none" w:sz="0" w:space="0" w:color="auto"/>
          </w:divBdr>
        </w:div>
        <w:div w:id="1104113048">
          <w:marLeft w:val="0"/>
          <w:marRight w:val="0"/>
          <w:marTop w:val="0"/>
          <w:marBottom w:val="0"/>
          <w:divBdr>
            <w:top w:val="none" w:sz="0" w:space="0" w:color="auto"/>
            <w:left w:val="none" w:sz="0" w:space="0" w:color="auto"/>
            <w:bottom w:val="none" w:sz="0" w:space="0" w:color="auto"/>
            <w:right w:val="none" w:sz="0" w:space="0" w:color="auto"/>
          </w:divBdr>
        </w:div>
        <w:div w:id="2069302005">
          <w:marLeft w:val="0"/>
          <w:marRight w:val="0"/>
          <w:marTop w:val="0"/>
          <w:marBottom w:val="0"/>
          <w:divBdr>
            <w:top w:val="none" w:sz="0" w:space="0" w:color="auto"/>
            <w:left w:val="none" w:sz="0" w:space="0" w:color="auto"/>
            <w:bottom w:val="none" w:sz="0" w:space="0" w:color="auto"/>
            <w:right w:val="none" w:sz="0" w:space="0" w:color="auto"/>
          </w:divBdr>
        </w:div>
        <w:div w:id="1581480082">
          <w:marLeft w:val="0"/>
          <w:marRight w:val="0"/>
          <w:marTop w:val="0"/>
          <w:marBottom w:val="0"/>
          <w:divBdr>
            <w:top w:val="none" w:sz="0" w:space="0" w:color="auto"/>
            <w:left w:val="none" w:sz="0" w:space="0" w:color="auto"/>
            <w:bottom w:val="none" w:sz="0" w:space="0" w:color="auto"/>
            <w:right w:val="none" w:sz="0" w:space="0" w:color="auto"/>
          </w:divBdr>
        </w:div>
        <w:div w:id="921374581">
          <w:marLeft w:val="0"/>
          <w:marRight w:val="0"/>
          <w:marTop w:val="0"/>
          <w:marBottom w:val="0"/>
          <w:divBdr>
            <w:top w:val="none" w:sz="0" w:space="0" w:color="auto"/>
            <w:left w:val="none" w:sz="0" w:space="0" w:color="auto"/>
            <w:bottom w:val="none" w:sz="0" w:space="0" w:color="auto"/>
            <w:right w:val="none" w:sz="0" w:space="0" w:color="auto"/>
          </w:divBdr>
        </w:div>
        <w:div w:id="373624947">
          <w:marLeft w:val="0"/>
          <w:marRight w:val="0"/>
          <w:marTop w:val="0"/>
          <w:marBottom w:val="0"/>
          <w:divBdr>
            <w:top w:val="none" w:sz="0" w:space="0" w:color="auto"/>
            <w:left w:val="none" w:sz="0" w:space="0" w:color="auto"/>
            <w:bottom w:val="none" w:sz="0" w:space="0" w:color="auto"/>
            <w:right w:val="none" w:sz="0" w:space="0" w:color="auto"/>
          </w:divBdr>
        </w:div>
        <w:div w:id="671295791">
          <w:marLeft w:val="0"/>
          <w:marRight w:val="0"/>
          <w:marTop w:val="0"/>
          <w:marBottom w:val="0"/>
          <w:divBdr>
            <w:top w:val="none" w:sz="0" w:space="0" w:color="auto"/>
            <w:left w:val="none" w:sz="0" w:space="0" w:color="auto"/>
            <w:bottom w:val="none" w:sz="0" w:space="0" w:color="auto"/>
            <w:right w:val="none" w:sz="0" w:space="0" w:color="auto"/>
          </w:divBdr>
        </w:div>
        <w:div w:id="1950889430">
          <w:marLeft w:val="0"/>
          <w:marRight w:val="0"/>
          <w:marTop w:val="0"/>
          <w:marBottom w:val="0"/>
          <w:divBdr>
            <w:top w:val="none" w:sz="0" w:space="0" w:color="auto"/>
            <w:left w:val="none" w:sz="0" w:space="0" w:color="auto"/>
            <w:bottom w:val="none" w:sz="0" w:space="0" w:color="auto"/>
            <w:right w:val="none" w:sz="0" w:space="0" w:color="auto"/>
          </w:divBdr>
        </w:div>
        <w:div w:id="1584950974">
          <w:marLeft w:val="0"/>
          <w:marRight w:val="0"/>
          <w:marTop w:val="0"/>
          <w:marBottom w:val="0"/>
          <w:divBdr>
            <w:top w:val="none" w:sz="0" w:space="0" w:color="auto"/>
            <w:left w:val="none" w:sz="0" w:space="0" w:color="auto"/>
            <w:bottom w:val="none" w:sz="0" w:space="0" w:color="auto"/>
            <w:right w:val="none" w:sz="0" w:space="0" w:color="auto"/>
          </w:divBdr>
        </w:div>
        <w:div w:id="451245291">
          <w:marLeft w:val="0"/>
          <w:marRight w:val="0"/>
          <w:marTop w:val="0"/>
          <w:marBottom w:val="0"/>
          <w:divBdr>
            <w:top w:val="none" w:sz="0" w:space="0" w:color="auto"/>
            <w:left w:val="none" w:sz="0" w:space="0" w:color="auto"/>
            <w:bottom w:val="none" w:sz="0" w:space="0" w:color="auto"/>
            <w:right w:val="none" w:sz="0" w:space="0" w:color="auto"/>
          </w:divBdr>
        </w:div>
        <w:div w:id="2120055586">
          <w:marLeft w:val="0"/>
          <w:marRight w:val="0"/>
          <w:marTop w:val="0"/>
          <w:marBottom w:val="0"/>
          <w:divBdr>
            <w:top w:val="none" w:sz="0" w:space="0" w:color="auto"/>
            <w:left w:val="none" w:sz="0" w:space="0" w:color="auto"/>
            <w:bottom w:val="none" w:sz="0" w:space="0" w:color="auto"/>
            <w:right w:val="none" w:sz="0" w:space="0" w:color="auto"/>
          </w:divBdr>
        </w:div>
        <w:div w:id="2060396903">
          <w:marLeft w:val="0"/>
          <w:marRight w:val="0"/>
          <w:marTop w:val="0"/>
          <w:marBottom w:val="0"/>
          <w:divBdr>
            <w:top w:val="none" w:sz="0" w:space="0" w:color="auto"/>
            <w:left w:val="none" w:sz="0" w:space="0" w:color="auto"/>
            <w:bottom w:val="none" w:sz="0" w:space="0" w:color="auto"/>
            <w:right w:val="none" w:sz="0" w:space="0" w:color="auto"/>
          </w:divBdr>
        </w:div>
        <w:div w:id="1621105085">
          <w:marLeft w:val="0"/>
          <w:marRight w:val="0"/>
          <w:marTop w:val="0"/>
          <w:marBottom w:val="0"/>
          <w:divBdr>
            <w:top w:val="none" w:sz="0" w:space="0" w:color="auto"/>
            <w:left w:val="none" w:sz="0" w:space="0" w:color="auto"/>
            <w:bottom w:val="none" w:sz="0" w:space="0" w:color="auto"/>
            <w:right w:val="none" w:sz="0" w:space="0" w:color="auto"/>
          </w:divBdr>
        </w:div>
        <w:div w:id="1710304109">
          <w:marLeft w:val="0"/>
          <w:marRight w:val="0"/>
          <w:marTop w:val="0"/>
          <w:marBottom w:val="0"/>
          <w:divBdr>
            <w:top w:val="none" w:sz="0" w:space="0" w:color="auto"/>
            <w:left w:val="none" w:sz="0" w:space="0" w:color="auto"/>
            <w:bottom w:val="none" w:sz="0" w:space="0" w:color="auto"/>
            <w:right w:val="none" w:sz="0" w:space="0" w:color="auto"/>
          </w:divBdr>
        </w:div>
        <w:div w:id="170418553">
          <w:marLeft w:val="0"/>
          <w:marRight w:val="0"/>
          <w:marTop w:val="0"/>
          <w:marBottom w:val="0"/>
          <w:divBdr>
            <w:top w:val="none" w:sz="0" w:space="0" w:color="auto"/>
            <w:left w:val="none" w:sz="0" w:space="0" w:color="auto"/>
            <w:bottom w:val="none" w:sz="0" w:space="0" w:color="auto"/>
            <w:right w:val="none" w:sz="0" w:space="0" w:color="auto"/>
          </w:divBdr>
        </w:div>
        <w:div w:id="322590595">
          <w:marLeft w:val="0"/>
          <w:marRight w:val="0"/>
          <w:marTop w:val="0"/>
          <w:marBottom w:val="0"/>
          <w:divBdr>
            <w:top w:val="none" w:sz="0" w:space="0" w:color="auto"/>
            <w:left w:val="none" w:sz="0" w:space="0" w:color="auto"/>
            <w:bottom w:val="none" w:sz="0" w:space="0" w:color="auto"/>
            <w:right w:val="none" w:sz="0" w:space="0" w:color="auto"/>
          </w:divBdr>
        </w:div>
        <w:div w:id="1277177385">
          <w:marLeft w:val="0"/>
          <w:marRight w:val="0"/>
          <w:marTop w:val="0"/>
          <w:marBottom w:val="0"/>
          <w:divBdr>
            <w:top w:val="none" w:sz="0" w:space="0" w:color="auto"/>
            <w:left w:val="none" w:sz="0" w:space="0" w:color="auto"/>
            <w:bottom w:val="none" w:sz="0" w:space="0" w:color="auto"/>
            <w:right w:val="none" w:sz="0" w:space="0" w:color="auto"/>
          </w:divBdr>
        </w:div>
        <w:div w:id="1586645201">
          <w:marLeft w:val="0"/>
          <w:marRight w:val="0"/>
          <w:marTop w:val="0"/>
          <w:marBottom w:val="0"/>
          <w:divBdr>
            <w:top w:val="none" w:sz="0" w:space="0" w:color="auto"/>
            <w:left w:val="none" w:sz="0" w:space="0" w:color="auto"/>
            <w:bottom w:val="none" w:sz="0" w:space="0" w:color="auto"/>
            <w:right w:val="none" w:sz="0" w:space="0" w:color="auto"/>
          </w:divBdr>
        </w:div>
        <w:div w:id="658508120">
          <w:marLeft w:val="0"/>
          <w:marRight w:val="0"/>
          <w:marTop w:val="0"/>
          <w:marBottom w:val="0"/>
          <w:divBdr>
            <w:top w:val="none" w:sz="0" w:space="0" w:color="auto"/>
            <w:left w:val="none" w:sz="0" w:space="0" w:color="auto"/>
            <w:bottom w:val="none" w:sz="0" w:space="0" w:color="auto"/>
            <w:right w:val="none" w:sz="0" w:space="0" w:color="auto"/>
          </w:divBdr>
        </w:div>
        <w:div w:id="2046326981">
          <w:marLeft w:val="0"/>
          <w:marRight w:val="0"/>
          <w:marTop w:val="0"/>
          <w:marBottom w:val="0"/>
          <w:divBdr>
            <w:top w:val="none" w:sz="0" w:space="0" w:color="auto"/>
            <w:left w:val="none" w:sz="0" w:space="0" w:color="auto"/>
            <w:bottom w:val="none" w:sz="0" w:space="0" w:color="auto"/>
            <w:right w:val="none" w:sz="0" w:space="0" w:color="auto"/>
          </w:divBdr>
        </w:div>
        <w:div w:id="1457486960">
          <w:marLeft w:val="0"/>
          <w:marRight w:val="0"/>
          <w:marTop w:val="0"/>
          <w:marBottom w:val="0"/>
          <w:divBdr>
            <w:top w:val="none" w:sz="0" w:space="0" w:color="auto"/>
            <w:left w:val="none" w:sz="0" w:space="0" w:color="auto"/>
            <w:bottom w:val="none" w:sz="0" w:space="0" w:color="auto"/>
            <w:right w:val="none" w:sz="0" w:space="0" w:color="auto"/>
          </w:divBdr>
        </w:div>
        <w:div w:id="205338778">
          <w:marLeft w:val="0"/>
          <w:marRight w:val="0"/>
          <w:marTop w:val="0"/>
          <w:marBottom w:val="0"/>
          <w:divBdr>
            <w:top w:val="none" w:sz="0" w:space="0" w:color="auto"/>
            <w:left w:val="none" w:sz="0" w:space="0" w:color="auto"/>
            <w:bottom w:val="none" w:sz="0" w:space="0" w:color="auto"/>
            <w:right w:val="none" w:sz="0" w:space="0" w:color="auto"/>
          </w:divBdr>
        </w:div>
        <w:div w:id="152336255">
          <w:marLeft w:val="0"/>
          <w:marRight w:val="0"/>
          <w:marTop w:val="0"/>
          <w:marBottom w:val="0"/>
          <w:divBdr>
            <w:top w:val="none" w:sz="0" w:space="0" w:color="auto"/>
            <w:left w:val="none" w:sz="0" w:space="0" w:color="auto"/>
            <w:bottom w:val="none" w:sz="0" w:space="0" w:color="auto"/>
            <w:right w:val="none" w:sz="0" w:space="0" w:color="auto"/>
          </w:divBdr>
        </w:div>
        <w:div w:id="2027056794">
          <w:marLeft w:val="0"/>
          <w:marRight w:val="0"/>
          <w:marTop w:val="0"/>
          <w:marBottom w:val="0"/>
          <w:divBdr>
            <w:top w:val="none" w:sz="0" w:space="0" w:color="auto"/>
            <w:left w:val="none" w:sz="0" w:space="0" w:color="auto"/>
            <w:bottom w:val="none" w:sz="0" w:space="0" w:color="auto"/>
            <w:right w:val="none" w:sz="0" w:space="0" w:color="auto"/>
          </w:divBdr>
        </w:div>
        <w:div w:id="1023282974">
          <w:marLeft w:val="0"/>
          <w:marRight w:val="0"/>
          <w:marTop w:val="0"/>
          <w:marBottom w:val="0"/>
          <w:divBdr>
            <w:top w:val="none" w:sz="0" w:space="0" w:color="auto"/>
            <w:left w:val="none" w:sz="0" w:space="0" w:color="auto"/>
            <w:bottom w:val="none" w:sz="0" w:space="0" w:color="auto"/>
            <w:right w:val="none" w:sz="0" w:space="0" w:color="auto"/>
          </w:divBdr>
        </w:div>
        <w:div w:id="1884252479">
          <w:marLeft w:val="0"/>
          <w:marRight w:val="0"/>
          <w:marTop w:val="0"/>
          <w:marBottom w:val="0"/>
          <w:divBdr>
            <w:top w:val="none" w:sz="0" w:space="0" w:color="auto"/>
            <w:left w:val="none" w:sz="0" w:space="0" w:color="auto"/>
            <w:bottom w:val="none" w:sz="0" w:space="0" w:color="auto"/>
            <w:right w:val="none" w:sz="0" w:space="0" w:color="auto"/>
          </w:divBdr>
        </w:div>
        <w:div w:id="833178691">
          <w:marLeft w:val="0"/>
          <w:marRight w:val="0"/>
          <w:marTop w:val="0"/>
          <w:marBottom w:val="0"/>
          <w:divBdr>
            <w:top w:val="none" w:sz="0" w:space="0" w:color="auto"/>
            <w:left w:val="none" w:sz="0" w:space="0" w:color="auto"/>
            <w:bottom w:val="none" w:sz="0" w:space="0" w:color="auto"/>
            <w:right w:val="none" w:sz="0" w:space="0" w:color="auto"/>
          </w:divBdr>
        </w:div>
        <w:div w:id="966476069">
          <w:marLeft w:val="0"/>
          <w:marRight w:val="0"/>
          <w:marTop w:val="0"/>
          <w:marBottom w:val="0"/>
          <w:divBdr>
            <w:top w:val="none" w:sz="0" w:space="0" w:color="auto"/>
            <w:left w:val="none" w:sz="0" w:space="0" w:color="auto"/>
            <w:bottom w:val="none" w:sz="0" w:space="0" w:color="auto"/>
            <w:right w:val="none" w:sz="0" w:space="0" w:color="auto"/>
          </w:divBdr>
        </w:div>
      </w:divsChild>
    </w:div>
    <w:div w:id="602953652">
      <w:bodyDiv w:val="1"/>
      <w:marLeft w:val="0"/>
      <w:marRight w:val="0"/>
      <w:marTop w:val="0"/>
      <w:marBottom w:val="0"/>
      <w:divBdr>
        <w:top w:val="none" w:sz="0" w:space="0" w:color="auto"/>
        <w:left w:val="none" w:sz="0" w:space="0" w:color="auto"/>
        <w:bottom w:val="none" w:sz="0" w:space="0" w:color="auto"/>
        <w:right w:val="none" w:sz="0" w:space="0" w:color="auto"/>
      </w:divBdr>
    </w:div>
    <w:div w:id="729962779">
      <w:bodyDiv w:val="1"/>
      <w:marLeft w:val="0"/>
      <w:marRight w:val="0"/>
      <w:marTop w:val="0"/>
      <w:marBottom w:val="0"/>
      <w:divBdr>
        <w:top w:val="none" w:sz="0" w:space="0" w:color="auto"/>
        <w:left w:val="none" w:sz="0" w:space="0" w:color="auto"/>
        <w:bottom w:val="none" w:sz="0" w:space="0" w:color="auto"/>
        <w:right w:val="none" w:sz="0" w:space="0" w:color="auto"/>
      </w:divBdr>
    </w:div>
    <w:div w:id="929578262">
      <w:bodyDiv w:val="1"/>
      <w:marLeft w:val="0"/>
      <w:marRight w:val="0"/>
      <w:marTop w:val="0"/>
      <w:marBottom w:val="0"/>
      <w:divBdr>
        <w:top w:val="none" w:sz="0" w:space="0" w:color="auto"/>
        <w:left w:val="none" w:sz="0" w:space="0" w:color="auto"/>
        <w:bottom w:val="none" w:sz="0" w:space="0" w:color="auto"/>
        <w:right w:val="none" w:sz="0" w:space="0" w:color="auto"/>
      </w:divBdr>
    </w:div>
    <w:div w:id="1153373023">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sChild>
        <w:div w:id="1411150159">
          <w:marLeft w:val="0"/>
          <w:marRight w:val="0"/>
          <w:marTop w:val="0"/>
          <w:marBottom w:val="0"/>
          <w:divBdr>
            <w:top w:val="none" w:sz="0" w:space="0" w:color="auto"/>
            <w:left w:val="none" w:sz="0" w:space="0" w:color="auto"/>
            <w:bottom w:val="none" w:sz="0" w:space="0" w:color="auto"/>
            <w:right w:val="none" w:sz="0" w:space="0" w:color="auto"/>
          </w:divBdr>
        </w:div>
        <w:div w:id="365449605">
          <w:marLeft w:val="0"/>
          <w:marRight w:val="0"/>
          <w:marTop w:val="0"/>
          <w:marBottom w:val="0"/>
          <w:divBdr>
            <w:top w:val="none" w:sz="0" w:space="0" w:color="auto"/>
            <w:left w:val="none" w:sz="0" w:space="0" w:color="auto"/>
            <w:bottom w:val="none" w:sz="0" w:space="0" w:color="auto"/>
            <w:right w:val="none" w:sz="0" w:space="0" w:color="auto"/>
          </w:divBdr>
        </w:div>
        <w:div w:id="1968898296">
          <w:marLeft w:val="0"/>
          <w:marRight w:val="0"/>
          <w:marTop w:val="0"/>
          <w:marBottom w:val="0"/>
          <w:divBdr>
            <w:top w:val="none" w:sz="0" w:space="0" w:color="auto"/>
            <w:left w:val="none" w:sz="0" w:space="0" w:color="auto"/>
            <w:bottom w:val="none" w:sz="0" w:space="0" w:color="auto"/>
            <w:right w:val="none" w:sz="0" w:space="0" w:color="auto"/>
          </w:divBdr>
        </w:div>
        <w:div w:id="714433067">
          <w:marLeft w:val="0"/>
          <w:marRight w:val="0"/>
          <w:marTop w:val="0"/>
          <w:marBottom w:val="0"/>
          <w:divBdr>
            <w:top w:val="none" w:sz="0" w:space="0" w:color="auto"/>
            <w:left w:val="none" w:sz="0" w:space="0" w:color="auto"/>
            <w:bottom w:val="none" w:sz="0" w:space="0" w:color="auto"/>
            <w:right w:val="none" w:sz="0" w:space="0" w:color="auto"/>
          </w:divBdr>
        </w:div>
        <w:div w:id="923536429">
          <w:marLeft w:val="0"/>
          <w:marRight w:val="0"/>
          <w:marTop w:val="0"/>
          <w:marBottom w:val="0"/>
          <w:divBdr>
            <w:top w:val="none" w:sz="0" w:space="0" w:color="auto"/>
            <w:left w:val="none" w:sz="0" w:space="0" w:color="auto"/>
            <w:bottom w:val="none" w:sz="0" w:space="0" w:color="auto"/>
            <w:right w:val="none" w:sz="0" w:space="0" w:color="auto"/>
          </w:divBdr>
        </w:div>
        <w:div w:id="686102786">
          <w:marLeft w:val="0"/>
          <w:marRight w:val="0"/>
          <w:marTop w:val="0"/>
          <w:marBottom w:val="0"/>
          <w:divBdr>
            <w:top w:val="none" w:sz="0" w:space="0" w:color="auto"/>
            <w:left w:val="none" w:sz="0" w:space="0" w:color="auto"/>
            <w:bottom w:val="none" w:sz="0" w:space="0" w:color="auto"/>
            <w:right w:val="none" w:sz="0" w:space="0" w:color="auto"/>
          </w:divBdr>
        </w:div>
        <w:div w:id="23018686">
          <w:marLeft w:val="0"/>
          <w:marRight w:val="0"/>
          <w:marTop w:val="0"/>
          <w:marBottom w:val="0"/>
          <w:divBdr>
            <w:top w:val="none" w:sz="0" w:space="0" w:color="auto"/>
            <w:left w:val="none" w:sz="0" w:space="0" w:color="auto"/>
            <w:bottom w:val="none" w:sz="0" w:space="0" w:color="auto"/>
            <w:right w:val="none" w:sz="0" w:space="0" w:color="auto"/>
          </w:divBdr>
        </w:div>
        <w:div w:id="1917084471">
          <w:marLeft w:val="0"/>
          <w:marRight w:val="0"/>
          <w:marTop w:val="0"/>
          <w:marBottom w:val="0"/>
          <w:divBdr>
            <w:top w:val="none" w:sz="0" w:space="0" w:color="auto"/>
            <w:left w:val="none" w:sz="0" w:space="0" w:color="auto"/>
            <w:bottom w:val="none" w:sz="0" w:space="0" w:color="auto"/>
            <w:right w:val="none" w:sz="0" w:space="0" w:color="auto"/>
          </w:divBdr>
        </w:div>
        <w:div w:id="1601447917">
          <w:marLeft w:val="0"/>
          <w:marRight w:val="0"/>
          <w:marTop w:val="0"/>
          <w:marBottom w:val="0"/>
          <w:divBdr>
            <w:top w:val="none" w:sz="0" w:space="0" w:color="auto"/>
            <w:left w:val="none" w:sz="0" w:space="0" w:color="auto"/>
            <w:bottom w:val="none" w:sz="0" w:space="0" w:color="auto"/>
            <w:right w:val="none" w:sz="0" w:space="0" w:color="auto"/>
          </w:divBdr>
        </w:div>
        <w:div w:id="822896128">
          <w:marLeft w:val="0"/>
          <w:marRight w:val="0"/>
          <w:marTop w:val="0"/>
          <w:marBottom w:val="0"/>
          <w:divBdr>
            <w:top w:val="none" w:sz="0" w:space="0" w:color="auto"/>
            <w:left w:val="none" w:sz="0" w:space="0" w:color="auto"/>
            <w:bottom w:val="none" w:sz="0" w:space="0" w:color="auto"/>
            <w:right w:val="none" w:sz="0" w:space="0" w:color="auto"/>
          </w:divBdr>
        </w:div>
        <w:div w:id="770858648">
          <w:marLeft w:val="0"/>
          <w:marRight w:val="0"/>
          <w:marTop w:val="0"/>
          <w:marBottom w:val="0"/>
          <w:divBdr>
            <w:top w:val="none" w:sz="0" w:space="0" w:color="auto"/>
            <w:left w:val="none" w:sz="0" w:space="0" w:color="auto"/>
            <w:bottom w:val="none" w:sz="0" w:space="0" w:color="auto"/>
            <w:right w:val="none" w:sz="0" w:space="0" w:color="auto"/>
          </w:divBdr>
        </w:div>
        <w:div w:id="430123587">
          <w:marLeft w:val="0"/>
          <w:marRight w:val="0"/>
          <w:marTop w:val="0"/>
          <w:marBottom w:val="0"/>
          <w:divBdr>
            <w:top w:val="none" w:sz="0" w:space="0" w:color="auto"/>
            <w:left w:val="none" w:sz="0" w:space="0" w:color="auto"/>
            <w:bottom w:val="none" w:sz="0" w:space="0" w:color="auto"/>
            <w:right w:val="none" w:sz="0" w:space="0" w:color="auto"/>
          </w:divBdr>
        </w:div>
        <w:div w:id="1897353391">
          <w:marLeft w:val="0"/>
          <w:marRight w:val="0"/>
          <w:marTop w:val="0"/>
          <w:marBottom w:val="0"/>
          <w:divBdr>
            <w:top w:val="none" w:sz="0" w:space="0" w:color="auto"/>
            <w:left w:val="none" w:sz="0" w:space="0" w:color="auto"/>
            <w:bottom w:val="none" w:sz="0" w:space="0" w:color="auto"/>
            <w:right w:val="none" w:sz="0" w:space="0" w:color="auto"/>
          </w:divBdr>
        </w:div>
        <w:div w:id="1864787267">
          <w:marLeft w:val="0"/>
          <w:marRight w:val="0"/>
          <w:marTop w:val="0"/>
          <w:marBottom w:val="0"/>
          <w:divBdr>
            <w:top w:val="none" w:sz="0" w:space="0" w:color="auto"/>
            <w:left w:val="none" w:sz="0" w:space="0" w:color="auto"/>
            <w:bottom w:val="none" w:sz="0" w:space="0" w:color="auto"/>
            <w:right w:val="none" w:sz="0" w:space="0" w:color="auto"/>
          </w:divBdr>
        </w:div>
        <w:div w:id="1551571792">
          <w:marLeft w:val="0"/>
          <w:marRight w:val="0"/>
          <w:marTop w:val="0"/>
          <w:marBottom w:val="0"/>
          <w:divBdr>
            <w:top w:val="none" w:sz="0" w:space="0" w:color="auto"/>
            <w:left w:val="none" w:sz="0" w:space="0" w:color="auto"/>
            <w:bottom w:val="none" w:sz="0" w:space="0" w:color="auto"/>
            <w:right w:val="none" w:sz="0" w:space="0" w:color="auto"/>
          </w:divBdr>
        </w:div>
        <w:div w:id="1791389509">
          <w:marLeft w:val="0"/>
          <w:marRight w:val="0"/>
          <w:marTop w:val="0"/>
          <w:marBottom w:val="0"/>
          <w:divBdr>
            <w:top w:val="none" w:sz="0" w:space="0" w:color="auto"/>
            <w:left w:val="none" w:sz="0" w:space="0" w:color="auto"/>
            <w:bottom w:val="none" w:sz="0" w:space="0" w:color="auto"/>
            <w:right w:val="none" w:sz="0" w:space="0" w:color="auto"/>
          </w:divBdr>
        </w:div>
        <w:div w:id="1405760117">
          <w:marLeft w:val="0"/>
          <w:marRight w:val="0"/>
          <w:marTop w:val="0"/>
          <w:marBottom w:val="0"/>
          <w:divBdr>
            <w:top w:val="none" w:sz="0" w:space="0" w:color="auto"/>
            <w:left w:val="none" w:sz="0" w:space="0" w:color="auto"/>
            <w:bottom w:val="none" w:sz="0" w:space="0" w:color="auto"/>
            <w:right w:val="none" w:sz="0" w:space="0" w:color="auto"/>
          </w:divBdr>
        </w:div>
        <w:div w:id="1519345181">
          <w:marLeft w:val="0"/>
          <w:marRight w:val="0"/>
          <w:marTop w:val="0"/>
          <w:marBottom w:val="0"/>
          <w:divBdr>
            <w:top w:val="none" w:sz="0" w:space="0" w:color="auto"/>
            <w:left w:val="none" w:sz="0" w:space="0" w:color="auto"/>
            <w:bottom w:val="none" w:sz="0" w:space="0" w:color="auto"/>
            <w:right w:val="none" w:sz="0" w:space="0" w:color="auto"/>
          </w:divBdr>
        </w:div>
        <w:div w:id="313221147">
          <w:marLeft w:val="0"/>
          <w:marRight w:val="0"/>
          <w:marTop w:val="0"/>
          <w:marBottom w:val="0"/>
          <w:divBdr>
            <w:top w:val="none" w:sz="0" w:space="0" w:color="auto"/>
            <w:left w:val="none" w:sz="0" w:space="0" w:color="auto"/>
            <w:bottom w:val="none" w:sz="0" w:space="0" w:color="auto"/>
            <w:right w:val="none" w:sz="0" w:space="0" w:color="auto"/>
          </w:divBdr>
        </w:div>
        <w:div w:id="445733495">
          <w:marLeft w:val="0"/>
          <w:marRight w:val="0"/>
          <w:marTop w:val="0"/>
          <w:marBottom w:val="0"/>
          <w:divBdr>
            <w:top w:val="none" w:sz="0" w:space="0" w:color="auto"/>
            <w:left w:val="none" w:sz="0" w:space="0" w:color="auto"/>
            <w:bottom w:val="none" w:sz="0" w:space="0" w:color="auto"/>
            <w:right w:val="none" w:sz="0" w:space="0" w:color="auto"/>
          </w:divBdr>
        </w:div>
        <w:div w:id="735010628">
          <w:marLeft w:val="0"/>
          <w:marRight w:val="0"/>
          <w:marTop w:val="0"/>
          <w:marBottom w:val="0"/>
          <w:divBdr>
            <w:top w:val="none" w:sz="0" w:space="0" w:color="auto"/>
            <w:left w:val="none" w:sz="0" w:space="0" w:color="auto"/>
            <w:bottom w:val="none" w:sz="0" w:space="0" w:color="auto"/>
            <w:right w:val="none" w:sz="0" w:space="0" w:color="auto"/>
          </w:divBdr>
        </w:div>
        <w:div w:id="1543201892">
          <w:marLeft w:val="0"/>
          <w:marRight w:val="0"/>
          <w:marTop w:val="0"/>
          <w:marBottom w:val="0"/>
          <w:divBdr>
            <w:top w:val="none" w:sz="0" w:space="0" w:color="auto"/>
            <w:left w:val="none" w:sz="0" w:space="0" w:color="auto"/>
            <w:bottom w:val="none" w:sz="0" w:space="0" w:color="auto"/>
            <w:right w:val="none" w:sz="0" w:space="0" w:color="auto"/>
          </w:divBdr>
        </w:div>
        <w:div w:id="108354985">
          <w:marLeft w:val="0"/>
          <w:marRight w:val="0"/>
          <w:marTop w:val="0"/>
          <w:marBottom w:val="0"/>
          <w:divBdr>
            <w:top w:val="none" w:sz="0" w:space="0" w:color="auto"/>
            <w:left w:val="none" w:sz="0" w:space="0" w:color="auto"/>
            <w:bottom w:val="none" w:sz="0" w:space="0" w:color="auto"/>
            <w:right w:val="none" w:sz="0" w:space="0" w:color="auto"/>
          </w:divBdr>
        </w:div>
        <w:div w:id="829634533">
          <w:marLeft w:val="0"/>
          <w:marRight w:val="0"/>
          <w:marTop w:val="0"/>
          <w:marBottom w:val="0"/>
          <w:divBdr>
            <w:top w:val="none" w:sz="0" w:space="0" w:color="auto"/>
            <w:left w:val="none" w:sz="0" w:space="0" w:color="auto"/>
            <w:bottom w:val="none" w:sz="0" w:space="0" w:color="auto"/>
            <w:right w:val="none" w:sz="0" w:space="0" w:color="auto"/>
          </w:divBdr>
        </w:div>
        <w:div w:id="1885168064">
          <w:marLeft w:val="0"/>
          <w:marRight w:val="0"/>
          <w:marTop w:val="0"/>
          <w:marBottom w:val="0"/>
          <w:divBdr>
            <w:top w:val="none" w:sz="0" w:space="0" w:color="auto"/>
            <w:left w:val="none" w:sz="0" w:space="0" w:color="auto"/>
            <w:bottom w:val="none" w:sz="0" w:space="0" w:color="auto"/>
            <w:right w:val="none" w:sz="0" w:space="0" w:color="auto"/>
          </w:divBdr>
        </w:div>
        <w:div w:id="846141949">
          <w:marLeft w:val="0"/>
          <w:marRight w:val="0"/>
          <w:marTop w:val="0"/>
          <w:marBottom w:val="0"/>
          <w:divBdr>
            <w:top w:val="none" w:sz="0" w:space="0" w:color="auto"/>
            <w:left w:val="none" w:sz="0" w:space="0" w:color="auto"/>
            <w:bottom w:val="none" w:sz="0" w:space="0" w:color="auto"/>
            <w:right w:val="none" w:sz="0" w:space="0" w:color="auto"/>
          </w:divBdr>
        </w:div>
        <w:div w:id="518202370">
          <w:marLeft w:val="0"/>
          <w:marRight w:val="0"/>
          <w:marTop w:val="0"/>
          <w:marBottom w:val="0"/>
          <w:divBdr>
            <w:top w:val="none" w:sz="0" w:space="0" w:color="auto"/>
            <w:left w:val="none" w:sz="0" w:space="0" w:color="auto"/>
            <w:bottom w:val="none" w:sz="0" w:space="0" w:color="auto"/>
            <w:right w:val="none" w:sz="0" w:space="0" w:color="auto"/>
          </w:divBdr>
        </w:div>
        <w:div w:id="2083599008">
          <w:marLeft w:val="0"/>
          <w:marRight w:val="0"/>
          <w:marTop w:val="0"/>
          <w:marBottom w:val="0"/>
          <w:divBdr>
            <w:top w:val="none" w:sz="0" w:space="0" w:color="auto"/>
            <w:left w:val="none" w:sz="0" w:space="0" w:color="auto"/>
            <w:bottom w:val="none" w:sz="0" w:space="0" w:color="auto"/>
            <w:right w:val="none" w:sz="0" w:space="0" w:color="auto"/>
          </w:divBdr>
        </w:div>
        <w:div w:id="1270970676">
          <w:marLeft w:val="0"/>
          <w:marRight w:val="0"/>
          <w:marTop w:val="0"/>
          <w:marBottom w:val="0"/>
          <w:divBdr>
            <w:top w:val="none" w:sz="0" w:space="0" w:color="auto"/>
            <w:left w:val="none" w:sz="0" w:space="0" w:color="auto"/>
            <w:bottom w:val="none" w:sz="0" w:space="0" w:color="auto"/>
            <w:right w:val="none" w:sz="0" w:space="0" w:color="auto"/>
          </w:divBdr>
        </w:div>
        <w:div w:id="1597522750">
          <w:marLeft w:val="0"/>
          <w:marRight w:val="0"/>
          <w:marTop w:val="0"/>
          <w:marBottom w:val="0"/>
          <w:divBdr>
            <w:top w:val="none" w:sz="0" w:space="0" w:color="auto"/>
            <w:left w:val="none" w:sz="0" w:space="0" w:color="auto"/>
            <w:bottom w:val="none" w:sz="0" w:space="0" w:color="auto"/>
            <w:right w:val="none" w:sz="0" w:space="0" w:color="auto"/>
          </w:divBdr>
        </w:div>
        <w:div w:id="1003823479">
          <w:marLeft w:val="0"/>
          <w:marRight w:val="0"/>
          <w:marTop w:val="0"/>
          <w:marBottom w:val="0"/>
          <w:divBdr>
            <w:top w:val="none" w:sz="0" w:space="0" w:color="auto"/>
            <w:left w:val="none" w:sz="0" w:space="0" w:color="auto"/>
            <w:bottom w:val="none" w:sz="0" w:space="0" w:color="auto"/>
            <w:right w:val="none" w:sz="0" w:space="0" w:color="auto"/>
          </w:divBdr>
        </w:div>
      </w:divsChild>
    </w:div>
    <w:div w:id="1352223166">
      <w:bodyDiv w:val="1"/>
      <w:marLeft w:val="0"/>
      <w:marRight w:val="0"/>
      <w:marTop w:val="0"/>
      <w:marBottom w:val="0"/>
      <w:divBdr>
        <w:top w:val="none" w:sz="0" w:space="0" w:color="auto"/>
        <w:left w:val="none" w:sz="0" w:space="0" w:color="auto"/>
        <w:bottom w:val="none" w:sz="0" w:space="0" w:color="auto"/>
        <w:right w:val="none" w:sz="0" w:space="0" w:color="auto"/>
      </w:divBdr>
      <w:divsChild>
        <w:div w:id="1070538344">
          <w:marLeft w:val="0"/>
          <w:marRight w:val="0"/>
          <w:marTop w:val="0"/>
          <w:marBottom w:val="0"/>
          <w:divBdr>
            <w:top w:val="none" w:sz="0" w:space="0" w:color="auto"/>
            <w:left w:val="none" w:sz="0" w:space="0" w:color="auto"/>
            <w:bottom w:val="none" w:sz="0" w:space="0" w:color="auto"/>
            <w:right w:val="none" w:sz="0" w:space="0" w:color="auto"/>
          </w:divBdr>
        </w:div>
        <w:div w:id="2113937109">
          <w:marLeft w:val="0"/>
          <w:marRight w:val="0"/>
          <w:marTop w:val="0"/>
          <w:marBottom w:val="0"/>
          <w:divBdr>
            <w:top w:val="none" w:sz="0" w:space="0" w:color="auto"/>
            <w:left w:val="none" w:sz="0" w:space="0" w:color="auto"/>
            <w:bottom w:val="none" w:sz="0" w:space="0" w:color="auto"/>
            <w:right w:val="none" w:sz="0" w:space="0" w:color="auto"/>
          </w:divBdr>
        </w:div>
        <w:div w:id="1568422416">
          <w:marLeft w:val="0"/>
          <w:marRight w:val="0"/>
          <w:marTop w:val="0"/>
          <w:marBottom w:val="0"/>
          <w:divBdr>
            <w:top w:val="none" w:sz="0" w:space="0" w:color="auto"/>
            <w:left w:val="none" w:sz="0" w:space="0" w:color="auto"/>
            <w:bottom w:val="none" w:sz="0" w:space="0" w:color="auto"/>
            <w:right w:val="none" w:sz="0" w:space="0" w:color="auto"/>
          </w:divBdr>
        </w:div>
        <w:div w:id="57897909">
          <w:marLeft w:val="0"/>
          <w:marRight w:val="0"/>
          <w:marTop w:val="0"/>
          <w:marBottom w:val="0"/>
          <w:divBdr>
            <w:top w:val="none" w:sz="0" w:space="0" w:color="auto"/>
            <w:left w:val="none" w:sz="0" w:space="0" w:color="auto"/>
            <w:bottom w:val="none" w:sz="0" w:space="0" w:color="auto"/>
            <w:right w:val="none" w:sz="0" w:space="0" w:color="auto"/>
          </w:divBdr>
        </w:div>
        <w:div w:id="111288105">
          <w:marLeft w:val="0"/>
          <w:marRight w:val="0"/>
          <w:marTop w:val="0"/>
          <w:marBottom w:val="0"/>
          <w:divBdr>
            <w:top w:val="none" w:sz="0" w:space="0" w:color="auto"/>
            <w:left w:val="none" w:sz="0" w:space="0" w:color="auto"/>
            <w:bottom w:val="none" w:sz="0" w:space="0" w:color="auto"/>
            <w:right w:val="none" w:sz="0" w:space="0" w:color="auto"/>
          </w:divBdr>
        </w:div>
        <w:div w:id="1776288126">
          <w:marLeft w:val="0"/>
          <w:marRight w:val="0"/>
          <w:marTop w:val="0"/>
          <w:marBottom w:val="0"/>
          <w:divBdr>
            <w:top w:val="none" w:sz="0" w:space="0" w:color="auto"/>
            <w:left w:val="none" w:sz="0" w:space="0" w:color="auto"/>
            <w:bottom w:val="none" w:sz="0" w:space="0" w:color="auto"/>
            <w:right w:val="none" w:sz="0" w:space="0" w:color="auto"/>
          </w:divBdr>
        </w:div>
        <w:div w:id="1354644729">
          <w:marLeft w:val="0"/>
          <w:marRight w:val="0"/>
          <w:marTop w:val="0"/>
          <w:marBottom w:val="0"/>
          <w:divBdr>
            <w:top w:val="none" w:sz="0" w:space="0" w:color="auto"/>
            <w:left w:val="none" w:sz="0" w:space="0" w:color="auto"/>
            <w:bottom w:val="none" w:sz="0" w:space="0" w:color="auto"/>
            <w:right w:val="none" w:sz="0" w:space="0" w:color="auto"/>
          </w:divBdr>
        </w:div>
        <w:div w:id="967780585">
          <w:marLeft w:val="0"/>
          <w:marRight w:val="0"/>
          <w:marTop w:val="0"/>
          <w:marBottom w:val="0"/>
          <w:divBdr>
            <w:top w:val="none" w:sz="0" w:space="0" w:color="auto"/>
            <w:left w:val="none" w:sz="0" w:space="0" w:color="auto"/>
            <w:bottom w:val="none" w:sz="0" w:space="0" w:color="auto"/>
            <w:right w:val="none" w:sz="0" w:space="0" w:color="auto"/>
          </w:divBdr>
        </w:div>
        <w:div w:id="278611549">
          <w:marLeft w:val="0"/>
          <w:marRight w:val="0"/>
          <w:marTop w:val="0"/>
          <w:marBottom w:val="0"/>
          <w:divBdr>
            <w:top w:val="none" w:sz="0" w:space="0" w:color="auto"/>
            <w:left w:val="none" w:sz="0" w:space="0" w:color="auto"/>
            <w:bottom w:val="none" w:sz="0" w:space="0" w:color="auto"/>
            <w:right w:val="none" w:sz="0" w:space="0" w:color="auto"/>
          </w:divBdr>
        </w:div>
        <w:div w:id="48043016">
          <w:marLeft w:val="0"/>
          <w:marRight w:val="0"/>
          <w:marTop w:val="0"/>
          <w:marBottom w:val="0"/>
          <w:divBdr>
            <w:top w:val="none" w:sz="0" w:space="0" w:color="auto"/>
            <w:left w:val="none" w:sz="0" w:space="0" w:color="auto"/>
            <w:bottom w:val="none" w:sz="0" w:space="0" w:color="auto"/>
            <w:right w:val="none" w:sz="0" w:space="0" w:color="auto"/>
          </w:divBdr>
        </w:div>
        <w:div w:id="1973710876">
          <w:marLeft w:val="0"/>
          <w:marRight w:val="0"/>
          <w:marTop w:val="0"/>
          <w:marBottom w:val="0"/>
          <w:divBdr>
            <w:top w:val="none" w:sz="0" w:space="0" w:color="auto"/>
            <w:left w:val="none" w:sz="0" w:space="0" w:color="auto"/>
            <w:bottom w:val="none" w:sz="0" w:space="0" w:color="auto"/>
            <w:right w:val="none" w:sz="0" w:space="0" w:color="auto"/>
          </w:divBdr>
        </w:div>
        <w:div w:id="2127694513">
          <w:marLeft w:val="0"/>
          <w:marRight w:val="0"/>
          <w:marTop w:val="0"/>
          <w:marBottom w:val="0"/>
          <w:divBdr>
            <w:top w:val="none" w:sz="0" w:space="0" w:color="auto"/>
            <w:left w:val="none" w:sz="0" w:space="0" w:color="auto"/>
            <w:bottom w:val="none" w:sz="0" w:space="0" w:color="auto"/>
            <w:right w:val="none" w:sz="0" w:space="0" w:color="auto"/>
          </w:divBdr>
        </w:div>
        <w:div w:id="943802655">
          <w:marLeft w:val="0"/>
          <w:marRight w:val="0"/>
          <w:marTop w:val="0"/>
          <w:marBottom w:val="0"/>
          <w:divBdr>
            <w:top w:val="none" w:sz="0" w:space="0" w:color="auto"/>
            <w:left w:val="none" w:sz="0" w:space="0" w:color="auto"/>
            <w:bottom w:val="none" w:sz="0" w:space="0" w:color="auto"/>
            <w:right w:val="none" w:sz="0" w:space="0" w:color="auto"/>
          </w:divBdr>
        </w:div>
        <w:div w:id="1365641769">
          <w:marLeft w:val="0"/>
          <w:marRight w:val="0"/>
          <w:marTop w:val="0"/>
          <w:marBottom w:val="0"/>
          <w:divBdr>
            <w:top w:val="none" w:sz="0" w:space="0" w:color="auto"/>
            <w:left w:val="none" w:sz="0" w:space="0" w:color="auto"/>
            <w:bottom w:val="none" w:sz="0" w:space="0" w:color="auto"/>
            <w:right w:val="none" w:sz="0" w:space="0" w:color="auto"/>
          </w:divBdr>
        </w:div>
        <w:div w:id="1525023888">
          <w:marLeft w:val="0"/>
          <w:marRight w:val="0"/>
          <w:marTop w:val="0"/>
          <w:marBottom w:val="0"/>
          <w:divBdr>
            <w:top w:val="none" w:sz="0" w:space="0" w:color="auto"/>
            <w:left w:val="none" w:sz="0" w:space="0" w:color="auto"/>
            <w:bottom w:val="none" w:sz="0" w:space="0" w:color="auto"/>
            <w:right w:val="none" w:sz="0" w:space="0" w:color="auto"/>
          </w:divBdr>
        </w:div>
        <w:div w:id="66195469">
          <w:marLeft w:val="0"/>
          <w:marRight w:val="0"/>
          <w:marTop w:val="0"/>
          <w:marBottom w:val="0"/>
          <w:divBdr>
            <w:top w:val="none" w:sz="0" w:space="0" w:color="auto"/>
            <w:left w:val="none" w:sz="0" w:space="0" w:color="auto"/>
            <w:bottom w:val="none" w:sz="0" w:space="0" w:color="auto"/>
            <w:right w:val="none" w:sz="0" w:space="0" w:color="auto"/>
          </w:divBdr>
        </w:div>
        <w:div w:id="1650133841">
          <w:marLeft w:val="0"/>
          <w:marRight w:val="0"/>
          <w:marTop w:val="0"/>
          <w:marBottom w:val="0"/>
          <w:divBdr>
            <w:top w:val="none" w:sz="0" w:space="0" w:color="auto"/>
            <w:left w:val="none" w:sz="0" w:space="0" w:color="auto"/>
            <w:bottom w:val="none" w:sz="0" w:space="0" w:color="auto"/>
            <w:right w:val="none" w:sz="0" w:space="0" w:color="auto"/>
          </w:divBdr>
        </w:div>
        <w:div w:id="1009864960">
          <w:marLeft w:val="0"/>
          <w:marRight w:val="0"/>
          <w:marTop w:val="0"/>
          <w:marBottom w:val="0"/>
          <w:divBdr>
            <w:top w:val="none" w:sz="0" w:space="0" w:color="auto"/>
            <w:left w:val="none" w:sz="0" w:space="0" w:color="auto"/>
            <w:bottom w:val="none" w:sz="0" w:space="0" w:color="auto"/>
            <w:right w:val="none" w:sz="0" w:space="0" w:color="auto"/>
          </w:divBdr>
        </w:div>
        <w:div w:id="2056469550">
          <w:marLeft w:val="0"/>
          <w:marRight w:val="0"/>
          <w:marTop w:val="0"/>
          <w:marBottom w:val="0"/>
          <w:divBdr>
            <w:top w:val="none" w:sz="0" w:space="0" w:color="auto"/>
            <w:left w:val="none" w:sz="0" w:space="0" w:color="auto"/>
            <w:bottom w:val="none" w:sz="0" w:space="0" w:color="auto"/>
            <w:right w:val="none" w:sz="0" w:space="0" w:color="auto"/>
          </w:divBdr>
        </w:div>
        <w:div w:id="1155023745">
          <w:marLeft w:val="0"/>
          <w:marRight w:val="0"/>
          <w:marTop w:val="0"/>
          <w:marBottom w:val="0"/>
          <w:divBdr>
            <w:top w:val="none" w:sz="0" w:space="0" w:color="auto"/>
            <w:left w:val="none" w:sz="0" w:space="0" w:color="auto"/>
            <w:bottom w:val="none" w:sz="0" w:space="0" w:color="auto"/>
            <w:right w:val="none" w:sz="0" w:space="0" w:color="auto"/>
          </w:divBdr>
        </w:div>
        <w:div w:id="1100566242">
          <w:marLeft w:val="0"/>
          <w:marRight w:val="0"/>
          <w:marTop w:val="0"/>
          <w:marBottom w:val="0"/>
          <w:divBdr>
            <w:top w:val="none" w:sz="0" w:space="0" w:color="auto"/>
            <w:left w:val="none" w:sz="0" w:space="0" w:color="auto"/>
            <w:bottom w:val="none" w:sz="0" w:space="0" w:color="auto"/>
            <w:right w:val="none" w:sz="0" w:space="0" w:color="auto"/>
          </w:divBdr>
        </w:div>
        <w:div w:id="1383671492">
          <w:marLeft w:val="0"/>
          <w:marRight w:val="0"/>
          <w:marTop w:val="0"/>
          <w:marBottom w:val="0"/>
          <w:divBdr>
            <w:top w:val="none" w:sz="0" w:space="0" w:color="auto"/>
            <w:left w:val="none" w:sz="0" w:space="0" w:color="auto"/>
            <w:bottom w:val="none" w:sz="0" w:space="0" w:color="auto"/>
            <w:right w:val="none" w:sz="0" w:space="0" w:color="auto"/>
          </w:divBdr>
        </w:div>
        <w:div w:id="1268848405">
          <w:marLeft w:val="0"/>
          <w:marRight w:val="0"/>
          <w:marTop w:val="0"/>
          <w:marBottom w:val="0"/>
          <w:divBdr>
            <w:top w:val="none" w:sz="0" w:space="0" w:color="auto"/>
            <w:left w:val="none" w:sz="0" w:space="0" w:color="auto"/>
            <w:bottom w:val="none" w:sz="0" w:space="0" w:color="auto"/>
            <w:right w:val="none" w:sz="0" w:space="0" w:color="auto"/>
          </w:divBdr>
        </w:div>
        <w:div w:id="347754494">
          <w:marLeft w:val="0"/>
          <w:marRight w:val="0"/>
          <w:marTop w:val="0"/>
          <w:marBottom w:val="0"/>
          <w:divBdr>
            <w:top w:val="none" w:sz="0" w:space="0" w:color="auto"/>
            <w:left w:val="none" w:sz="0" w:space="0" w:color="auto"/>
            <w:bottom w:val="none" w:sz="0" w:space="0" w:color="auto"/>
            <w:right w:val="none" w:sz="0" w:space="0" w:color="auto"/>
          </w:divBdr>
        </w:div>
        <w:div w:id="1970472375">
          <w:marLeft w:val="0"/>
          <w:marRight w:val="0"/>
          <w:marTop w:val="0"/>
          <w:marBottom w:val="0"/>
          <w:divBdr>
            <w:top w:val="none" w:sz="0" w:space="0" w:color="auto"/>
            <w:left w:val="none" w:sz="0" w:space="0" w:color="auto"/>
            <w:bottom w:val="none" w:sz="0" w:space="0" w:color="auto"/>
            <w:right w:val="none" w:sz="0" w:space="0" w:color="auto"/>
          </w:divBdr>
        </w:div>
        <w:div w:id="1424840755">
          <w:marLeft w:val="0"/>
          <w:marRight w:val="0"/>
          <w:marTop w:val="0"/>
          <w:marBottom w:val="0"/>
          <w:divBdr>
            <w:top w:val="none" w:sz="0" w:space="0" w:color="auto"/>
            <w:left w:val="none" w:sz="0" w:space="0" w:color="auto"/>
            <w:bottom w:val="none" w:sz="0" w:space="0" w:color="auto"/>
            <w:right w:val="none" w:sz="0" w:space="0" w:color="auto"/>
          </w:divBdr>
        </w:div>
        <w:div w:id="1138183772">
          <w:marLeft w:val="0"/>
          <w:marRight w:val="0"/>
          <w:marTop w:val="0"/>
          <w:marBottom w:val="0"/>
          <w:divBdr>
            <w:top w:val="none" w:sz="0" w:space="0" w:color="auto"/>
            <w:left w:val="none" w:sz="0" w:space="0" w:color="auto"/>
            <w:bottom w:val="none" w:sz="0" w:space="0" w:color="auto"/>
            <w:right w:val="none" w:sz="0" w:space="0" w:color="auto"/>
          </w:divBdr>
        </w:div>
        <w:div w:id="874656797">
          <w:marLeft w:val="0"/>
          <w:marRight w:val="0"/>
          <w:marTop w:val="0"/>
          <w:marBottom w:val="0"/>
          <w:divBdr>
            <w:top w:val="none" w:sz="0" w:space="0" w:color="auto"/>
            <w:left w:val="none" w:sz="0" w:space="0" w:color="auto"/>
            <w:bottom w:val="none" w:sz="0" w:space="0" w:color="auto"/>
            <w:right w:val="none" w:sz="0" w:space="0" w:color="auto"/>
          </w:divBdr>
        </w:div>
        <w:div w:id="1541167806">
          <w:marLeft w:val="0"/>
          <w:marRight w:val="0"/>
          <w:marTop w:val="0"/>
          <w:marBottom w:val="0"/>
          <w:divBdr>
            <w:top w:val="none" w:sz="0" w:space="0" w:color="auto"/>
            <w:left w:val="none" w:sz="0" w:space="0" w:color="auto"/>
            <w:bottom w:val="none" w:sz="0" w:space="0" w:color="auto"/>
            <w:right w:val="none" w:sz="0" w:space="0" w:color="auto"/>
          </w:divBdr>
        </w:div>
        <w:div w:id="1220559226">
          <w:marLeft w:val="0"/>
          <w:marRight w:val="0"/>
          <w:marTop w:val="0"/>
          <w:marBottom w:val="0"/>
          <w:divBdr>
            <w:top w:val="none" w:sz="0" w:space="0" w:color="auto"/>
            <w:left w:val="none" w:sz="0" w:space="0" w:color="auto"/>
            <w:bottom w:val="none" w:sz="0" w:space="0" w:color="auto"/>
            <w:right w:val="none" w:sz="0" w:space="0" w:color="auto"/>
          </w:divBdr>
        </w:div>
        <w:div w:id="1996758337">
          <w:marLeft w:val="0"/>
          <w:marRight w:val="0"/>
          <w:marTop w:val="0"/>
          <w:marBottom w:val="0"/>
          <w:divBdr>
            <w:top w:val="none" w:sz="0" w:space="0" w:color="auto"/>
            <w:left w:val="none" w:sz="0" w:space="0" w:color="auto"/>
            <w:bottom w:val="none" w:sz="0" w:space="0" w:color="auto"/>
            <w:right w:val="none" w:sz="0" w:space="0" w:color="auto"/>
          </w:divBdr>
        </w:div>
        <w:div w:id="1679231128">
          <w:marLeft w:val="0"/>
          <w:marRight w:val="0"/>
          <w:marTop w:val="0"/>
          <w:marBottom w:val="0"/>
          <w:divBdr>
            <w:top w:val="none" w:sz="0" w:space="0" w:color="auto"/>
            <w:left w:val="none" w:sz="0" w:space="0" w:color="auto"/>
            <w:bottom w:val="none" w:sz="0" w:space="0" w:color="auto"/>
            <w:right w:val="none" w:sz="0" w:space="0" w:color="auto"/>
          </w:divBdr>
        </w:div>
      </w:divsChild>
    </w:div>
    <w:div w:id="1383141979">
      <w:bodyDiv w:val="1"/>
      <w:marLeft w:val="0"/>
      <w:marRight w:val="0"/>
      <w:marTop w:val="0"/>
      <w:marBottom w:val="0"/>
      <w:divBdr>
        <w:top w:val="none" w:sz="0" w:space="0" w:color="auto"/>
        <w:left w:val="none" w:sz="0" w:space="0" w:color="auto"/>
        <w:bottom w:val="none" w:sz="0" w:space="0" w:color="auto"/>
        <w:right w:val="none" w:sz="0" w:space="0" w:color="auto"/>
      </w:divBdr>
      <w:divsChild>
        <w:div w:id="238487876">
          <w:marLeft w:val="0"/>
          <w:marRight w:val="0"/>
          <w:marTop w:val="0"/>
          <w:marBottom w:val="0"/>
          <w:divBdr>
            <w:top w:val="none" w:sz="0" w:space="0" w:color="auto"/>
            <w:left w:val="none" w:sz="0" w:space="0" w:color="auto"/>
            <w:bottom w:val="none" w:sz="0" w:space="0" w:color="auto"/>
            <w:right w:val="none" w:sz="0" w:space="0" w:color="auto"/>
          </w:divBdr>
          <w:divsChild>
            <w:div w:id="2143038284">
              <w:marLeft w:val="0"/>
              <w:marRight w:val="0"/>
              <w:marTop w:val="0"/>
              <w:marBottom w:val="0"/>
              <w:divBdr>
                <w:top w:val="none" w:sz="0" w:space="0" w:color="auto"/>
                <w:left w:val="none" w:sz="0" w:space="0" w:color="auto"/>
                <w:bottom w:val="none" w:sz="0" w:space="0" w:color="auto"/>
                <w:right w:val="none" w:sz="0" w:space="0" w:color="auto"/>
              </w:divBdr>
              <w:divsChild>
                <w:div w:id="1481775104">
                  <w:marLeft w:val="0"/>
                  <w:marRight w:val="150"/>
                  <w:marTop w:val="0"/>
                  <w:marBottom w:val="0"/>
                  <w:divBdr>
                    <w:top w:val="none" w:sz="0" w:space="0" w:color="auto"/>
                    <w:left w:val="none" w:sz="0" w:space="0" w:color="auto"/>
                    <w:bottom w:val="none" w:sz="0" w:space="0" w:color="auto"/>
                    <w:right w:val="none" w:sz="0" w:space="0" w:color="auto"/>
                  </w:divBdr>
                  <w:divsChild>
                    <w:div w:id="638532538">
                      <w:marLeft w:val="0"/>
                      <w:marRight w:val="150"/>
                      <w:marTop w:val="0"/>
                      <w:marBottom w:val="0"/>
                      <w:divBdr>
                        <w:top w:val="none" w:sz="0" w:space="0" w:color="auto"/>
                        <w:left w:val="none" w:sz="0" w:space="0" w:color="auto"/>
                        <w:bottom w:val="none" w:sz="0" w:space="0" w:color="auto"/>
                        <w:right w:val="none" w:sz="0" w:space="0" w:color="auto"/>
                      </w:divBdr>
                    </w:div>
                  </w:divsChild>
                </w:div>
                <w:div w:id="573047498">
                  <w:marLeft w:val="0"/>
                  <w:marRight w:val="150"/>
                  <w:marTop w:val="0"/>
                  <w:marBottom w:val="0"/>
                  <w:divBdr>
                    <w:top w:val="none" w:sz="0" w:space="0" w:color="auto"/>
                    <w:left w:val="none" w:sz="0" w:space="0" w:color="auto"/>
                    <w:bottom w:val="none" w:sz="0" w:space="0" w:color="auto"/>
                    <w:right w:val="none" w:sz="0" w:space="0" w:color="auto"/>
                  </w:divBdr>
                  <w:divsChild>
                    <w:div w:id="1077701740">
                      <w:marLeft w:val="0"/>
                      <w:marRight w:val="150"/>
                      <w:marTop w:val="0"/>
                      <w:marBottom w:val="0"/>
                      <w:divBdr>
                        <w:top w:val="none" w:sz="0" w:space="0" w:color="auto"/>
                        <w:left w:val="none" w:sz="0" w:space="0" w:color="auto"/>
                        <w:bottom w:val="none" w:sz="0" w:space="0" w:color="auto"/>
                        <w:right w:val="none" w:sz="0" w:space="0" w:color="auto"/>
                      </w:divBdr>
                    </w:div>
                  </w:divsChild>
                </w:div>
                <w:div w:id="675812828">
                  <w:marLeft w:val="0"/>
                  <w:marRight w:val="150"/>
                  <w:marTop w:val="0"/>
                  <w:marBottom w:val="0"/>
                  <w:divBdr>
                    <w:top w:val="none" w:sz="0" w:space="0" w:color="auto"/>
                    <w:left w:val="none" w:sz="0" w:space="0" w:color="auto"/>
                    <w:bottom w:val="none" w:sz="0" w:space="0" w:color="auto"/>
                    <w:right w:val="none" w:sz="0" w:space="0" w:color="auto"/>
                  </w:divBdr>
                  <w:divsChild>
                    <w:div w:id="171724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92711849">
          <w:marLeft w:val="0"/>
          <w:marRight w:val="0"/>
          <w:marTop w:val="0"/>
          <w:marBottom w:val="0"/>
          <w:divBdr>
            <w:top w:val="none" w:sz="0" w:space="0" w:color="auto"/>
            <w:left w:val="none" w:sz="0" w:space="0" w:color="auto"/>
            <w:bottom w:val="none" w:sz="0" w:space="0" w:color="auto"/>
            <w:right w:val="none" w:sz="0" w:space="0" w:color="auto"/>
          </w:divBdr>
        </w:div>
        <w:div w:id="210505702">
          <w:marLeft w:val="0"/>
          <w:marRight w:val="0"/>
          <w:marTop w:val="0"/>
          <w:marBottom w:val="0"/>
          <w:divBdr>
            <w:top w:val="none" w:sz="0" w:space="0" w:color="auto"/>
            <w:left w:val="none" w:sz="0" w:space="0" w:color="auto"/>
            <w:bottom w:val="none" w:sz="0" w:space="0" w:color="auto"/>
            <w:right w:val="none" w:sz="0" w:space="0" w:color="auto"/>
          </w:divBdr>
        </w:div>
        <w:div w:id="1993101492">
          <w:marLeft w:val="0"/>
          <w:marRight w:val="0"/>
          <w:marTop w:val="0"/>
          <w:marBottom w:val="0"/>
          <w:divBdr>
            <w:top w:val="none" w:sz="0" w:space="0" w:color="auto"/>
            <w:left w:val="none" w:sz="0" w:space="0" w:color="auto"/>
            <w:bottom w:val="none" w:sz="0" w:space="0" w:color="auto"/>
            <w:right w:val="none" w:sz="0" w:space="0" w:color="auto"/>
          </w:divBdr>
        </w:div>
        <w:div w:id="841314604">
          <w:marLeft w:val="0"/>
          <w:marRight w:val="0"/>
          <w:marTop w:val="0"/>
          <w:marBottom w:val="0"/>
          <w:divBdr>
            <w:top w:val="none" w:sz="0" w:space="0" w:color="auto"/>
            <w:left w:val="none" w:sz="0" w:space="0" w:color="auto"/>
            <w:bottom w:val="none" w:sz="0" w:space="0" w:color="auto"/>
            <w:right w:val="none" w:sz="0" w:space="0" w:color="auto"/>
          </w:divBdr>
        </w:div>
        <w:div w:id="1461067707">
          <w:marLeft w:val="0"/>
          <w:marRight w:val="0"/>
          <w:marTop w:val="0"/>
          <w:marBottom w:val="0"/>
          <w:divBdr>
            <w:top w:val="none" w:sz="0" w:space="0" w:color="auto"/>
            <w:left w:val="none" w:sz="0" w:space="0" w:color="auto"/>
            <w:bottom w:val="none" w:sz="0" w:space="0" w:color="auto"/>
            <w:right w:val="none" w:sz="0" w:space="0" w:color="auto"/>
          </w:divBdr>
        </w:div>
        <w:div w:id="1792702410">
          <w:marLeft w:val="0"/>
          <w:marRight w:val="0"/>
          <w:marTop w:val="0"/>
          <w:marBottom w:val="0"/>
          <w:divBdr>
            <w:top w:val="none" w:sz="0" w:space="0" w:color="auto"/>
            <w:left w:val="none" w:sz="0" w:space="0" w:color="auto"/>
            <w:bottom w:val="none" w:sz="0" w:space="0" w:color="auto"/>
            <w:right w:val="none" w:sz="0" w:space="0" w:color="auto"/>
          </w:divBdr>
        </w:div>
        <w:div w:id="652687163">
          <w:marLeft w:val="0"/>
          <w:marRight w:val="0"/>
          <w:marTop w:val="0"/>
          <w:marBottom w:val="0"/>
          <w:divBdr>
            <w:top w:val="none" w:sz="0" w:space="0" w:color="auto"/>
            <w:left w:val="none" w:sz="0" w:space="0" w:color="auto"/>
            <w:bottom w:val="none" w:sz="0" w:space="0" w:color="auto"/>
            <w:right w:val="none" w:sz="0" w:space="0" w:color="auto"/>
          </w:divBdr>
        </w:div>
        <w:div w:id="1624186225">
          <w:marLeft w:val="0"/>
          <w:marRight w:val="0"/>
          <w:marTop w:val="0"/>
          <w:marBottom w:val="0"/>
          <w:divBdr>
            <w:top w:val="none" w:sz="0" w:space="0" w:color="auto"/>
            <w:left w:val="none" w:sz="0" w:space="0" w:color="auto"/>
            <w:bottom w:val="none" w:sz="0" w:space="0" w:color="auto"/>
            <w:right w:val="none" w:sz="0" w:space="0" w:color="auto"/>
          </w:divBdr>
        </w:div>
        <w:div w:id="339351492">
          <w:marLeft w:val="0"/>
          <w:marRight w:val="0"/>
          <w:marTop w:val="0"/>
          <w:marBottom w:val="0"/>
          <w:divBdr>
            <w:top w:val="none" w:sz="0" w:space="0" w:color="auto"/>
            <w:left w:val="none" w:sz="0" w:space="0" w:color="auto"/>
            <w:bottom w:val="none" w:sz="0" w:space="0" w:color="auto"/>
            <w:right w:val="none" w:sz="0" w:space="0" w:color="auto"/>
          </w:divBdr>
        </w:div>
        <w:div w:id="1306275678">
          <w:marLeft w:val="0"/>
          <w:marRight w:val="0"/>
          <w:marTop w:val="0"/>
          <w:marBottom w:val="0"/>
          <w:divBdr>
            <w:top w:val="none" w:sz="0" w:space="0" w:color="auto"/>
            <w:left w:val="none" w:sz="0" w:space="0" w:color="auto"/>
            <w:bottom w:val="none" w:sz="0" w:space="0" w:color="auto"/>
            <w:right w:val="none" w:sz="0" w:space="0" w:color="auto"/>
          </w:divBdr>
        </w:div>
        <w:div w:id="954025534">
          <w:marLeft w:val="0"/>
          <w:marRight w:val="0"/>
          <w:marTop w:val="0"/>
          <w:marBottom w:val="0"/>
          <w:divBdr>
            <w:top w:val="none" w:sz="0" w:space="0" w:color="auto"/>
            <w:left w:val="none" w:sz="0" w:space="0" w:color="auto"/>
            <w:bottom w:val="none" w:sz="0" w:space="0" w:color="auto"/>
            <w:right w:val="none" w:sz="0" w:space="0" w:color="auto"/>
          </w:divBdr>
        </w:div>
        <w:div w:id="1528182046">
          <w:marLeft w:val="0"/>
          <w:marRight w:val="0"/>
          <w:marTop w:val="0"/>
          <w:marBottom w:val="0"/>
          <w:divBdr>
            <w:top w:val="none" w:sz="0" w:space="0" w:color="auto"/>
            <w:left w:val="none" w:sz="0" w:space="0" w:color="auto"/>
            <w:bottom w:val="none" w:sz="0" w:space="0" w:color="auto"/>
            <w:right w:val="none" w:sz="0" w:space="0" w:color="auto"/>
          </w:divBdr>
        </w:div>
        <w:div w:id="1243443547">
          <w:marLeft w:val="0"/>
          <w:marRight w:val="0"/>
          <w:marTop w:val="0"/>
          <w:marBottom w:val="0"/>
          <w:divBdr>
            <w:top w:val="none" w:sz="0" w:space="0" w:color="auto"/>
            <w:left w:val="none" w:sz="0" w:space="0" w:color="auto"/>
            <w:bottom w:val="none" w:sz="0" w:space="0" w:color="auto"/>
            <w:right w:val="none" w:sz="0" w:space="0" w:color="auto"/>
          </w:divBdr>
        </w:div>
        <w:div w:id="1278295398">
          <w:marLeft w:val="0"/>
          <w:marRight w:val="0"/>
          <w:marTop w:val="0"/>
          <w:marBottom w:val="0"/>
          <w:divBdr>
            <w:top w:val="none" w:sz="0" w:space="0" w:color="auto"/>
            <w:left w:val="none" w:sz="0" w:space="0" w:color="auto"/>
            <w:bottom w:val="none" w:sz="0" w:space="0" w:color="auto"/>
            <w:right w:val="none" w:sz="0" w:space="0" w:color="auto"/>
          </w:divBdr>
        </w:div>
        <w:div w:id="86657759">
          <w:marLeft w:val="0"/>
          <w:marRight w:val="0"/>
          <w:marTop w:val="0"/>
          <w:marBottom w:val="0"/>
          <w:divBdr>
            <w:top w:val="none" w:sz="0" w:space="0" w:color="auto"/>
            <w:left w:val="none" w:sz="0" w:space="0" w:color="auto"/>
            <w:bottom w:val="none" w:sz="0" w:space="0" w:color="auto"/>
            <w:right w:val="none" w:sz="0" w:space="0" w:color="auto"/>
          </w:divBdr>
        </w:div>
        <w:div w:id="1621109600">
          <w:marLeft w:val="0"/>
          <w:marRight w:val="0"/>
          <w:marTop w:val="0"/>
          <w:marBottom w:val="0"/>
          <w:divBdr>
            <w:top w:val="none" w:sz="0" w:space="0" w:color="auto"/>
            <w:left w:val="none" w:sz="0" w:space="0" w:color="auto"/>
            <w:bottom w:val="none" w:sz="0" w:space="0" w:color="auto"/>
            <w:right w:val="none" w:sz="0" w:space="0" w:color="auto"/>
          </w:divBdr>
        </w:div>
        <w:div w:id="63455272">
          <w:marLeft w:val="0"/>
          <w:marRight w:val="0"/>
          <w:marTop w:val="0"/>
          <w:marBottom w:val="0"/>
          <w:divBdr>
            <w:top w:val="none" w:sz="0" w:space="0" w:color="auto"/>
            <w:left w:val="none" w:sz="0" w:space="0" w:color="auto"/>
            <w:bottom w:val="none" w:sz="0" w:space="0" w:color="auto"/>
            <w:right w:val="none" w:sz="0" w:space="0" w:color="auto"/>
          </w:divBdr>
        </w:div>
        <w:div w:id="1184201471">
          <w:marLeft w:val="0"/>
          <w:marRight w:val="0"/>
          <w:marTop w:val="0"/>
          <w:marBottom w:val="0"/>
          <w:divBdr>
            <w:top w:val="none" w:sz="0" w:space="0" w:color="auto"/>
            <w:left w:val="none" w:sz="0" w:space="0" w:color="auto"/>
            <w:bottom w:val="none" w:sz="0" w:space="0" w:color="auto"/>
            <w:right w:val="none" w:sz="0" w:space="0" w:color="auto"/>
          </w:divBdr>
        </w:div>
        <w:div w:id="1169906331">
          <w:marLeft w:val="0"/>
          <w:marRight w:val="0"/>
          <w:marTop w:val="0"/>
          <w:marBottom w:val="0"/>
          <w:divBdr>
            <w:top w:val="none" w:sz="0" w:space="0" w:color="auto"/>
            <w:left w:val="none" w:sz="0" w:space="0" w:color="auto"/>
            <w:bottom w:val="none" w:sz="0" w:space="0" w:color="auto"/>
            <w:right w:val="none" w:sz="0" w:space="0" w:color="auto"/>
          </w:divBdr>
        </w:div>
        <w:div w:id="34502352">
          <w:marLeft w:val="0"/>
          <w:marRight w:val="0"/>
          <w:marTop w:val="0"/>
          <w:marBottom w:val="0"/>
          <w:divBdr>
            <w:top w:val="none" w:sz="0" w:space="0" w:color="auto"/>
            <w:left w:val="none" w:sz="0" w:space="0" w:color="auto"/>
            <w:bottom w:val="none" w:sz="0" w:space="0" w:color="auto"/>
            <w:right w:val="none" w:sz="0" w:space="0" w:color="auto"/>
          </w:divBdr>
        </w:div>
        <w:div w:id="1096361657">
          <w:marLeft w:val="0"/>
          <w:marRight w:val="0"/>
          <w:marTop w:val="0"/>
          <w:marBottom w:val="0"/>
          <w:divBdr>
            <w:top w:val="none" w:sz="0" w:space="0" w:color="auto"/>
            <w:left w:val="none" w:sz="0" w:space="0" w:color="auto"/>
            <w:bottom w:val="none" w:sz="0" w:space="0" w:color="auto"/>
            <w:right w:val="none" w:sz="0" w:space="0" w:color="auto"/>
          </w:divBdr>
        </w:div>
        <w:div w:id="292488437">
          <w:marLeft w:val="0"/>
          <w:marRight w:val="0"/>
          <w:marTop w:val="0"/>
          <w:marBottom w:val="0"/>
          <w:divBdr>
            <w:top w:val="none" w:sz="0" w:space="0" w:color="auto"/>
            <w:left w:val="none" w:sz="0" w:space="0" w:color="auto"/>
            <w:bottom w:val="none" w:sz="0" w:space="0" w:color="auto"/>
            <w:right w:val="none" w:sz="0" w:space="0" w:color="auto"/>
          </w:divBdr>
        </w:div>
        <w:div w:id="1113328091">
          <w:marLeft w:val="0"/>
          <w:marRight w:val="0"/>
          <w:marTop w:val="0"/>
          <w:marBottom w:val="0"/>
          <w:divBdr>
            <w:top w:val="none" w:sz="0" w:space="0" w:color="auto"/>
            <w:left w:val="none" w:sz="0" w:space="0" w:color="auto"/>
            <w:bottom w:val="none" w:sz="0" w:space="0" w:color="auto"/>
            <w:right w:val="none" w:sz="0" w:space="0" w:color="auto"/>
          </w:divBdr>
        </w:div>
        <w:div w:id="721364765">
          <w:marLeft w:val="0"/>
          <w:marRight w:val="0"/>
          <w:marTop w:val="0"/>
          <w:marBottom w:val="0"/>
          <w:divBdr>
            <w:top w:val="none" w:sz="0" w:space="0" w:color="auto"/>
            <w:left w:val="none" w:sz="0" w:space="0" w:color="auto"/>
            <w:bottom w:val="none" w:sz="0" w:space="0" w:color="auto"/>
            <w:right w:val="none" w:sz="0" w:space="0" w:color="auto"/>
          </w:divBdr>
        </w:div>
        <w:div w:id="496382719">
          <w:marLeft w:val="0"/>
          <w:marRight w:val="0"/>
          <w:marTop w:val="0"/>
          <w:marBottom w:val="0"/>
          <w:divBdr>
            <w:top w:val="none" w:sz="0" w:space="0" w:color="auto"/>
            <w:left w:val="none" w:sz="0" w:space="0" w:color="auto"/>
            <w:bottom w:val="none" w:sz="0" w:space="0" w:color="auto"/>
            <w:right w:val="none" w:sz="0" w:space="0" w:color="auto"/>
          </w:divBdr>
        </w:div>
        <w:div w:id="1703436097">
          <w:marLeft w:val="0"/>
          <w:marRight w:val="0"/>
          <w:marTop w:val="0"/>
          <w:marBottom w:val="0"/>
          <w:divBdr>
            <w:top w:val="none" w:sz="0" w:space="0" w:color="auto"/>
            <w:left w:val="none" w:sz="0" w:space="0" w:color="auto"/>
            <w:bottom w:val="none" w:sz="0" w:space="0" w:color="auto"/>
            <w:right w:val="none" w:sz="0" w:space="0" w:color="auto"/>
          </w:divBdr>
        </w:div>
        <w:div w:id="1436680714">
          <w:marLeft w:val="0"/>
          <w:marRight w:val="0"/>
          <w:marTop w:val="0"/>
          <w:marBottom w:val="0"/>
          <w:divBdr>
            <w:top w:val="none" w:sz="0" w:space="0" w:color="auto"/>
            <w:left w:val="none" w:sz="0" w:space="0" w:color="auto"/>
            <w:bottom w:val="none" w:sz="0" w:space="0" w:color="auto"/>
            <w:right w:val="none" w:sz="0" w:space="0" w:color="auto"/>
          </w:divBdr>
        </w:div>
        <w:div w:id="831330769">
          <w:marLeft w:val="0"/>
          <w:marRight w:val="0"/>
          <w:marTop w:val="0"/>
          <w:marBottom w:val="0"/>
          <w:divBdr>
            <w:top w:val="none" w:sz="0" w:space="0" w:color="auto"/>
            <w:left w:val="none" w:sz="0" w:space="0" w:color="auto"/>
            <w:bottom w:val="none" w:sz="0" w:space="0" w:color="auto"/>
            <w:right w:val="none" w:sz="0" w:space="0" w:color="auto"/>
          </w:divBdr>
        </w:div>
        <w:div w:id="1920284223">
          <w:marLeft w:val="0"/>
          <w:marRight w:val="0"/>
          <w:marTop w:val="0"/>
          <w:marBottom w:val="0"/>
          <w:divBdr>
            <w:top w:val="none" w:sz="0" w:space="0" w:color="auto"/>
            <w:left w:val="none" w:sz="0" w:space="0" w:color="auto"/>
            <w:bottom w:val="none" w:sz="0" w:space="0" w:color="auto"/>
            <w:right w:val="none" w:sz="0" w:space="0" w:color="auto"/>
          </w:divBdr>
        </w:div>
        <w:div w:id="485781461">
          <w:marLeft w:val="0"/>
          <w:marRight w:val="0"/>
          <w:marTop w:val="0"/>
          <w:marBottom w:val="0"/>
          <w:divBdr>
            <w:top w:val="none" w:sz="0" w:space="0" w:color="auto"/>
            <w:left w:val="none" w:sz="0" w:space="0" w:color="auto"/>
            <w:bottom w:val="none" w:sz="0" w:space="0" w:color="auto"/>
            <w:right w:val="none" w:sz="0" w:space="0" w:color="auto"/>
          </w:divBdr>
        </w:div>
        <w:div w:id="1973438654">
          <w:marLeft w:val="0"/>
          <w:marRight w:val="0"/>
          <w:marTop w:val="0"/>
          <w:marBottom w:val="0"/>
          <w:divBdr>
            <w:top w:val="none" w:sz="0" w:space="0" w:color="auto"/>
            <w:left w:val="none" w:sz="0" w:space="0" w:color="auto"/>
            <w:bottom w:val="none" w:sz="0" w:space="0" w:color="auto"/>
            <w:right w:val="none" w:sz="0" w:space="0" w:color="auto"/>
          </w:divBdr>
        </w:div>
        <w:div w:id="913858321">
          <w:marLeft w:val="0"/>
          <w:marRight w:val="0"/>
          <w:marTop w:val="0"/>
          <w:marBottom w:val="0"/>
          <w:divBdr>
            <w:top w:val="none" w:sz="0" w:space="0" w:color="auto"/>
            <w:left w:val="none" w:sz="0" w:space="0" w:color="auto"/>
            <w:bottom w:val="none" w:sz="0" w:space="0" w:color="auto"/>
            <w:right w:val="none" w:sz="0" w:space="0" w:color="auto"/>
          </w:divBdr>
        </w:div>
      </w:divsChild>
    </w:div>
    <w:div w:id="1546485688">
      <w:bodyDiv w:val="1"/>
      <w:marLeft w:val="0"/>
      <w:marRight w:val="0"/>
      <w:marTop w:val="0"/>
      <w:marBottom w:val="0"/>
      <w:divBdr>
        <w:top w:val="none" w:sz="0" w:space="0" w:color="auto"/>
        <w:left w:val="none" w:sz="0" w:space="0" w:color="auto"/>
        <w:bottom w:val="none" w:sz="0" w:space="0" w:color="auto"/>
        <w:right w:val="none" w:sz="0" w:space="0" w:color="auto"/>
      </w:divBdr>
    </w:div>
    <w:div w:id="1657801171">
      <w:bodyDiv w:val="1"/>
      <w:marLeft w:val="0"/>
      <w:marRight w:val="0"/>
      <w:marTop w:val="0"/>
      <w:marBottom w:val="0"/>
      <w:divBdr>
        <w:top w:val="none" w:sz="0" w:space="0" w:color="auto"/>
        <w:left w:val="none" w:sz="0" w:space="0" w:color="auto"/>
        <w:bottom w:val="none" w:sz="0" w:space="0" w:color="auto"/>
        <w:right w:val="none" w:sz="0" w:space="0" w:color="auto"/>
      </w:divBdr>
      <w:divsChild>
        <w:div w:id="1762483718">
          <w:marLeft w:val="0"/>
          <w:marRight w:val="0"/>
          <w:marTop w:val="0"/>
          <w:marBottom w:val="0"/>
          <w:divBdr>
            <w:top w:val="none" w:sz="0" w:space="0" w:color="auto"/>
            <w:left w:val="none" w:sz="0" w:space="0" w:color="auto"/>
            <w:bottom w:val="none" w:sz="0" w:space="0" w:color="auto"/>
            <w:right w:val="none" w:sz="0" w:space="0" w:color="auto"/>
          </w:divBdr>
        </w:div>
        <w:div w:id="632446363">
          <w:marLeft w:val="0"/>
          <w:marRight w:val="0"/>
          <w:marTop w:val="0"/>
          <w:marBottom w:val="0"/>
          <w:divBdr>
            <w:top w:val="none" w:sz="0" w:space="0" w:color="auto"/>
            <w:left w:val="none" w:sz="0" w:space="0" w:color="auto"/>
            <w:bottom w:val="none" w:sz="0" w:space="0" w:color="auto"/>
            <w:right w:val="none" w:sz="0" w:space="0" w:color="auto"/>
          </w:divBdr>
        </w:div>
        <w:div w:id="763036825">
          <w:marLeft w:val="0"/>
          <w:marRight w:val="0"/>
          <w:marTop w:val="0"/>
          <w:marBottom w:val="0"/>
          <w:divBdr>
            <w:top w:val="none" w:sz="0" w:space="0" w:color="auto"/>
            <w:left w:val="none" w:sz="0" w:space="0" w:color="auto"/>
            <w:bottom w:val="none" w:sz="0" w:space="0" w:color="auto"/>
            <w:right w:val="none" w:sz="0" w:space="0" w:color="auto"/>
          </w:divBdr>
        </w:div>
        <w:div w:id="1856964480">
          <w:marLeft w:val="0"/>
          <w:marRight w:val="0"/>
          <w:marTop w:val="0"/>
          <w:marBottom w:val="0"/>
          <w:divBdr>
            <w:top w:val="none" w:sz="0" w:space="0" w:color="auto"/>
            <w:left w:val="none" w:sz="0" w:space="0" w:color="auto"/>
            <w:bottom w:val="none" w:sz="0" w:space="0" w:color="auto"/>
            <w:right w:val="none" w:sz="0" w:space="0" w:color="auto"/>
          </w:divBdr>
        </w:div>
        <w:div w:id="1436711100">
          <w:marLeft w:val="0"/>
          <w:marRight w:val="0"/>
          <w:marTop w:val="0"/>
          <w:marBottom w:val="0"/>
          <w:divBdr>
            <w:top w:val="none" w:sz="0" w:space="0" w:color="auto"/>
            <w:left w:val="none" w:sz="0" w:space="0" w:color="auto"/>
            <w:bottom w:val="none" w:sz="0" w:space="0" w:color="auto"/>
            <w:right w:val="none" w:sz="0" w:space="0" w:color="auto"/>
          </w:divBdr>
        </w:div>
        <w:div w:id="1818566283">
          <w:marLeft w:val="0"/>
          <w:marRight w:val="0"/>
          <w:marTop w:val="0"/>
          <w:marBottom w:val="0"/>
          <w:divBdr>
            <w:top w:val="none" w:sz="0" w:space="0" w:color="auto"/>
            <w:left w:val="none" w:sz="0" w:space="0" w:color="auto"/>
            <w:bottom w:val="none" w:sz="0" w:space="0" w:color="auto"/>
            <w:right w:val="none" w:sz="0" w:space="0" w:color="auto"/>
          </w:divBdr>
        </w:div>
        <w:div w:id="1520852613">
          <w:marLeft w:val="0"/>
          <w:marRight w:val="0"/>
          <w:marTop w:val="0"/>
          <w:marBottom w:val="0"/>
          <w:divBdr>
            <w:top w:val="none" w:sz="0" w:space="0" w:color="auto"/>
            <w:left w:val="none" w:sz="0" w:space="0" w:color="auto"/>
            <w:bottom w:val="none" w:sz="0" w:space="0" w:color="auto"/>
            <w:right w:val="none" w:sz="0" w:space="0" w:color="auto"/>
          </w:divBdr>
        </w:div>
        <w:div w:id="956185111">
          <w:marLeft w:val="0"/>
          <w:marRight w:val="0"/>
          <w:marTop w:val="0"/>
          <w:marBottom w:val="0"/>
          <w:divBdr>
            <w:top w:val="none" w:sz="0" w:space="0" w:color="auto"/>
            <w:left w:val="none" w:sz="0" w:space="0" w:color="auto"/>
            <w:bottom w:val="none" w:sz="0" w:space="0" w:color="auto"/>
            <w:right w:val="none" w:sz="0" w:space="0" w:color="auto"/>
          </w:divBdr>
        </w:div>
        <w:div w:id="556817121">
          <w:marLeft w:val="0"/>
          <w:marRight w:val="0"/>
          <w:marTop w:val="0"/>
          <w:marBottom w:val="0"/>
          <w:divBdr>
            <w:top w:val="none" w:sz="0" w:space="0" w:color="auto"/>
            <w:left w:val="none" w:sz="0" w:space="0" w:color="auto"/>
            <w:bottom w:val="none" w:sz="0" w:space="0" w:color="auto"/>
            <w:right w:val="none" w:sz="0" w:space="0" w:color="auto"/>
          </w:divBdr>
        </w:div>
        <w:div w:id="258366482">
          <w:marLeft w:val="0"/>
          <w:marRight w:val="0"/>
          <w:marTop w:val="0"/>
          <w:marBottom w:val="0"/>
          <w:divBdr>
            <w:top w:val="none" w:sz="0" w:space="0" w:color="auto"/>
            <w:left w:val="none" w:sz="0" w:space="0" w:color="auto"/>
            <w:bottom w:val="none" w:sz="0" w:space="0" w:color="auto"/>
            <w:right w:val="none" w:sz="0" w:space="0" w:color="auto"/>
          </w:divBdr>
        </w:div>
        <w:div w:id="860781035">
          <w:marLeft w:val="0"/>
          <w:marRight w:val="0"/>
          <w:marTop w:val="0"/>
          <w:marBottom w:val="0"/>
          <w:divBdr>
            <w:top w:val="none" w:sz="0" w:space="0" w:color="auto"/>
            <w:left w:val="none" w:sz="0" w:space="0" w:color="auto"/>
            <w:bottom w:val="none" w:sz="0" w:space="0" w:color="auto"/>
            <w:right w:val="none" w:sz="0" w:space="0" w:color="auto"/>
          </w:divBdr>
        </w:div>
        <w:div w:id="1172991067">
          <w:marLeft w:val="0"/>
          <w:marRight w:val="0"/>
          <w:marTop w:val="0"/>
          <w:marBottom w:val="0"/>
          <w:divBdr>
            <w:top w:val="none" w:sz="0" w:space="0" w:color="auto"/>
            <w:left w:val="none" w:sz="0" w:space="0" w:color="auto"/>
            <w:bottom w:val="none" w:sz="0" w:space="0" w:color="auto"/>
            <w:right w:val="none" w:sz="0" w:space="0" w:color="auto"/>
          </w:divBdr>
        </w:div>
        <w:div w:id="203254399">
          <w:marLeft w:val="0"/>
          <w:marRight w:val="0"/>
          <w:marTop w:val="0"/>
          <w:marBottom w:val="0"/>
          <w:divBdr>
            <w:top w:val="none" w:sz="0" w:space="0" w:color="auto"/>
            <w:left w:val="none" w:sz="0" w:space="0" w:color="auto"/>
            <w:bottom w:val="none" w:sz="0" w:space="0" w:color="auto"/>
            <w:right w:val="none" w:sz="0" w:space="0" w:color="auto"/>
          </w:divBdr>
        </w:div>
        <w:div w:id="729887549">
          <w:marLeft w:val="0"/>
          <w:marRight w:val="0"/>
          <w:marTop w:val="0"/>
          <w:marBottom w:val="0"/>
          <w:divBdr>
            <w:top w:val="none" w:sz="0" w:space="0" w:color="auto"/>
            <w:left w:val="none" w:sz="0" w:space="0" w:color="auto"/>
            <w:bottom w:val="none" w:sz="0" w:space="0" w:color="auto"/>
            <w:right w:val="none" w:sz="0" w:space="0" w:color="auto"/>
          </w:divBdr>
        </w:div>
        <w:div w:id="965042437">
          <w:marLeft w:val="0"/>
          <w:marRight w:val="0"/>
          <w:marTop w:val="0"/>
          <w:marBottom w:val="0"/>
          <w:divBdr>
            <w:top w:val="none" w:sz="0" w:space="0" w:color="auto"/>
            <w:left w:val="none" w:sz="0" w:space="0" w:color="auto"/>
            <w:bottom w:val="none" w:sz="0" w:space="0" w:color="auto"/>
            <w:right w:val="none" w:sz="0" w:space="0" w:color="auto"/>
          </w:divBdr>
        </w:div>
        <w:div w:id="521164404">
          <w:marLeft w:val="0"/>
          <w:marRight w:val="0"/>
          <w:marTop w:val="0"/>
          <w:marBottom w:val="0"/>
          <w:divBdr>
            <w:top w:val="none" w:sz="0" w:space="0" w:color="auto"/>
            <w:left w:val="none" w:sz="0" w:space="0" w:color="auto"/>
            <w:bottom w:val="none" w:sz="0" w:space="0" w:color="auto"/>
            <w:right w:val="none" w:sz="0" w:space="0" w:color="auto"/>
          </w:divBdr>
        </w:div>
        <w:div w:id="1390836403">
          <w:marLeft w:val="0"/>
          <w:marRight w:val="0"/>
          <w:marTop w:val="0"/>
          <w:marBottom w:val="0"/>
          <w:divBdr>
            <w:top w:val="none" w:sz="0" w:space="0" w:color="auto"/>
            <w:left w:val="none" w:sz="0" w:space="0" w:color="auto"/>
            <w:bottom w:val="none" w:sz="0" w:space="0" w:color="auto"/>
            <w:right w:val="none" w:sz="0" w:space="0" w:color="auto"/>
          </w:divBdr>
        </w:div>
        <w:div w:id="1118992501">
          <w:marLeft w:val="0"/>
          <w:marRight w:val="0"/>
          <w:marTop w:val="0"/>
          <w:marBottom w:val="0"/>
          <w:divBdr>
            <w:top w:val="none" w:sz="0" w:space="0" w:color="auto"/>
            <w:left w:val="none" w:sz="0" w:space="0" w:color="auto"/>
            <w:bottom w:val="none" w:sz="0" w:space="0" w:color="auto"/>
            <w:right w:val="none" w:sz="0" w:space="0" w:color="auto"/>
          </w:divBdr>
        </w:div>
        <w:div w:id="1229925449">
          <w:marLeft w:val="0"/>
          <w:marRight w:val="0"/>
          <w:marTop w:val="0"/>
          <w:marBottom w:val="0"/>
          <w:divBdr>
            <w:top w:val="none" w:sz="0" w:space="0" w:color="auto"/>
            <w:left w:val="none" w:sz="0" w:space="0" w:color="auto"/>
            <w:bottom w:val="none" w:sz="0" w:space="0" w:color="auto"/>
            <w:right w:val="none" w:sz="0" w:space="0" w:color="auto"/>
          </w:divBdr>
        </w:div>
        <w:div w:id="191577286">
          <w:marLeft w:val="0"/>
          <w:marRight w:val="0"/>
          <w:marTop w:val="0"/>
          <w:marBottom w:val="0"/>
          <w:divBdr>
            <w:top w:val="none" w:sz="0" w:space="0" w:color="auto"/>
            <w:left w:val="none" w:sz="0" w:space="0" w:color="auto"/>
            <w:bottom w:val="none" w:sz="0" w:space="0" w:color="auto"/>
            <w:right w:val="none" w:sz="0" w:space="0" w:color="auto"/>
          </w:divBdr>
        </w:div>
        <w:div w:id="298730690">
          <w:marLeft w:val="0"/>
          <w:marRight w:val="0"/>
          <w:marTop w:val="0"/>
          <w:marBottom w:val="0"/>
          <w:divBdr>
            <w:top w:val="none" w:sz="0" w:space="0" w:color="auto"/>
            <w:left w:val="none" w:sz="0" w:space="0" w:color="auto"/>
            <w:bottom w:val="none" w:sz="0" w:space="0" w:color="auto"/>
            <w:right w:val="none" w:sz="0" w:space="0" w:color="auto"/>
          </w:divBdr>
        </w:div>
        <w:div w:id="1744640905">
          <w:marLeft w:val="0"/>
          <w:marRight w:val="0"/>
          <w:marTop w:val="0"/>
          <w:marBottom w:val="0"/>
          <w:divBdr>
            <w:top w:val="none" w:sz="0" w:space="0" w:color="auto"/>
            <w:left w:val="none" w:sz="0" w:space="0" w:color="auto"/>
            <w:bottom w:val="none" w:sz="0" w:space="0" w:color="auto"/>
            <w:right w:val="none" w:sz="0" w:space="0" w:color="auto"/>
          </w:divBdr>
        </w:div>
        <w:div w:id="1897428775">
          <w:marLeft w:val="0"/>
          <w:marRight w:val="0"/>
          <w:marTop w:val="0"/>
          <w:marBottom w:val="0"/>
          <w:divBdr>
            <w:top w:val="none" w:sz="0" w:space="0" w:color="auto"/>
            <w:left w:val="none" w:sz="0" w:space="0" w:color="auto"/>
            <w:bottom w:val="none" w:sz="0" w:space="0" w:color="auto"/>
            <w:right w:val="none" w:sz="0" w:space="0" w:color="auto"/>
          </w:divBdr>
        </w:div>
        <w:div w:id="824474162">
          <w:marLeft w:val="0"/>
          <w:marRight w:val="0"/>
          <w:marTop w:val="0"/>
          <w:marBottom w:val="0"/>
          <w:divBdr>
            <w:top w:val="none" w:sz="0" w:space="0" w:color="auto"/>
            <w:left w:val="none" w:sz="0" w:space="0" w:color="auto"/>
            <w:bottom w:val="none" w:sz="0" w:space="0" w:color="auto"/>
            <w:right w:val="none" w:sz="0" w:space="0" w:color="auto"/>
          </w:divBdr>
        </w:div>
        <w:div w:id="1825126551">
          <w:marLeft w:val="0"/>
          <w:marRight w:val="0"/>
          <w:marTop w:val="0"/>
          <w:marBottom w:val="0"/>
          <w:divBdr>
            <w:top w:val="none" w:sz="0" w:space="0" w:color="auto"/>
            <w:left w:val="none" w:sz="0" w:space="0" w:color="auto"/>
            <w:bottom w:val="none" w:sz="0" w:space="0" w:color="auto"/>
            <w:right w:val="none" w:sz="0" w:space="0" w:color="auto"/>
          </w:divBdr>
        </w:div>
        <w:div w:id="588538578">
          <w:marLeft w:val="0"/>
          <w:marRight w:val="0"/>
          <w:marTop w:val="0"/>
          <w:marBottom w:val="0"/>
          <w:divBdr>
            <w:top w:val="none" w:sz="0" w:space="0" w:color="auto"/>
            <w:left w:val="none" w:sz="0" w:space="0" w:color="auto"/>
            <w:bottom w:val="none" w:sz="0" w:space="0" w:color="auto"/>
            <w:right w:val="none" w:sz="0" w:space="0" w:color="auto"/>
          </w:divBdr>
        </w:div>
        <w:div w:id="798959171">
          <w:marLeft w:val="0"/>
          <w:marRight w:val="0"/>
          <w:marTop w:val="0"/>
          <w:marBottom w:val="0"/>
          <w:divBdr>
            <w:top w:val="none" w:sz="0" w:space="0" w:color="auto"/>
            <w:left w:val="none" w:sz="0" w:space="0" w:color="auto"/>
            <w:bottom w:val="none" w:sz="0" w:space="0" w:color="auto"/>
            <w:right w:val="none" w:sz="0" w:space="0" w:color="auto"/>
          </w:divBdr>
        </w:div>
        <w:div w:id="1769692075">
          <w:marLeft w:val="0"/>
          <w:marRight w:val="0"/>
          <w:marTop w:val="0"/>
          <w:marBottom w:val="0"/>
          <w:divBdr>
            <w:top w:val="none" w:sz="0" w:space="0" w:color="auto"/>
            <w:left w:val="none" w:sz="0" w:space="0" w:color="auto"/>
            <w:bottom w:val="none" w:sz="0" w:space="0" w:color="auto"/>
            <w:right w:val="none" w:sz="0" w:space="0" w:color="auto"/>
          </w:divBdr>
        </w:div>
        <w:div w:id="1206673206">
          <w:marLeft w:val="0"/>
          <w:marRight w:val="0"/>
          <w:marTop w:val="0"/>
          <w:marBottom w:val="0"/>
          <w:divBdr>
            <w:top w:val="none" w:sz="0" w:space="0" w:color="auto"/>
            <w:left w:val="none" w:sz="0" w:space="0" w:color="auto"/>
            <w:bottom w:val="none" w:sz="0" w:space="0" w:color="auto"/>
            <w:right w:val="none" w:sz="0" w:space="0" w:color="auto"/>
          </w:divBdr>
        </w:div>
        <w:div w:id="773131856">
          <w:marLeft w:val="0"/>
          <w:marRight w:val="0"/>
          <w:marTop w:val="0"/>
          <w:marBottom w:val="0"/>
          <w:divBdr>
            <w:top w:val="none" w:sz="0" w:space="0" w:color="auto"/>
            <w:left w:val="none" w:sz="0" w:space="0" w:color="auto"/>
            <w:bottom w:val="none" w:sz="0" w:space="0" w:color="auto"/>
            <w:right w:val="none" w:sz="0" w:space="0" w:color="auto"/>
          </w:divBdr>
        </w:div>
        <w:div w:id="408430411">
          <w:marLeft w:val="0"/>
          <w:marRight w:val="0"/>
          <w:marTop w:val="0"/>
          <w:marBottom w:val="0"/>
          <w:divBdr>
            <w:top w:val="none" w:sz="0" w:space="0" w:color="auto"/>
            <w:left w:val="none" w:sz="0" w:space="0" w:color="auto"/>
            <w:bottom w:val="none" w:sz="0" w:space="0" w:color="auto"/>
            <w:right w:val="none" w:sz="0" w:space="0" w:color="auto"/>
          </w:divBdr>
        </w:div>
        <w:div w:id="2011449878">
          <w:marLeft w:val="0"/>
          <w:marRight w:val="0"/>
          <w:marTop w:val="0"/>
          <w:marBottom w:val="0"/>
          <w:divBdr>
            <w:top w:val="none" w:sz="0" w:space="0" w:color="auto"/>
            <w:left w:val="none" w:sz="0" w:space="0" w:color="auto"/>
            <w:bottom w:val="none" w:sz="0" w:space="0" w:color="auto"/>
            <w:right w:val="none" w:sz="0" w:space="0" w:color="auto"/>
          </w:divBdr>
        </w:div>
      </w:divsChild>
    </w:div>
    <w:div w:id="1739207747">
      <w:bodyDiv w:val="1"/>
      <w:marLeft w:val="0"/>
      <w:marRight w:val="0"/>
      <w:marTop w:val="0"/>
      <w:marBottom w:val="0"/>
      <w:divBdr>
        <w:top w:val="none" w:sz="0" w:space="0" w:color="auto"/>
        <w:left w:val="none" w:sz="0" w:space="0" w:color="auto"/>
        <w:bottom w:val="none" w:sz="0" w:space="0" w:color="auto"/>
        <w:right w:val="none" w:sz="0" w:space="0" w:color="auto"/>
      </w:divBdr>
    </w:div>
    <w:div w:id="1944872495">
      <w:bodyDiv w:val="1"/>
      <w:marLeft w:val="0"/>
      <w:marRight w:val="0"/>
      <w:marTop w:val="0"/>
      <w:marBottom w:val="0"/>
      <w:divBdr>
        <w:top w:val="none" w:sz="0" w:space="0" w:color="auto"/>
        <w:left w:val="none" w:sz="0" w:space="0" w:color="auto"/>
        <w:bottom w:val="none" w:sz="0" w:space="0" w:color="auto"/>
        <w:right w:val="none" w:sz="0" w:space="0" w:color="auto"/>
      </w:divBdr>
    </w:div>
    <w:div w:id="2092851563">
      <w:bodyDiv w:val="1"/>
      <w:marLeft w:val="0"/>
      <w:marRight w:val="0"/>
      <w:marTop w:val="0"/>
      <w:marBottom w:val="0"/>
      <w:divBdr>
        <w:top w:val="none" w:sz="0" w:space="0" w:color="auto"/>
        <w:left w:val="none" w:sz="0" w:space="0" w:color="auto"/>
        <w:bottom w:val="none" w:sz="0" w:space="0" w:color="auto"/>
        <w:right w:val="none" w:sz="0" w:space="0" w:color="auto"/>
      </w:divBdr>
    </w:div>
    <w:div w:id="212877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A9F4C-6DC3-AB40-AF34-4115C5F23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3335</Words>
  <Characters>19014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Hirst</dc:creator>
  <cp:keywords/>
  <dc:description/>
  <cp:lastModifiedBy>447975512226</cp:lastModifiedBy>
  <cp:revision>15</cp:revision>
  <dcterms:created xsi:type="dcterms:W3CDTF">2021-09-14T15:38:00Z</dcterms:created>
  <dcterms:modified xsi:type="dcterms:W3CDTF">2022-02-15T18:20:00Z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c0352085-264b-3fad-9b1d-8f970d41d3d1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http://www.zotero.org/styles/vision-research</vt:lpwstr>
  </property>
  <property fmtid="{D5CDD505-2E9C-101B-9397-08002B2CF9AE}" pid="24" name="Mendeley Recent Style Name 9_1">
    <vt:lpwstr>Vision Research</vt:lpwstr>
  </property>
</Properties>
</file>