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</w:pPr>
      <w:r>
        <w:rPr>
          <w:rFonts w:ascii="Calibri" w:hAnsi="Calibri" w:cs="Calibri"/>
          <w:b/>
          <w:i w:val="0"/>
          <w:color w:val="434343"/>
          <w:sz w:val="48"/>
          <w:szCs w:val="48"/>
          <w:u w:val="none"/>
          <w:vertAlign w:val="baseline"/>
        </w:rPr>
        <w:t xml:space="preserve">REBECCA KOPSTEIN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666666"/>
          <w:sz w:val="28"/>
          <w:szCs w:val="28"/>
          <w:u w:val="none"/>
          <w:vertAlign w:val="baseline"/>
        </w:rPr>
        <w:t>704.438.5504 ▪ rkopstein@gmail.com ▪ www.linkedin.com/in/rkopstein ▪ www.github.com/RebeccaKopstein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666666"/>
          <w:sz w:val="28"/>
          <w:szCs w:val="28"/>
          <w:u w:val="none"/>
          <w:vertAlign w:val="baseline"/>
        </w:rPr>
        <w:t>DIGITAL DESIGNER  ▪ FRONT END DEVELOPER ▪ UI/UX DESIGNER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434343"/>
          <w:sz w:val="24"/>
          <w:szCs w:val="24"/>
          <w:u w:val="single"/>
          <w:vertAlign w:val="baseline"/>
        </w:rPr>
        <w:t>PROFILE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 xml:space="preserve">  </w:t>
      </w:r>
      <w:r>
        <w:rPr>
          <w:rFonts w:hint="default" w:ascii="Calibri" w:hAnsi="Calibri" w:cs="Calibri"/>
          <w:i w:val="0"/>
          <w:strike/>
          <w:color w:val="617E90"/>
          <w:sz w:val="20"/>
          <w:szCs w:val="20"/>
          <w:vertAlign w:val="baseli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  <w:vertAlign w:val="baseline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Driven and detail-oriented Digital Designer and Front-End Web Design with a passion for modern and mobile design that enhances the end user experience.  Recently graduated from coding Bootcamp at UNC Charlotte where I was able to utilize my desire for learning and my strong work ethic to complete all assigned projects. Ability to collaborate with strong cross-functional team communication skills, a good eye for content and visual design, solid understanding of layout strategy, a commitment to high performance and continuous improvement. An engaging and positive outlook for each goal at hand.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434343"/>
          <w:sz w:val="24"/>
          <w:szCs w:val="24"/>
          <w:u w:val="single"/>
          <w:vertAlign w:val="baseline"/>
        </w:rPr>
        <w:t>PROGRAMMING LANGUAGES, TOOLS &amp; FRAMEWORKS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 xml:space="preserve">  </w:t>
      </w:r>
      <w:r>
        <w:rPr>
          <w:rFonts w:hint="default" w:ascii="Calibri" w:hAnsi="Calibri" w:cs="Calibri"/>
          <w:i w:val="0"/>
          <w:strike/>
          <w:color w:val="617E90"/>
          <w:sz w:val="20"/>
          <w:szCs w:val="20"/>
          <w:vertAlign w:val="baseline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2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HTML5          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JQuery         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Node.js          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Bootstrap                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</w:t>
      </w:r>
      <w:bookmarkStart w:id="0" w:name="_GoBack"/>
      <w:bookmarkEnd w:id="0"/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Kendo UI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                CSS3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Ajax       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MySQL           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Visual Studio Code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Sketch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JavaScript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MongoD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B    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Express.js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Adobe Photoshop 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React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Firebase        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Sequelize        Balsamiq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434343"/>
          <w:sz w:val="24"/>
          <w:szCs w:val="24"/>
          <w:u w:val="single"/>
          <w:vertAlign w:val="baseline"/>
        </w:rPr>
        <w:t>KEY COMPETENCIES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 xml:space="preserve">  </w:t>
      </w:r>
      <w:r>
        <w:rPr>
          <w:rFonts w:hint="default" w:ascii="Calibri" w:hAnsi="Calibri" w:cs="Calibri"/>
          <w:i w:val="0"/>
          <w:strike/>
          <w:color w:val="617E90"/>
          <w:sz w:val="20"/>
          <w:szCs w:val="20"/>
          <w:vertAlign w:val="baseli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2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Creative Design    ▪ Cross-Functional Collaboration    ▪ Communication Skills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2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Design Strategy    ▪ Time-conscious    ▪ Detail-Oriented ▪    Teamwork Skills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434343"/>
          <w:sz w:val="24"/>
          <w:szCs w:val="24"/>
          <w:u w:val="single"/>
          <w:vertAlign w:val="baseline"/>
        </w:rPr>
        <w:t>SELECT ACHIEVEMENTS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 xml:space="preserve">  </w:t>
      </w:r>
      <w:r>
        <w:rPr>
          <w:rFonts w:hint="default" w:ascii="Calibri" w:hAnsi="Calibri" w:cs="Calibri"/>
          <w:i w:val="0"/>
          <w:strike/>
          <w:color w:val="617E90"/>
          <w:sz w:val="20"/>
          <w:szCs w:val="20"/>
          <w:vertAlign w:val="baseli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https://catawbacoffeeco.herokuapp.com                                          https://shielded-atoll-19022.herokuapp.com/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https://obscure-island-67399.herokuapp.com                                  https://rebeccakopstein.github.io/TrainScheduler/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         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lang w:val="en-US"/>
        </w:rPr>
      </w:pPr>
      <w:r>
        <w:rPr>
          <w:rFonts w:hint="default" w:ascii="Calibri" w:hAnsi="Calibri" w:cs="Calibri"/>
          <w:i w:val="0"/>
          <w:color w:val="434343"/>
          <w:sz w:val="24"/>
          <w:szCs w:val="24"/>
          <w:u w:val="single"/>
          <w:vertAlign w:val="baseline"/>
        </w:rPr>
        <w:t>PROFESSIONAL OVERVIEW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 xml:space="preserve">  </w:t>
      </w:r>
      <w:r>
        <w:rPr>
          <w:rFonts w:hint="default" w:ascii="Calibri" w:hAnsi="Calibri" w:cs="Calibri"/>
          <w:i w:val="0"/>
          <w:strike/>
          <w:color w:val="617E90"/>
          <w:sz w:val="20"/>
          <w:szCs w:val="20"/>
          <w:vertAlign w:val="baseli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hint="default" w:ascii="Calibri" w:hAnsi="Calibri" w:cs="Calibri"/>
          <w:i w:val="0"/>
          <w:strike/>
          <w:color w:val="617E90"/>
          <w:sz w:val="20"/>
          <w:szCs w:val="20"/>
          <w:vertAlign w:val="baseline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Catawba Coffee</w:t>
      </w: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Web Developer, Charlotte, NC  (05/2018 – 12/2018)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Designed a website mock-up for the group using Balsamiq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Time saved in adding and removing checklist items as needed throughout creative process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Improved client overall understanding by providing clear details on the progress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Spearheaded the requirements of the website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Cross functional communication with client throughout the development process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Accountable for the functionality of the web pages of this react based website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Key contributor in creating a user experience with UX/UI to bring the clients vision to life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color w:val="434343"/>
          <w:sz w:val="20"/>
          <w:szCs w:val="20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434343"/>
          <w:sz w:val="20"/>
          <w:szCs w:val="20"/>
          <w:u w:val="none"/>
          <w:vertAlign w:val="baseline"/>
        </w:rPr>
        <w:t>Freelance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, Charlotte, NC  (05/2018 – 12/2018)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Working alongside company /business owners to bring to life their vision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Developing conceptual UI’s that exceed visual expectation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Cross functional communication to ensure front end development supports back end development team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Responsible for detail-oriented processes to ensure quality and reduction of errors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Creating clean intuitive interfaces that lend to seamless end user experience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434343"/>
          <w:sz w:val="24"/>
          <w:szCs w:val="24"/>
          <w:u w:val="single"/>
          <w:vertAlign w:val="baseline"/>
        </w:rPr>
        <w:t>EDUCATION &amp; PROFESSIONAL DEVELOPMENT</w:t>
      </w: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 xml:space="preserve">  </w:t>
      </w:r>
      <w:r>
        <w:rPr>
          <w:rFonts w:hint="default" w:ascii="Calibri" w:hAnsi="Calibri" w:cs="Calibri"/>
          <w:i w:val="0"/>
          <w:strike/>
          <w:color w:val="617E90"/>
          <w:sz w:val="20"/>
          <w:szCs w:val="20"/>
          <w:vertAlign w:val="baseli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hint="default" w:ascii="Calibri" w:hAnsi="Calibri" w:cs="Calibri"/>
          <w:i w:val="0"/>
          <w:color w:val="617E9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 xml:space="preserve">UNC Charlotte - Full Stack Coding Certification (2018)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lang w:val="en-US"/>
        </w:rPr>
      </w:pPr>
      <w:r>
        <w:rPr>
          <w:rFonts w:hint="default" w:ascii="Calibri" w:hAnsi="Calibri" w:cs="Calibri"/>
          <w:i w:val="0"/>
          <w:color w:val="000000"/>
          <w:sz w:val="20"/>
          <w:szCs w:val="20"/>
          <w:u w:val="none"/>
          <w:vertAlign w:val="baseline"/>
        </w:rPr>
        <w:t>Radford University -  BS Interdisciplinary Studies of Early Childhood /Sp. Education (2006)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96328"/>
    <w:multiLevelType w:val="singleLevel"/>
    <w:tmpl w:val="1C5963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3B30BC5"/>
    <w:multiLevelType w:val="singleLevel"/>
    <w:tmpl w:val="43B30BC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B47B0"/>
    <w:rsid w:val="4CCC7C30"/>
    <w:rsid w:val="5D9B47B0"/>
    <w:rsid w:val="60A8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2018-12-28T02:35:00Z</dcterms:created>
  <dc:creator>Rebecca</dc:creator>
  <cp:lastModifiedBy>Rebecca</cp:lastModifiedBy>
  <dcterms:modified xsi:type="dcterms:W3CDTF">2019-01-07T19:41:33Z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