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830" w:rsidRDefault="00A00830" w:rsidP="00A00830">
      <w:pPr>
        <w:rPr>
          <w:rFonts w:ascii="Verdana" w:hAnsi="Verdana"/>
          <w:sz w:val="20"/>
        </w:rPr>
      </w:pPr>
    </w:p>
    <w:p w:rsidR="00A00830" w:rsidRDefault="00A00830" w:rsidP="00A00830">
      <w:pPr>
        <w:rPr>
          <w:rFonts w:ascii="Verdana" w:hAnsi="Verdana"/>
          <w:sz w:val="20"/>
          <w:szCs w:val="20"/>
        </w:rPr>
      </w:pPr>
      <w:r>
        <w:rPr>
          <w:rFonts w:ascii="Verdana" w:hAnsi="Verdana"/>
          <w:sz w:val="20"/>
          <w:szCs w:val="20"/>
        </w:rPr>
        <w:t>Design a motor insurance calculation program that will produce an insurance premium or return a decline message based on a set of predefined rules. The program will allow the user to enter the start date of the insurance policy and add drivers and associated details to be included on the insurance</w:t>
      </w:r>
      <w:r>
        <w:rPr>
          <w:rFonts w:ascii="Verdana" w:hAnsi="Verdana"/>
          <w:i/>
          <w:iCs/>
          <w:sz w:val="20"/>
          <w:szCs w:val="20"/>
        </w:rPr>
        <w:t xml:space="preserve">. </w:t>
      </w:r>
      <w:r>
        <w:rPr>
          <w:rFonts w:ascii="Verdana" w:hAnsi="Verdana"/>
          <w:sz w:val="20"/>
          <w:szCs w:val="20"/>
        </w:rPr>
        <w:t xml:space="preserve">Based on the details entered the program will return the calculated insurance premium or a decline message. </w:t>
      </w:r>
    </w:p>
    <w:p w:rsidR="00A00830" w:rsidRDefault="00A00830" w:rsidP="00A00830">
      <w:pPr>
        <w:rPr>
          <w:rFonts w:ascii="Verdana" w:hAnsi="Verdana"/>
          <w:sz w:val="20"/>
          <w:szCs w:val="20"/>
        </w:rPr>
      </w:pPr>
    </w:p>
    <w:p w:rsidR="00A00830" w:rsidRDefault="00A00830" w:rsidP="00A00830">
      <w:pPr>
        <w:pStyle w:val="ListParagraph"/>
        <w:numPr>
          <w:ilvl w:val="0"/>
          <w:numId w:val="1"/>
        </w:numPr>
        <w:rPr>
          <w:rFonts w:ascii="Verdana" w:hAnsi="Verdana"/>
          <w:b/>
          <w:bCs/>
          <w:sz w:val="20"/>
          <w:szCs w:val="20"/>
        </w:rPr>
      </w:pPr>
      <w:r>
        <w:rPr>
          <w:rFonts w:ascii="Verdana" w:hAnsi="Verdana"/>
          <w:b/>
          <w:bCs/>
          <w:sz w:val="20"/>
          <w:szCs w:val="20"/>
        </w:rPr>
        <w:t>The policy details that can be entered:</w:t>
      </w:r>
    </w:p>
    <w:p w:rsidR="00A00830" w:rsidRDefault="00A00830" w:rsidP="006275AD">
      <w:pPr>
        <w:jc w:val="right"/>
        <w:rPr>
          <w:rFonts w:ascii="Verdana" w:hAnsi="Verdana"/>
          <w:sz w:val="20"/>
          <w:szCs w:val="20"/>
        </w:rPr>
      </w:pPr>
    </w:p>
    <w:p w:rsidR="00A00830" w:rsidRPr="003E7EF1" w:rsidRDefault="00A00830" w:rsidP="00A00830">
      <w:pPr>
        <w:pStyle w:val="ListParagraph"/>
        <w:numPr>
          <w:ilvl w:val="0"/>
          <w:numId w:val="2"/>
        </w:numPr>
        <w:rPr>
          <w:rFonts w:ascii="Verdana" w:hAnsi="Verdana"/>
          <w:color w:val="00B050"/>
          <w:sz w:val="20"/>
          <w:szCs w:val="20"/>
        </w:rPr>
      </w:pPr>
      <w:r w:rsidRPr="003E7EF1">
        <w:rPr>
          <w:rFonts w:ascii="Verdana" w:hAnsi="Verdana"/>
          <w:color w:val="00B050"/>
          <w:sz w:val="20"/>
          <w:szCs w:val="20"/>
        </w:rPr>
        <w:t>Required: Start Date of the Policy, E.g. 06/10/2015.</w:t>
      </w:r>
    </w:p>
    <w:p w:rsidR="00A00830" w:rsidRDefault="00A00830" w:rsidP="00A00830">
      <w:pPr>
        <w:ind w:left="720"/>
        <w:rPr>
          <w:rFonts w:ascii="Verdana" w:hAnsi="Verdana"/>
          <w:sz w:val="20"/>
          <w:szCs w:val="20"/>
        </w:rPr>
      </w:pPr>
    </w:p>
    <w:p w:rsidR="00A00830" w:rsidRPr="003E7EF1" w:rsidRDefault="00A00830" w:rsidP="00A00830">
      <w:pPr>
        <w:pStyle w:val="ListParagraph"/>
        <w:numPr>
          <w:ilvl w:val="0"/>
          <w:numId w:val="2"/>
        </w:numPr>
        <w:rPr>
          <w:rFonts w:ascii="Verdana" w:hAnsi="Verdana"/>
          <w:color w:val="00B050"/>
          <w:sz w:val="20"/>
          <w:szCs w:val="20"/>
        </w:rPr>
      </w:pPr>
      <w:r w:rsidRPr="003E7EF1">
        <w:rPr>
          <w:rFonts w:ascii="Verdana" w:hAnsi="Verdana"/>
          <w:color w:val="00B050"/>
          <w:sz w:val="20"/>
          <w:szCs w:val="20"/>
        </w:rPr>
        <w:t xml:space="preserve">Required - Add Driver(s) </w:t>
      </w:r>
    </w:p>
    <w:p w:rsidR="00A00830" w:rsidRPr="003E7EF1" w:rsidRDefault="00A00830" w:rsidP="00A00830">
      <w:pPr>
        <w:ind w:left="720" w:firstLine="720"/>
        <w:rPr>
          <w:rFonts w:ascii="Verdana" w:hAnsi="Verdana"/>
          <w:color w:val="00B050"/>
          <w:sz w:val="20"/>
          <w:szCs w:val="20"/>
        </w:rPr>
      </w:pPr>
      <w:r w:rsidRPr="003E7EF1">
        <w:rPr>
          <w:rFonts w:ascii="Verdana" w:hAnsi="Verdana"/>
          <w:color w:val="00B050"/>
          <w:sz w:val="20"/>
          <w:szCs w:val="20"/>
        </w:rPr>
        <w:t>Required - Name: E.g. Brian.</w:t>
      </w:r>
    </w:p>
    <w:p w:rsidR="00A00830" w:rsidRPr="003E7EF1" w:rsidRDefault="00A00830" w:rsidP="00A00830">
      <w:pPr>
        <w:ind w:left="720" w:firstLine="720"/>
        <w:rPr>
          <w:rFonts w:ascii="Verdana" w:hAnsi="Verdana"/>
          <w:color w:val="00B050"/>
          <w:sz w:val="20"/>
          <w:szCs w:val="20"/>
        </w:rPr>
      </w:pPr>
      <w:r w:rsidRPr="003E7EF1">
        <w:rPr>
          <w:rFonts w:ascii="Verdana" w:hAnsi="Verdana"/>
          <w:color w:val="00B050"/>
          <w:sz w:val="20"/>
          <w:szCs w:val="20"/>
        </w:rPr>
        <w:t>Required - Occupation: ‘Chauffeur’ or ‘Accountant’.</w:t>
      </w:r>
    </w:p>
    <w:p w:rsidR="00A00830" w:rsidRPr="003E7EF1" w:rsidRDefault="00A00830" w:rsidP="00A00830">
      <w:pPr>
        <w:ind w:left="720" w:firstLine="720"/>
        <w:rPr>
          <w:rFonts w:ascii="Verdana" w:hAnsi="Verdana"/>
          <w:color w:val="00B050"/>
          <w:sz w:val="20"/>
          <w:szCs w:val="20"/>
        </w:rPr>
      </w:pPr>
      <w:r w:rsidRPr="003E7EF1">
        <w:rPr>
          <w:rFonts w:ascii="Verdana" w:hAnsi="Verdana"/>
          <w:color w:val="00B050"/>
          <w:sz w:val="20"/>
          <w:szCs w:val="20"/>
        </w:rPr>
        <w:t>Required - Date of Birth: E.g. 01/01/1973.</w:t>
      </w:r>
    </w:p>
    <w:p w:rsidR="00A00830" w:rsidRDefault="00A00830" w:rsidP="00A00830">
      <w:pPr>
        <w:ind w:left="720"/>
        <w:rPr>
          <w:rFonts w:ascii="Verdana" w:hAnsi="Verdana"/>
          <w:sz w:val="20"/>
          <w:szCs w:val="20"/>
        </w:rPr>
      </w:pPr>
    </w:p>
    <w:p w:rsidR="00A00830" w:rsidRPr="002B5534" w:rsidRDefault="00A00830" w:rsidP="00A00830">
      <w:pPr>
        <w:pStyle w:val="ListParagraph"/>
        <w:numPr>
          <w:ilvl w:val="0"/>
          <w:numId w:val="2"/>
        </w:numPr>
        <w:rPr>
          <w:rFonts w:ascii="Verdana" w:hAnsi="Verdana"/>
          <w:color w:val="00B050"/>
          <w:sz w:val="20"/>
          <w:szCs w:val="20"/>
        </w:rPr>
      </w:pPr>
      <w:r w:rsidRPr="001C0F67">
        <w:rPr>
          <w:rFonts w:ascii="Verdana" w:hAnsi="Verdana"/>
          <w:b/>
          <w:color w:val="00B050"/>
          <w:sz w:val="20"/>
          <w:szCs w:val="20"/>
        </w:rPr>
        <w:t>Optional</w:t>
      </w:r>
      <w:r w:rsidRPr="001C0F67">
        <w:rPr>
          <w:rFonts w:ascii="Verdana" w:hAnsi="Verdana"/>
          <w:color w:val="9BBB59" w:themeColor="accent3"/>
          <w:sz w:val="20"/>
          <w:szCs w:val="20"/>
        </w:rPr>
        <w:t xml:space="preserve"> – </w:t>
      </w:r>
      <w:r w:rsidRPr="002B5534">
        <w:rPr>
          <w:rFonts w:ascii="Verdana" w:hAnsi="Verdana"/>
          <w:color w:val="00B050"/>
          <w:sz w:val="20"/>
          <w:szCs w:val="20"/>
        </w:rPr>
        <w:t>Add Claim(s) associated to the driver.</w:t>
      </w:r>
    </w:p>
    <w:p w:rsidR="00A00830" w:rsidRPr="003E7EF1" w:rsidRDefault="00A00830" w:rsidP="00A00830">
      <w:pPr>
        <w:ind w:left="720" w:firstLine="720"/>
        <w:rPr>
          <w:rFonts w:ascii="Verdana" w:hAnsi="Verdana"/>
          <w:color w:val="F79646" w:themeColor="accent6"/>
          <w:sz w:val="20"/>
          <w:szCs w:val="20"/>
        </w:rPr>
      </w:pPr>
      <w:r w:rsidRPr="00C56F79">
        <w:rPr>
          <w:rFonts w:ascii="Verdana" w:hAnsi="Verdana"/>
          <w:color w:val="00B050"/>
          <w:sz w:val="20"/>
          <w:szCs w:val="20"/>
        </w:rPr>
        <w:t>Required for each claim - Date of Claim: E.g. 01/01/2014.</w:t>
      </w:r>
    </w:p>
    <w:p w:rsidR="00A00830" w:rsidRPr="003E7EF1" w:rsidRDefault="00A00830" w:rsidP="00A00830">
      <w:pPr>
        <w:rPr>
          <w:rFonts w:ascii="Verdana" w:hAnsi="Verdana"/>
          <w:color w:val="F79646" w:themeColor="accent6"/>
          <w:sz w:val="20"/>
          <w:szCs w:val="20"/>
        </w:rPr>
      </w:pPr>
    </w:p>
    <w:p w:rsidR="00A00830" w:rsidRPr="003E7EF1" w:rsidRDefault="00A00830" w:rsidP="00A00830">
      <w:pPr>
        <w:ind w:firstLine="720"/>
        <w:rPr>
          <w:rFonts w:ascii="Verdana" w:hAnsi="Verdana"/>
          <w:color w:val="F79646" w:themeColor="accent6"/>
          <w:sz w:val="20"/>
          <w:szCs w:val="20"/>
        </w:rPr>
      </w:pPr>
      <w:r w:rsidRPr="002B5534">
        <w:rPr>
          <w:rFonts w:ascii="Verdana" w:hAnsi="Verdana"/>
          <w:color w:val="00B050"/>
          <w:sz w:val="20"/>
          <w:szCs w:val="20"/>
        </w:rPr>
        <w:t xml:space="preserve">A policy has a minimum of 1 </w:t>
      </w:r>
      <w:r w:rsidRPr="000F4612">
        <w:rPr>
          <w:rFonts w:ascii="Verdana" w:hAnsi="Verdana"/>
          <w:color w:val="00B050"/>
          <w:sz w:val="20"/>
          <w:szCs w:val="20"/>
        </w:rPr>
        <w:t>and a maximum of 5 drivers.</w:t>
      </w:r>
    </w:p>
    <w:p w:rsidR="00A00830" w:rsidRPr="00C56F79" w:rsidRDefault="00A00830" w:rsidP="00A00830">
      <w:pPr>
        <w:ind w:firstLine="720"/>
        <w:rPr>
          <w:rFonts w:ascii="Verdana" w:hAnsi="Verdana"/>
          <w:color w:val="00B050"/>
          <w:sz w:val="20"/>
          <w:szCs w:val="20"/>
        </w:rPr>
      </w:pPr>
      <w:r w:rsidRPr="00C56F79">
        <w:rPr>
          <w:rFonts w:ascii="Verdana" w:hAnsi="Verdana"/>
          <w:color w:val="00B050"/>
          <w:sz w:val="20"/>
          <w:szCs w:val="20"/>
        </w:rPr>
        <w:t>A driver has a maximum of 5 Claims.</w:t>
      </w:r>
    </w:p>
    <w:p w:rsidR="00A00830" w:rsidRDefault="00A00830" w:rsidP="00A00830">
      <w:pPr>
        <w:rPr>
          <w:rFonts w:ascii="Verdana" w:hAnsi="Verdana"/>
          <w:sz w:val="20"/>
          <w:szCs w:val="20"/>
        </w:rPr>
      </w:pPr>
    </w:p>
    <w:p w:rsidR="00A00830" w:rsidRDefault="00A00830" w:rsidP="00A00830">
      <w:pPr>
        <w:pStyle w:val="ListParagraph"/>
        <w:numPr>
          <w:ilvl w:val="0"/>
          <w:numId w:val="1"/>
        </w:numPr>
        <w:rPr>
          <w:rFonts w:ascii="Verdana" w:hAnsi="Verdana"/>
          <w:b/>
          <w:bCs/>
          <w:sz w:val="20"/>
          <w:szCs w:val="20"/>
        </w:rPr>
      </w:pPr>
      <w:r>
        <w:rPr>
          <w:rFonts w:ascii="Verdana" w:hAnsi="Verdana"/>
          <w:b/>
          <w:bCs/>
          <w:sz w:val="20"/>
          <w:szCs w:val="20"/>
        </w:rPr>
        <w:t>Predefined rules.</w:t>
      </w:r>
    </w:p>
    <w:p w:rsidR="00A00830" w:rsidRDefault="00A00830" w:rsidP="00A00830">
      <w:pPr>
        <w:rPr>
          <w:rFonts w:ascii="Verdana" w:hAnsi="Verdana"/>
          <w:sz w:val="20"/>
          <w:szCs w:val="20"/>
        </w:rPr>
      </w:pPr>
    </w:p>
    <w:p w:rsidR="00A00830" w:rsidRDefault="00A00830" w:rsidP="00A00830">
      <w:pPr>
        <w:pStyle w:val="ListParagraph"/>
        <w:numPr>
          <w:ilvl w:val="0"/>
          <w:numId w:val="3"/>
        </w:numPr>
        <w:rPr>
          <w:rFonts w:ascii="Verdana" w:hAnsi="Verdana"/>
          <w:sz w:val="20"/>
          <w:szCs w:val="20"/>
        </w:rPr>
      </w:pPr>
      <w:r>
        <w:rPr>
          <w:rFonts w:ascii="Verdana" w:hAnsi="Verdana"/>
          <w:sz w:val="20"/>
          <w:szCs w:val="20"/>
        </w:rPr>
        <w:t> Premium Calculation Rules – to be completed in this order.</w:t>
      </w:r>
    </w:p>
    <w:p w:rsidR="00A00830" w:rsidRDefault="00A00830" w:rsidP="00A00830">
      <w:pPr>
        <w:rPr>
          <w:rFonts w:ascii="Verdana" w:hAnsi="Verdana"/>
          <w:sz w:val="20"/>
          <w:szCs w:val="20"/>
        </w:rPr>
      </w:pPr>
    </w:p>
    <w:p w:rsidR="00A00830" w:rsidRPr="003E7EF1" w:rsidRDefault="00A00830" w:rsidP="00A00830">
      <w:pPr>
        <w:ind w:left="720"/>
        <w:rPr>
          <w:rFonts w:ascii="Verdana" w:hAnsi="Verdana"/>
          <w:color w:val="E36C0A" w:themeColor="accent6" w:themeShade="BF"/>
          <w:sz w:val="20"/>
          <w:szCs w:val="20"/>
        </w:rPr>
      </w:pPr>
      <w:r>
        <w:rPr>
          <w:rFonts w:ascii="Verdana" w:hAnsi="Verdana"/>
          <w:sz w:val="20"/>
          <w:szCs w:val="20"/>
        </w:rPr>
        <w:t xml:space="preserve">1. </w:t>
      </w:r>
      <w:r w:rsidRPr="00CC3D1A">
        <w:rPr>
          <w:rFonts w:ascii="Verdana" w:hAnsi="Verdana"/>
          <w:color w:val="00B050"/>
          <w:sz w:val="20"/>
          <w:szCs w:val="20"/>
        </w:rPr>
        <w:t>The starting point for the premium is £500.</w:t>
      </w:r>
    </w:p>
    <w:p w:rsidR="00A00830" w:rsidRDefault="00A00830" w:rsidP="00A00830">
      <w:pPr>
        <w:ind w:left="720"/>
        <w:rPr>
          <w:rFonts w:ascii="Verdana" w:hAnsi="Verdana"/>
          <w:sz w:val="20"/>
          <w:szCs w:val="20"/>
        </w:rPr>
      </w:pPr>
    </w:p>
    <w:p w:rsidR="00A00830" w:rsidRPr="00AA0B85" w:rsidRDefault="00A00830" w:rsidP="00A00830">
      <w:pPr>
        <w:ind w:left="720"/>
        <w:rPr>
          <w:rFonts w:ascii="Verdana" w:hAnsi="Verdana"/>
          <w:color w:val="C00000"/>
          <w:sz w:val="20"/>
          <w:szCs w:val="20"/>
        </w:rPr>
      </w:pPr>
      <w:r>
        <w:rPr>
          <w:rFonts w:ascii="Verdana" w:hAnsi="Verdana"/>
          <w:sz w:val="20"/>
          <w:szCs w:val="20"/>
        </w:rPr>
        <w:t>2. Driver Occupation</w:t>
      </w:r>
    </w:p>
    <w:p w:rsidR="00A00830" w:rsidRPr="0039154A" w:rsidRDefault="00E32097" w:rsidP="00A00830">
      <w:pPr>
        <w:ind w:left="720"/>
        <w:rPr>
          <w:rFonts w:ascii="Verdana" w:hAnsi="Verdana"/>
          <w:b/>
          <w:color w:val="E36C0A" w:themeColor="accent6" w:themeShade="BF"/>
          <w:sz w:val="20"/>
          <w:szCs w:val="20"/>
        </w:rPr>
      </w:pPr>
      <w:r w:rsidRPr="0039154A">
        <w:rPr>
          <w:rFonts w:ascii="Verdana" w:hAnsi="Verdana"/>
          <w:b/>
          <w:color w:val="E36C0A" w:themeColor="accent6" w:themeShade="BF"/>
          <w:sz w:val="20"/>
          <w:szCs w:val="20"/>
        </w:rPr>
        <w:t xml:space="preserve">Not Complete:  The </w:t>
      </w:r>
      <w:r w:rsidR="00AA0B85" w:rsidRPr="0039154A">
        <w:rPr>
          <w:rFonts w:ascii="Verdana" w:hAnsi="Verdana"/>
          <w:b/>
          <w:color w:val="E36C0A" w:themeColor="accent6" w:themeShade="BF"/>
          <w:sz w:val="20"/>
          <w:szCs w:val="20"/>
        </w:rPr>
        <w:t>Code exists</w:t>
      </w:r>
      <w:r w:rsidRPr="0039154A">
        <w:rPr>
          <w:rFonts w:ascii="Verdana" w:hAnsi="Verdana"/>
          <w:b/>
          <w:color w:val="E36C0A" w:themeColor="accent6" w:themeShade="BF"/>
          <w:sz w:val="20"/>
          <w:szCs w:val="20"/>
        </w:rPr>
        <w:t xml:space="preserve"> </w:t>
      </w:r>
      <w:r w:rsidR="00043A66">
        <w:rPr>
          <w:rFonts w:ascii="Verdana" w:hAnsi="Verdana"/>
          <w:color w:val="E36C0A" w:themeColor="accent6" w:themeShade="BF"/>
          <w:sz w:val="20"/>
          <w:szCs w:val="20"/>
        </w:rPr>
        <w:t>(</w:t>
      </w:r>
      <w:proofErr w:type="spellStart"/>
      <w:r w:rsidR="00043A66">
        <w:rPr>
          <w:rFonts w:ascii="Verdana" w:hAnsi="Verdana"/>
          <w:color w:val="E36C0A" w:themeColor="accent6" w:themeShade="BF"/>
          <w:sz w:val="20"/>
          <w:szCs w:val="20"/>
        </w:rPr>
        <w:t>checkChauffeur</w:t>
      </w:r>
      <w:proofErr w:type="spellEnd"/>
      <w:r w:rsidR="00043A66">
        <w:rPr>
          <w:rFonts w:ascii="Verdana" w:hAnsi="Verdana"/>
          <w:color w:val="E36C0A" w:themeColor="accent6" w:themeShade="BF"/>
          <w:sz w:val="20"/>
          <w:szCs w:val="20"/>
        </w:rPr>
        <w:t>,</w:t>
      </w:r>
      <w:r w:rsidRPr="00E16ECC">
        <w:rPr>
          <w:rFonts w:ascii="Verdana" w:hAnsi="Verdana"/>
          <w:color w:val="E36C0A" w:themeColor="accent6" w:themeShade="BF"/>
          <w:sz w:val="20"/>
          <w:szCs w:val="20"/>
        </w:rPr>
        <w:t xml:space="preserve"> </w:t>
      </w:r>
      <w:proofErr w:type="spellStart"/>
      <w:r w:rsidRPr="00E16ECC">
        <w:rPr>
          <w:rFonts w:ascii="Verdana" w:hAnsi="Verdana"/>
          <w:color w:val="E36C0A" w:themeColor="accent6" w:themeShade="BF"/>
          <w:sz w:val="20"/>
          <w:szCs w:val="20"/>
        </w:rPr>
        <w:t>checkAccountant</w:t>
      </w:r>
      <w:proofErr w:type="spellEnd"/>
      <w:r w:rsidR="00043A66">
        <w:rPr>
          <w:rFonts w:ascii="Verdana" w:hAnsi="Verdana"/>
          <w:color w:val="E36C0A" w:themeColor="accent6" w:themeShade="BF"/>
          <w:sz w:val="20"/>
          <w:szCs w:val="20"/>
        </w:rPr>
        <w:t xml:space="preserve"> &amp; </w:t>
      </w:r>
      <w:proofErr w:type="spellStart"/>
      <w:r w:rsidR="00043A66">
        <w:rPr>
          <w:rFonts w:ascii="Verdana" w:hAnsi="Verdana"/>
          <w:color w:val="E36C0A" w:themeColor="accent6" w:themeShade="BF"/>
          <w:sz w:val="20"/>
          <w:szCs w:val="20"/>
        </w:rPr>
        <w:t>checkPrimaryOcc</w:t>
      </w:r>
      <w:proofErr w:type="spellEnd"/>
      <w:r w:rsidRPr="00E16ECC">
        <w:rPr>
          <w:rFonts w:ascii="Verdana" w:hAnsi="Verdana"/>
          <w:color w:val="E36C0A" w:themeColor="accent6" w:themeShade="BF"/>
          <w:sz w:val="20"/>
          <w:szCs w:val="20"/>
        </w:rPr>
        <w:t xml:space="preserve"> methods)</w:t>
      </w:r>
      <w:r w:rsidR="00AA0B85" w:rsidRPr="0039154A">
        <w:rPr>
          <w:rFonts w:ascii="Verdana" w:hAnsi="Verdana"/>
          <w:b/>
          <w:color w:val="E36C0A" w:themeColor="accent6" w:themeShade="BF"/>
          <w:sz w:val="20"/>
          <w:szCs w:val="20"/>
        </w:rPr>
        <w:t xml:space="preserve"> but doesn’t run</w:t>
      </w:r>
      <w:r w:rsidR="00E16ECC">
        <w:rPr>
          <w:rFonts w:ascii="Verdana" w:hAnsi="Verdana"/>
          <w:b/>
          <w:color w:val="E36C0A" w:themeColor="accent6" w:themeShade="BF"/>
          <w:sz w:val="20"/>
          <w:szCs w:val="20"/>
        </w:rPr>
        <w:t>/isn’t fully finished</w:t>
      </w:r>
      <w:r w:rsidR="00AA0B85" w:rsidRPr="0039154A">
        <w:rPr>
          <w:rFonts w:ascii="Verdana" w:hAnsi="Verdana"/>
          <w:b/>
          <w:color w:val="E36C0A" w:themeColor="accent6" w:themeShade="BF"/>
          <w:sz w:val="20"/>
          <w:szCs w:val="20"/>
        </w:rPr>
        <w:t xml:space="preserve"> </w:t>
      </w:r>
      <w:r w:rsidR="00FF0893">
        <w:rPr>
          <w:rFonts w:ascii="Verdana" w:hAnsi="Verdana"/>
          <w:b/>
          <w:color w:val="E36C0A" w:themeColor="accent6" w:themeShade="BF"/>
          <w:sz w:val="20"/>
          <w:szCs w:val="20"/>
        </w:rPr>
        <w:t>due to stall at Driver C</w:t>
      </w:r>
      <w:r w:rsidR="00AA0B85" w:rsidRPr="0039154A">
        <w:rPr>
          <w:rFonts w:ascii="Verdana" w:hAnsi="Verdana"/>
          <w:b/>
          <w:color w:val="E36C0A" w:themeColor="accent6" w:themeShade="BF"/>
          <w:sz w:val="20"/>
          <w:szCs w:val="20"/>
        </w:rPr>
        <w:t>laims</w:t>
      </w:r>
      <w:r w:rsidRPr="0039154A">
        <w:rPr>
          <w:rFonts w:ascii="Verdana" w:hAnsi="Verdana"/>
          <w:b/>
          <w:color w:val="E36C0A" w:themeColor="accent6" w:themeShade="BF"/>
          <w:sz w:val="20"/>
          <w:szCs w:val="20"/>
        </w:rPr>
        <w:t>.</w:t>
      </w:r>
    </w:p>
    <w:p w:rsidR="00A00830" w:rsidRPr="00AA0B85" w:rsidRDefault="00A00830" w:rsidP="00A00830">
      <w:pPr>
        <w:pStyle w:val="ListParagraph"/>
        <w:numPr>
          <w:ilvl w:val="0"/>
          <w:numId w:val="2"/>
        </w:numPr>
        <w:rPr>
          <w:rFonts w:ascii="Verdana" w:hAnsi="Verdana"/>
          <w:color w:val="C00000"/>
          <w:sz w:val="20"/>
          <w:szCs w:val="20"/>
        </w:rPr>
      </w:pPr>
      <w:r w:rsidRPr="00AA0B85">
        <w:rPr>
          <w:rFonts w:ascii="Verdana" w:hAnsi="Verdana"/>
          <w:color w:val="C00000"/>
          <w:sz w:val="20"/>
          <w:szCs w:val="20"/>
        </w:rPr>
        <w:t>If there is driver who is a Chauffeur on the policy increase the premium by 10%</w:t>
      </w:r>
    </w:p>
    <w:p w:rsidR="00A00830" w:rsidRPr="00AA0B85" w:rsidRDefault="00A00830" w:rsidP="00A00830">
      <w:pPr>
        <w:pStyle w:val="ListParagraph"/>
        <w:numPr>
          <w:ilvl w:val="0"/>
          <w:numId w:val="2"/>
        </w:numPr>
        <w:rPr>
          <w:rFonts w:ascii="Verdana" w:hAnsi="Verdana"/>
          <w:color w:val="C00000"/>
          <w:sz w:val="20"/>
          <w:szCs w:val="20"/>
        </w:rPr>
      </w:pPr>
      <w:r w:rsidRPr="00AA0B85">
        <w:rPr>
          <w:rFonts w:ascii="Verdana" w:hAnsi="Verdana"/>
          <w:color w:val="C00000"/>
          <w:sz w:val="20"/>
          <w:szCs w:val="20"/>
        </w:rPr>
        <w:t>If there is driver who is an Accountant on the policy decrease the premium by 10%</w:t>
      </w:r>
    </w:p>
    <w:p w:rsidR="00A00830" w:rsidRDefault="00A00830" w:rsidP="00A00830">
      <w:pPr>
        <w:ind w:left="720"/>
        <w:rPr>
          <w:rFonts w:ascii="Verdana" w:hAnsi="Verdana"/>
          <w:sz w:val="20"/>
          <w:szCs w:val="20"/>
        </w:rPr>
      </w:pPr>
    </w:p>
    <w:p w:rsidR="00A00830" w:rsidRDefault="00A00830" w:rsidP="00A00830">
      <w:pPr>
        <w:ind w:left="720"/>
        <w:rPr>
          <w:rFonts w:ascii="Verdana" w:hAnsi="Verdana"/>
          <w:sz w:val="20"/>
          <w:szCs w:val="20"/>
        </w:rPr>
      </w:pPr>
      <w:r>
        <w:rPr>
          <w:rFonts w:ascii="Verdana" w:hAnsi="Verdana"/>
          <w:sz w:val="20"/>
          <w:szCs w:val="20"/>
        </w:rPr>
        <w:t xml:space="preserve">3. Driver Age </w:t>
      </w:r>
    </w:p>
    <w:p w:rsidR="00A00830" w:rsidRDefault="00A00830" w:rsidP="00A00830">
      <w:pPr>
        <w:ind w:left="720"/>
        <w:rPr>
          <w:rFonts w:ascii="Verdana" w:hAnsi="Verdana"/>
          <w:sz w:val="20"/>
          <w:szCs w:val="20"/>
        </w:rPr>
      </w:pPr>
    </w:p>
    <w:p w:rsidR="00A00830" w:rsidRPr="00B761B9" w:rsidRDefault="00A00830" w:rsidP="00A00830">
      <w:pPr>
        <w:pStyle w:val="ListParagraph"/>
        <w:numPr>
          <w:ilvl w:val="0"/>
          <w:numId w:val="4"/>
        </w:numPr>
        <w:rPr>
          <w:rFonts w:ascii="Verdana" w:hAnsi="Verdana"/>
          <w:color w:val="00B050"/>
          <w:sz w:val="20"/>
          <w:szCs w:val="20"/>
        </w:rPr>
      </w:pPr>
      <w:r w:rsidRPr="00B761B9">
        <w:rPr>
          <w:rFonts w:ascii="Verdana" w:hAnsi="Verdana"/>
          <w:color w:val="00B050"/>
          <w:sz w:val="20"/>
          <w:szCs w:val="20"/>
        </w:rPr>
        <w:t>If the youngest driver is aged between 21 and 25 at the start date of the policy increase the premium by 20%</w:t>
      </w:r>
    </w:p>
    <w:p w:rsidR="00A00830" w:rsidRPr="00B761B9" w:rsidRDefault="00A00830" w:rsidP="00A00830">
      <w:pPr>
        <w:pStyle w:val="ListParagraph"/>
        <w:numPr>
          <w:ilvl w:val="0"/>
          <w:numId w:val="4"/>
        </w:numPr>
        <w:rPr>
          <w:rFonts w:ascii="Verdana" w:hAnsi="Verdana"/>
          <w:color w:val="00B050"/>
          <w:sz w:val="20"/>
          <w:szCs w:val="20"/>
        </w:rPr>
      </w:pPr>
      <w:r w:rsidRPr="00B761B9">
        <w:rPr>
          <w:rFonts w:ascii="Verdana" w:hAnsi="Verdana"/>
          <w:color w:val="00B050"/>
          <w:sz w:val="20"/>
          <w:szCs w:val="20"/>
        </w:rPr>
        <w:t>If the youngest driver is aged between 26 and 75 at the start date of the policy decrease the premium by 10%</w:t>
      </w:r>
    </w:p>
    <w:p w:rsidR="00A00830" w:rsidRPr="00B761B9" w:rsidRDefault="00A00830" w:rsidP="00A00830">
      <w:pPr>
        <w:ind w:left="720"/>
        <w:rPr>
          <w:rFonts w:ascii="Verdana" w:hAnsi="Verdana"/>
          <w:color w:val="00B050"/>
          <w:sz w:val="20"/>
          <w:szCs w:val="20"/>
        </w:rPr>
      </w:pPr>
    </w:p>
    <w:p w:rsidR="00A00830" w:rsidRDefault="00A00830" w:rsidP="00A00830">
      <w:pPr>
        <w:ind w:left="720"/>
        <w:rPr>
          <w:rFonts w:ascii="Verdana" w:hAnsi="Verdana"/>
          <w:sz w:val="20"/>
          <w:szCs w:val="20"/>
        </w:rPr>
      </w:pPr>
      <w:r>
        <w:rPr>
          <w:rFonts w:ascii="Verdana" w:hAnsi="Verdana"/>
          <w:sz w:val="20"/>
          <w:szCs w:val="20"/>
        </w:rPr>
        <w:t>4. Driver Claims</w:t>
      </w:r>
    </w:p>
    <w:p w:rsidR="00A00830" w:rsidRPr="00E16ECC" w:rsidRDefault="00AA0B85" w:rsidP="00A00830">
      <w:pPr>
        <w:ind w:left="720"/>
        <w:rPr>
          <w:rFonts w:ascii="Verdana" w:hAnsi="Verdana"/>
          <w:color w:val="E36C0A" w:themeColor="accent6" w:themeShade="BF"/>
          <w:sz w:val="20"/>
          <w:szCs w:val="20"/>
        </w:rPr>
      </w:pPr>
      <w:r w:rsidRPr="00E32097">
        <w:rPr>
          <w:rFonts w:ascii="Verdana" w:hAnsi="Verdana"/>
          <w:b/>
          <w:color w:val="E36C0A" w:themeColor="accent6" w:themeShade="BF"/>
          <w:sz w:val="20"/>
          <w:szCs w:val="20"/>
        </w:rPr>
        <w:t>(Complete but not working as expected</w:t>
      </w:r>
      <w:r w:rsidR="00E32097" w:rsidRPr="00E32097">
        <w:rPr>
          <w:rFonts w:ascii="Verdana" w:hAnsi="Verdana"/>
          <w:b/>
          <w:color w:val="E36C0A" w:themeColor="accent6" w:themeShade="BF"/>
          <w:sz w:val="20"/>
          <w:szCs w:val="20"/>
        </w:rPr>
        <w:t xml:space="preserve"> </w:t>
      </w:r>
      <w:r w:rsidR="00E32097" w:rsidRPr="00E16ECC">
        <w:rPr>
          <w:rFonts w:ascii="Verdana" w:hAnsi="Verdana"/>
          <w:color w:val="E36C0A" w:themeColor="accent6" w:themeShade="BF"/>
          <w:sz w:val="20"/>
          <w:szCs w:val="20"/>
        </w:rPr>
        <w:t xml:space="preserve">– Methods: </w:t>
      </w:r>
      <w:proofErr w:type="spellStart"/>
      <w:r w:rsidR="00E32097" w:rsidRPr="00E16ECC">
        <w:rPr>
          <w:rFonts w:ascii="Verdana" w:hAnsi="Verdana"/>
          <w:color w:val="E36C0A" w:themeColor="accent6" w:themeShade="BF"/>
          <w:sz w:val="20"/>
          <w:szCs w:val="20"/>
        </w:rPr>
        <w:t>ClaimTiming</w:t>
      </w:r>
      <w:proofErr w:type="spellEnd"/>
      <w:r w:rsidR="00E32097" w:rsidRPr="00E16ECC">
        <w:rPr>
          <w:rFonts w:ascii="Verdana" w:hAnsi="Verdana"/>
          <w:color w:val="E36C0A" w:themeColor="accent6" w:themeShade="BF"/>
          <w:sz w:val="20"/>
          <w:szCs w:val="20"/>
        </w:rPr>
        <w:t xml:space="preserve"> &gt; </w:t>
      </w:r>
      <w:proofErr w:type="spellStart"/>
      <w:r w:rsidR="00E32097" w:rsidRPr="00E16ECC">
        <w:rPr>
          <w:rFonts w:ascii="Verdana" w:hAnsi="Verdana"/>
          <w:color w:val="E36C0A" w:themeColor="accent6" w:themeShade="BF"/>
          <w:sz w:val="20"/>
          <w:szCs w:val="20"/>
        </w:rPr>
        <w:t>addClaimCharge</w:t>
      </w:r>
      <w:proofErr w:type="spellEnd"/>
      <w:r w:rsidR="00E32097" w:rsidRPr="00E16ECC">
        <w:rPr>
          <w:rFonts w:ascii="Verdana" w:hAnsi="Verdana"/>
          <w:color w:val="E36C0A" w:themeColor="accent6" w:themeShade="BF"/>
          <w:sz w:val="20"/>
          <w:szCs w:val="20"/>
        </w:rPr>
        <w:t xml:space="preserve"> &gt; </w:t>
      </w:r>
      <w:proofErr w:type="spellStart"/>
      <w:r w:rsidR="00E32097" w:rsidRPr="00E16ECC">
        <w:rPr>
          <w:rFonts w:ascii="Verdana" w:hAnsi="Verdana"/>
          <w:color w:val="E36C0A" w:themeColor="accent6" w:themeShade="BF"/>
          <w:sz w:val="20"/>
          <w:szCs w:val="20"/>
        </w:rPr>
        <w:t>claimTimeCheck</w:t>
      </w:r>
      <w:proofErr w:type="spellEnd"/>
      <w:r w:rsidRPr="00E16ECC">
        <w:rPr>
          <w:rFonts w:ascii="Verdana" w:hAnsi="Verdana"/>
          <w:color w:val="E36C0A" w:themeColor="accent6" w:themeShade="BF"/>
          <w:sz w:val="20"/>
          <w:szCs w:val="20"/>
        </w:rPr>
        <w:t>)</w:t>
      </w:r>
    </w:p>
    <w:p w:rsidR="00A00830" w:rsidRPr="003E7EF1" w:rsidRDefault="00A00830" w:rsidP="00A00830">
      <w:pPr>
        <w:pStyle w:val="ListParagraph"/>
        <w:numPr>
          <w:ilvl w:val="0"/>
          <w:numId w:val="5"/>
        </w:numPr>
        <w:rPr>
          <w:rFonts w:ascii="Verdana" w:hAnsi="Verdana"/>
          <w:color w:val="E36C0A" w:themeColor="accent6" w:themeShade="BF"/>
          <w:sz w:val="20"/>
          <w:szCs w:val="20"/>
        </w:rPr>
      </w:pPr>
      <w:r w:rsidRPr="003E7EF1">
        <w:rPr>
          <w:rFonts w:ascii="Verdana" w:hAnsi="Verdana"/>
          <w:color w:val="E36C0A" w:themeColor="accent6" w:themeShade="BF"/>
          <w:sz w:val="20"/>
          <w:szCs w:val="20"/>
        </w:rPr>
        <w:t>For each claim within 1 year of the start date of the policy increase the premium by 20%</w:t>
      </w:r>
    </w:p>
    <w:p w:rsidR="00A00830" w:rsidRPr="003E7EF1" w:rsidRDefault="00A00830" w:rsidP="00A00830">
      <w:pPr>
        <w:pStyle w:val="ListParagraph"/>
        <w:numPr>
          <w:ilvl w:val="0"/>
          <w:numId w:val="5"/>
        </w:numPr>
        <w:rPr>
          <w:rFonts w:ascii="Verdana" w:hAnsi="Verdana"/>
          <w:color w:val="E36C0A" w:themeColor="accent6" w:themeShade="BF"/>
          <w:sz w:val="20"/>
          <w:szCs w:val="20"/>
        </w:rPr>
      </w:pPr>
      <w:r w:rsidRPr="003E7EF1">
        <w:rPr>
          <w:rFonts w:ascii="Verdana" w:hAnsi="Verdana"/>
          <w:color w:val="E36C0A" w:themeColor="accent6" w:themeShade="BF"/>
          <w:sz w:val="20"/>
          <w:szCs w:val="20"/>
        </w:rPr>
        <w:t>For each claim within 2 - 5 years of the start date of the policy increase the premium by 10%</w:t>
      </w:r>
    </w:p>
    <w:p w:rsidR="002B5534" w:rsidRDefault="002B5534">
      <w:pPr>
        <w:spacing w:after="200" w:line="276" w:lineRule="auto"/>
        <w:rPr>
          <w:rFonts w:ascii="Verdana" w:hAnsi="Verdana"/>
          <w:sz w:val="20"/>
          <w:szCs w:val="20"/>
        </w:rPr>
      </w:pPr>
      <w:r>
        <w:rPr>
          <w:rFonts w:ascii="Verdana" w:hAnsi="Verdana"/>
          <w:sz w:val="20"/>
          <w:szCs w:val="20"/>
        </w:rPr>
        <w:br w:type="page"/>
      </w:r>
    </w:p>
    <w:p w:rsidR="00A00830" w:rsidRDefault="00A00830" w:rsidP="00A00830">
      <w:pPr>
        <w:rPr>
          <w:rFonts w:ascii="Verdana" w:hAnsi="Verdana"/>
          <w:sz w:val="20"/>
          <w:szCs w:val="20"/>
        </w:rPr>
      </w:pPr>
    </w:p>
    <w:p w:rsidR="00A00830" w:rsidRDefault="00A00830" w:rsidP="00A00830">
      <w:pPr>
        <w:pStyle w:val="ListParagraph"/>
        <w:numPr>
          <w:ilvl w:val="0"/>
          <w:numId w:val="3"/>
        </w:numPr>
        <w:rPr>
          <w:rFonts w:ascii="Verdana" w:hAnsi="Verdana"/>
          <w:sz w:val="20"/>
          <w:szCs w:val="20"/>
        </w:rPr>
      </w:pPr>
      <w:r>
        <w:rPr>
          <w:rFonts w:ascii="Verdana" w:hAnsi="Verdana"/>
          <w:sz w:val="20"/>
          <w:szCs w:val="20"/>
        </w:rPr>
        <w:t>Decline Rules</w:t>
      </w:r>
    </w:p>
    <w:p w:rsidR="00A00830" w:rsidRPr="00FF0893" w:rsidRDefault="00FF0893" w:rsidP="00043A66">
      <w:pPr>
        <w:spacing w:after="240"/>
        <w:rPr>
          <w:rFonts w:ascii="Verdana" w:hAnsi="Verdana"/>
          <w:b/>
          <w:color w:val="00B050"/>
          <w:sz w:val="20"/>
          <w:szCs w:val="20"/>
        </w:rPr>
      </w:pPr>
      <w:r w:rsidRPr="00FF0893">
        <w:rPr>
          <w:rFonts w:ascii="Verdana" w:hAnsi="Verdana"/>
          <w:b/>
          <w:color w:val="00B050"/>
          <w:sz w:val="20"/>
          <w:szCs w:val="20"/>
        </w:rPr>
        <w:t xml:space="preserve">1-4 </w:t>
      </w:r>
      <w:r>
        <w:rPr>
          <w:rFonts w:ascii="Verdana" w:hAnsi="Verdana"/>
          <w:b/>
          <w:color w:val="00B050"/>
          <w:sz w:val="20"/>
          <w:szCs w:val="20"/>
        </w:rPr>
        <w:t xml:space="preserve">are </w:t>
      </w:r>
      <w:r w:rsidRPr="00FF0893">
        <w:rPr>
          <w:rFonts w:ascii="Verdana" w:hAnsi="Verdana"/>
          <w:b/>
          <w:color w:val="00B050"/>
          <w:sz w:val="20"/>
          <w:szCs w:val="20"/>
        </w:rPr>
        <w:t xml:space="preserve">validated throughout </w:t>
      </w:r>
      <w:r w:rsidR="00043A66">
        <w:rPr>
          <w:rFonts w:ascii="Verdana" w:hAnsi="Verdana"/>
          <w:b/>
          <w:color w:val="00B050"/>
          <w:sz w:val="20"/>
          <w:szCs w:val="20"/>
        </w:rPr>
        <w:t>the form. U</w:t>
      </w:r>
      <w:r w:rsidRPr="00FF0893">
        <w:rPr>
          <w:rFonts w:ascii="Verdana" w:hAnsi="Verdana"/>
          <w:b/>
          <w:color w:val="00B050"/>
          <w:sz w:val="20"/>
          <w:szCs w:val="20"/>
        </w:rPr>
        <w:t>ser</w:t>
      </w:r>
      <w:r w:rsidR="00043A66">
        <w:rPr>
          <w:rFonts w:ascii="Verdana" w:hAnsi="Verdana"/>
          <w:b/>
          <w:color w:val="00B050"/>
          <w:sz w:val="20"/>
          <w:szCs w:val="20"/>
        </w:rPr>
        <w:t>s</w:t>
      </w:r>
      <w:r w:rsidRPr="00FF0893">
        <w:rPr>
          <w:rFonts w:ascii="Verdana" w:hAnsi="Verdana"/>
          <w:b/>
          <w:color w:val="00B050"/>
          <w:sz w:val="20"/>
          <w:szCs w:val="20"/>
        </w:rPr>
        <w:t xml:space="preserve"> cannot submit</w:t>
      </w:r>
      <w:r>
        <w:rPr>
          <w:rFonts w:ascii="Verdana" w:hAnsi="Verdana"/>
          <w:b/>
          <w:color w:val="00B050"/>
          <w:sz w:val="20"/>
          <w:szCs w:val="20"/>
        </w:rPr>
        <w:t xml:space="preserve"> details to database if a decline rule is broken, they are just presented with the message</w:t>
      </w:r>
      <w:r w:rsidR="000E40BF">
        <w:rPr>
          <w:rFonts w:ascii="Verdana" w:hAnsi="Verdana"/>
          <w:b/>
          <w:color w:val="00B050"/>
          <w:sz w:val="20"/>
          <w:szCs w:val="20"/>
        </w:rPr>
        <w:t xml:space="preserve"> at relevant stage</w:t>
      </w:r>
      <w:r>
        <w:rPr>
          <w:rFonts w:ascii="Verdana" w:hAnsi="Verdana"/>
          <w:b/>
          <w:color w:val="00B050"/>
          <w:sz w:val="20"/>
          <w:szCs w:val="20"/>
        </w:rPr>
        <w:t xml:space="preserve"> (saves time on storage.) 5 is automatically declined at calculation stage.</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1. If the start date of the policy is before to</w:t>
      </w:r>
      <w:bookmarkStart w:id="0" w:name="_GoBack"/>
      <w:bookmarkEnd w:id="0"/>
      <w:r w:rsidRPr="00390327">
        <w:rPr>
          <w:rFonts w:ascii="Verdana" w:hAnsi="Verdana"/>
          <w:color w:val="00B050"/>
          <w:sz w:val="20"/>
          <w:szCs w:val="20"/>
        </w:rPr>
        <w:t>day decline with the message "Start Date of Policy".</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2. If the youngest driver is under the age of 21 at the start date of the policy decline with a message "Age of Youngest Driver" and append the name of the driver.</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3. If the oldest driver is over the age of 75 at the start date of the policy decline with a message "Age of Oldest Driver" and append the name of the driver.</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4. If a driver has more than 2 claims decline with a message "Driver has more than 2 claims" – include the name of the driver.</w:t>
      </w:r>
    </w:p>
    <w:p w:rsidR="00A00830" w:rsidRPr="00390327" w:rsidRDefault="00A00830" w:rsidP="00A00830">
      <w:pPr>
        <w:ind w:left="720"/>
        <w:rPr>
          <w:rFonts w:ascii="Verdana" w:hAnsi="Verdana"/>
          <w:color w:val="00B050"/>
          <w:sz w:val="20"/>
          <w:szCs w:val="20"/>
        </w:rPr>
      </w:pPr>
      <w:r w:rsidRPr="00390327">
        <w:rPr>
          <w:rFonts w:ascii="Verdana" w:hAnsi="Verdana"/>
          <w:color w:val="00B050"/>
          <w:sz w:val="20"/>
          <w:szCs w:val="20"/>
        </w:rPr>
        <w:t>5. If the total number of claims exceeds 3 then decline with a message "Policy has more than 3 claims".</w:t>
      </w:r>
    </w:p>
    <w:p w:rsidR="00A00830" w:rsidRDefault="00A00830" w:rsidP="00A00830">
      <w:pPr>
        <w:rPr>
          <w:rFonts w:ascii="Verdana" w:hAnsi="Verdana"/>
          <w:sz w:val="20"/>
          <w:szCs w:val="20"/>
        </w:rPr>
      </w:pPr>
    </w:p>
    <w:p w:rsidR="00A00830" w:rsidRDefault="00A00830" w:rsidP="00A00830">
      <w:pPr>
        <w:rPr>
          <w:rFonts w:ascii="Verdana" w:hAnsi="Verdana"/>
          <w:sz w:val="20"/>
          <w:szCs w:val="20"/>
        </w:rPr>
      </w:pPr>
      <w:r>
        <w:rPr>
          <w:rFonts w:ascii="Verdana" w:hAnsi="Verdana"/>
          <w:b/>
          <w:bCs/>
          <w:sz w:val="20"/>
          <w:szCs w:val="20"/>
        </w:rPr>
        <w:t>Glossary</w:t>
      </w:r>
      <w:r>
        <w:rPr>
          <w:rFonts w:ascii="Verdana" w:hAnsi="Verdana"/>
          <w:sz w:val="20"/>
          <w:szCs w:val="20"/>
        </w:rPr>
        <w:t>:</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Policy: The insurance cover as agreed between the insurance company and customer.</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Premium: The amount to be paid by a customer for an agreed amount of insurance cover.</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Decline: An insurer may refuse to provide insurance as the customer / event may not meet certain standards. A decline message is displayed and no premium calculated.</w:t>
      </w:r>
    </w:p>
    <w:p w:rsidR="00A00830" w:rsidRDefault="00A00830" w:rsidP="00A00830">
      <w:pPr>
        <w:pStyle w:val="ListParagraph"/>
        <w:numPr>
          <w:ilvl w:val="0"/>
          <w:numId w:val="2"/>
        </w:numPr>
        <w:rPr>
          <w:rFonts w:ascii="Verdana" w:hAnsi="Verdana"/>
          <w:sz w:val="20"/>
          <w:szCs w:val="20"/>
        </w:rPr>
      </w:pPr>
      <w:r>
        <w:rPr>
          <w:rFonts w:ascii="Verdana" w:hAnsi="Verdana"/>
          <w:sz w:val="20"/>
          <w:szCs w:val="20"/>
        </w:rPr>
        <w:t>Claim: What the customer has asked a previous insurance company to pay to sort out problems caused by an event, such as an accident.</w:t>
      </w:r>
    </w:p>
    <w:p w:rsidR="00A00830" w:rsidRDefault="00A00830" w:rsidP="00A00830">
      <w:pPr>
        <w:rPr>
          <w:rFonts w:ascii="Verdana" w:hAnsi="Verdana"/>
          <w:sz w:val="20"/>
          <w:szCs w:val="20"/>
        </w:rPr>
      </w:pPr>
    </w:p>
    <w:p w:rsidR="00A00830" w:rsidRDefault="00A00830" w:rsidP="00A00830">
      <w:pPr>
        <w:rPr>
          <w:rFonts w:ascii="Verdana" w:hAnsi="Verdana"/>
          <w:sz w:val="20"/>
          <w:szCs w:val="20"/>
        </w:rPr>
      </w:pPr>
      <w:r>
        <w:rPr>
          <w:rFonts w:ascii="Verdana" w:hAnsi="Verdana"/>
          <w:sz w:val="20"/>
          <w:szCs w:val="20"/>
        </w:rPr>
        <w:t xml:space="preserve">If you have any questions on the scenario /terminology /what is required, please contact me and I will advise. </w:t>
      </w:r>
      <w:r w:rsidR="001F11C5">
        <w:rPr>
          <w:rFonts w:ascii="Verdana" w:hAnsi="Verdana"/>
          <w:sz w:val="20"/>
          <w:szCs w:val="20"/>
        </w:rPr>
        <w:t>At the interview</w:t>
      </w:r>
      <w:r>
        <w:rPr>
          <w:rFonts w:ascii="Verdana" w:hAnsi="Verdana"/>
          <w:sz w:val="20"/>
          <w:szCs w:val="20"/>
        </w:rPr>
        <w:t xml:space="preserve"> we’ll want you to demo the application and debug though the code and be able to answer questions on it. If you can’t complete the scenario by </w:t>
      </w:r>
      <w:r w:rsidR="001F11C5">
        <w:rPr>
          <w:rFonts w:ascii="Verdana" w:hAnsi="Verdana"/>
          <w:sz w:val="20"/>
          <w:szCs w:val="20"/>
        </w:rPr>
        <w:t>the date of the interview</w:t>
      </w:r>
      <w:r>
        <w:rPr>
          <w:rFonts w:ascii="Verdana" w:hAnsi="Verdana"/>
          <w:sz w:val="20"/>
          <w:szCs w:val="20"/>
        </w:rPr>
        <w:t xml:space="preserve"> we will still be keen on seeing what has been completed. We will be taking a copy of the source for further review after the interview.</w:t>
      </w:r>
    </w:p>
    <w:p w:rsidR="00A00830" w:rsidRDefault="00A00830" w:rsidP="00A00830">
      <w:pPr>
        <w:rPr>
          <w:rFonts w:ascii="Verdana" w:hAnsi="Verdana"/>
          <w:sz w:val="20"/>
        </w:rPr>
      </w:pPr>
    </w:p>
    <w:p w:rsidR="00A00830" w:rsidRDefault="00A00830" w:rsidP="00A00830"/>
    <w:p w:rsidR="001C3075" w:rsidRPr="00A00830" w:rsidRDefault="001C3075" w:rsidP="00A00830"/>
    <w:sectPr w:rsidR="001C3075" w:rsidRPr="00A008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AFA" w:rsidRDefault="001C2AFA" w:rsidP="006275AD">
      <w:r>
        <w:separator/>
      </w:r>
    </w:p>
  </w:endnote>
  <w:endnote w:type="continuationSeparator" w:id="0">
    <w:p w:rsidR="001C2AFA" w:rsidRDefault="001C2AFA" w:rsidP="0062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AFA" w:rsidRDefault="001C2AFA" w:rsidP="006275AD">
      <w:r>
        <w:separator/>
      </w:r>
    </w:p>
  </w:footnote>
  <w:footnote w:type="continuationSeparator" w:id="0">
    <w:p w:rsidR="001C2AFA" w:rsidRDefault="001C2AFA" w:rsidP="00627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AD" w:rsidRDefault="006275AD" w:rsidP="006275AD">
    <w:pPr>
      <w:pStyle w:val="Header"/>
      <w:jc w:val="right"/>
    </w:pPr>
    <w:r>
      <w:rPr>
        <w:noProof/>
        <w:lang w:eastAsia="en-GB"/>
      </w:rPr>
      <w:drawing>
        <wp:inline distT="0" distB="0" distL="0" distR="0">
          <wp:extent cx="1140713" cy="611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_Software_Irela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1173" cy="6121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1493"/>
    <w:multiLevelType w:val="hybridMultilevel"/>
    <w:tmpl w:val="F2D8F6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20272CBA"/>
    <w:multiLevelType w:val="hybridMultilevel"/>
    <w:tmpl w:val="3612DB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24D10D2E"/>
    <w:multiLevelType w:val="hybridMultilevel"/>
    <w:tmpl w:val="FEA006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5DC28DE"/>
    <w:multiLevelType w:val="hybridMultilevel"/>
    <w:tmpl w:val="953CC25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 w15:restartNumberingAfterBreak="0">
    <w:nsid w:val="57DD7985"/>
    <w:multiLevelType w:val="hybridMultilevel"/>
    <w:tmpl w:val="E8F20D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75"/>
    <w:rsid w:val="00043A66"/>
    <w:rsid w:val="000A69B5"/>
    <w:rsid w:val="000E40BF"/>
    <w:rsid w:val="000E5BCF"/>
    <w:rsid w:val="000F4612"/>
    <w:rsid w:val="00107EAC"/>
    <w:rsid w:val="0015210D"/>
    <w:rsid w:val="001C0F67"/>
    <w:rsid w:val="001C2AFA"/>
    <w:rsid w:val="001C3075"/>
    <w:rsid w:val="001F11C5"/>
    <w:rsid w:val="002B5534"/>
    <w:rsid w:val="00390327"/>
    <w:rsid w:val="0039154A"/>
    <w:rsid w:val="003B61AE"/>
    <w:rsid w:val="003E7EF1"/>
    <w:rsid w:val="005361AC"/>
    <w:rsid w:val="006275AD"/>
    <w:rsid w:val="00664B08"/>
    <w:rsid w:val="007B7C4E"/>
    <w:rsid w:val="00A00830"/>
    <w:rsid w:val="00AA0B85"/>
    <w:rsid w:val="00B761B9"/>
    <w:rsid w:val="00C56F79"/>
    <w:rsid w:val="00CC3D1A"/>
    <w:rsid w:val="00E16ECC"/>
    <w:rsid w:val="00E31D39"/>
    <w:rsid w:val="00E32097"/>
    <w:rsid w:val="00FA2DFA"/>
    <w:rsid w:val="00FF0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1580BB-314F-48F4-A1E3-DBDDBA15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83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75"/>
    <w:pPr>
      <w:ind w:left="720"/>
    </w:pPr>
    <w:rPr>
      <w:rFonts w:ascii="Calibri" w:hAnsi="Calibri" w:cs="Times New Roman"/>
    </w:rPr>
  </w:style>
  <w:style w:type="paragraph" w:styleId="NoSpacing">
    <w:name w:val="No Spacing"/>
    <w:uiPriority w:val="1"/>
    <w:qFormat/>
    <w:rsid w:val="00E31D39"/>
    <w:pPr>
      <w:spacing w:after="0" w:line="240" w:lineRule="auto"/>
    </w:pPr>
  </w:style>
  <w:style w:type="character" w:styleId="Hyperlink">
    <w:name w:val="Hyperlink"/>
    <w:basedOn w:val="DefaultParagraphFont"/>
    <w:uiPriority w:val="99"/>
    <w:semiHidden/>
    <w:unhideWhenUsed/>
    <w:rsid w:val="00A00830"/>
    <w:rPr>
      <w:color w:val="0000FF"/>
      <w:u w:val="single"/>
    </w:rPr>
  </w:style>
  <w:style w:type="paragraph" w:styleId="Header">
    <w:name w:val="header"/>
    <w:basedOn w:val="Normal"/>
    <w:link w:val="HeaderChar"/>
    <w:uiPriority w:val="99"/>
    <w:unhideWhenUsed/>
    <w:rsid w:val="006275AD"/>
    <w:pPr>
      <w:tabs>
        <w:tab w:val="center" w:pos="4680"/>
        <w:tab w:val="right" w:pos="9360"/>
      </w:tabs>
    </w:pPr>
  </w:style>
  <w:style w:type="character" w:customStyle="1" w:styleId="HeaderChar">
    <w:name w:val="Header Char"/>
    <w:basedOn w:val="DefaultParagraphFont"/>
    <w:link w:val="Header"/>
    <w:uiPriority w:val="99"/>
    <w:rsid w:val="006275AD"/>
  </w:style>
  <w:style w:type="paragraph" w:styleId="Footer">
    <w:name w:val="footer"/>
    <w:basedOn w:val="Normal"/>
    <w:link w:val="FooterChar"/>
    <w:uiPriority w:val="99"/>
    <w:unhideWhenUsed/>
    <w:rsid w:val="006275AD"/>
    <w:pPr>
      <w:tabs>
        <w:tab w:val="center" w:pos="4680"/>
        <w:tab w:val="right" w:pos="9360"/>
      </w:tabs>
    </w:pPr>
  </w:style>
  <w:style w:type="character" w:customStyle="1" w:styleId="FooterChar">
    <w:name w:val="Footer Char"/>
    <w:basedOn w:val="DefaultParagraphFont"/>
    <w:link w:val="Footer"/>
    <w:uiPriority w:val="99"/>
    <w:rsid w:val="006275AD"/>
  </w:style>
  <w:style w:type="paragraph" w:styleId="BalloonText">
    <w:name w:val="Balloon Text"/>
    <w:basedOn w:val="Normal"/>
    <w:link w:val="BalloonTextChar"/>
    <w:uiPriority w:val="99"/>
    <w:semiHidden/>
    <w:unhideWhenUsed/>
    <w:rsid w:val="006275AD"/>
    <w:rPr>
      <w:rFonts w:ascii="Tahoma" w:hAnsi="Tahoma" w:cs="Tahoma"/>
      <w:sz w:val="16"/>
      <w:szCs w:val="16"/>
    </w:rPr>
  </w:style>
  <w:style w:type="character" w:customStyle="1" w:styleId="BalloonTextChar">
    <w:name w:val="Balloon Text Char"/>
    <w:basedOn w:val="DefaultParagraphFont"/>
    <w:link w:val="BalloonText"/>
    <w:uiPriority w:val="99"/>
    <w:semiHidden/>
    <w:rsid w:val="006275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021513">
      <w:bodyDiv w:val="1"/>
      <w:marLeft w:val="0"/>
      <w:marRight w:val="0"/>
      <w:marTop w:val="0"/>
      <w:marBottom w:val="0"/>
      <w:divBdr>
        <w:top w:val="none" w:sz="0" w:space="0" w:color="auto"/>
        <w:left w:val="none" w:sz="0" w:space="0" w:color="auto"/>
        <w:bottom w:val="none" w:sz="0" w:space="0" w:color="auto"/>
        <w:right w:val="none" w:sz="0" w:space="0" w:color="auto"/>
      </w:divBdr>
    </w:div>
    <w:div w:id="13214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MESH Computers</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Henry</dc:creator>
  <cp:lastModifiedBy>Rebecca Mulholland</cp:lastModifiedBy>
  <cp:revision>3</cp:revision>
  <dcterms:created xsi:type="dcterms:W3CDTF">2017-09-22T00:34:00Z</dcterms:created>
  <dcterms:modified xsi:type="dcterms:W3CDTF">2017-09-22T11:06:00Z</dcterms:modified>
</cp:coreProperties>
</file>