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34EE" w14:textId="368ADF20" w:rsidR="003546C4" w:rsidRDefault="002D7FF8">
      <w:pPr>
        <w:rPr>
          <w:rFonts w:ascii="Times New Roman" w:hAnsi="Times New Roman" w:cs="Times New Roman"/>
          <w:lang w:val="en-GB"/>
        </w:rPr>
      </w:pPr>
      <w:r w:rsidRPr="00CD4ADB">
        <w:rPr>
          <w:rFonts w:ascii="Times New Roman" w:hAnsi="Times New Roman" w:cs="Times New Roman"/>
          <w:lang w:val="en-GB"/>
        </w:rPr>
        <w:t>READ ME</w:t>
      </w:r>
    </w:p>
    <w:p w14:paraId="3853137A" w14:textId="661EFD65" w:rsidR="00E17EB5" w:rsidRPr="00CD4ADB" w:rsidRDefault="00E17EB5">
      <w:pPr>
        <w:rPr>
          <w:rFonts w:ascii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Riparian forests shape trophic interactions in detrital stream food webs</w:t>
      </w:r>
    </w:p>
    <w:p w14:paraId="2B7E8206" w14:textId="1283E2DC" w:rsidR="002D7FF8" w:rsidRPr="002D7FF8" w:rsidRDefault="002D7FF8" w:rsidP="002D7F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FF8">
        <w:rPr>
          <w:rFonts w:ascii="Times New Roman" w:eastAsia="Times New Roman" w:hAnsi="Times New Roman" w:cs="Times New Roman"/>
          <w:sz w:val="24"/>
          <w:szCs w:val="24"/>
          <w:lang w:val="en-US"/>
        </w:rPr>
        <w:t>Rebecca Oester, Florian Altermatt, Andreas Bruder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" w:history="1">
        <w:r w:rsidRPr="00684BB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/>
          </w:rPr>
          <w:t>rebecca.oester@eawag.ch</w:t>
        </w:r>
      </w:hyperlink>
    </w:p>
    <w:p w14:paraId="4958A237" w14:textId="77777777" w:rsidR="002D7FF8" w:rsidRDefault="002D7FF8" w:rsidP="002D7F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EB0C5" w14:textId="21A913B9" w:rsidR="00CD4ADB" w:rsidRDefault="00CD4ADB" w:rsidP="002D7F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Analysis on direct and indirect effects:</w:t>
      </w:r>
    </w:p>
    <w:p w14:paraId="6A232A06" w14:textId="46AC3DAF" w:rsidR="00CD4ADB" w:rsidRPr="00E17EB5" w:rsidRDefault="00CD4ADB" w:rsidP="002D7FF8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E17EB5">
        <w:rPr>
          <w:rFonts w:ascii="Times New Roman" w:hAnsi="Times New Roman" w:cs="Times New Roman"/>
          <w:sz w:val="24"/>
          <w:szCs w:val="24"/>
          <w:lang w:val="fr-CH"/>
        </w:rPr>
        <w:t>BRMS_Linux_20-9-2023.R</w:t>
      </w:r>
    </w:p>
    <w:p w14:paraId="3FFC4529" w14:textId="77777777" w:rsidR="00CD4ADB" w:rsidRPr="00E17EB5" w:rsidRDefault="00CD4ADB" w:rsidP="002D7FF8">
      <w:pPr>
        <w:rPr>
          <w:rFonts w:ascii="Times New Roman" w:hAnsi="Times New Roman" w:cs="Times New Roman"/>
          <w:sz w:val="24"/>
          <w:szCs w:val="24"/>
          <w:lang w:val="fr-CH"/>
        </w:rPr>
      </w:pPr>
    </w:p>
    <w:p w14:paraId="3A47CB26" w14:textId="5FD2465B" w:rsidR="00CD4ADB" w:rsidRPr="00E17EB5" w:rsidRDefault="00CD4ADB" w:rsidP="002D7FF8">
      <w:pPr>
        <w:rPr>
          <w:rFonts w:ascii="Times New Roman" w:hAnsi="Times New Roman" w:cs="Times New Roman"/>
          <w:sz w:val="24"/>
          <w:szCs w:val="24"/>
          <w:lang w:val="fr-CH"/>
        </w:rPr>
      </w:pPr>
      <w:proofErr w:type="spellStart"/>
      <w:r w:rsidRPr="00E17EB5">
        <w:rPr>
          <w:rFonts w:ascii="Times New Roman" w:hAnsi="Times New Roman" w:cs="Times New Roman"/>
          <w:sz w:val="24"/>
          <w:szCs w:val="24"/>
          <w:lang w:val="fr-CH"/>
        </w:rPr>
        <w:t>Analysis</w:t>
      </w:r>
      <w:proofErr w:type="spellEnd"/>
      <w:r w:rsidRPr="00E17EB5">
        <w:rPr>
          <w:rFonts w:ascii="Times New Roman" w:hAnsi="Times New Roman" w:cs="Times New Roman"/>
          <w:sz w:val="24"/>
          <w:szCs w:val="24"/>
          <w:lang w:val="fr-CH"/>
        </w:rPr>
        <w:t xml:space="preserve"> on </w:t>
      </w:r>
      <w:proofErr w:type="spellStart"/>
      <w:r w:rsidRPr="00E17EB5">
        <w:rPr>
          <w:rFonts w:ascii="Times New Roman" w:hAnsi="Times New Roman" w:cs="Times New Roman"/>
          <w:sz w:val="24"/>
          <w:szCs w:val="24"/>
          <w:lang w:val="fr-CH"/>
        </w:rPr>
        <w:t>imbalances</w:t>
      </w:r>
      <w:proofErr w:type="spellEnd"/>
      <w:r w:rsidRPr="00E17EB5">
        <w:rPr>
          <w:rFonts w:ascii="Times New Roman" w:hAnsi="Times New Roman" w:cs="Times New Roman"/>
          <w:sz w:val="24"/>
          <w:szCs w:val="24"/>
          <w:lang w:val="fr-CH"/>
        </w:rPr>
        <w:t>:</w:t>
      </w:r>
    </w:p>
    <w:p w14:paraId="18281245" w14:textId="00B4BEB3" w:rsidR="00CD4ADB" w:rsidRPr="00E17EB5" w:rsidRDefault="00CD4ADB" w:rsidP="002D7FF8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E17EB5">
        <w:rPr>
          <w:rFonts w:ascii="Times New Roman" w:hAnsi="Times New Roman" w:cs="Times New Roman"/>
          <w:sz w:val="24"/>
          <w:szCs w:val="24"/>
          <w:lang w:val="fr-CH"/>
        </w:rPr>
        <w:t>BRMS_Linux_20-9-2023-Imbalances-1.R</w:t>
      </w:r>
    </w:p>
    <w:p w14:paraId="14391D70" w14:textId="77777777" w:rsidR="00CD4ADB" w:rsidRPr="00E17EB5" w:rsidRDefault="00CD4ADB" w:rsidP="002D7FF8">
      <w:pPr>
        <w:rPr>
          <w:rFonts w:ascii="Times New Roman" w:hAnsi="Times New Roman" w:cs="Times New Roman"/>
          <w:sz w:val="24"/>
          <w:szCs w:val="24"/>
          <w:lang w:val="fr-CH"/>
        </w:rPr>
      </w:pPr>
    </w:p>
    <w:p w14:paraId="0713D419" w14:textId="2E39E5BF" w:rsidR="00CD4ADB" w:rsidRPr="00E17EB5" w:rsidRDefault="00CD4ADB" w:rsidP="002D7FF8">
      <w:pPr>
        <w:rPr>
          <w:rFonts w:ascii="Times New Roman" w:hAnsi="Times New Roman" w:cs="Times New Roman"/>
          <w:sz w:val="24"/>
          <w:szCs w:val="24"/>
          <w:lang w:val="fr-CH"/>
        </w:rPr>
      </w:pPr>
      <w:proofErr w:type="spellStart"/>
      <w:r w:rsidRPr="00E17EB5">
        <w:rPr>
          <w:rFonts w:ascii="Times New Roman" w:hAnsi="Times New Roman" w:cs="Times New Roman"/>
          <w:sz w:val="24"/>
          <w:szCs w:val="24"/>
          <w:lang w:val="fr-CH"/>
        </w:rPr>
        <w:t>Analysis</w:t>
      </w:r>
      <w:proofErr w:type="spellEnd"/>
      <w:r w:rsidRPr="00E17EB5">
        <w:rPr>
          <w:rFonts w:ascii="Times New Roman" w:hAnsi="Times New Roman" w:cs="Times New Roman"/>
          <w:sz w:val="24"/>
          <w:szCs w:val="24"/>
          <w:lang w:val="fr-CH"/>
        </w:rPr>
        <w:t xml:space="preserve"> for SI:</w:t>
      </w:r>
    </w:p>
    <w:p w14:paraId="02D684F3" w14:textId="5FF57A8D" w:rsidR="00CD4ADB" w:rsidRPr="00E17EB5" w:rsidRDefault="00CD4ADB" w:rsidP="002D7FF8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E17EB5">
        <w:rPr>
          <w:rFonts w:ascii="Times New Roman" w:hAnsi="Times New Roman" w:cs="Times New Roman"/>
          <w:sz w:val="24"/>
          <w:szCs w:val="24"/>
          <w:lang w:val="fr-CH"/>
        </w:rPr>
        <w:t>BRMS_Linus_20-9-2023-SI1.R</w:t>
      </w:r>
    </w:p>
    <w:p w14:paraId="1EB99F79" w14:textId="31605712" w:rsidR="00CD4ADB" w:rsidRDefault="00CD4ADB" w:rsidP="002D7F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20-9-2023-SI-Table.R</w:t>
      </w:r>
    </w:p>
    <w:p w14:paraId="0CAD82CF" w14:textId="77777777" w:rsidR="00CD4ADB" w:rsidRDefault="00CD4ADB" w:rsidP="002D7F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94D5D" w14:textId="3367CB86" w:rsidR="00CD4ADB" w:rsidRDefault="00CD4ADB" w:rsidP="002D7F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493096DD" w14:textId="5ECD4719" w:rsidR="00CD4ADB" w:rsidRPr="00CD4ADB" w:rsidRDefault="00CD4ADB" w:rsidP="002D7F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D4ADB">
        <w:rPr>
          <w:rFonts w:ascii="Times New Roman" w:hAnsi="Times New Roman" w:cs="Times New Roman"/>
          <w:sz w:val="24"/>
          <w:szCs w:val="24"/>
          <w:lang w:val="en-GB"/>
        </w:rPr>
        <w:t>dat.erg</w:t>
      </w:r>
      <w:proofErr w:type="spellEnd"/>
      <w:r w:rsidRPr="00CD4ADB">
        <w:rPr>
          <w:rFonts w:ascii="Times New Roman" w:hAnsi="Times New Roman" w:cs="Times New Roman"/>
          <w:sz w:val="24"/>
          <w:szCs w:val="24"/>
          <w:lang w:val="en-GB"/>
        </w:rPr>
        <w:t>: Data on r</w:t>
      </w:r>
      <w:r>
        <w:rPr>
          <w:rFonts w:ascii="Times New Roman" w:hAnsi="Times New Roman" w:cs="Times New Roman"/>
          <w:sz w:val="24"/>
          <w:szCs w:val="24"/>
          <w:lang w:val="en-GB"/>
        </w:rPr>
        <w:t>esources including fungal biomass, stoichiometry and stable isotopes</w:t>
      </w:r>
    </w:p>
    <w:p w14:paraId="62ABA300" w14:textId="1C3C5D2C" w:rsidR="00CD4ADB" w:rsidRPr="00CD4ADB" w:rsidRDefault="00CD4ADB" w:rsidP="002D7F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D4ADB">
        <w:rPr>
          <w:rFonts w:ascii="Times New Roman" w:hAnsi="Times New Roman" w:cs="Times New Roman"/>
          <w:sz w:val="24"/>
          <w:szCs w:val="24"/>
          <w:lang w:val="en-GB"/>
        </w:rPr>
        <w:t>dat.all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 Data on resources and consumers (shredders), stoichiometry and stable isotopes</w:t>
      </w:r>
    </w:p>
    <w:p w14:paraId="4B5AF71F" w14:textId="0970D062" w:rsidR="00CD4ADB" w:rsidRPr="00CD4ADB" w:rsidRDefault="00CD4ADB" w:rsidP="002D7F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D4ADB">
        <w:rPr>
          <w:rFonts w:ascii="Times New Roman" w:hAnsi="Times New Roman" w:cs="Times New Roman"/>
          <w:sz w:val="24"/>
          <w:szCs w:val="24"/>
          <w:lang w:val="en-GB"/>
        </w:rPr>
        <w:t>dat.tot</w:t>
      </w:r>
      <w:proofErr w:type="spellEnd"/>
      <w:r w:rsidRPr="00CD4ADB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CD4ADB">
        <w:rPr>
          <w:rFonts w:ascii="Times New Roman" w:hAnsi="Times New Roman" w:cs="Times New Roman"/>
          <w:sz w:val="24"/>
          <w:szCs w:val="24"/>
          <w:lang w:val="en-GB"/>
        </w:rPr>
        <w:t>Taxalist</w:t>
      </w:r>
      <w:proofErr w:type="spellEnd"/>
      <w:r w:rsidRPr="00CD4ADB">
        <w:rPr>
          <w:rFonts w:ascii="Times New Roman" w:hAnsi="Times New Roman" w:cs="Times New Roman"/>
          <w:sz w:val="24"/>
          <w:szCs w:val="24"/>
          <w:lang w:val="en-GB"/>
        </w:rPr>
        <w:t xml:space="preserve"> of all a</w:t>
      </w:r>
      <w:r>
        <w:rPr>
          <w:rFonts w:ascii="Times New Roman" w:hAnsi="Times New Roman" w:cs="Times New Roman"/>
          <w:sz w:val="24"/>
          <w:szCs w:val="24"/>
          <w:lang w:val="en-GB"/>
        </w:rPr>
        <w:t>nimals found in the experimental units</w:t>
      </w:r>
    </w:p>
    <w:sectPr w:rsidR="00CD4ADB" w:rsidRPr="00CD4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F8"/>
    <w:rsid w:val="00025482"/>
    <w:rsid w:val="000B43B4"/>
    <w:rsid w:val="002D7FF8"/>
    <w:rsid w:val="003546C4"/>
    <w:rsid w:val="00582A1F"/>
    <w:rsid w:val="00CD4ADB"/>
    <w:rsid w:val="00D64526"/>
    <w:rsid w:val="00E17EB5"/>
    <w:rsid w:val="00EC448B"/>
    <w:rsid w:val="00F3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DCB7A"/>
  <w15:chartTrackingRefBased/>
  <w15:docId w15:val="{4C720618-B764-4FBA-B72F-DC78BAE2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F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becca.oester@eawag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Oester</dc:creator>
  <cp:keywords/>
  <dc:description/>
  <cp:lastModifiedBy>Rebecca Oester</cp:lastModifiedBy>
  <cp:revision>3</cp:revision>
  <dcterms:created xsi:type="dcterms:W3CDTF">2023-09-20T07:20:00Z</dcterms:created>
  <dcterms:modified xsi:type="dcterms:W3CDTF">2023-10-31T09:46:00Z</dcterms:modified>
</cp:coreProperties>
</file>