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CA0" w:rsidRDefault="00B05CA0" w:rsidP="00DC15E1">
      <w:pPr>
        <w:pStyle w:val="a3"/>
        <w:spacing w:before="2" w:line="312" w:lineRule="auto"/>
        <w:rPr>
          <w:sz w:val="4"/>
        </w:rPr>
      </w:pPr>
    </w:p>
    <w:p w:rsidR="00B05CA0" w:rsidRDefault="00630DB9" w:rsidP="00DC15E1">
      <w:pPr>
        <w:tabs>
          <w:tab w:val="left" w:pos="3028"/>
          <w:tab w:val="left" w:pos="5983"/>
        </w:tabs>
        <w:spacing w:line="312" w:lineRule="auto"/>
        <w:ind w:left="116"/>
        <w:rPr>
          <w:sz w:val="20"/>
        </w:rPr>
      </w:pPr>
      <w:r>
        <w:rPr>
          <w:position w:val="61"/>
          <w:sz w:val="20"/>
        </w:rPr>
      </w:r>
      <w:r>
        <w:rPr>
          <w:position w:val="61"/>
          <w:sz w:val="20"/>
        </w:rPr>
        <w:pict>
          <v:shapetype id="_x0000_t202" coordsize="21600,21600" o:spt="202" path="m,l,21600r21600,l21600,xe">
            <v:stroke joinstyle="miter"/>
            <v:path gradientshapeok="t" o:connecttype="rect"/>
          </v:shapetype>
          <v:shape id="_x0000_s1193" type="#_x0000_t202" style="width:123.05pt;height:84.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470"/>
                    <w:gridCol w:w="1991"/>
                  </w:tblGrid>
                  <w:tr w:rsidR="00630DB9">
                    <w:trPr>
                      <w:trHeight w:hRule="exact" w:val="286"/>
                    </w:trPr>
                    <w:tc>
                      <w:tcPr>
                        <w:tcW w:w="2460" w:type="dxa"/>
                        <w:gridSpan w:val="2"/>
                      </w:tcPr>
                      <w:p w:rsidR="00630DB9" w:rsidRDefault="00630DB9">
                        <w:pPr>
                          <w:pStyle w:val="TableParagraph"/>
                          <w:spacing w:before="0" w:line="206" w:lineRule="exact"/>
                          <w:ind w:left="200"/>
                          <w:rPr>
                            <w:rFonts w:ascii="Tahoma"/>
                            <w:sz w:val="20"/>
                          </w:rPr>
                        </w:pPr>
                        <w:r>
                          <w:rPr>
                            <w:rFonts w:ascii="Tahoma"/>
                            <w:color w:val="333333"/>
                            <w:sz w:val="20"/>
                          </w:rPr>
                          <w:t>For office use only</w:t>
                        </w:r>
                      </w:p>
                    </w:tc>
                  </w:tr>
                  <w:tr w:rsidR="00630DB9">
                    <w:trPr>
                      <w:trHeight w:hRule="exact" w:val="372"/>
                    </w:trPr>
                    <w:tc>
                      <w:tcPr>
                        <w:tcW w:w="470" w:type="dxa"/>
                      </w:tcPr>
                      <w:p w:rsidR="00630DB9" w:rsidRDefault="00630DB9">
                        <w:pPr>
                          <w:pStyle w:val="TableParagraph"/>
                          <w:spacing w:before="51"/>
                          <w:ind w:left="0" w:right="44"/>
                          <w:jc w:val="right"/>
                          <w:rPr>
                            <w:rFonts w:ascii="Tahoma"/>
                            <w:sz w:val="20"/>
                          </w:rPr>
                        </w:pPr>
                        <w:r>
                          <w:rPr>
                            <w:rFonts w:ascii="Tahoma"/>
                            <w:color w:val="333333"/>
                            <w:sz w:val="20"/>
                          </w:rPr>
                          <w:t>T1</w:t>
                        </w:r>
                      </w:p>
                    </w:tc>
                    <w:tc>
                      <w:tcPr>
                        <w:tcW w:w="1991" w:type="dxa"/>
                      </w:tcPr>
                      <w:p w:rsidR="00630DB9" w:rsidRDefault="00630DB9">
                        <w:pPr>
                          <w:pStyle w:val="TableParagraph"/>
                          <w:tabs>
                            <w:tab w:val="left" w:pos="1846"/>
                          </w:tabs>
                          <w:spacing w:before="51"/>
                          <w:ind w:left="46"/>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372"/>
                    </w:trPr>
                    <w:tc>
                      <w:tcPr>
                        <w:tcW w:w="470" w:type="dxa"/>
                      </w:tcPr>
                      <w:p w:rsidR="00630DB9" w:rsidRDefault="00630DB9">
                        <w:pPr>
                          <w:pStyle w:val="TableParagraph"/>
                          <w:spacing w:before="51"/>
                          <w:ind w:left="0" w:right="44"/>
                          <w:jc w:val="right"/>
                          <w:rPr>
                            <w:rFonts w:ascii="Tahoma"/>
                            <w:sz w:val="20"/>
                          </w:rPr>
                        </w:pPr>
                        <w:r>
                          <w:rPr>
                            <w:rFonts w:ascii="Tahoma"/>
                            <w:color w:val="333333"/>
                            <w:sz w:val="20"/>
                          </w:rPr>
                          <w:t>T2</w:t>
                        </w:r>
                      </w:p>
                    </w:tc>
                    <w:tc>
                      <w:tcPr>
                        <w:tcW w:w="1991" w:type="dxa"/>
                      </w:tcPr>
                      <w:p w:rsidR="00630DB9" w:rsidRDefault="00630DB9">
                        <w:pPr>
                          <w:pStyle w:val="TableParagraph"/>
                          <w:tabs>
                            <w:tab w:val="left" w:pos="1846"/>
                          </w:tabs>
                          <w:spacing w:before="51"/>
                          <w:ind w:left="46"/>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372"/>
                    </w:trPr>
                    <w:tc>
                      <w:tcPr>
                        <w:tcW w:w="470" w:type="dxa"/>
                      </w:tcPr>
                      <w:p w:rsidR="00630DB9" w:rsidRDefault="00630DB9">
                        <w:pPr>
                          <w:pStyle w:val="TableParagraph"/>
                          <w:spacing w:before="51"/>
                          <w:ind w:left="0" w:right="44"/>
                          <w:jc w:val="right"/>
                          <w:rPr>
                            <w:rFonts w:ascii="Tahoma"/>
                            <w:sz w:val="20"/>
                          </w:rPr>
                        </w:pPr>
                        <w:r>
                          <w:rPr>
                            <w:rFonts w:ascii="Tahoma"/>
                            <w:color w:val="333333"/>
                            <w:sz w:val="20"/>
                          </w:rPr>
                          <w:t>T3</w:t>
                        </w:r>
                      </w:p>
                    </w:tc>
                    <w:tc>
                      <w:tcPr>
                        <w:tcW w:w="1991" w:type="dxa"/>
                      </w:tcPr>
                      <w:p w:rsidR="00630DB9" w:rsidRDefault="00630DB9">
                        <w:pPr>
                          <w:pStyle w:val="TableParagraph"/>
                          <w:tabs>
                            <w:tab w:val="left" w:pos="1846"/>
                          </w:tabs>
                          <w:spacing w:before="51"/>
                          <w:ind w:left="46"/>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286"/>
                    </w:trPr>
                    <w:tc>
                      <w:tcPr>
                        <w:tcW w:w="470" w:type="dxa"/>
                      </w:tcPr>
                      <w:p w:rsidR="00630DB9" w:rsidRDefault="00630DB9">
                        <w:pPr>
                          <w:pStyle w:val="TableParagraph"/>
                          <w:spacing w:before="51"/>
                          <w:ind w:left="0" w:right="44"/>
                          <w:jc w:val="right"/>
                          <w:rPr>
                            <w:rFonts w:ascii="Tahoma"/>
                            <w:sz w:val="20"/>
                          </w:rPr>
                        </w:pPr>
                        <w:r>
                          <w:rPr>
                            <w:rFonts w:ascii="Tahoma"/>
                            <w:color w:val="333333"/>
                            <w:sz w:val="20"/>
                          </w:rPr>
                          <w:t>T4</w:t>
                        </w:r>
                      </w:p>
                    </w:tc>
                    <w:tc>
                      <w:tcPr>
                        <w:tcW w:w="1991" w:type="dxa"/>
                      </w:tcPr>
                      <w:p w:rsidR="00630DB9" w:rsidRDefault="00630DB9">
                        <w:pPr>
                          <w:pStyle w:val="TableParagraph"/>
                          <w:tabs>
                            <w:tab w:val="left" w:pos="1846"/>
                          </w:tabs>
                          <w:spacing w:before="51"/>
                          <w:ind w:left="46"/>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bl>
                <w:p w:rsidR="00630DB9" w:rsidRDefault="00630DB9">
                  <w:pPr>
                    <w:pStyle w:val="a3"/>
                  </w:pPr>
                </w:p>
              </w:txbxContent>
            </v:textbox>
            <w10:wrap type="none"/>
            <w10:anchorlock/>
          </v:shape>
        </w:pict>
      </w:r>
      <w:r w:rsidR="00173BAD">
        <w:rPr>
          <w:position w:val="61"/>
          <w:sz w:val="20"/>
        </w:rPr>
        <w:tab/>
      </w:r>
      <w:r>
        <w:rPr>
          <w:sz w:val="20"/>
        </w:rPr>
      </w:r>
      <w:r>
        <w:rPr>
          <w:sz w:val="20"/>
        </w:rPr>
        <w:pict>
          <v:shape id="_x0000_s1192" type="#_x0000_t202" style="width:134.6pt;height:130.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2692"/>
                  </w:tblGrid>
                  <w:tr w:rsidR="00630DB9">
                    <w:trPr>
                      <w:trHeight w:hRule="exact" w:val="1311"/>
                    </w:trPr>
                    <w:tc>
                      <w:tcPr>
                        <w:tcW w:w="2692" w:type="dxa"/>
                      </w:tcPr>
                      <w:p w:rsidR="00630DB9" w:rsidRDefault="00630DB9">
                        <w:pPr>
                          <w:pStyle w:val="TableParagraph"/>
                          <w:spacing w:before="0" w:line="206" w:lineRule="exact"/>
                          <w:ind w:left="178" w:right="179"/>
                          <w:jc w:val="center"/>
                          <w:rPr>
                            <w:rFonts w:ascii="Tahoma"/>
                            <w:sz w:val="20"/>
                          </w:rPr>
                        </w:pPr>
                        <w:r>
                          <w:rPr>
                            <w:rFonts w:ascii="Tahoma"/>
                            <w:sz w:val="20"/>
                          </w:rPr>
                          <w:t>Team Control Number</w:t>
                        </w:r>
                      </w:p>
                      <w:p w:rsidR="00630DB9" w:rsidRDefault="00630DB9">
                        <w:pPr>
                          <w:pStyle w:val="TableParagraph"/>
                          <w:spacing w:before="68"/>
                          <w:ind w:left="179" w:right="179"/>
                          <w:jc w:val="center"/>
                          <w:rPr>
                            <w:rFonts w:ascii="Tahoma"/>
                            <w:b/>
                            <w:sz w:val="72"/>
                          </w:rPr>
                        </w:pPr>
                        <w:r>
                          <w:rPr>
                            <w:rFonts w:ascii="Tahoma"/>
                            <w:b/>
                            <w:sz w:val="72"/>
                          </w:rPr>
                          <w:t>65108</w:t>
                        </w:r>
                      </w:p>
                    </w:tc>
                  </w:tr>
                  <w:tr w:rsidR="00630DB9">
                    <w:trPr>
                      <w:trHeight w:hRule="exact" w:val="1304"/>
                    </w:trPr>
                    <w:tc>
                      <w:tcPr>
                        <w:tcW w:w="2692" w:type="dxa"/>
                      </w:tcPr>
                      <w:p w:rsidR="00630DB9" w:rsidRDefault="00630DB9">
                        <w:pPr>
                          <w:pStyle w:val="TableParagraph"/>
                          <w:spacing w:before="157"/>
                          <w:ind w:left="179" w:right="179"/>
                          <w:jc w:val="center"/>
                          <w:rPr>
                            <w:rFonts w:ascii="Tahoma"/>
                            <w:sz w:val="20"/>
                          </w:rPr>
                        </w:pPr>
                        <w:r>
                          <w:rPr>
                            <w:rFonts w:ascii="Tahoma"/>
                            <w:sz w:val="20"/>
                          </w:rPr>
                          <w:t>Problem Chosen</w:t>
                        </w:r>
                      </w:p>
                      <w:p w:rsidR="00630DB9" w:rsidRDefault="00630DB9">
                        <w:pPr>
                          <w:pStyle w:val="TableParagraph"/>
                          <w:spacing w:before="129"/>
                          <w:ind w:left="0"/>
                          <w:jc w:val="center"/>
                          <w:rPr>
                            <w:rFonts w:ascii="Tahoma"/>
                            <w:b/>
                            <w:sz w:val="36"/>
                          </w:rPr>
                        </w:pPr>
                        <w:r>
                          <w:rPr>
                            <w:rFonts w:ascii="Tahoma"/>
                            <w:b/>
                            <w:sz w:val="36"/>
                          </w:rPr>
                          <w:t>C</w:t>
                        </w:r>
                      </w:p>
                    </w:tc>
                  </w:tr>
                </w:tbl>
                <w:p w:rsidR="00630DB9" w:rsidRDefault="00630DB9">
                  <w:pPr>
                    <w:pStyle w:val="a3"/>
                  </w:pPr>
                </w:p>
              </w:txbxContent>
            </v:textbox>
            <w10:wrap type="none"/>
            <w10:anchorlock/>
          </v:shape>
        </w:pict>
      </w:r>
      <w:r w:rsidR="00173BAD">
        <w:rPr>
          <w:sz w:val="20"/>
        </w:rPr>
        <w:tab/>
      </w:r>
      <w:r>
        <w:rPr>
          <w:position w:val="61"/>
          <w:sz w:val="20"/>
        </w:rPr>
      </w:r>
      <w:r>
        <w:rPr>
          <w:position w:val="61"/>
          <w:sz w:val="20"/>
        </w:rPr>
        <w:pict>
          <v:shape id="_x0000_s1191" type="#_x0000_t202" style="width:122.45pt;height:84.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457"/>
                    <w:gridCol w:w="1992"/>
                  </w:tblGrid>
                  <w:tr w:rsidR="00630DB9">
                    <w:trPr>
                      <w:trHeight w:hRule="exact" w:val="286"/>
                    </w:trPr>
                    <w:tc>
                      <w:tcPr>
                        <w:tcW w:w="2449" w:type="dxa"/>
                        <w:gridSpan w:val="2"/>
                      </w:tcPr>
                      <w:p w:rsidR="00630DB9" w:rsidRDefault="00630DB9">
                        <w:pPr>
                          <w:pStyle w:val="TableParagraph"/>
                          <w:spacing w:before="0" w:line="206" w:lineRule="exact"/>
                          <w:ind w:left="200"/>
                          <w:rPr>
                            <w:rFonts w:ascii="Tahoma"/>
                            <w:sz w:val="20"/>
                          </w:rPr>
                        </w:pPr>
                        <w:r>
                          <w:rPr>
                            <w:rFonts w:ascii="Tahoma"/>
                            <w:color w:val="333333"/>
                            <w:sz w:val="20"/>
                          </w:rPr>
                          <w:t>For office use only</w:t>
                        </w:r>
                      </w:p>
                    </w:tc>
                  </w:tr>
                  <w:tr w:rsidR="00630DB9">
                    <w:trPr>
                      <w:trHeight w:hRule="exact" w:val="372"/>
                    </w:trPr>
                    <w:tc>
                      <w:tcPr>
                        <w:tcW w:w="457" w:type="dxa"/>
                      </w:tcPr>
                      <w:p w:rsidR="00630DB9" w:rsidRDefault="00630DB9">
                        <w:pPr>
                          <w:pStyle w:val="TableParagraph"/>
                          <w:spacing w:before="51"/>
                          <w:ind w:left="0" w:right="43"/>
                          <w:jc w:val="right"/>
                          <w:rPr>
                            <w:rFonts w:ascii="Tahoma"/>
                            <w:sz w:val="20"/>
                          </w:rPr>
                        </w:pPr>
                        <w:r>
                          <w:rPr>
                            <w:rFonts w:ascii="Tahoma"/>
                            <w:color w:val="333333"/>
                            <w:sz w:val="20"/>
                          </w:rPr>
                          <w:t>F1</w:t>
                        </w:r>
                      </w:p>
                    </w:tc>
                    <w:tc>
                      <w:tcPr>
                        <w:tcW w:w="1992" w:type="dxa"/>
                      </w:tcPr>
                      <w:p w:rsidR="00630DB9" w:rsidRDefault="00630DB9">
                        <w:pPr>
                          <w:pStyle w:val="TableParagraph"/>
                          <w:tabs>
                            <w:tab w:val="left" w:pos="1845"/>
                          </w:tabs>
                          <w:spacing w:before="51"/>
                          <w:ind w:left="45"/>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372"/>
                    </w:trPr>
                    <w:tc>
                      <w:tcPr>
                        <w:tcW w:w="457" w:type="dxa"/>
                      </w:tcPr>
                      <w:p w:rsidR="00630DB9" w:rsidRDefault="00630DB9">
                        <w:pPr>
                          <w:pStyle w:val="TableParagraph"/>
                          <w:spacing w:before="51"/>
                          <w:ind w:left="0" w:right="43"/>
                          <w:jc w:val="right"/>
                          <w:rPr>
                            <w:rFonts w:ascii="Tahoma"/>
                            <w:sz w:val="20"/>
                          </w:rPr>
                        </w:pPr>
                        <w:r>
                          <w:rPr>
                            <w:rFonts w:ascii="Tahoma"/>
                            <w:color w:val="333333"/>
                            <w:sz w:val="20"/>
                          </w:rPr>
                          <w:t>F2</w:t>
                        </w:r>
                      </w:p>
                    </w:tc>
                    <w:tc>
                      <w:tcPr>
                        <w:tcW w:w="1992" w:type="dxa"/>
                      </w:tcPr>
                      <w:p w:rsidR="00630DB9" w:rsidRDefault="00630DB9">
                        <w:pPr>
                          <w:pStyle w:val="TableParagraph"/>
                          <w:tabs>
                            <w:tab w:val="left" w:pos="1845"/>
                          </w:tabs>
                          <w:spacing w:before="51"/>
                          <w:ind w:left="45"/>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372"/>
                    </w:trPr>
                    <w:tc>
                      <w:tcPr>
                        <w:tcW w:w="457" w:type="dxa"/>
                      </w:tcPr>
                      <w:p w:rsidR="00630DB9" w:rsidRDefault="00630DB9">
                        <w:pPr>
                          <w:pStyle w:val="TableParagraph"/>
                          <w:spacing w:before="51"/>
                          <w:ind w:left="0" w:right="43"/>
                          <w:jc w:val="right"/>
                          <w:rPr>
                            <w:rFonts w:ascii="Tahoma"/>
                            <w:sz w:val="20"/>
                          </w:rPr>
                        </w:pPr>
                        <w:r>
                          <w:rPr>
                            <w:rFonts w:ascii="Tahoma"/>
                            <w:color w:val="333333"/>
                            <w:sz w:val="20"/>
                          </w:rPr>
                          <w:t>F3</w:t>
                        </w:r>
                      </w:p>
                    </w:tc>
                    <w:tc>
                      <w:tcPr>
                        <w:tcW w:w="1992" w:type="dxa"/>
                      </w:tcPr>
                      <w:p w:rsidR="00630DB9" w:rsidRDefault="00630DB9">
                        <w:pPr>
                          <w:pStyle w:val="TableParagraph"/>
                          <w:tabs>
                            <w:tab w:val="left" w:pos="1845"/>
                          </w:tabs>
                          <w:spacing w:before="51"/>
                          <w:ind w:left="45"/>
                          <w:rPr>
                            <w:rFonts w:ascii="Tahoma"/>
                            <w:sz w:val="20"/>
                          </w:rPr>
                        </w:pPr>
                        <w:r>
                          <w:rPr>
                            <w:rFonts w:ascii="Tahoma"/>
                            <w:color w:val="333333"/>
                            <w:w w:val="99"/>
                            <w:sz w:val="20"/>
                            <w:u w:val="single" w:color="323232"/>
                          </w:rPr>
                          <w:t xml:space="preserve"> </w:t>
                        </w:r>
                        <w:r>
                          <w:rPr>
                            <w:rFonts w:ascii="Tahoma"/>
                            <w:color w:val="333333"/>
                            <w:sz w:val="20"/>
                            <w:u w:val="single" w:color="323232"/>
                          </w:rPr>
                          <w:tab/>
                        </w:r>
                      </w:p>
                    </w:tc>
                  </w:tr>
                  <w:tr w:rsidR="00630DB9">
                    <w:trPr>
                      <w:trHeight w:hRule="exact" w:val="286"/>
                    </w:trPr>
                    <w:tc>
                      <w:tcPr>
                        <w:tcW w:w="457" w:type="dxa"/>
                      </w:tcPr>
                      <w:p w:rsidR="00630DB9" w:rsidRDefault="00630DB9">
                        <w:pPr>
                          <w:pStyle w:val="TableParagraph"/>
                          <w:spacing w:before="51"/>
                          <w:ind w:left="0" w:right="43"/>
                          <w:jc w:val="right"/>
                          <w:rPr>
                            <w:rFonts w:ascii="Tahoma"/>
                            <w:sz w:val="20"/>
                          </w:rPr>
                        </w:pPr>
                        <w:r>
                          <w:rPr>
                            <w:rFonts w:ascii="Tahoma"/>
                            <w:color w:val="333333"/>
                            <w:sz w:val="20"/>
                          </w:rPr>
                          <w:t>F4</w:t>
                        </w:r>
                      </w:p>
                    </w:tc>
                    <w:tc>
                      <w:tcPr>
                        <w:tcW w:w="1992" w:type="dxa"/>
                      </w:tcPr>
                      <w:p w:rsidR="00630DB9" w:rsidRDefault="00630DB9">
                        <w:pPr>
                          <w:pStyle w:val="TableParagraph"/>
                          <w:tabs>
                            <w:tab w:val="left" w:pos="1682"/>
                          </w:tabs>
                          <w:spacing w:before="51"/>
                          <w:ind w:left="45"/>
                          <w:rPr>
                            <w:rFonts w:ascii="Tahoma"/>
                            <w:sz w:val="20"/>
                          </w:rPr>
                        </w:pPr>
                        <w:r>
                          <w:rPr>
                            <w:rFonts w:ascii="Tahoma"/>
                            <w:color w:val="333333"/>
                            <w:w w:val="99"/>
                            <w:sz w:val="20"/>
                            <w:u w:val="single" w:color="323232"/>
                          </w:rPr>
                          <w:t xml:space="preserve"> </w:t>
                        </w:r>
                        <w:r>
                          <w:rPr>
                            <w:rFonts w:ascii="Tahoma"/>
                            <w:color w:val="333333"/>
                            <w:sz w:val="20"/>
                            <w:u w:val="single" w:color="323232"/>
                          </w:rPr>
                          <w:tab/>
                        </w:r>
                        <w:r>
                          <w:rPr>
                            <w:rFonts w:ascii="Tahoma"/>
                            <w:color w:val="333333"/>
                            <w:sz w:val="20"/>
                          </w:rPr>
                          <w:t>_</w:t>
                        </w:r>
                      </w:p>
                    </w:tc>
                  </w:tr>
                </w:tbl>
                <w:p w:rsidR="00630DB9" w:rsidRDefault="00630DB9">
                  <w:pPr>
                    <w:pStyle w:val="a3"/>
                  </w:pPr>
                </w:p>
              </w:txbxContent>
            </v:textbox>
            <w10:wrap type="none"/>
            <w10:anchorlock/>
          </v:shape>
        </w:pict>
      </w:r>
    </w:p>
    <w:p w:rsidR="00B05CA0" w:rsidRDefault="00B05CA0" w:rsidP="00DC15E1">
      <w:pPr>
        <w:pStyle w:val="a3"/>
        <w:spacing w:before="1" w:line="312" w:lineRule="auto"/>
        <w:rPr>
          <w:sz w:val="11"/>
        </w:rPr>
      </w:pPr>
    </w:p>
    <w:p w:rsidR="00B05CA0" w:rsidRDefault="00630DB9" w:rsidP="00DC15E1">
      <w:pPr>
        <w:spacing w:before="65" w:line="312" w:lineRule="auto"/>
        <w:ind w:right="2941" w:firstLineChars="1050" w:firstLine="2310"/>
        <w:rPr>
          <w:rFonts w:ascii="Tahoma"/>
          <w:b/>
          <w:sz w:val="20"/>
        </w:rPr>
      </w:pPr>
      <w:r>
        <w:pict>
          <v:group id="_x0000_s1177" style="position:absolute;left:0;text-align:left;margin-left:89.2pt;margin-top:-7.15pt;width:416.85pt;height:1.6pt;z-index:-51472;mso-position-horizontal-relative:page" coordorigin="1784,-143" coordsize="8337,32">
            <v:line id="_x0000_s1190" style="position:absolute" from="1800,-127" to="10106,-127" strokecolor="#9f9f9f" strokeweight="1.55pt"/>
            <v:line id="_x0000_s1189" style="position:absolute" from="1800,-141" to="1805,-141" strokecolor="#9f9f9f" strokeweight=".24pt"/>
            <v:line id="_x0000_s1188" style="position:absolute" from="1800,-141" to="1805,-141" strokecolor="#9f9f9f" strokeweight=".24pt"/>
            <v:line id="_x0000_s1187" style="position:absolute" from="1805,-141" to="10103,-141" strokecolor="#9f9f9f" strokeweight=".24pt"/>
            <v:line id="_x0000_s1186" style="position:absolute" from="10104,-141" to="10108,-141" strokecolor="#e2e2e2" strokeweight=".24pt"/>
            <v:line id="_x0000_s1185" style="position:absolute" from="10104,-141" to="10108,-141" strokecolor="#9f9f9f" strokeweight=".24pt"/>
            <v:line id="_x0000_s1184" style="position:absolute" from="1800,-127" to="1805,-127" strokecolor="#9f9f9f" strokeweight="1.08pt"/>
            <v:line id="_x0000_s1183" style="position:absolute" from="10104,-127" to="10108,-127" strokecolor="#e2e2e2" strokeweight="1.08pt"/>
            <v:line id="_x0000_s1182" style="position:absolute" from="1800,-114" to="1805,-114" strokecolor="#9f9f9f" strokeweight=".24pt"/>
            <v:line id="_x0000_s1181" style="position:absolute" from="1800,-114" to="1805,-114" strokecolor="#e2e2e2" strokeweight=".24pt"/>
            <v:line id="_x0000_s1180" style="position:absolute" from="1805,-114" to="10103,-114" strokecolor="#e2e2e2" strokeweight=".24pt"/>
            <v:line id="_x0000_s1179" style="position:absolute" from="10104,-114" to="10108,-114" strokecolor="#e2e2e2" strokeweight=".24pt"/>
            <v:line id="_x0000_s1178" style="position:absolute" from="10104,-114" to="10108,-114" strokecolor="#e2e2e2" strokeweight=".24pt"/>
            <w10:wrap anchorx="page"/>
          </v:group>
        </w:pict>
      </w:r>
      <w:r w:rsidR="00173BAD">
        <w:rPr>
          <w:rFonts w:ascii="Tahoma"/>
          <w:b/>
          <w:sz w:val="20"/>
        </w:rPr>
        <w:t>201</w:t>
      </w:r>
      <w:r w:rsidR="005C7ADF">
        <w:rPr>
          <w:rFonts w:ascii="Tahoma"/>
          <w:b/>
          <w:sz w:val="20"/>
        </w:rPr>
        <w:t>7</w:t>
      </w:r>
      <w:r w:rsidR="00173BAD">
        <w:rPr>
          <w:rFonts w:ascii="Tahoma"/>
          <w:b/>
          <w:sz w:val="20"/>
        </w:rPr>
        <w:t xml:space="preserve"> MCM</w:t>
      </w:r>
      <w:r w:rsidR="005C7ADF">
        <w:rPr>
          <w:rFonts w:ascii="Tahoma" w:eastAsiaTheme="minorEastAsia" w:hint="eastAsia"/>
          <w:b/>
          <w:sz w:val="20"/>
          <w:lang w:eastAsia="zh-CN"/>
        </w:rPr>
        <w:t>/ICM</w:t>
      </w:r>
      <w:r w:rsidR="00173BAD">
        <w:rPr>
          <w:rFonts w:ascii="Tahoma"/>
          <w:b/>
          <w:sz w:val="20"/>
        </w:rPr>
        <w:t xml:space="preserve"> Summary Sheet</w:t>
      </w:r>
    </w:p>
    <w:p w:rsidR="0095661E" w:rsidRPr="00DC15E1" w:rsidRDefault="00D17571" w:rsidP="00DC15E1">
      <w:pPr>
        <w:spacing w:line="312" w:lineRule="auto"/>
        <w:ind w:firstLineChars="100" w:firstLine="240"/>
        <w:rPr>
          <w:rFonts w:eastAsiaTheme="minorEastAsia"/>
          <w:sz w:val="24"/>
          <w:szCs w:val="24"/>
        </w:rPr>
      </w:pPr>
      <w:r w:rsidRPr="00D17571">
        <w:rPr>
          <w:rFonts w:eastAsiaTheme="minorEastAsia" w:hint="eastAsia"/>
          <w:sz w:val="24"/>
          <w:szCs w:val="24"/>
        </w:rPr>
        <w:t>Self-driving</w:t>
      </w:r>
      <w:r w:rsidRPr="00D17571">
        <w:rPr>
          <w:rFonts w:eastAsiaTheme="minorEastAsia"/>
          <w:sz w:val="24"/>
          <w:szCs w:val="24"/>
        </w:rPr>
        <w:t xml:space="preserve"> cars</w:t>
      </w:r>
      <w:r w:rsidRPr="00D17571">
        <w:rPr>
          <w:rFonts w:eastAsiaTheme="minorEastAsia" w:hint="eastAsia"/>
          <w:sz w:val="24"/>
          <w:szCs w:val="24"/>
        </w:rPr>
        <w:t>, considered as</w:t>
      </w:r>
      <w:r w:rsidRPr="00D17571">
        <w:rPr>
          <w:rFonts w:eastAsiaTheme="minorEastAsia"/>
          <w:sz w:val="24"/>
          <w:szCs w:val="24"/>
        </w:rPr>
        <w:t xml:space="preserve"> practical tools to solve </w:t>
      </w:r>
      <w:r w:rsidRPr="00D17571">
        <w:rPr>
          <w:rFonts w:eastAsiaTheme="minorEastAsia" w:hint="eastAsia"/>
          <w:sz w:val="24"/>
          <w:szCs w:val="24"/>
        </w:rPr>
        <w:t xml:space="preserve">road </w:t>
      </w:r>
      <w:r>
        <w:rPr>
          <w:rFonts w:eastAsiaTheme="minorEastAsia"/>
          <w:sz w:val="24"/>
          <w:szCs w:val="24"/>
        </w:rPr>
        <w:t>congestion problem, have become</w:t>
      </w:r>
      <w:r w:rsidRPr="00D17571">
        <w:rPr>
          <w:rFonts w:eastAsiaTheme="minorEastAsia"/>
          <w:sz w:val="24"/>
          <w:szCs w:val="24"/>
        </w:rPr>
        <w:t xml:space="preserve"> more and more popular</w:t>
      </w:r>
      <w:r>
        <w:rPr>
          <w:rFonts w:eastAsiaTheme="minorEastAsia"/>
          <w:sz w:val="24"/>
          <w:szCs w:val="24"/>
        </w:rPr>
        <w:t>. It will benefit a lot</w:t>
      </w:r>
      <w:r w:rsidR="008246E2" w:rsidRPr="00DC15E1">
        <w:rPr>
          <w:rFonts w:eastAsiaTheme="minorEastAsia"/>
          <w:sz w:val="24"/>
          <w:szCs w:val="24"/>
        </w:rPr>
        <w:t xml:space="preserve"> to study how the effects vary with the percentage of this kind of car. </w:t>
      </w:r>
      <w:r w:rsidR="00C52320">
        <w:rPr>
          <w:rFonts w:eastAsiaTheme="minorEastAsia"/>
          <w:sz w:val="24"/>
          <w:szCs w:val="24"/>
        </w:rPr>
        <w:t>We build a series of models to study this issue.</w:t>
      </w:r>
    </w:p>
    <w:p w:rsidR="000B522F" w:rsidRPr="00DC15E1" w:rsidRDefault="00C52320" w:rsidP="00C52320">
      <w:pPr>
        <w:spacing w:line="312" w:lineRule="auto"/>
        <w:ind w:firstLineChars="100" w:firstLine="240"/>
        <w:rPr>
          <w:rFonts w:eastAsiaTheme="minorEastAsia"/>
          <w:sz w:val="24"/>
          <w:szCs w:val="24"/>
        </w:rPr>
      </w:pPr>
      <w:r>
        <w:rPr>
          <w:rFonts w:eastAsiaTheme="minorEastAsia" w:hint="eastAsia"/>
          <w:sz w:val="24"/>
          <w:szCs w:val="24"/>
          <w:lang w:eastAsia="zh-CN"/>
        </w:rPr>
        <w:t xml:space="preserve"> </w:t>
      </w:r>
      <w:r w:rsidR="000B522F" w:rsidRPr="00DC15E1">
        <w:rPr>
          <w:rFonts w:eastAsiaTheme="minorEastAsia"/>
          <w:sz w:val="24"/>
          <w:szCs w:val="24"/>
        </w:rPr>
        <w:t>Though our mod</w:t>
      </w:r>
      <w:r>
        <w:rPr>
          <w:rFonts w:eastAsiaTheme="minorEastAsia"/>
          <w:sz w:val="24"/>
          <w:szCs w:val="24"/>
        </w:rPr>
        <w:t>el, we think the differences between self-driving car and manual-driving car mainly lie</w:t>
      </w:r>
      <w:r w:rsidR="000B522F" w:rsidRPr="00DC15E1">
        <w:rPr>
          <w:rFonts w:eastAsiaTheme="minorEastAsia"/>
          <w:sz w:val="24"/>
          <w:szCs w:val="24"/>
        </w:rPr>
        <w:t xml:space="preserve"> in the less rea</w:t>
      </w:r>
      <w:r w:rsidR="00EA78E2">
        <w:rPr>
          <w:rFonts w:eastAsiaTheme="minorEastAsia"/>
          <w:sz w:val="24"/>
          <w:szCs w:val="24"/>
        </w:rPr>
        <w:t>c</w:t>
      </w:r>
      <w:r>
        <w:rPr>
          <w:rFonts w:eastAsiaTheme="minorEastAsia"/>
          <w:sz w:val="24"/>
          <w:szCs w:val="24"/>
        </w:rPr>
        <w:t xml:space="preserve">tion time and shorter time gap </w:t>
      </w:r>
      <w:r w:rsidR="00EA78E2">
        <w:rPr>
          <w:rFonts w:eastAsiaTheme="minorEastAsia"/>
          <w:sz w:val="24"/>
          <w:szCs w:val="24"/>
        </w:rPr>
        <w:t>which directly</w:t>
      </w:r>
      <w:r>
        <w:rPr>
          <w:rFonts w:eastAsiaTheme="minorEastAsia"/>
          <w:sz w:val="24"/>
          <w:szCs w:val="24"/>
        </w:rPr>
        <w:t xml:space="preserve"> affects</w:t>
      </w:r>
      <w:r w:rsidR="00EA78E2">
        <w:rPr>
          <w:rFonts w:eastAsiaTheme="minorEastAsia"/>
          <w:sz w:val="24"/>
          <w:szCs w:val="24"/>
        </w:rPr>
        <w:t xml:space="preserve"> the maximum traffic flow.</w:t>
      </w:r>
    </w:p>
    <w:p w:rsidR="000B522F" w:rsidRPr="00DC15E1" w:rsidRDefault="000B522F" w:rsidP="00DC15E1">
      <w:pPr>
        <w:spacing w:line="312" w:lineRule="auto"/>
        <w:ind w:firstLineChars="100" w:firstLine="240"/>
        <w:rPr>
          <w:rFonts w:eastAsiaTheme="minorEastAsia"/>
          <w:sz w:val="24"/>
          <w:szCs w:val="24"/>
        </w:rPr>
      </w:pPr>
      <w:r w:rsidRPr="00DC15E1">
        <w:rPr>
          <w:rFonts w:eastAsiaTheme="minorEastAsia"/>
          <w:sz w:val="24"/>
          <w:szCs w:val="24"/>
        </w:rPr>
        <w:t xml:space="preserve">First, </w:t>
      </w:r>
      <w:r w:rsidR="002D3D05">
        <w:rPr>
          <w:rFonts w:eastAsiaTheme="minorEastAsia"/>
          <w:sz w:val="24"/>
          <w:szCs w:val="24"/>
        </w:rPr>
        <w:t>we have referred to a mixed traffic flow model, which is u</w:t>
      </w:r>
      <w:r w:rsidR="00445A01">
        <w:rPr>
          <w:rFonts w:eastAsiaTheme="minorEastAsia"/>
          <w:sz w:val="24"/>
          <w:szCs w:val="24"/>
        </w:rPr>
        <w:t xml:space="preserve">sed to work out the capacity of a road with trunks and taxis. Considering </w:t>
      </w:r>
      <w:r w:rsidR="00C52320">
        <w:rPr>
          <w:rFonts w:eastAsiaTheme="minorEastAsia"/>
          <w:sz w:val="24"/>
          <w:szCs w:val="24"/>
        </w:rPr>
        <w:t>taxi and self-driving car both have shorter time gap and reaction time</w:t>
      </w:r>
      <w:r w:rsidR="00445A01">
        <w:rPr>
          <w:rFonts w:eastAsiaTheme="minorEastAsia"/>
          <w:sz w:val="24"/>
          <w:szCs w:val="24"/>
        </w:rPr>
        <w:t xml:space="preserve"> than trunk and manual-driving car</w:t>
      </w:r>
      <w:r w:rsidR="00C52320">
        <w:rPr>
          <w:rFonts w:eastAsiaTheme="minorEastAsia"/>
          <w:sz w:val="24"/>
          <w:szCs w:val="24"/>
        </w:rPr>
        <w:t>, we innovatively apply the mixed traffic flow model to discuss self-driving and manual-driving cars, and successively get the capacity of a single lane.</w:t>
      </w:r>
      <w:r w:rsidRPr="00DC15E1">
        <w:rPr>
          <w:rFonts w:eastAsiaTheme="minorEastAsia"/>
          <w:sz w:val="24"/>
          <w:szCs w:val="24"/>
        </w:rPr>
        <w:t xml:space="preserve"> </w:t>
      </w:r>
      <w:r w:rsidR="00C52320">
        <w:rPr>
          <w:rFonts w:eastAsiaTheme="minorEastAsia"/>
          <w:sz w:val="24"/>
          <w:szCs w:val="24"/>
        </w:rPr>
        <w:t xml:space="preserve">Furthermore, </w:t>
      </w:r>
      <w:r w:rsidR="00445A01">
        <w:rPr>
          <w:rFonts w:eastAsiaTheme="minorEastAsia"/>
          <w:sz w:val="24"/>
          <w:szCs w:val="24"/>
        </w:rPr>
        <w:t xml:space="preserve">in order to </w:t>
      </w:r>
      <w:r w:rsidR="00445A01">
        <w:rPr>
          <w:rFonts w:eastAsiaTheme="minorEastAsia"/>
          <w:sz w:val="24"/>
          <w:szCs w:val="24"/>
        </w:rPr>
        <w:t>verify the former model</w:t>
      </w:r>
      <w:r w:rsidR="00445A01">
        <w:rPr>
          <w:rFonts w:eastAsiaTheme="minorEastAsia"/>
          <w:sz w:val="24"/>
          <w:szCs w:val="24"/>
        </w:rPr>
        <w:t xml:space="preserve">, </w:t>
      </w:r>
      <w:r w:rsidR="00C52320">
        <w:rPr>
          <w:rFonts w:eastAsiaTheme="minorEastAsia"/>
          <w:sz w:val="24"/>
          <w:szCs w:val="24"/>
        </w:rPr>
        <w:t xml:space="preserve">we </w:t>
      </w:r>
      <w:r w:rsidRPr="00DC15E1">
        <w:rPr>
          <w:rFonts w:eastAsiaTheme="minorEastAsia"/>
          <w:sz w:val="24"/>
          <w:szCs w:val="24"/>
        </w:rPr>
        <w:t xml:space="preserve">use </w:t>
      </w:r>
      <w:r w:rsidR="002D3D05">
        <w:rPr>
          <w:rFonts w:eastAsiaTheme="minorEastAsia"/>
          <w:sz w:val="24"/>
          <w:szCs w:val="24"/>
        </w:rPr>
        <w:t>AIMSUN 8.1(a traffic simulation tool) to simul</w:t>
      </w:r>
      <w:r w:rsidR="00445A01">
        <w:rPr>
          <w:rFonts w:eastAsiaTheme="minorEastAsia"/>
          <w:sz w:val="24"/>
          <w:szCs w:val="24"/>
        </w:rPr>
        <w:t>ate the single lane situation</w:t>
      </w:r>
      <w:r w:rsidR="002D3D05">
        <w:rPr>
          <w:rFonts w:eastAsiaTheme="minorEastAsia"/>
          <w:sz w:val="24"/>
          <w:szCs w:val="24"/>
        </w:rPr>
        <w:t>. Then we implement a</w:t>
      </w:r>
      <w:r w:rsidR="0018705D" w:rsidRPr="00DC15E1">
        <w:rPr>
          <w:rFonts w:eastAsiaTheme="minorEastAsia"/>
          <w:sz w:val="24"/>
          <w:szCs w:val="24"/>
        </w:rPr>
        <w:t xml:space="preserve"> model based on the theory of gap acceptance, considering how the traffic flow will merge into t</w:t>
      </w:r>
      <w:r w:rsidR="002D3D05">
        <w:rPr>
          <w:rFonts w:eastAsiaTheme="minorEastAsia"/>
          <w:sz w:val="24"/>
          <w:szCs w:val="24"/>
        </w:rPr>
        <w:t xml:space="preserve">he main lanes, and </w:t>
      </w:r>
      <w:r w:rsidR="0018705D" w:rsidRPr="00DC15E1">
        <w:rPr>
          <w:rFonts w:eastAsiaTheme="minorEastAsia"/>
          <w:sz w:val="24"/>
          <w:szCs w:val="24"/>
        </w:rPr>
        <w:t>get the cu</w:t>
      </w:r>
      <w:r w:rsidR="00445A01">
        <w:rPr>
          <w:rFonts w:eastAsiaTheme="minorEastAsia"/>
          <w:sz w:val="24"/>
          <w:szCs w:val="24"/>
        </w:rPr>
        <w:t>rve of hourly traffic counts against</w:t>
      </w:r>
      <w:r w:rsidR="0018705D" w:rsidRPr="00DC15E1">
        <w:rPr>
          <w:rFonts w:eastAsiaTheme="minorEastAsia"/>
          <w:sz w:val="24"/>
          <w:szCs w:val="24"/>
        </w:rPr>
        <w:t xml:space="preserve"> percentage</w:t>
      </w:r>
      <w:r w:rsidR="00445A01">
        <w:rPr>
          <w:rFonts w:eastAsiaTheme="minorEastAsia"/>
          <w:sz w:val="24"/>
          <w:szCs w:val="24"/>
        </w:rPr>
        <w:t xml:space="preserve"> of self-driving cars</w:t>
      </w:r>
      <w:r w:rsidR="0018705D" w:rsidRPr="00DC15E1">
        <w:rPr>
          <w:rFonts w:eastAsiaTheme="minorEastAsia"/>
          <w:sz w:val="24"/>
          <w:szCs w:val="24"/>
        </w:rPr>
        <w:t xml:space="preserve">. </w:t>
      </w:r>
    </w:p>
    <w:p w:rsidR="0018705D" w:rsidRPr="00DC15E1" w:rsidRDefault="00445A01" w:rsidP="00DC15E1">
      <w:pPr>
        <w:spacing w:line="312" w:lineRule="auto"/>
        <w:ind w:firstLineChars="100" w:firstLine="240"/>
        <w:rPr>
          <w:rFonts w:eastAsiaTheme="minorEastAsia"/>
          <w:sz w:val="24"/>
          <w:szCs w:val="24"/>
          <w:lang w:eastAsia="zh-CN"/>
        </w:rPr>
      </w:pPr>
      <w:r>
        <w:rPr>
          <w:rFonts w:eastAsiaTheme="minorEastAsia"/>
          <w:sz w:val="24"/>
          <w:szCs w:val="24"/>
        </w:rPr>
        <w:t>Then</w:t>
      </w:r>
      <w:r w:rsidR="0018705D" w:rsidRPr="00DC15E1">
        <w:rPr>
          <w:rFonts w:eastAsiaTheme="minorEastAsia"/>
          <w:sz w:val="24"/>
          <w:szCs w:val="24"/>
        </w:rPr>
        <w:t xml:space="preserve">, we propose max-flow algorithm and develop it by adding the intersection capacity to work out the maximum traffic counts of the whole network. </w:t>
      </w:r>
      <w:r w:rsidR="000B522F" w:rsidRPr="00DC15E1">
        <w:rPr>
          <w:rFonts w:eastAsiaTheme="minorEastAsia"/>
          <w:sz w:val="24"/>
          <w:szCs w:val="24"/>
        </w:rPr>
        <w:t xml:space="preserve">We find that when p = 10%, the capacity </w:t>
      </w:r>
      <w:r>
        <w:rPr>
          <w:rFonts w:eastAsiaTheme="minorEastAsia"/>
          <w:sz w:val="24"/>
          <w:szCs w:val="24"/>
        </w:rPr>
        <w:t>will</w:t>
      </w:r>
      <w:r w:rsidR="000B522F" w:rsidRPr="00DC15E1">
        <w:rPr>
          <w:rFonts w:eastAsiaTheme="minorEastAsia"/>
          <w:sz w:val="24"/>
          <w:szCs w:val="24"/>
        </w:rPr>
        <w:t xml:space="preserve"> improve by 1%</w:t>
      </w:r>
      <w:r>
        <w:rPr>
          <w:rFonts w:eastAsiaTheme="minorEastAsia"/>
          <w:sz w:val="24"/>
          <w:szCs w:val="24"/>
        </w:rPr>
        <w:t>, when p = 50%, the capacity will</w:t>
      </w:r>
      <w:r w:rsidR="000B522F" w:rsidRPr="00DC15E1">
        <w:rPr>
          <w:rFonts w:eastAsiaTheme="minorEastAsia"/>
          <w:sz w:val="24"/>
          <w:szCs w:val="24"/>
        </w:rPr>
        <w:t xml:space="preserve"> improve by 20% while when p = 90</w:t>
      </w:r>
      <w:r w:rsidR="000B522F" w:rsidRPr="00DC15E1">
        <w:rPr>
          <w:rFonts w:eastAsiaTheme="minorEastAsia" w:hint="eastAsia"/>
          <w:sz w:val="24"/>
          <w:szCs w:val="24"/>
          <w:lang w:eastAsia="zh-CN"/>
        </w:rPr>
        <w:t>%</w:t>
      </w:r>
      <w:r w:rsidR="000B522F" w:rsidRPr="00DC15E1">
        <w:rPr>
          <w:rFonts w:eastAsiaTheme="minorEastAsia" w:hint="eastAsia"/>
          <w:sz w:val="24"/>
          <w:szCs w:val="24"/>
          <w:lang w:eastAsia="zh-CN"/>
        </w:rPr>
        <w:t>，</w:t>
      </w:r>
      <w:r w:rsidR="000B522F" w:rsidRPr="00DC15E1">
        <w:rPr>
          <w:rFonts w:eastAsiaTheme="minorEastAsia" w:hint="eastAsia"/>
          <w:sz w:val="24"/>
          <w:szCs w:val="24"/>
          <w:lang w:eastAsia="zh-CN"/>
        </w:rPr>
        <w:t xml:space="preserve">the result improves by 81%. </w:t>
      </w:r>
      <w:r w:rsidR="000B522F" w:rsidRPr="00DC15E1">
        <w:rPr>
          <w:rFonts w:eastAsiaTheme="minorEastAsia"/>
          <w:sz w:val="24"/>
          <w:szCs w:val="24"/>
          <w:lang w:eastAsia="zh-CN"/>
        </w:rPr>
        <w:t xml:space="preserve">By observing the curves and the difference of capacity, we find the tipping point is around 50%. </w:t>
      </w:r>
    </w:p>
    <w:p w:rsidR="000B522F" w:rsidRDefault="000B522F" w:rsidP="00DC15E1">
      <w:pPr>
        <w:spacing w:line="312" w:lineRule="auto"/>
        <w:ind w:firstLineChars="100" w:firstLine="240"/>
        <w:rPr>
          <w:rFonts w:eastAsiaTheme="minorEastAsia"/>
          <w:sz w:val="24"/>
          <w:szCs w:val="24"/>
          <w:lang w:eastAsia="zh-CN"/>
        </w:rPr>
      </w:pPr>
      <w:r w:rsidRPr="00DC15E1">
        <w:rPr>
          <w:rFonts w:eastAsiaTheme="minorEastAsia"/>
          <w:sz w:val="24"/>
          <w:szCs w:val="24"/>
          <w:lang w:eastAsia="zh-CN"/>
        </w:rPr>
        <w:t>To verify our conclusion, we use AIMSUN 8.1 to simulate the whole network situation. The simulation shows that the conclusions we get from our model is amazingly true!</w:t>
      </w:r>
    </w:p>
    <w:p w:rsidR="00EA78E2" w:rsidRPr="00EA78E2" w:rsidRDefault="00EA78E2" w:rsidP="00EA78E2">
      <w:pPr>
        <w:spacing w:line="312" w:lineRule="auto"/>
        <w:ind w:firstLineChars="100" w:firstLine="240"/>
        <w:rPr>
          <w:rFonts w:eastAsiaTheme="minorEastAsia" w:hint="eastAsia"/>
          <w:sz w:val="24"/>
          <w:szCs w:val="24"/>
          <w:lang w:eastAsia="zh-CN"/>
        </w:rPr>
      </w:pPr>
      <w:bookmarkStart w:id="0" w:name="OLE_LINK1"/>
      <w:r w:rsidRPr="00EA78E2">
        <w:rPr>
          <w:rFonts w:eastAsiaTheme="minorEastAsia"/>
          <w:sz w:val="24"/>
          <w:szCs w:val="24"/>
          <w:lang w:eastAsia="zh-CN"/>
        </w:rPr>
        <w:t>Furthermore, we use road impedance function</w:t>
      </w:r>
      <w:r w:rsidR="0063325F" w:rsidRPr="0063325F">
        <w:rPr>
          <w:rFonts w:eastAsiaTheme="minorEastAsia"/>
          <w:sz w:val="24"/>
          <w:szCs w:val="24"/>
          <w:lang w:eastAsia="zh-CN"/>
        </w:rPr>
        <w:t xml:space="preserve"> </w:t>
      </w:r>
      <w:r w:rsidR="0063325F" w:rsidRPr="00EA78E2">
        <w:rPr>
          <w:rFonts w:eastAsiaTheme="minorEastAsia"/>
          <w:sz w:val="24"/>
          <w:szCs w:val="24"/>
          <w:lang w:eastAsia="zh-CN"/>
        </w:rPr>
        <w:t>to determine whether lanes should be</w:t>
      </w:r>
      <w:r w:rsidR="0063325F" w:rsidRPr="00EA78E2">
        <w:rPr>
          <w:rFonts w:eastAsiaTheme="minorEastAsia" w:hint="eastAsia"/>
          <w:sz w:val="24"/>
          <w:szCs w:val="24"/>
          <w:lang w:eastAsia="zh-CN"/>
        </w:rPr>
        <w:t xml:space="preserve"> </w:t>
      </w:r>
      <w:r w:rsidR="0063325F" w:rsidRPr="00EA78E2">
        <w:rPr>
          <w:rFonts w:eastAsiaTheme="minorEastAsia"/>
          <w:sz w:val="24"/>
          <w:szCs w:val="24"/>
          <w:lang w:eastAsia="zh-CN"/>
        </w:rPr>
        <w:t>dedicated to these cars</w:t>
      </w:r>
      <w:r w:rsidRPr="00EA78E2">
        <w:rPr>
          <w:rFonts w:eastAsiaTheme="minorEastAsia"/>
          <w:sz w:val="24"/>
          <w:szCs w:val="24"/>
          <w:lang w:eastAsia="zh-CN"/>
        </w:rPr>
        <w:t xml:space="preserve">. Through comparing </w:t>
      </w:r>
      <w:r w:rsidR="0063325F">
        <w:rPr>
          <w:rFonts w:eastAsiaTheme="minorEastAsia"/>
          <w:sz w:val="24"/>
          <w:szCs w:val="24"/>
          <w:lang w:eastAsia="zh-CN"/>
        </w:rPr>
        <w:t>the total driving time in designated lane situation with that in former situation</w:t>
      </w:r>
      <w:r w:rsidRPr="00EA78E2">
        <w:rPr>
          <w:rFonts w:eastAsiaTheme="minorEastAsia"/>
          <w:sz w:val="24"/>
          <w:szCs w:val="24"/>
          <w:lang w:eastAsia="zh-CN"/>
        </w:rPr>
        <w:t xml:space="preserve">, we find that when 0.2&lt;p&lt;0.4, it is </w:t>
      </w:r>
      <w:r>
        <w:rPr>
          <w:rFonts w:eastAsiaTheme="minorEastAsia"/>
          <w:sz w:val="24"/>
          <w:szCs w:val="24"/>
          <w:lang w:eastAsia="zh-CN"/>
        </w:rPr>
        <w:t>suggested to set a designated</w:t>
      </w:r>
      <w:r w:rsidRPr="00EA78E2">
        <w:rPr>
          <w:rFonts w:eastAsiaTheme="minorEastAsia"/>
          <w:sz w:val="24"/>
          <w:szCs w:val="24"/>
          <w:lang w:eastAsia="zh-CN"/>
        </w:rPr>
        <w:t xml:space="preserve"> lane for </w:t>
      </w:r>
      <w:r w:rsidRPr="00EA78E2">
        <w:rPr>
          <w:rFonts w:eastAsiaTheme="minorEastAsia"/>
          <w:sz w:val="24"/>
          <w:szCs w:val="24"/>
        </w:rPr>
        <w:t>self-driving cars</w:t>
      </w:r>
      <w:bookmarkEnd w:id="0"/>
      <w:r>
        <w:rPr>
          <w:rFonts w:eastAsiaTheme="minorEastAsia"/>
          <w:sz w:val="24"/>
          <w:szCs w:val="24"/>
        </w:rPr>
        <w:t>.</w:t>
      </w:r>
    </w:p>
    <w:p w:rsidR="000B522F" w:rsidRPr="00DC15E1" w:rsidRDefault="000B522F" w:rsidP="00DC15E1">
      <w:pPr>
        <w:spacing w:line="312" w:lineRule="auto"/>
        <w:ind w:firstLineChars="100" w:firstLine="240"/>
        <w:rPr>
          <w:rFonts w:eastAsiaTheme="minorEastAsia"/>
          <w:sz w:val="24"/>
          <w:szCs w:val="24"/>
          <w:lang w:eastAsia="zh-CN"/>
        </w:rPr>
      </w:pPr>
      <w:r w:rsidRPr="00DC15E1">
        <w:rPr>
          <w:rFonts w:eastAsiaTheme="minorEastAsia" w:hint="eastAsia"/>
          <w:sz w:val="24"/>
          <w:szCs w:val="24"/>
          <w:lang w:eastAsia="zh-CN"/>
        </w:rPr>
        <w:t xml:space="preserve">In the end, we present a letter to the governor </w:t>
      </w:r>
      <w:r w:rsidR="0063325F">
        <w:rPr>
          <w:rFonts w:eastAsiaTheme="minorEastAsia"/>
          <w:sz w:val="24"/>
          <w:szCs w:val="24"/>
          <w:lang w:eastAsia="zh-CN"/>
        </w:rPr>
        <w:t>and recommend</w:t>
      </w:r>
      <w:r w:rsidRPr="00DC15E1">
        <w:rPr>
          <w:rFonts w:eastAsiaTheme="minorEastAsia"/>
          <w:sz w:val="24"/>
          <w:szCs w:val="24"/>
          <w:lang w:eastAsia="zh-CN"/>
        </w:rPr>
        <w:t xml:space="preserve"> to put 50% of self-driving cars in the </w:t>
      </w:r>
      <w:r w:rsidR="00121989">
        <w:rPr>
          <w:rFonts w:eastAsiaTheme="minorEastAsia"/>
          <w:sz w:val="24"/>
          <w:szCs w:val="24"/>
          <w:lang w:eastAsia="zh-CN"/>
        </w:rPr>
        <w:t>Greater Seattle</w:t>
      </w:r>
      <w:r w:rsidR="004573E9">
        <w:rPr>
          <w:rFonts w:eastAsiaTheme="minorEastAsia"/>
          <w:sz w:val="24"/>
          <w:szCs w:val="24"/>
          <w:lang w:eastAsia="zh-CN"/>
        </w:rPr>
        <w:t xml:space="preserve"> Area. In this case, we needn’t dedicate a lane for self-driving cars.</w:t>
      </w:r>
    </w:p>
    <w:p w:rsidR="004573E9" w:rsidRPr="008246E2" w:rsidRDefault="004573E9" w:rsidP="00DC15E1">
      <w:pPr>
        <w:spacing w:line="312" w:lineRule="auto"/>
        <w:rPr>
          <w:rFonts w:eastAsiaTheme="minorEastAsia"/>
          <w:sz w:val="24"/>
          <w:szCs w:val="24"/>
        </w:rPr>
      </w:pPr>
    </w:p>
    <w:p w:rsidR="00F55874" w:rsidRDefault="001B2D39" w:rsidP="00EA78E2">
      <w:pPr>
        <w:spacing w:line="312" w:lineRule="auto"/>
        <w:rPr>
          <w:rFonts w:eastAsiaTheme="minorEastAsia"/>
          <w:b/>
          <w:sz w:val="24"/>
          <w:szCs w:val="24"/>
          <w:lang w:eastAsia="zh-CN"/>
        </w:rPr>
      </w:pPr>
      <w:r w:rsidRPr="001B2D39">
        <w:rPr>
          <w:rFonts w:eastAsiaTheme="minorEastAsia" w:hint="eastAsia"/>
          <w:b/>
          <w:sz w:val="24"/>
          <w:szCs w:val="24"/>
          <w:lang w:eastAsia="zh-CN"/>
        </w:rPr>
        <w:t xml:space="preserve">Key words: </w:t>
      </w:r>
      <w:r w:rsidRPr="001B2D39">
        <w:rPr>
          <w:rFonts w:eastAsiaTheme="minorEastAsia"/>
          <w:b/>
          <w:sz w:val="24"/>
          <w:szCs w:val="24"/>
          <w:lang w:eastAsia="zh-CN"/>
        </w:rPr>
        <w:t>self-driving car, time gap, AIMSUN 8.1, max-flow algorithm.</w:t>
      </w:r>
    </w:p>
    <w:p w:rsidR="004573E9" w:rsidRPr="00EA78E2" w:rsidRDefault="004573E9" w:rsidP="00EA78E2">
      <w:pPr>
        <w:spacing w:line="312" w:lineRule="auto"/>
        <w:rPr>
          <w:rFonts w:eastAsiaTheme="minorEastAsia" w:hint="eastAsia"/>
          <w:b/>
          <w:sz w:val="24"/>
          <w:szCs w:val="24"/>
          <w:lang w:eastAsia="zh-CN"/>
        </w:rPr>
      </w:pPr>
      <w:bookmarkStart w:id="1" w:name="_GoBack"/>
      <w:bookmarkEnd w:id="1"/>
    </w:p>
    <w:p w:rsidR="0095661E" w:rsidRDefault="003316C1" w:rsidP="00DC15E1">
      <w:pPr>
        <w:pStyle w:val="a4"/>
        <w:numPr>
          <w:ilvl w:val="0"/>
          <w:numId w:val="6"/>
        </w:numPr>
        <w:spacing w:before="65" w:line="312" w:lineRule="auto"/>
        <w:ind w:right="2941"/>
        <w:rPr>
          <w:rFonts w:ascii="Tahoma" w:eastAsiaTheme="minorEastAsia"/>
          <w:b/>
          <w:sz w:val="20"/>
          <w:lang w:eastAsia="zh-CN"/>
        </w:rPr>
      </w:pPr>
      <w:r>
        <w:rPr>
          <w:rFonts w:ascii="Tahoma" w:eastAsiaTheme="minorEastAsia"/>
          <w:b/>
          <w:sz w:val="20"/>
          <w:lang w:eastAsia="zh-CN"/>
        </w:rPr>
        <w:lastRenderedPageBreak/>
        <w:t>A Letter to the Governor</w:t>
      </w:r>
      <w:r>
        <w:rPr>
          <w:rFonts w:ascii="Tahoma" w:eastAsiaTheme="minorEastAsia"/>
          <w:b/>
          <w:sz w:val="20"/>
          <w:lang w:eastAsia="zh-CN"/>
        </w:rPr>
        <w:t>’</w:t>
      </w:r>
      <w:r>
        <w:rPr>
          <w:rFonts w:ascii="Tahoma" w:eastAsiaTheme="minorEastAsia"/>
          <w:b/>
          <w:sz w:val="20"/>
          <w:lang w:eastAsia="zh-CN"/>
        </w:rPr>
        <w:t>s Office</w:t>
      </w:r>
    </w:p>
    <w:p w:rsidR="002143F5" w:rsidRPr="002143F5" w:rsidRDefault="002143F5" w:rsidP="002143F5">
      <w:pPr>
        <w:spacing w:before="65" w:line="312" w:lineRule="auto"/>
        <w:ind w:right="2941"/>
        <w:rPr>
          <w:rFonts w:eastAsiaTheme="minorEastAsia"/>
          <w:sz w:val="24"/>
          <w:lang w:eastAsia="zh-CN"/>
        </w:rPr>
      </w:pPr>
      <w:r w:rsidRPr="002143F5">
        <w:rPr>
          <w:rFonts w:eastAsiaTheme="minorEastAsia"/>
          <w:sz w:val="24"/>
          <w:lang w:eastAsia="zh-CN"/>
        </w:rPr>
        <w:t>D</w:t>
      </w:r>
      <w:r>
        <w:rPr>
          <w:rFonts w:eastAsiaTheme="minorEastAsia"/>
          <w:sz w:val="24"/>
          <w:lang w:eastAsia="zh-CN"/>
        </w:rPr>
        <w:t>ear</w:t>
      </w:r>
      <w:r w:rsidRPr="002143F5">
        <w:rPr>
          <w:rFonts w:eastAsiaTheme="minorEastAsia"/>
          <w:sz w:val="24"/>
          <w:lang w:eastAsia="zh-CN"/>
        </w:rPr>
        <w:t xml:space="preserve"> Governor,</w:t>
      </w:r>
    </w:p>
    <w:p w:rsidR="002143F5" w:rsidRDefault="002143F5" w:rsidP="00405590">
      <w:pPr>
        <w:spacing w:line="312" w:lineRule="auto"/>
        <w:ind w:firstLineChars="100" w:firstLine="240"/>
        <w:rPr>
          <w:rFonts w:eastAsiaTheme="minorEastAsia"/>
          <w:sz w:val="24"/>
          <w:szCs w:val="24"/>
        </w:rPr>
      </w:pPr>
      <w:r w:rsidRPr="002143F5">
        <w:rPr>
          <w:rFonts w:eastAsiaTheme="minorEastAsia"/>
          <w:sz w:val="24"/>
          <w:szCs w:val="24"/>
        </w:rPr>
        <w:t>We’re writing to you to express our suggestions on the self-driving</w:t>
      </w:r>
      <w:r w:rsidR="00121989">
        <w:rPr>
          <w:rFonts w:eastAsiaTheme="minorEastAsia"/>
          <w:sz w:val="24"/>
          <w:szCs w:val="24"/>
        </w:rPr>
        <w:t xml:space="preserve"> car</w:t>
      </w:r>
      <w:r w:rsidRPr="002143F5">
        <w:rPr>
          <w:rFonts w:eastAsiaTheme="minorEastAsia"/>
          <w:sz w:val="24"/>
          <w:szCs w:val="24"/>
        </w:rPr>
        <w:t xml:space="preserve"> problem.</w:t>
      </w:r>
      <w:r w:rsidR="00121989">
        <w:rPr>
          <w:rFonts w:eastAsiaTheme="minorEastAsia"/>
          <w:sz w:val="24"/>
          <w:szCs w:val="24"/>
        </w:rPr>
        <w:t xml:space="preserve"> Given the apparent promise that self-driving cars can contribute to congestion reduction, we implement a series of mathematical models a</w:t>
      </w:r>
      <w:r w:rsidR="00405590">
        <w:rPr>
          <w:rFonts w:eastAsiaTheme="minorEastAsia"/>
          <w:sz w:val="24"/>
          <w:szCs w:val="24"/>
        </w:rPr>
        <w:t>round self-driving cars</w:t>
      </w:r>
      <w:r w:rsidR="00121989">
        <w:rPr>
          <w:rFonts w:eastAsiaTheme="minorEastAsia"/>
          <w:sz w:val="24"/>
          <w:szCs w:val="24"/>
        </w:rPr>
        <w:t xml:space="preserve"> to answer your questions.</w:t>
      </w:r>
      <w:r w:rsidR="00405590">
        <w:rPr>
          <w:rFonts w:eastAsiaTheme="minorEastAsia"/>
          <w:sz w:val="24"/>
          <w:szCs w:val="24"/>
        </w:rPr>
        <w:t xml:space="preserve"> </w:t>
      </w:r>
      <w:r w:rsidR="00405590" w:rsidRPr="000700B7">
        <w:rPr>
          <w:rFonts w:eastAsiaTheme="minorEastAsia"/>
          <w:sz w:val="24"/>
          <w:szCs w:val="24"/>
        </w:rPr>
        <w:t>The Intersta</w:t>
      </w:r>
      <w:r w:rsidR="00405590">
        <w:rPr>
          <w:rFonts w:eastAsiaTheme="minorEastAsia"/>
          <w:sz w:val="24"/>
          <w:szCs w:val="24"/>
        </w:rPr>
        <w:t>tes 5, 90, 405 and State Route 520 are involved in the problem.</w:t>
      </w:r>
    </w:p>
    <w:p w:rsidR="00121989" w:rsidRDefault="00121989" w:rsidP="002143F5">
      <w:pPr>
        <w:spacing w:line="312" w:lineRule="auto"/>
        <w:ind w:firstLineChars="100" w:firstLine="240"/>
        <w:rPr>
          <w:rFonts w:eastAsiaTheme="minorEastAsia"/>
          <w:sz w:val="24"/>
          <w:szCs w:val="24"/>
        </w:rPr>
      </w:pPr>
      <w:r>
        <w:rPr>
          <w:rFonts w:eastAsiaTheme="minorEastAsia"/>
          <w:sz w:val="24"/>
          <w:szCs w:val="24"/>
        </w:rPr>
        <w:t xml:space="preserve">We </w:t>
      </w:r>
      <w:r w:rsidR="00990068">
        <w:rPr>
          <w:rFonts w:eastAsiaTheme="minorEastAsia"/>
          <w:sz w:val="24"/>
          <w:szCs w:val="24"/>
        </w:rPr>
        <w:t xml:space="preserve">build a novel model using max-flow algorithm based on two parts – single lane and intersection. By simulating our model with </w:t>
      </w:r>
      <w:r w:rsidR="00405590">
        <w:rPr>
          <w:rFonts w:eastAsiaTheme="minorEastAsia"/>
          <w:sz w:val="24"/>
          <w:szCs w:val="24"/>
        </w:rPr>
        <w:t xml:space="preserve">AIMSUN 8.1, we get a closer result and can safely draw our conclusions on the relationship between capacity of the network and percentage of self-driving cars. </w:t>
      </w:r>
    </w:p>
    <w:p w:rsidR="00405590" w:rsidRDefault="00405590" w:rsidP="002143F5">
      <w:pPr>
        <w:spacing w:line="312" w:lineRule="auto"/>
        <w:ind w:firstLineChars="100" w:firstLine="240"/>
        <w:rPr>
          <w:rFonts w:eastAsiaTheme="minorEastAsia"/>
          <w:sz w:val="24"/>
          <w:szCs w:val="24"/>
          <w:lang w:eastAsia="zh-CN"/>
        </w:rPr>
      </w:pPr>
      <w:r>
        <w:rPr>
          <w:rFonts w:eastAsiaTheme="minorEastAsia" w:hint="eastAsia"/>
          <w:sz w:val="24"/>
          <w:szCs w:val="24"/>
          <w:lang w:eastAsia="zh-CN"/>
        </w:rPr>
        <w:t>Here we want to recommend three concrete actions to address these issues:</w:t>
      </w:r>
    </w:p>
    <w:p w:rsidR="00405590" w:rsidRDefault="00E04D8A" w:rsidP="00405590">
      <w:pPr>
        <w:pStyle w:val="a4"/>
        <w:numPr>
          <w:ilvl w:val="0"/>
          <w:numId w:val="22"/>
        </w:numPr>
        <w:spacing w:line="312" w:lineRule="auto"/>
        <w:rPr>
          <w:rFonts w:eastAsiaTheme="minorEastAsia"/>
          <w:sz w:val="24"/>
          <w:szCs w:val="24"/>
          <w:lang w:eastAsia="zh-CN"/>
        </w:rPr>
      </w:pPr>
      <w:r>
        <w:rPr>
          <w:rFonts w:eastAsiaTheme="minorEastAsia" w:hint="eastAsia"/>
          <w:sz w:val="24"/>
          <w:szCs w:val="24"/>
          <w:lang w:eastAsia="zh-CN"/>
        </w:rPr>
        <w:t>Put 50%</w:t>
      </w:r>
      <w:r w:rsidR="00405590">
        <w:rPr>
          <w:rFonts w:eastAsiaTheme="minorEastAsia" w:hint="eastAsia"/>
          <w:sz w:val="24"/>
          <w:szCs w:val="24"/>
          <w:lang w:eastAsia="zh-CN"/>
        </w:rPr>
        <w:t xml:space="preserve"> self-driving cars into the traffic system.</w:t>
      </w:r>
    </w:p>
    <w:p w:rsidR="00405590" w:rsidRDefault="00405590" w:rsidP="00E04D8A">
      <w:pPr>
        <w:pStyle w:val="a4"/>
        <w:spacing w:line="312" w:lineRule="auto"/>
        <w:ind w:left="360" w:firstLine="0"/>
        <w:rPr>
          <w:rFonts w:eastAsiaTheme="minorEastAsia"/>
          <w:sz w:val="24"/>
          <w:szCs w:val="24"/>
          <w:lang w:eastAsia="zh-CN"/>
        </w:rPr>
      </w:pPr>
      <w:r>
        <w:rPr>
          <w:rFonts w:eastAsiaTheme="minorEastAsia"/>
          <w:sz w:val="24"/>
          <w:szCs w:val="24"/>
          <w:lang w:eastAsia="zh-CN"/>
        </w:rPr>
        <w:t xml:space="preserve">In our study, </w:t>
      </w:r>
      <w:r w:rsidR="00E04D8A">
        <w:rPr>
          <w:rFonts w:eastAsiaTheme="minorEastAsia"/>
          <w:sz w:val="24"/>
          <w:szCs w:val="24"/>
        </w:rPr>
        <w:t>w</w:t>
      </w:r>
      <w:r w:rsidR="00E04D8A" w:rsidRPr="00DC15E1">
        <w:rPr>
          <w:rFonts w:eastAsiaTheme="minorEastAsia"/>
          <w:sz w:val="24"/>
          <w:szCs w:val="24"/>
        </w:rPr>
        <w:t>e find that when p = 10%, the capacity can improve by 1%, when p = 50%, the capacity can improve by 20% while when p = 90</w:t>
      </w:r>
      <w:r w:rsidR="00E04D8A" w:rsidRPr="00DC15E1">
        <w:rPr>
          <w:rFonts w:eastAsiaTheme="minorEastAsia" w:hint="eastAsia"/>
          <w:sz w:val="24"/>
          <w:szCs w:val="24"/>
          <w:lang w:eastAsia="zh-CN"/>
        </w:rPr>
        <w:t>%</w:t>
      </w:r>
      <w:r w:rsidR="00E04D8A" w:rsidRPr="00DC15E1">
        <w:rPr>
          <w:rFonts w:eastAsiaTheme="minorEastAsia" w:hint="eastAsia"/>
          <w:sz w:val="24"/>
          <w:szCs w:val="24"/>
          <w:lang w:eastAsia="zh-CN"/>
        </w:rPr>
        <w:t>，</w:t>
      </w:r>
      <w:r w:rsidR="00E04D8A" w:rsidRPr="00DC15E1">
        <w:rPr>
          <w:rFonts w:eastAsiaTheme="minorEastAsia" w:hint="eastAsia"/>
          <w:sz w:val="24"/>
          <w:szCs w:val="24"/>
          <w:lang w:eastAsia="zh-CN"/>
        </w:rPr>
        <w:t xml:space="preserve">the result improves by 81%. </w:t>
      </w:r>
      <w:r w:rsidR="00E04D8A" w:rsidRPr="00DC15E1">
        <w:rPr>
          <w:rFonts w:eastAsiaTheme="minorEastAsia"/>
          <w:sz w:val="24"/>
          <w:szCs w:val="24"/>
          <w:lang w:eastAsia="zh-CN"/>
        </w:rPr>
        <w:t>By observing the curves and the difference of capacity, we find the tipping point is around 50%</w:t>
      </w:r>
      <w:r w:rsidR="00E04D8A">
        <w:rPr>
          <w:rFonts w:eastAsiaTheme="minorEastAsia"/>
          <w:sz w:val="24"/>
          <w:szCs w:val="24"/>
          <w:lang w:eastAsia="zh-CN"/>
        </w:rPr>
        <w:t xml:space="preserve"> where the capacity of the network can be improved most significantly. So we think the best choice is putting 50% self-driving cars in the traffic system, which may be implemented by modifying the traffic configuration</w:t>
      </w:r>
      <w:r w:rsidR="00F55874">
        <w:rPr>
          <w:rFonts w:eastAsiaTheme="minorEastAsia"/>
          <w:sz w:val="24"/>
          <w:szCs w:val="24"/>
          <w:lang w:eastAsia="zh-CN"/>
        </w:rPr>
        <w:t>.</w:t>
      </w:r>
    </w:p>
    <w:p w:rsidR="00F55874" w:rsidRDefault="00F55874" w:rsidP="00F55874">
      <w:pPr>
        <w:pStyle w:val="a4"/>
        <w:numPr>
          <w:ilvl w:val="0"/>
          <w:numId w:val="22"/>
        </w:numPr>
        <w:spacing w:line="312" w:lineRule="auto"/>
        <w:rPr>
          <w:rFonts w:eastAsiaTheme="minorEastAsia"/>
          <w:sz w:val="24"/>
          <w:szCs w:val="24"/>
          <w:lang w:eastAsia="zh-CN"/>
        </w:rPr>
      </w:pPr>
      <w:r>
        <w:rPr>
          <w:rFonts w:eastAsiaTheme="minorEastAsia" w:hint="eastAsia"/>
          <w:sz w:val="24"/>
          <w:szCs w:val="24"/>
          <w:lang w:eastAsia="zh-CN"/>
        </w:rPr>
        <w:t xml:space="preserve">Set </w:t>
      </w:r>
      <w:r>
        <w:rPr>
          <w:rFonts w:eastAsiaTheme="minorEastAsia"/>
          <w:sz w:val="24"/>
          <w:szCs w:val="24"/>
          <w:lang w:eastAsia="zh-CN"/>
        </w:rPr>
        <w:t>the designated lanes for self-driving car under the following conditions:</w:t>
      </w:r>
    </w:p>
    <w:p w:rsidR="00EA78E2" w:rsidRDefault="00EA78E2" w:rsidP="00EA78E2">
      <w:pPr>
        <w:pStyle w:val="a4"/>
        <w:spacing w:line="312" w:lineRule="auto"/>
        <w:ind w:left="360" w:firstLine="0"/>
        <w:rPr>
          <w:rFonts w:eastAsiaTheme="minorEastAsia"/>
          <w:sz w:val="24"/>
          <w:szCs w:val="24"/>
          <w:lang w:eastAsia="zh-CN"/>
        </w:rPr>
      </w:pPr>
      <w:r>
        <w:rPr>
          <w:rFonts w:eastAsiaTheme="minorEastAsia"/>
          <w:sz w:val="24"/>
          <w:szCs w:val="24"/>
          <w:lang w:eastAsia="zh-CN"/>
        </w:rPr>
        <w:t>Based on o</w:t>
      </w:r>
      <w:r w:rsidR="00B32A86">
        <w:rPr>
          <w:rFonts w:eastAsiaTheme="minorEastAsia"/>
          <w:sz w:val="24"/>
          <w:szCs w:val="24"/>
          <w:lang w:eastAsia="zh-CN"/>
        </w:rPr>
        <w:t xml:space="preserve">ur calculation results, we suggest that when the percentage of self-driving cars are between 0.2 and 0.4, such a designated lane should be set for it. </w:t>
      </w:r>
    </w:p>
    <w:p w:rsidR="00F55874" w:rsidRDefault="00A25935" w:rsidP="00F55874">
      <w:pPr>
        <w:pStyle w:val="a4"/>
        <w:numPr>
          <w:ilvl w:val="0"/>
          <w:numId w:val="22"/>
        </w:numPr>
        <w:spacing w:line="312" w:lineRule="auto"/>
        <w:rPr>
          <w:rFonts w:eastAsiaTheme="minorEastAsia"/>
          <w:sz w:val="24"/>
          <w:szCs w:val="24"/>
          <w:lang w:eastAsia="zh-CN"/>
        </w:rPr>
      </w:pPr>
      <w:r>
        <w:rPr>
          <w:rFonts w:eastAsiaTheme="minorEastAsia" w:hint="eastAsia"/>
          <w:sz w:val="24"/>
          <w:szCs w:val="24"/>
          <w:lang w:eastAsia="zh-CN"/>
        </w:rPr>
        <w:t xml:space="preserve">Give a specific </w:t>
      </w:r>
      <w:r>
        <w:rPr>
          <w:rFonts w:eastAsiaTheme="minorEastAsia"/>
          <w:sz w:val="24"/>
          <w:szCs w:val="24"/>
          <w:lang w:eastAsia="zh-CN"/>
        </w:rPr>
        <w:t xml:space="preserve">policy on </w:t>
      </w:r>
      <w:r w:rsidR="00A21381">
        <w:rPr>
          <w:rFonts w:eastAsiaTheme="minorEastAsia"/>
          <w:sz w:val="24"/>
          <w:szCs w:val="24"/>
          <w:lang w:eastAsia="zh-CN"/>
        </w:rPr>
        <w:t>the licensing.</w:t>
      </w:r>
    </w:p>
    <w:p w:rsidR="00A21381" w:rsidRDefault="00A21381" w:rsidP="00A21381">
      <w:pPr>
        <w:pStyle w:val="a4"/>
        <w:spacing w:line="312" w:lineRule="auto"/>
        <w:ind w:left="360" w:firstLine="0"/>
        <w:rPr>
          <w:rFonts w:eastAsiaTheme="minorEastAsia"/>
          <w:sz w:val="24"/>
          <w:szCs w:val="24"/>
          <w:lang w:eastAsia="zh-CN"/>
        </w:rPr>
      </w:pPr>
      <w:r>
        <w:rPr>
          <w:rFonts w:eastAsiaTheme="minorEastAsia"/>
          <w:sz w:val="24"/>
          <w:szCs w:val="24"/>
          <w:lang w:eastAsia="zh-CN"/>
        </w:rPr>
        <w:t xml:space="preserve">Considering the breakout of the self-driving car, we should evaluate the driver’s ability to stop the car safely. Furthermore, we can establish a </w:t>
      </w:r>
      <w:r w:rsidR="000700B7">
        <w:rPr>
          <w:rFonts w:eastAsiaTheme="minorEastAsia"/>
          <w:sz w:val="24"/>
          <w:szCs w:val="24"/>
          <w:lang w:eastAsia="zh-CN"/>
        </w:rPr>
        <w:t>complete legislation for the qualification of licensing.</w:t>
      </w:r>
    </w:p>
    <w:p w:rsidR="000700B7" w:rsidRDefault="000700B7" w:rsidP="000700B7">
      <w:pPr>
        <w:pStyle w:val="a4"/>
        <w:numPr>
          <w:ilvl w:val="0"/>
          <w:numId w:val="22"/>
        </w:numPr>
        <w:spacing w:line="312" w:lineRule="auto"/>
        <w:rPr>
          <w:rFonts w:eastAsiaTheme="minorEastAsia"/>
          <w:sz w:val="24"/>
          <w:szCs w:val="24"/>
          <w:lang w:eastAsia="zh-CN"/>
        </w:rPr>
      </w:pPr>
      <w:r>
        <w:rPr>
          <w:rFonts w:eastAsiaTheme="minorEastAsia" w:hint="eastAsia"/>
          <w:sz w:val="24"/>
          <w:szCs w:val="24"/>
          <w:lang w:eastAsia="zh-CN"/>
        </w:rPr>
        <w:t>Properly preserve the traffic data.</w:t>
      </w:r>
    </w:p>
    <w:p w:rsidR="000700B7" w:rsidRDefault="000700B7" w:rsidP="000700B7">
      <w:pPr>
        <w:pStyle w:val="a4"/>
        <w:spacing w:line="312" w:lineRule="auto"/>
        <w:ind w:left="360" w:firstLine="0"/>
        <w:rPr>
          <w:rFonts w:eastAsiaTheme="minorEastAsia"/>
          <w:sz w:val="24"/>
          <w:szCs w:val="24"/>
          <w:lang w:eastAsia="zh-CN"/>
        </w:rPr>
      </w:pPr>
      <w:r>
        <w:rPr>
          <w:rFonts w:eastAsiaTheme="minorEastAsia"/>
          <w:sz w:val="24"/>
          <w:szCs w:val="24"/>
          <w:lang w:eastAsia="zh-CN"/>
        </w:rPr>
        <w:t>We should know that the traffic data can show a person’s route, so we should stress the privacy of these traffic data. Who should be in charge of these data? Where do the data save? How can we make sure not letting out the data? These problems need to be solved before putting the self-driving car into the market.</w:t>
      </w:r>
    </w:p>
    <w:p w:rsidR="00566EC8" w:rsidRDefault="00566EC8" w:rsidP="00566EC8">
      <w:pPr>
        <w:spacing w:line="312" w:lineRule="auto"/>
        <w:rPr>
          <w:rFonts w:eastAsiaTheme="minorEastAsia"/>
          <w:sz w:val="24"/>
          <w:szCs w:val="24"/>
          <w:lang w:eastAsia="zh-CN"/>
        </w:rPr>
      </w:pPr>
      <w:r>
        <w:rPr>
          <w:rFonts w:eastAsiaTheme="minorEastAsia" w:hint="eastAsia"/>
          <w:sz w:val="24"/>
          <w:szCs w:val="24"/>
          <w:lang w:eastAsia="zh-CN"/>
        </w:rPr>
        <w:t xml:space="preserve">  Self-driving car can not only reduce congestion but also </w:t>
      </w:r>
      <w:r>
        <w:rPr>
          <w:rFonts w:eastAsiaTheme="minorEastAsia"/>
          <w:sz w:val="24"/>
          <w:szCs w:val="24"/>
          <w:lang w:eastAsia="zh-CN"/>
        </w:rPr>
        <w:t>improve the traffic safety, therefore putting it into the market can benefit a lot. Before using it, some specific policies are urgent to be given.</w:t>
      </w:r>
    </w:p>
    <w:p w:rsidR="00566EC8" w:rsidRDefault="00566EC8" w:rsidP="00566EC8">
      <w:pPr>
        <w:spacing w:line="312" w:lineRule="auto"/>
        <w:rPr>
          <w:rFonts w:eastAsiaTheme="minorEastAsia"/>
          <w:sz w:val="24"/>
          <w:szCs w:val="24"/>
          <w:lang w:eastAsia="zh-CN"/>
        </w:rPr>
      </w:pPr>
      <w:r>
        <w:rPr>
          <w:rFonts w:eastAsiaTheme="minorEastAsia"/>
          <w:sz w:val="24"/>
          <w:szCs w:val="24"/>
          <w:lang w:eastAsia="zh-CN"/>
        </w:rPr>
        <w:t>Best,</w:t>
      </w:r>
    </w:p>
    <w:p w:rsidR="00566EC8" w:rsidRDefault="00566EC8" w:rsidP="00566EC8">
      <w:pPr>
        <w:spacing w:line="312" w:lineRule="auto"/>
        <w:rPr>
          <w:rFonts w:eastAsiaTheme="minorEastAsia"/>
          <w:sz w:val="24"/>
          <w:szCs w:val="24"/>
          <w:lang w:eastAsia="zh-CN"/>
        </w:rPr>
      </w:pPr>
      <w:r>
        <w:rPr>
          <w:rFonts w:eastAsiaTheme="minorEastAsia"/>
          <w:sz w:val="24"/>
          <w:szCs w:val="24"/>
          <w:lang w:eastAsia="zh-CN"/>
        </w:rPr>
        <w:t xml:space="preserve">Team </w:t>
      </w:r>
      <w:r w:rsidR="007B035F">
        <w:rPr>
          <w:rFonts w:eastAsiaTheme="minorEastAsia"/>
          <w:sz w:val="24"/>
          <w:szCs w:val="24"/>
          <w:lang w:eastAsia="zh-CN"/>
        </w:rPr>
        <w:t>65108.</w:t>
      </w:r>
    </w:p>
    <w:p w:rsidR="007B035F" w:rsidRDefault="007B035F" w:rsidP="00566EC8">
      <w:pPr>
        <w:spacing w:line="312" w:lineRule="auto"/>
        <w:rPr>
          <w:rFonts w:eastAsiaTheme="minorEastAsia"/>
          <w:sz w:val="24"/>
          <w:szCs w:val="24"/>
          <w:lang w:eastAsia="zh-CN"/>
        </w:rPr>
      </w:pPr>
    </w:p>
    <w:p w:rsidR="00B32A86" w:rsidRDefault="00B32A86" w:rsidP="00566EC8">
      <w:pPr>
        <w:spacing w:line="312" w:lineRule="auto"/>
        <w:rPr>
          <w:rFonts w:eastAsiaTheme="minorEastAsia"/>
          <w:sz w:val="24"/>
          <w:szCs w:val="24"/>
          <w:lang w:eastAsia="zh-CN"/>
        </w:rPr>
      </w:pPr>
    </w:p>
    <w:p w:rsidR="00B32A86" w:rsidRDefault="00B32A86" w:rsidP="00566EC8">
      <w:pPr>
        <w:spacing w:line="312" w:lineRule="auto"/>
        <w:rPr>
          <w:rFonts w:eastAsiaTheme="minorEastAsia"/>
          <w:sz w:val="24"/>
          <w:szCs w:val="24"/>
          <w:lang w:eastAsia="zh-CN"/>
        </w:rPr>
      </w:pPr>
    </w:p>
    <w:p w:rsidR="00B32A86" w:rsidRDefault="00B32A86" w:rsidP="00566EC8">
      <w:pPr>
        <w:spacing w:line="312" w:lineRule="auto"/>
        <w:rPr>
          <w:rFonts w:eastAsiaTheme="minorEastAsia"/>
          <w:sz w:val="24"/>
          <w:szCs w:val="24"/>
          <w:lang w:eastAsia="zh-CN"/>
        </w:rPr>
      </w:pPr>
    </w:p>
    <w:p w:rsidR="00B32A86" w:rsidRDefault="00B32A86" w:rsidP="00566EC8">
      <w:pPr>
        <w:spacing w:line="312" w:lineRule="auto"/>
        <w:rPr>
          <w:rFonts w:eastAsiaTheme="minorEastAsia" w:hint="eastAsia"/>
          <w:sz w:val="24"/>
          <w:szCs w:val="24"/>
          <w:lang w:eastAsia="zh-CN"/>
        </w:rPr>
      </w:pPr>
    </w:p>
    <w:p w:rsidR="007B035F" w:rsidRPr="00566EC8" w:rsidRDefault="007B035F" w:rsidP="00566EC8">
      <w:pPr>
        <w:spacing w:line="312" w:lineRule="auto"/>
        <w:rPr>
          <w:rFonts w:eastAsiaTheme="minorEastAsia"/>
          <w:sz w:val="24"/>
          <w:szCs w:val="24"/>
          <w:lang w:eastAsia="zh-CN"/>
        </w:rPr>
      </w:pPr>
    </w:p>
    <w:p w:rsidR="00333991" w:rsidRPr="00333991" w:rsidRDefault="003316C1" w:rsidP="00DC15E1">
      <w:pPr>
        <w:pStyle w:val="1"/>
        <w:numPr>
          <w:ilvl w:val="0"/>
          <w:numId w:val="8"/>
        </w:numPr>
        <w:spacing w:line="312" w:lineRule="auto"/>
        <w:jc w:val="center"/>
        <w:rPr>
          <w:lang w:eastAsia="zh-CN"/>
        </w:rPr>
      </w:pPr>
      <w:r>
        <w:rPr>
          <w:lang w:eastAsia="zh-CN"/>
        </w:rPr>
        <w:lastRenderedPageBreak/>
        <w:t>Introduction</w:t>
      </w:r>
    </w:p>
    <w:p w:rsidR="00333991" w:rsidRDefault="00080213" w:rsidP="00DC15E1">
      <w:pPr>
        <w:spacing w:line="312" w:lineRule="auto"/>
        <w:ind w:firstLineChars="100" w:firstLine="240"/>
        <w:rPr>
          <w:rFonts w:eastAsiaTheme="minorEastAsia"/>
          <w:sz w:val="24"/>
          <w:szCs w:val="24"/>
        </w:rPr>
      </w:pPr>
      <w:r w:rsidRPr="003B0307">
        <w:rPr>
          <w:rFonts w:eastAsiaTheme="minorEastAsia" w:hint="eastAsia"/>
          <w:sz w:val="24"/>
          <w:szCs w:val="24"/>
        </w:rPr>
        <w:t xml:space="preserve">In the </w:t>
      </w:r>
      <w:r w:rsidR="003B0307">
        <w:rPr>
          <w:rFonts w:eastAsiaTheme="minorEastAsia"/>
          <w:sz w:val="24"/>
          <w:szCs w:val="24"/>
        </w:rPr>
        <w:t>modern transformation system, increasing cars lead to more and more congestion phenomena. Self-driving, considered as the contribution t</w:t>
      </w:r>
      <w:r w:rsidR="00405590">
        <w:rPr>
          <w:rFonts w:eastAsiaTheme="minorEastAsia"/>
          <w:sz w:val="24"/>
          <w:szCs w:val="24"/>
        </w:rPr>
        <w:t>o congestion reduction, has become</w:t>
      </w:r>
      <w:r w:rsidR="003B0307">
        <w:rPr>
          <w:rFonts w:eastAsiaTheme="minorEastAsia"/>
          <w:sz w:val="24"/>
          <w:szCs w:val="24"/>
        </w:rPr>
        <w:t xml:space="preserve"> more and more popular.</w:t>
      </w:r>
    </w:p>
    <w:p w:rsidR="0030315E" w:rsidRDefault="004B5245" w:rsidP="00DC15E1">
      <w:pPr>
        <w:spacing w:line="312" w:lineRule="auto"/>
        <w:ind w:firstLineChars="100" w:firstLine="240"/>
        <w:rPr>
          <w:rFonts w:eastAsiaTheme="minorEastAsia"/>
          <w:sz w:val="24"/>
          <w:szCs w:val="24"/>
        </w:rPr>
      </w:pPr>
      <w:r>
        <w:rPr>
          <w:rFonts w:eastAsiaTheme="minorEastAsia"/>
          <w:sz w:val="24"/>
          <w:szCs w:val="24"/>
        </w:rPr>
        <w:t>Self-driving cars, act</w:t>
      </w:r>
      <w:r w:rsidR="00990068">
        <w:rPr>
          <w:rFonts w:eastAsiaTheme="minorEastAsia"/>
          <w:sz w:val="24"/>
          <w:szCs w:val="24"/>
        </w:rPr>
        <w:t>ing</w:t>
      </w:r>
      <w:r>
        <w:rPr>
          <w:rFonts w:eastAsiaTheme="minorEastAsia"/>
          <w:sz w:val="24"/>
          <w:szCs w:val="24"/>
        </w:rPr>
        <w:t xml:space="preserve"> like cooperative vehicles, </w:t>
      </w:r>
      <w:r w:rsidR="001C7191">
        <w:rPr>
          <w:rFonts w:eastAsiaTheme="minorEastAsia"/>
          <w:sz w:val="24"/>
          <w:szCs w:val="24"/>
        </w:rPr>
        <w:t xml:space="preserve">can get the whole traffic information from an intelligent system and take optimal action referring to that information. </w:t>
      </w:r>
    </w:p>
    <w:p w:rsidR="0030315E" w:rsidRDefault="0030315E" w:rsidP="00DC15E1">
      <w:pPr>
        <w:spacing w:line="312" w:lineRule="auto"/>
        <w:ind w:firstLineChars="100" w:firstLine="240"/>
        <w:rPr>
          <w:rFonts w:eastAsiaTheme="minorEastAsia"/>
          <w:sz w:val="24"/>
          <w:szCs w:val="24"/>
          <w:lang w:eastAsia="zh-CN"/>
        </w:rPr>
      </w:pPr>
      <w:r>
        <w:rPr>
          <w:rFonts w:eastAsiaTheme="minorEastAsia" w:hint="eastAsia"/>
          <w:sz w:val="24"/>
          <w:szCs w:val="24"/>
          <w:lang w:eastAsia="zh-CN"/>
        </w:rPr>
        <w:t xml:space="preserve">In order to </w:t>
      </w:r>
      <w:r>
        <w:rPr>
          <w:rFonts w:eastAsiaTheme="minorEastAsia"/>
          <w:sz w:val="24"/>
          <w:szCs w:val="24"/>
          <w:lang w:eastAsia="zh-CN"/>
        </w:rPr>
        <w:t xml:space="preserve">find out the best plan to put this kind of vehicle into the traffic system in the Greater Seattle area, we </w:t>
      </w:r>
      <w:r w:rsidR="00066EDE">
        <w:rPr>
          <w:rFonts w:eastAsiaTheme="minorEastAsia"/>
          <w:sz w:val="24"/>
          <w:szCs w:val="24"/>
          <w:lang w:eastAsia="zh-CN"/>
        </w:rPr>
        <w:t>were given some road data of the particularly congested Interstates 5, 90, 405 and State Route 520.</w:t>
      </w:r>
    </w:p>
    <w:p w:rsidR="00066EDE" w:rsidRDefault="00066EDE" w:rsidP="00DC15E1">
      <w:pPr>
        <w:spacing w:line="312" w:lineRule="auto"/>
        <w:ind w:firstLineChars="100" w:firstLine="240"/>
        <w:rPr>
          <w:rFonts w:eastAsiaTheme="minorEastAsia"/>
          <w:sz w:val="24"/>
          <w:szCs w:val="24"/>
          <w:lang w:eastAsia="zh-CN"/>
        </w:rPr>
      </w:pPr>
      <w:r>
        <w:rPr>
          <w:rFonts w:eastAsiaTheme="minorEastAsia"/>
          <w:sz w:val="24"/>
          <w:szCs w:val="24"/>
          <w:lang w:eastAsia="zh-CN"/>
        </w:rPr>
        <w:t>How can we study th</w:t>
      </w:r>
      <w:r w:rsidR="005A207A">
        <w:rPr>
          <w:rFonts w:eastAsiaTheme="minorEastAsia"/>
          <w:sz w:val="24"/>
          <w:szCs w:val="24"/>
          <w:lang w:eastAsia="zh-CN"/>
        </w:rPr>
        <w:t>em? Specifically, we tackle five</w:t>
      </w:r>
      <w:r>
        <w:rPr>
          <w:rFonts w:eastAsiaTheme="minorEastAsia"/>
          <w:sz w:val="24"/>
          <w:szCs w:val="24"/>
          <w:lang w:eastAsia="zh-CN"/>
        </w:rPr>
        <w:t xml:space="preserve"> main sub-problems as follows:</w:t>
      </w:r>
    </w:p>
    <w:p w:rsidR="00066EDE" w:rsidRDefault="00D04A54" w:rsidP="00DC15E1">
      <w:pPr>
        <w:pStyle w:val="a4"/>
        <w:numPr>
          <w:ilvl w:val="0"/>
          <w:numId w:val="14"/>
        </w:numPr>
        <w:spacing w:line="312" w:lineRule="auto"/>
        <w:rPr>
          <w:rFonts w:eastAsiaTheme="minorEastAsia"/>
          <w:sz w:val="24"/>
          <w:szCs w:val="24"/>
          <w:lang w:eastAsia="zh-CN"/>
        </w:rPr>
      </w:pPr>
      <w:r>
        <w:rPr>
          <w:rFonts w:eastAsiaTheme="minorEastAsia" w:hint="eastAsia"/>
          <w:sz w:val="24"/>
          <w:szCs w:val="24"/>
          <w:lang w:eastAsia="zh-CN"/>
        </w:rPr>
        <w:t xml:space="preserve">How do the </w:t>
      </w:r>
      <w:r>
        <w:rPr>
          <w:rFonts w:eastAsiaTheme="minorEastAsia"/>
          <w:sz w:val="24"/>
          <w:szCs w:val="24"/>
          <w:lang w:eastAsia="zh-CN"/>
        </w:rPr>
        <w:t>effects change as the percentage of se</w:t>
      </w:r>
      <w:r w:rsidR="00F5351C">
        <w:rPr>
          <w:rFonts w:eastAsiaTheme="minorEastAsia"/>
          <w:sz w:val="24"/>
          <w:szCs w:val="24"/>
          <w:lang w:eastAsia="zh-CN"/>
        </w:rPr>
        <w:t>lf-driving cars increases on a</w:t>
      </w:r>
      <w:r>
        <w:rPr>
          <w:rFonts w:eastAsiaTheme="minorEastAsia"/>
          <w:sz w:val="24"/>
          <w:szCs w:val="24"/>
          <w:lang w:eastAsia="zh-CN"/>
        </w:rPr>
        <w:t xml:space="preserve"> single lane?</w:t>
      </w:r>
    </w:p>
    <w:p w:rsidR="00D04A54" w:rsidRDefault="00D04A54" w:rsidP="00DC15E1">
      <w:pPr>
        <w:pStyle w:val="a4"/>
        <w:numPr>
          <w:ilvl w:val="0"/>
          <w:numId w:val="14"/>
        </w:numPr>
        <w:spacing w:line="312" w:lineRule="auto"/>
        <w:rPr>
          <w:rFonts w:eastAsiaTheme="minorEastAsia"/>
          <w:sz w:val="24"/>
          <w:szCs w:val="24"/>
          <w:lang w:eastAsia="zh-CN"/>
        </w:rPr>
      </w:pPr>
      <w:r>
        <w:rPr>
          <w:rFonts w:eastAsiaTheme="minorEastAsia"/>
          <w:sz w:val="24"/>
          <w:szCs w:val="24"/>
          <w:lang w:eastAsia="zh-CN"/>
        </w:rPr>
        <w:t>How do the effects change as the percentage of self-driving cars increases on the intersection?</w:t>
      </w:r>
    </w:p>
    <w:p w:rsidR="00D04A54" w:rsidRDefault="00D04A54" w:rsidP="00DC15E1">
      <w:pPr>
        <w:pStyle w:val="a4"/>
        <w:numPr>
          <w:ilvl w:val="0"/>
          <w:numId w:val="14"/>
        </w:numPr>
        <w:spacing w:line="312" w:lineRule="auto"/>
        <w:rPr>
          <w:rFonts w:eastAsiaTheme="minorEastAsia"/>
          <w:sz w:val="24"/>
          <w:szCs w:val="24"/>
          <w:lang w:eastAsia="zh-CN"/>
        </w:rPr>
      </w:pPr>
      <w:r>
        <w:rPr>
          <w:rFonts w:eastAsiaTheme="minorEastAsia"/>
          <w:sz w:val="24"/>
          <w:szCs w:val="24"/>
          <w:lang w:eastAsia="zh-CN"/>
        </w:rPr>
        <w:t>How do the effects change as the percentage of self-driving cars in the whole road network? Based on this, we should find whether there exists a tipping point where effects changes markedly.</w:t>
      </w:r>
    </w:p>
    <w:p w:rsidR="00D04A54" w:rsidRDefault="00D04A54" w:rsidP="00DC15E1">
      <w:pPr>
        <w:pStyle w:val="a4"/>
        <w:numPr>
          <w:ilvl w:val="0"/>
          <w:numId w:val="14"/>
        </w:numPr>
        <w:spacing w:line="312" w:lineRule="auto"/>
        <w:rPr>
          <w:rFonts w:eastAsiaTheme="minorEastAsia"/>
          <w:sz w:val="24"/>
          <w:szCs w:val="24"/>
          <w:lang w:eastAsia="zh-CN"/>
        </w:rPr>
      </w:pPr>
      <w:r>
        <w:rPr>
          <w:rFonts w:eastAsiaTheme="minorEastAsia"/>
          <w:sz w:val="24"/>
          <w:szCs w:val="24"/>
          <w:lang w:eastAsia="zh-CN"/>
        </w:rPr>
        <w:t>Under what conditions should lanes be dedicated to these cars.</w:t>
      </w:r>
    </w:p>
    <w:p w:rsidR="00D04A54" w:rsidRDefault="00D04A54" w:rsidP="00DC15E1">
      <w:pPr>
        <w:pStyle w:val="a4"/>
        <w:numPr>
          <w:ilvl w:val="0"/>
          <w:numId w:val="14"/>
        </w:numPr>
        <w:spacing w:line="312" w:lineRule="auto"/>
        <w:rPr>
          <w:rFonts w:eastAsiaTheme="minorEastAsia"/>
          <w:sz w:val="24"/>
          <w:szCs w:val="24"/>
          <w:lang w:eastAsia="zh-CN"/>
        </w:rPr>
      </w:pPr>
      <w:r>
        <w:rPr>
          <w:rFonts w:eastAsiaTheme="minorEastAsia"/>
          <w:sz w:val="24"/>
          <w:szCs w:val="24"/>
          <w:lang w:eastAsia="zh-CN"/>
        </w:rPr>
        <w:t>Do we need to modify the current policy depending on our analysis?</w:t>
      </w:r>
    </w:p>
    <w:p w:rsidR="004B5245" w:rsidRPr="003B0307" w:rsidRDefault="004B5245" w:rsidP="00C907E7">
      <w:pPr>
        <w:spacing w:line="312" w:lineRule="auto"/>
        <w:rPr>
          <w:sz w:val="24"/>
          <w:szCs w:val="24"/>
        </w:rPr>
      </w:pPr>
    </w:p>
    <w:p w:rsidR="00D56ED8" w:rsidRPr="00CD5F29" w:rsidRDefault="00CD5F29" w:rsidP="00DC15E1">
      <w:pPr>
        <w:pStyle w:val="1"/>
        <w:spacing w:line="312" w:lineRule="auto"/>
        <w:ind w:left="360"/>
        <w:jc w:val="center"/>
        <w:rPr>
          <w:lang w:eastAsia="zh-CN"/>
        </w:rPr>
      </w:pPr>
      <w:r>
        <w:rPr>
          <w:lang w:eastAsia="zh-CN"/>
        </w:rPr>
        <w:t>IV</w:t>
      </w:r>
      <w:r w:rsidR="00333991" w:rsidRPr="00333991">
        <w:rPr>
          <w:lang w:eastAsia="zh-CN"/>
        </w:rPr>
        <w:t xml:space="preserve"> Assumptions</w:t>
      </w:r>
    </w:p>
    <w:p w:rsidR="00D56ED8" w:rsidRDefault="008E2252" w:rsidP="00DC15E1">
      <w:pPr>
        <w:pStyle w:val="a4"/>
        <w:numPr>
          <w:ilvl w:val="0"/>
          <w:numId w:val="17"/>
        </w:numPr>
        <w:spacing w:line="312" w:lineRule="auto"/>
        <w:rPr>
          <w:rFonts w:eastAsiaTheme="minorEastAsia"/>
          <w:sz w:val="24"/>
        </w:rPr>
      </w:pPr>
      <w:r>
        <w:rPr>
          <w:rFonts w:eastAsiaTheme="minorEastAsia"/>
          <w:sz w:val="24"/>
          <w:lang w:eastAsia="zh-CN"/>
        </w:rPr>
        <w:t>We suppose that the self-driving cars applies CACC system</w:t>
      </w:r>
    </w:p>
    <w:p w:rsidR="008E2252" w:rsidRPr="008E2252" w:rsidRDefault="008E2252" w:rsidP="00DC15E1">
      <w:pPr>
        <w:pStyle w:val="a4"/>
        <w:numPr>
          <w:ilvl w:val="0"/>
          <w:numId w:val="17"/>
        </w:numPr>
        <w:spacing w:line="312" w:lineRule="auto"/>
        <w:rPr>
          <w:rFonts w:eastAsiaTheme="minorEastAsia"/>
          <w:sz w:val="24"/>
        </w:rPr>
      </w:pPr>
      <w:r w:rsidRPr="007753A2">
        <w:rPr>
          <w:rFonts w:eastAsiaTheme="minorEastAsia" w:hint="eastAsia"/>
          <w:sz w:val="24"/>
          <w:lang w:eastAsia="zh-CN"/>
        </w:rPr>
        <w:t xml:space="preserve">We </w:t>
      </w:r>
      <w:r w:rsidRPr="007753A2">
        <w:rPr>
          <w:rFonts w:eastAsiaTheme="minorEastAsia"/>
          <w:sz w:val="24"/>
          <w:lang w:eastAsia="zh-CN"/>
        </w:rPr>
        <w:t>consider the road network as a closed system in topology</w:t>
      </w:r>
    </w:p>
    <w:p w:rsidR="0084388C" w:rsidRPr="007753A2" w:rsidRDefault="0084388C" w:rsidP="00DC15E1">
      <w:pPr>
        <w:pStyle w:val="a4"/>
        <w:spacing w:line="312" w:lineRule="auto"/>
        <w:ind w:left="420" w:firstLineChars="100" w:firstLine="240"/>
        <w:rPr>
          <w:rFonts w:eastAsiaTheme="minorEastAsia"/>
          <w:sz w:val="24"/>
          <w:lang w:eastAsia="zh-CN"/>
        </w:rPr>
      </w:pPr>
      <w:r w:rsidRPr="007753A2">
        <w:rPr>
          <w:rFonts w:eastAsiaTheme="minorEastAsia"/>
          <w:sz w:val="24"/>
          <w:lang w:eastAsia="zh-CN"/>
        </w:rPr>
        <w:t>There are only 4 roads (Interstates 5, 90,</w:t>
      </w:r>
      <w:r w:rsidR="00852FED" w:rsidRPr="007753A2">
        <w:rPr>
          <w:rFonts w:eastAsiaTheme="minorEastAsia"/>
          <w:sz w:val="24"/>
          <w:lang w:eastAsia="zh-CN"/>
        </w:rPr>
        <w:t xml:space="preserve"> </w:t>
      </w:r>
      <w:r w:rsidRPr="007753A2">
        <w:rPr>
          <w:rFonts w:eastAsiaTheme="minorEastAsia"/>
          <w:sz w:val="24"/>
          <w:lang w:eastAsia="zh-CN"/>
        </w:rPr>
        <w:t>405 and State Route 520) in the system. Thus we neglect the freeway of the other road when dealing with the topological problem. But we will consider the intersection</w:t>
      </w:r>
      <w:r w:rsidR="00852FED" w:rsidRPr="007753A2">
        <w:rPr>
          <w:rFonts w:eastAsiaTheme="minorEastAsia"/>
          <w:sz w:val="24"/>
          <w:lang w:eastAsia="zh-CN"/>
        </w:rPr>
        <w:t xml:space="preserve"> when solving the sub-problem 2</w:t>
      </w:r>
    </w:p>
    <w:p w:rsidR="0084388C" w:rsidRPr="007753A2" w:rsidRDefault="0084388C" w:rsidP="00DC15E1">
      <w:pPr>
        <w:pStyle w:val="a4"/>
        <w:numPr>
          <w:ilvl w:val="0"/>
          <w:numId w:val="17"/>
        </w:numPr>
        <w:spacing w:line="312" w:lineRule="auto"/>
        <w:rPr>
          <w:rFonts w:eastAsiaTheme="minorEastAsia"/>
          <w:sz w:val="24"/>
        </w:rPr>
      </w:pPr>
      <w:r w:rsidRPr="007753A2">
        <w:rPr>
          <w:rFonts w:eastAsiaTheme="minorEastAsia" w:hint="eastAsia"/>
          <w:sz w:val="24"/>
          <w:lang w:eastAsia="zh-CN"/>
        </w:rPr>
        <w:t xml:space="preserve">We neglect the types of </w:t>
      </w:r>
      <w:r w:rsidR="00FD5474" w:rsidRPr="007753A2">
        <w:rPr>
          <w:rFonts w:eastAsiaTheme="minorEastAsia"/>
          <w:sz w:val="24"/>
          <w:lang w:eastAsia="zh-CN"/>
        </w:rPr>
        <w:t xml:space="preserve">vehicles, only classify it into 2 parts – </w:t>
      </w:r>
      <w:r w:rsidR="00852FED" w:rsidRPr="007753A2">
        <w:rPr>
          <w:rFonts w:eastAsiaTheme="minorEastAsia"/>
          <w:sz w:val="24"/>
          <w:lang w:eastAsia="zh-CN"/>
        </w:rPr>
        <w:t>self-driving cars and the other</w:t>
      </w:r>
    </w:p>
    <w:p w:rsidR="00FD5474" w:rsidRPr="007753A2" w:rsidRDefault="00FD5474" w:rsidP="00DC15E1">
      <w:pPr>
        <w:pStyle w:val="a4"/>
        <w:spacing w:line="312" w:lineRule="auto"/>
        <w:ind w:left="420" w:firstLine="0"/>
        <w:rPr>
          <w:rFonts w:eastAsiaTheme="minorEastAsia"/>
          <w:sz w:val="24"/>
        </w:rPr>
      </w:pPr>
      <w:r w:rsidRPr="007753A2">
        <w:rPr>
          <w:rFonts w:eastAsiaTheme="minorEastAsia"/>
          <w:sz w:val="24"/>
          <w:lang w:eastAsia="zh-CN"/>
        </w:rPr>
        <w:t xml:space="preserve">    </w:t>
      </w:r>
      <w:r w:rsidR="000414C2" w:rsidRPr="007753A2">
        <w:rPr>
          <w:rFonts w:eastAsiaTheme="minorEastAsia"/>
          <w:sz w:val="24"/>
          <w:lang w:eastAsia="zh-CN"/>
        </w:rPr>
        <w:t>The ordinary vehicles cannot link up to the intelligent system</w:t>
      </w:r>
      <w:r w:rsidR="00702368" w:rsidRPr="007753A2">
        <w:rPr>
          <w:rFonts w:eastAsiaTheme="minorEastAsia"/>
          <w:sz w:val="24"/>
          <w:lang w:eastAsia="zh-CN"/>
        </w:rPr>
        <w:t>, the drivers are only reflected</w:t>
      </w:r>
      <w:r w:rsidR="000414C2" w:rsidRPr="007753A2">
        <w:rPr>
          <w:rFonts w:eastAsiaTheme="minorEastAsia"/>
          <w:sz w:val="24"/>
          <w:lang w:eastAsia="zh-CN"/>
        </w:rPr>
        <w:t xml:space="preserve"> by </w:t>
      </w:r>
      <w:r w:rsidR="00852FED" w:rsidRPr="007753A2">
        <w:rPr>
          <w:rFonts w:eastAsiaTheme="minorEastAsia"/>
          <w:sz w:val="24"/>
          <w:lang w:eastAsia="zh-CN"/>
        </w:rPr>
        <w:t>individual priority principle</w:t>
      </w:r>
    </w:p>
    <w:p w:rsidR="00FD5474" w:rsidRPr="007753A2" w:rsidRDefault="00852FED" w:rsidP="00DC15E1">
      <w:pPr>
        <w:pStyle w:val="a4"/>
        <w:numPr>
          <w:ilvl w:val="0"/>
          <w:numId w:val="17"/>
        </w:numPr>
        <w:spacing w:line="312" w:lineRule="auto"/>
        <w:rPr>
          <w:rFonts w:eastAsiaTheme="minorEastAsia"/>
          <w:sz w:val="24"/>
        </w:rPr>
      </w:pPr>
      <w:r w:rsidRPr="007753A2">
        <w:rPr>
          <w:rFonts w:eastAsiaTheme="minorEastAsia"/>
          <w:sz w:val="24"/>
          <w:lang w:eastAsia="zh-CN"/>
        </w:rPr>
        <w:t>There is no traffic light, toll station or fork on the 4 roads</w:t>
      </w:r>
    </w:p>
    <w:p w:rsidR="00702368" w:rsidRPr="007753A2" w:rsidRDefault="00702368" w:rsidP="00DC15E1">
      <w:pPr>
        <w:pStyle w:val="a4"/>
        <w:numPr>
          <w:ilvl w:val="0"/>
          <w:numId w:val="17"/>
        </w:numPr>
        <w:spacing w:line="312" w:lineRule="auto"/>
        <w:rPr>
          <w:rFonts w:eastAsiaTheme="minorEastAsia"/>
          <w:sz w:val="24"/>
        </w:rPr>
      </w:pPr>
      <w:r w:rsidRPr="007753A2">
        <w:rPr>
          <w:rFonts w:eastAsiaTheme="minorEastAsia"/>
          <w:sz w:val="24"/>
          <w:lang w:eastAsia="zh-CN"/>
        </w:rPr>
        <w:t xml:space="preserve">We neglect the traffic </w:t>
      </w:r>
      <w:r w:rsidR="00852FED" w:rsidRPr="007753A2">
        <w:rPr>
          <w:rFonts w:eastAsiaTheme="minorEastAsia"/>
          <w:sz w:val="24"/>
          <w:lang w:eastAsia="zh-CN"/>
        </w:rPr>
        <w:t>accidents and other emergencies</w:t>
      </w:r>
    </w:p>
    <w:p w:rsidR="00F67D13" w:rsidRPr="00F67D13" w:rsidRDefault="00852FED" w:rsidP="00DC15E1">
      <w:pPr>
        <w:pStyle w:val="a4"/>
        <w:numPr>
          <w:ilvl w:val="0"/>
          <w:numId w:val="17"/>
        </w:numPr>
        <w:spacing w:line="312" w:lineRule="auto"/>
        <w:rPr>
          <w:rFonts w:eastAsiaTheme="minorEastAsia"/>
        </w:rPr>
      </w:pPr>
      <w:r w:rsidRPr="007753A2">
        <w:rPr>
          <w:rFonts w:eastAsiaTheme="minorEastAsia"/>
          <w:sz w:val="24"/>
          <w:lang w:eastAsia="zh-CN"/>
        </w:rPr>
        <w:t>The distribution of self-driving cars is a uniform distribution</w:t>
      </w:r>
    </w:p>
    <w:p w:rsidR="00852FED" w:rsidRDefault="00F67D13" w:rsidP="00DC15E1">
      <w:pPr>
        <w:pStyle w:val="a4"/>
        <w:numPr>
          <w:ilvl w:val="0"/>
          <w:numId w:val="17"/>
        </w:numPr>
        <w:spacing w:line="312" w:lineRule="auto"/>
        <w:rPr>
          <w:rFonts w:eastAsiaTheme="minorEastAsia"/>
        </w:rPr>
      </w:pPr>
      <w:r>
        <w:rPr>
          <w:rFonts w:eastAsiaTheme="minorEastAsia"/>
          <w:sz w:val="24"/>
          <w:lang w:eastAsia="zh-CN"/>
        </w:rPr>
        <w:t>Based on the domination principle, we assume the time gap of self-driving car as 0.5s</w:t>
      </w:r>
      <w:r w:rsidR="00852FED" w:rsidRPr="007753A2">
        <w:rPr>
          <w:rFonts w:eastAsiaTheme="minorEastAsia"/>
          <w:sz w:val="24"/>
          <w:lang w:eastAsia="zh-CN"/>
        </w:rPr>
        <w:t xml:space="preserve"> </w:t>
      </w:r>
      <w:r w:rsidR="00852FED">
        <w:rPr>
          <w:rFonts w:eastAsiaTheme="minorEastAsia"/>
          <w:lang w:eastAsia="zh-CN"/>
        </w:rPr>
        <w:t xml:space="preserve">                                                                                                                                                                                                                                                                                                                               </w:t>
      </w:r>
    </w:p>
    <w:p w:rsidR="00702368" w:rsidRPr="00702368" w:rsidRDefault="00702368" w:rsidP="00DC15E1">
      <w:pPr>
        <w:spacing w:line="312" w:lineRule="auto"/>
        <w:rPr>
          <w:rFonts w:eastAsiaTheme="minorEastAsia"/>
        </w:rPr>
      </w:pPr>
    </w:p>
    <w:p w:rsidR="00333991" w:rsidRDefault="00F9180B" w:rsidP="00DC15E1">
      <w:pPr>
        <w:pStyle w:val="1"/>
        <w:spacing w:line="312" w:lineRule="auto"/>
        <w:ind w:left="360"/>
        <w:jc w:val="center"/>
        <w:rPr>
          <w:lang w:eastAsia="zh-CN"/>
        </w:rPr>
      </w:pPr>
      <w:r>
        <w:rPr>
          <w:lang w:eastAsia="zh-CN"/>
        </w:rPr>
        <w:t xml:space="preserve">V </w:t>
      </w:r>
      <w:r w:rsidR="00333991">
        <w:rPr>
          <w:lang w:eastAsia="zh-CN"/>
        </w:rPr>
        <w:t>Model Overview</w:t>
      </w:r>
    </w:p>
    <w:p w:rsidR="00702368" w:rsidRDefault="00F9180B" w:rsidP="00DC15E1">
      <w:pPr>
        <w:spacing w:line="312" w:lineRule="auto"/>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To explore the effects when adding self-driving cars to the 4 roads, </w:t>
      </w:r>
      <w:r>
        <w:rPr>
          <w:rFonts w:eastAsiaTheme="minorEastAsia" w:hint="eastAsia"/>
          <w:sz w:val="24"/>
          <w:lang w:eastAsia="zh-CN"/>
        </w:rPr>
        <w:t>we build a series</w:t>
      </w:r>
      <w:r>
        <w:rPr>
          <w:rFonts w:eastAsiaTheme="minorEastAsia"/>
          <w:sz w:val="24"/>
          <w:lang w:eastAsia="zh-CN"/>
        </w:rPr>
        <w:t xml:space="preserve"> of models to solve the five problems we tackled. </w:t>
      </w:r>
    </w:p>
    <w:p w:rsidR="00B32A86" w:rsidRDefault="00F9180B" w:rsidP="00DC15E1">
      <w:pPr>
        <w:spacing w:line="312" w:lineRule="auto"/>
        <w:rPr>
          <w:rFonts w:eastAsiaTheme="minorEastAsia"/>
          <w:sz w:val="24"/>
          <w:lang w:eastAsia="zh-CN"/>
        </w:rPr>
      </w:pPr>
      <w:r>
        <w:rPr>
          <w:rFonts w:eastAsiaTheme="minorEastAsia"/>
          <w:sz w:val="24"/>
          <w:lang w:eastAsia="zh-CN"/>
        </w:rPr>
        <w:t xml:space="preserve">  At first, we study the effect on the single lane based on a clas</w:t>
      </w:r>
      <w:r w:rsidR="00B32A86">
        <w:rPr>
          <w:rFonts w:eastAsiaTheme="minorEastAsia"/>
          <w:sz w:val="24"/>
          <w:lang w:eastAsia="zh-CN"/>
        </w:rPr>
        <w:t>sical traffic flow models – mixed traffic flow</w:t>
      </w:r>
      <w:r>
        <w:rPr>
          <w:rFonts w:eastAsiaTheme="minorEastAsia"/>
          <w:sz w:val="24"/>
          <w:lang w:eastAsia="zh-CN"/>
        </w:rPr>
        <w:t xml:space="preserve"> model. </w:t>
      </w:r>
      <w:r w:rsidR="00B32A86">
        <w:rPr>
          <w:rFonts w:eastAsiaTheme="minorEastAsia"/>
          <w:sz w:val="24"/>
          <w:lang w:eastAsia="zh-CN"/>
        </w:rPr>
        <w:t xml:space="preserve">It’s applied to trunks and taxis but can be successfully used in </w:t>
      </w:r>
      <w:r w:rsidR="00B32A86">
        <w:rPr>
          <w:rFonts w:eastAsiaTheme="minorEastAsia"/>
          <w:sz w:val="24"/>
          <w:lang w:eastAsia="zh-CN"/>
        </w:rPr>
        <w:lastRenderedPageBreak/>
        <w:t xml:space="preserve">discussing self-driving cars and manual-driving cars because of the common property they have. That is, self-driving cars and taxis both have much shorter time gap and reaction time. </w:t>
      </w:r>
    </w:p>
    <w:p w:rsidR="00F9180B" w:rsidRDefault="00B32A86" w:rsidP="00B32A86">
      <w:pPr>
        <w:spacing w:line="312" w:lineRule="auto"/>
        <w:ind w:firstLineChars="100" w:firstLine="240"/>
        <w:rPr>
          <w:rFonts w:eastAsiaTheme="minorEastAsia"/>
          <w:sz w:val="24"/>
          <w:lang w:eastAsia="zh-CN"/>
        </w:rPr>
      </w:pPr>
      <w:r>
        <w:rPr>
          <w:rFonts w:eastAsiaTheme="minorEastAsia"/>
          <w:sz w:val="24"/>
          <w:lang w:eastAsia="zh-CN"/>
        </w:rPr>
        <w:t>After dealing with the basic model, w</w:t>
      </w:r>
      <w:r w:rsidR="00F9180B">
        <w:rPr>
          <w:rFonts w:eastAsiaTheme="minorEastAsia"/>
          <w:sz w:val="24"/>
          <w:lang w:eastAsia="zh-CN"/>
        </w:rPr>
        <w:t xml:space="preserve">e propose a </w:t>
      </w:r>
      <w:r w:rsidR="00B743AB">
        <w:rPr>
          <w:rFonts w:eastAsiaTheme="minorEastAsia"/>
          <w:sz w:val="24"/>
          <w:lang w:eastAsia="zh-CN"/>
        </w:rPr>
        <w:t xml:space="preserve">extended </w:t>
      </w:r>
      <w:r w:rsidR="00F9180B">
        <w:rPr>
          <w:rFonts w:eastAsiaTheme="minorEastAsia"/>
          <w:sz w:val="24"/>
          <w:lang w:eastAsia="zh-CN"/>
        </w:rPr>
        <w:t xml:space="preserve">model to simulate the manual driving </w:t>
      </w:r>
      <w:r w:rsidR="00AF4081">
        <w:rPr>
          <w:rFonts w:eastAsiaTheme="minorEastAsia"/>
          <w:sz w:val="24"/>
          <w:lang w:eastAsia="zh-CN"/>
        </w:rPr>
        <w:t xml:space="preserve">situation. Combining the CACC model and our model, we use </w:t>
      </w:r>
      <w:r w:rsidR="00AF4081" w:rsidRPr="00044321">
        <w:rPr>
          <w:rFonts w:eastAsiaTheme="minorEastAsia"/>
          <w:i/>
          <w:sz w:val="24"/>
          <w:lang w:eastAsia="zh-CN"/>
        </w:rPr>
        <w:t>AIMSUN 8.1</w:t>
      </w:r>
      <w:r w:rsidR="00AF4081">
        <w:rPr>
          <w:rFonts w:eastAsiaTheme="minorEastAsia"/>
          <w:sz w:val="24"/>
          <w:lang w:eastAsia="zh-CN"/>
        </w:rPr>
        <w:t xml:space="preserve"> to simulate the single lane situation and get the curve </w:t>
      </w:r>
      <w:r w:rsidR="00044321">
        <w:rPr>
          <w:rFonts w:eastAsiaTheme="minorEastAsia"/>
          <w:sz w:val="24"/>
          <w:lang w:eastAsia="zh-CN"/>
        </w:rPr>
        <w:t xml:space="preserve">of average hourly traffic counts and percentage of self-driving cars. </w:t>
      </w:r>
    </w:p>
    <w:p w:rsidR="00F745DF" w:rsidRDefault="00044321" w:rsidP="00DC15E1">
      <w:pPr>
        <w:spacing w:line="312" w:lineRule="auto"/>
        <w:rPr>
          <w:rFonts w:eastAsiaTheme="minorEastAsia"/>
          <w:sz w:val="24"/>
          <w:lang w:eastAsia="zh-CN"/>
        </w:rPr>
      </w:pPr>
      <w:r>
        <w:rPr>
          <w:rFonts w:eastAsiaTheme="minorEastAsia"/>
          <w:sz w:val="24"/>
          <w:lang w:eastAsia="zh-CN"/>
        </w:rPr>
        <w:t xml:space="preserve">  In the second place, we implement the </w:t>
      </w:r>
      <w:r w:rsidR="00331D11">
        <w:rPr>
          <w:rFonts w:eastAsiaTheme="minorEastAsia"/>
          <w:sz w:val="24"/>
          <w:lang w:eastAsia="zh-CN"/>
        </w:rPr>
        <w:t>theory of gap acceptance to propose a</w:t>
      </w:r>
      <w:r w:rsidR="004A43D6">
        <w:rPr>
          <w:rFonts w:eastAsiaTheme="minorEastAsia"/>
          <w:sz w:val="24"/>
          <w:lang w:eastAsia="zh-CN"/>
        </w:rPr>
        <w:t xml:space="preserve">n innovative model </w:t>
      </w:r>
      <w:r w:rsidR="00486172">
        <w:rPr>
          <w:rFonts w:eastAsiaTheme="minorEastAsia"/>
          <w:sz w:val="24"/>
          <w:lang w:eastAsia="zh-CN"/>
        </w:rPr>
        <w:t xml:space="preserve">to solve the effects of intersection. For diverge intersection, we cannot allot the traffic flow. Hence, we only consider the </w:t>
      </w:r>
      <w:r w:rsidR="00F745DF">
        <w:rPr>
          <w:rFonts w:eastAsiaTheme="minorEastAsia"/>
          <w:sz w:val="24"/>
          <w:lang w:eastAsia="zh-CN"/>
        </w:rPr>
        <w:t xml:space="preserve">merge intersection. </w:t>
      </w:r>
      <w:r w:rsidR="00F745DF">
        <w:rPr>
          <w:rFonts w:eastAsiaTheme="minorEastAsia" w:hint="eastAsia"/>
          <w:sz w:val="24"/>
          <w:lang w:eastAsia="zh-CN"/>
        </w:rPr>
        <w:t>And we can also get the curve of hourly counts and percentage of self-driving cars.</w:t>
      </w:r>
    </w:p>
    <w:p w:rsidR="00F745DF" w:rsidRDefault="00F745DF" w:rsidP="00DC15E1">
      <w:pPr>
        <w:spacing w:line="312" w:lineRule="auto"/>
        <w:rPr>
          <w:rFonts w:eastAsiaTheme="minorEastAsia"/>
          <w:sz w:val="24"/>
          <w:lang w:eastAsia="zh-CN"/>
        </w:rPr>
      </w:pPr>
      <w:r>
        <w:rPr>
          <w:rFonts w:eastAsiaTheme="minorEastAsia"/>
          <w:sz w:val="24"/>
          <w:lang w:eastAsia="zh-CN"/>
        </w:rPr>
        <w:t xml:space="preserve">  </w:t>
      </w:r>
      <w:r w:rsidR="0065140B">
        <w:rPr>
          <w:rFonts w:eastAsiaTheme="minorEastAsia"/>
          <w:sz w:val="24"/>
          <w:lang w:eastAsia="zh-CN"/>
        </w:rPr>
        <w:t xml:space="preserve">Third, in order to evaluate the traffic capacity of the whole road network, we efficiently transfer it to a max-flow problem in topology. We develop the max-flow algorithm by regarding the intersection as a one-direction arc. The </w:t>
      </w:r>
      <w:r w:rsidR="0050459E">
        <w:rPr>
          <w:rFonts w:eastAsiaTheme="minorEastAsia"/>
          <w:sz w:val="24"/>
          <w:lang w:eastAsia="zh-CN"/>
        </w:rPr>
        <w:t>final result of the relationship between network traffic capacity and the percentage of self-driving cars is vividly shown by a histogram.</w:t>
      </w:r>
    </w:p>
    <w:p w:rsidR="0050459E" w:rsidRDefault="00F5351C" w:rsidP="00DC15E1">
      <w:pPr>
        <w:spacing w:line="312" w:lineRule="auto"/>
        <w:rPr>
          <w:rFonts w:eastAsiaTheme="minorEastAsia"/>
          <w:sz w:val="24"/>
          <w:lang w:eastAsia="zh-CN"/>
        </w:rPr>
      </w:pPr>
      <w:r>
        <w:rPr>
          <w:rFonts w:eastAsiaTheme="minorEastAsia"/>
          <w:sz w:val="24"/>
          <w:lang w:eastAsia="zh-CN"/>
        </w:rPr>
        <w:t xml:space="preserve">  Fourth, based on the first and second step, we make a comparison between having self-driving car lanes and not having it separately on single lanes and inter</w:t>
      </w:r>
      <w:r w:rsidR="00B32A86">
        <w:rPr>
          <w:rFonts w:eastAsiaTheme="minorEastAsia"/>
          <w:sz w:val="24"/>
          <w:lang w:eastAsia="zh-CN"/>
        </w:rPr>
        <w:t xml:space="preserve">sections. We calculate the different whole driving time by the Road Resistance Model </w:t>
      </w:r>
      <w:r w:rsidR="009D35E5">
        <w:rPr>
          <w:rFonts w:eastAsiaTheme="minorEastAsia"/>
          <w:sz w:val="24"/>
          <w:lang w:eastAsia="zh-CN"/>
        </w:rPr>
        <w:t xml:space="preserve">and determine whether construct such an accommodation lane. </w:t>
      </w:r>
    </w:p>
    <w:p w:rsidR="0050459E" w:rsidRPr="00F9180B" w:rsidRDefault="0050459E" w:rsidP="00DC15E1">
      <w:pPr>
        <w:spacing w:line="312" w:lineRule="auto"/>
        <w:rPr>
          <w:rFonts w:eastAsiaTheme="minorEastAsia"/>
          <w:sz w:val="24"/>
          <w:lang w:eastAsia="zh-CN"/>
        </w:rPr>
      </w:pPr>
      <w:r>
        <w:rPr>
          <w:rFonts w:eastAsiaTheme="minorEastAsia"/>
          <w:sz w:val="24"/>
          <w:lang w:eastAsia="zh-CN"/>
        </w:rPr>
        <w:t xml:space="preserve">  Last, </w:t>
      </w:r>
      <w:r w:rsidR="00F5351C">
        <w:rPr>
          <w:rFonts w:eastAsiaTheme="minorEastAsia"/>
          <w:sz w:val="24"/>
          <w:lang w:eastAsia="zh-CN"/>
        </w:rPr>
        <w:t xml:space="preserve">we </w:t>
      </w:r>
      <w:r w:rsidR="00E34734">
        <w:rPr>
          <w:rFonts w:eastAsiaTheme="minorEastAsia"/>
          <w:sz w:val="24"/>
          <w:lang w:eastAsia="zh-CN"/>
        </w:rPr>
        <w:t>use the result we get and the rule we make on the intersection to compare with the traffic configuration of Washington, and finally attain which traffic rule is a must to change.</w:t>
      </w:r>
    </w:p>
    <w:p w:rsidR="0084388C" w:rsidRPr="0084388C" w:rsidRDefault="0084388C" w:rsidP="00DC15E1">
      <w:pPr>
        <w:spacing w:line="312" w:lineRule="auto"/>
      </w:pPr>
    </w:p>
    <w:p w:rsidR="00F5351C" w:rsidRDefault="00F5351C" w:rsidP="00DC15E1">
      <w:pPr>
        <w:pStyle w:val="1"/>
        <w:spacing w:line="312" w:lineRule="auto"/>
        <w:ind w:left="360"/>
        <w:jc w:val="center"/>
        <w:rPr>
          <w:rFonts w:eastAsiaTheme="minorEastAsia"/>
          <w:lang w:eastAsia="zh-CN"/>
        </w:rPr>
      </w:pPr>
      <w:r>
        <w:rPr>
          <w:lang w:eastAsia="zh-CN"/>
        </w:rPr>
        <w:t xml:space="preserve">VI </w:t>
      </w:r>
      <w:r w:rsidR="00333991">
        <w:rPr>
          <w:lang w:eastAsia="zh-CN"/>
        </w:rPr>
        <w:t>Model Implementation and Results</w:t>
      </w:r>
    </w:p>
    <w:p w:rsidR="00203090" w:rsidRDefault="00827DC4" w:rsidP="00DC15E1">
      <w:pPr>
        <w:pStyle w:val="2"/>
        <w:spacing w:line="312" w:lineRule="auto"/>
        <w:rPr>
          <w:rFonts w:ascii="Times New Roman" w:hAnsi="Times New Roman" w:cs="Times New Roman"/>
          <w:sz w:val="28"/>
          <w:szCs w:val="28"/>
          <w:lang w:eastAsia="zh-CN"/>
        </w:rPr>
      </w:pPr>
      <w:r>
        <w:rPr>
          <w:rFonts w:ascii="Times New Roman" w:hAnsi="Times New Roman" w:cs="Times New Roman"/>
          <w:sz w:val="28"/>
          <w:szCs w:val="28"/>
          <w:lang w:eastAsia="zh-CN"/>
        </w:rPr>
        <w:t>6</w:t>
      </w:r>
      <w:r w:rsidR="00F5351C" w:rsidRPr="00F5351C">
        <w:rPr>
          <w:rFonts w:ascii="Times New Roman" w:hAnsi="Times New Roman" w:cs="Times New Roman"/>
          <w:sz w:val="28"/>
          <w:szCs w:val="28"/>
          <w:lang w:eastAsia="zh-CN"/>
        </w:rPr>
        <w:t>.1 Sub-problem 1: How the effects change of a single lane?</w:t>
      </w:r>
    </w:p>
    <w:p w:rsidR="00203090" w:rsidRPr="00C907E7" w:rsidRDefault="00F735F1" w:rsidP="00C907E7">
      <w:pPr>
        <w:pStyle w:val="3"/>
        <w:rPr>
          <w:rFonts w:ascii="Times New Roman" w:hAnsi="Times New Roman" w:cs="Times New Roman"/>
          <w:b/>
          <w:sz w:val="28"/>
        </w:rPr>
      </w:pPr>
      <w:r w:rsidRPr="00C907E7">
        <w:rPr>
          <w:rFonts w:ascii="Times New Roman" w:hAnsi="Times New Roman" w:cs="Times New Roman"/>
          <w:b/>
          <w:sz w:val="28"/>
        </w:rPr>
        <w:t>Basic</w:t>
      </w:r>
      <w:r w:rsidR="00203090" w:rsidRPr="00C907E7">
        <w:rPr>
          <w:rFonts w:ascii="Times New Roman" w:hAnsi="Times New Roman" w:cs="Times New Roman"/>
          <w:b/>
          <w:sz w:val="28"/>
        </w:rPr>
        <w:t xml:space="preserve"> model</w:t>
      </w:r>
    </w:p>
    <w:p w:rsidR="006C2174" w:rsidRDefault="00203090" w:rsidP="00DC15E1">
      <w:pPr>
        <w:spacing w:line="312" w:lineRule="auto"/>
        <w:rPr>
          <w:sz w:val="24"/>
        </w:rPr>
      </w:pPr>
      <w:r>
        <w:rPr>
          <w:lang w:eastAsia="zh-CN"/>
        </w:rPr>
        <w:t xml:space="preserve">  </w:t>
      </w:r>
      <w:r w:rsidRPr="00203090">
        <w:rPr>
          <w:rFonts w:eastAsiaTheme="minorEastAsia"/>
          <w:sz w:val="24"/>
        </w:rPr>
        <w:t>We use the</w:t>
      </w:r>
      <w:r w:rsidR="00CF735C">
        <w:rPr>
          <w:sz w:val="24"/>
        </w:rPr>
        <w:t xml:space="preserve"> mixed traffic flow</w:t>
      </w:r>
      <w:r>
        <w:rPr>
          <w:sz w:val="24"/>
        </w:rPr>
        <w:t xml:space="preserve"> model </w:t>
      </w:r>
      <w:r w:rsidR="006C2174" w:rsidRPr="006C2174">
        <w:rPr>
          <w:sz w:val="24"/>
          <w:highlight w:val="yellow"/>
        </w:rPr>
        <w:t>reference</w:t>
      </w:r>
      <w:r w:rsidR="006C2174">
        <w:rPr>
          <w:sz w:val="24"/>
        </w:rPr>
        <w:t xml:space="preserve"> </w:t>
      </w:r>
      <w:r>
        <w:rPr>
          <w:sz w:val="24"/>
        </w:rPr>
        <w:t xml:space="preserve">to start our study. </w:t>
      </w:r>
    </w:p>
    <w:p w:rsidR="006C2174" w:rsidRDefault="006C2174" w:rsidP="006C2174">
      <w:pPr>
        <w:spacing w:line="312" w:lineRule="auto"/>
        <w:ind w:firstLineChars="50" w:firstLine="120"/>
        <w:rPr>
          <w:sz w:val="24"/>
        </w:rPr>
      </w:pPr>
      <w:r>
        <w:rPr>
          <w:sz w:val="24"/>
        </w:rPr>
        <w:t>The mixed traffic flow model is widely applied to deal with the car following problem between trucks and taxis. Why can we use it in our model?</w:t>
      </w:r>
    </w:p>
    <w:p w:rsidR="006C2174" w:rsidRDefault="006C2174" w:rsidP="006C2174">
      <w:pPr>
        <w:spacing w:line="312" w:lineRule="auto"/>
        <w:ind w:firstLineChars="50" w:firstLine="120"/>
        <w:rPr>
          <w:sz w:val="24"/>
        </w:rPr>
      </w:pPr>
      <w:r>
        <w:rPr>
          <w:sz w:val="24"/>
        </w:rPr>
        <w:t xml:space="preserve">Trucks are much heavier than taxis, thus they have much longer time gap and greater inertia, which turns into longer reaction time. </w:t>
      </w:r>
      <w:r w:rsidR="00203090">
        <w:rPr>
          <w:sz w:val="24"/>
        </w:rPr>
        <w:t xml:space="preserve">As has stated in the introduction that the main difference between </w:t>
      </w:r>
      <w:r w:rsidR="00BA3451">
        <w:rPr>
          <w:sz w:val="24"/>
        </w:rPr>
        <w:t>self-driving car and manual-driving car lies in</w:t>
      </w:r>
      <w:r>
        <w:rPr>
          <w:sz w:val="24"/>
        </w:rPr>
        <w:t xml:space="preserve"> the time gap and reaction time</w:t>
      </w:r>
      <w:r w:rsidR="00BA3451">
        <w:rPr>
          <w:sz w:val="24"/>
        </w:rPr>
        <w:t>.</w:t>
      </w:r>
      <w:r>
        <w:rPr>
          <w:sz w:val="24"/>
        </w:rPr>
        <w:t xml:space="preserve"> We can reasonably consider self-driving cars as taxis while manual-driving cars as trucks.</w:t>
      </w:r>
    </w:p>
    <w:p w:rsidR="00203090" w:rsidRDefault="00BA3451" w:rsidP="006C2174">
      <w:pPr>
        <w:spacing w:line="312" w:lineRule="auto"/>
        <w:rPr>
          <w:sz w:val="24"/>
        </w:rPr>
      </w:pPr>
      <w:r>
        <w:rPr>
          <w:sz w:val="24"/>
        </w:rPr>
        <w:t>We propose the following reasonable assumptions:</w:t>
      </w:r>
    </w:p>
    <w:p w:rsidR="00BA3451" w:rsidRPr="00DC15E1" w:rsidRDefault="00BA3451" w:rsidP="00DC15E1">
      <w:pPr>
        <w:pStyle w:val="a4"/>
        <w:numPr>
          <w:ilvl w:val="0"/>
          <w:numId w:val="19"/>
        </w:numPr>
        <w:spacing w:line="312" w:lineRule="auto"/>
        <w:rPr>
          <w:rFonts w:eastAsia="Calibri"/>
          <w:sz w:val="24"/>
        </w:rPr>
      </w:pPr>
      <w:r w:rsidRPr="00DC15E1">
        <w:rPr>
          <w:rFonts w:eastAsiaTheme="minorEastAsia" w:hint="eastAsia"/>
          <w:sz w:val="24"/>
          <w:lang w:eastAsia="zh-CN"/>
        </w:rPr>
        <w:t xml:space="preserve">There exists no </w:t>
      </w:r>
      <w:r w:rsidRPr="00DC15E1">
        <w:rPr>
          <w:rFonts w:eastAsiaTheme="minorEastAsia"/>
          <w:sz w:val="24"/>
          <w:lang w:eastAsia="zh-CN"/>
        </w:rPr>
        <w:t>overtaking</w:t>
      </w:r>
    </w:p>
    <w:p w:rsidR="00BA3451" w:rsidRPr="00DC15E1" w:rsidRDefault="00BA3451" w:rsidP="00DC15E1">
      <w:pPr>
        <w:pStyle w:val="a4"/>
        <w:numPr>
          <w:ilvl w:val="0"/>
          <w:numId w:val="19"/>
        </w:numPr>
        <w:spacing w:line="312" w:lineRule="auto"/>
        <w:rPr>
          <w:rFonts w:eastAsia="Calibri"/>
          <w:sz w:val="24"/>
        </w:rPr>
      </w:pPr>
      <w:r w:rsidRPr="00DC15E1">
        <w:rPr>
          <w:rFonts w:eastAsiaTheme="minorEastAsia"/>
          <w:sz w:val="24"/>
          <w:lang w:eastAsia="zh-CN"/>
        </w:rPr>
        <w:t>When traffic flow is in an equilibrium state, the speed of self-driving cars as well as the manual-driving cars are the same, the accelerated speed of one type is the same and constant.</w:t>
      </w:r>
    </w:p>
    <w:p w:rsidR="00BA3451" w:rsidRPr="00DC15E1" w:rsidRDefault="003F5013" w:rsidP="00DC15E1">
      <w:pPr>
        <w:pStyle w:val="a4"/>
        <w:numPr>
          <w:ilvl w:val="0"/>
          <w:numId w:val="19"/>
        </w:numPr>
        <w:spacing w:line="312" w:lineRule="auto"/>
        <w:rPr>
          <w:rFonts w:eastAsia="Calibri"/>
          <w:sz w:val="24"/>
        </w:rPr>
      </w:pPr>
      <w:r w:rsidRPr="00DC15E1">
        <w:rPr>
          <w:rFonts w:eastAsiaTheme="minorEastAsia"/>
          <w:sz w:val="24"/>
          <w:lang w:eastAsia="zh-CN"/>
        </w:rPr>
        <w:t xml:space="preserve">When the leader slow down by accelerated speed a, the follower will also slow down </w:t>
      </w:r>
      <w:r w:rsidRPr="00DC15E1">
        <w:rPr>
          <w:rFonts w:eastAsiaTheme="minorEastAsia"/>
          <w:sz w:val="24"/>
          <w:lang w:eastAsia="zh-CN"/>
        </w:rPr>
        <w:lastRenderedPageBreak/>
        <w:t>by the same a.</w:t>
      </w:r>
    </w:p>
    <w:p w:rsidR="0006164A" w:rsidRPr="005B18CD" w:rsidRDefault="0006164A" w:rsidP="00B30C9F">
      <w:pPr>
        <w:spacing w:line="312" w:lineRule="auto"/>
        <w:ind w:firstLineChars="100" w:firstLine="240"/>
        <w:rPr>
          <w:sz w:val="24"/>
          <w:szCs w:val="24"/>
        </w:rPr>
      </w:pPr>
      <w:r w:rsidRPr="005B18CD">
        <w:rPr>
          <w:rFonts w:eastAsia="Calibri"/>
          <w:sz w:val="24"/>
          <w:szCs w:val="24"/>
        </w:rPr>
        <w:t xml:space="preserve">First, we set the ratio of self-driving car to manual-driving car is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oMath>
      <w:r w:rsidRPr="005B18CD">
        <w:rPr>
          <w:rFonts w:eastAsiaTheme="minorEastAsia"/>
          <w:sz w:val="24"/>
          <w:szCs w:val="24"/>
          <w:lang w:eastAsia="zh-CN"/>
        </w:rPr>
        <w:t xml:space="preserve"> to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oMath>
      <w:r w:rsidR="00DA3BE2" w:rsidRPr="005B18CD">
        <w:rPr>
          <w:rFonts w:eastAsiaTheme="minorEastAsia"/>
          <w:sz w:val="24"/>
          <w:szCs w:val="24"/>
          <w:lang w:eastAsia="zh-CN"/>
        </w:rPr>
        <w:t xml:space="preserve">, the reaction time to the two types are separately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00DA3BE2" w:rsidRPr="005B18CD">
        <w:rPr>
          <w:sz w:val="24"/>
          <w:szCs w:val="24"/>
        </w:rPr>
        <w:t xml:space="preserve"> and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00DA3BE2" w:rsidRPr="005B18CD">
        <w:rPr>
          <w:rFonts w:eastAsiaTheme="minorEastAsia"/>
          <w:sz w:val="24"/>
          <w:szCs w:val="24"/>
          <w:lang w:eastAsia="zh-CN"/>
        </w:rPr>
        <w:t xml:space="preserve">. </w:t>
      </w:r>
    </w:p>
    <w:p w:rsidR="00DA3BE2" w:rsidRPr="005B18CD" w:rsidRDefault="00DA3BE2" w:rsidP="00B30C9F">
      <w:pPr>
        <w:spacing w:line="312" w:lineRule="auto"/>
        <w:ind w:firstLineChars="100" w:firstLine="240"/>
        <w:rPr>
          <w:rFonts w:eastAsiaTheme="minorEastAsia"/>
          <w:sz w:val="24"/>
          <w:szCs w:val="24"/>
          <w:lang w:eastAsia="zh-CN"/>
        </w:rPr>
      </w:pPr>
      <w:r w:rsidRPr="005B18CD">
        <w:rPr>
          <w:sz w:val="24"/>
          <w:szCs w:val="24"/>
        </w:rPr>
        <w:t xml:space="preserve">As </w:t>
      </w:r>
      <w:r w:rsidRPr="005B18CD">
        <w:rPr>
          <w:sz w:val="24"/>
          <w:szCs w:val="24"/>
          <w:highlight w:val="yellow"/>
        </w:rPr>
        <w:t>figure</w:t>
      </w:r>
      <w:r w:rsidRPr="005B18CD">
        <w:rPr>
          <w:sz w:val="24"/>
          <w:szCs w:val="24"/>
        </w:rPr>
        <w:t xml:space="preserve"> shows the time gap in car following model,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n-1 n</m:t>
            </m:r>
          </m:sub>
        </m:sSub>
      </m:oMath>
      <w:r w:rsidRPr="005B18CD">
        <w:rPr>
          <w:rFonts w:eastAsiaTheme="minorEastAsia"/>
          <w:sz w:val="24"/>
          <w:szCs w:val="24"/>
          <w:lang w:eastAsia="zh-CN"/>
        </w:rPr>
        <w:t xml:space="preserve"> and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 n+1</m:t>
            </m:r>
          </m:sub>
        </m:sSub>
      </m:oMath>
      <w:r w:rsidRPr="005B18CD">
        <w:rPr>
          <w:rFonts w:eastAsiaTheme="minorEastAsia"/>
          <w:sz w:val="24"/>
          <w:szCs w:val="24"/>
          <w:lang w:eastAsia="zh-CN"/>
        </w:rPr>
        <w:t xml:space="preserve"> separately denote the time gap. </w:t>
      </w:r>
      <w:r w:rsidR="00407DA0" w:rsidRPr="005B18CD">
        <w:rPr>
          <w:rFonts w:eastAsiaTheme="minorEastAsia"/>
          <w:sz w:val="24"/>
          <w:szCs w:val="24"/>
          <w:lang w:eastAsia="zh-CN"/>
        </w:rPr>
        <w:t xml:space="preserve">When there are only self-driving or only manual-driving cars on the road, we have </w:t>
      </w:r>
      <w:r w:rsidR="00407DA0" w:rsidRPr="005B18CD">
        <w:rPr>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n-1 n</m:t>
            </m:r>
          </m:sub>
        </m:sSub>
      </m:oMath>
      <w:r w:rsidR="00407DA0" w:rsidRPr="005B18CD">
        <w:rPr>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 n+1</m:t>
            </m:r>
          </m:sub>
        </m:sSub>
      </m:oMath>
      <w:r w:rsidR="00407DA0" w:rsidRPr="005B18CD">
        <w:rPr>
          <w:rFonts w:eastAsiaTheme="minorEastAsia"/>
          <w:sz w:val="24"/>
          <w:szCs w:val="24"/>
          <w:lang w:eastAsia="zh-CN"/>
        </w:rPr>
        <w:t>.</w:t>
      </w:r>
    </w:p>
    <w:p w:rsidR="00407DA0" w:rsidRPr="00407DA0" w:rsidRDefault="00407DA0" w:rsidP="00407DA0">
      <w:pPr>
        <w:spacing w:line="312" w:lineRule="auto"/>
        <w:jc w:val="center"/>
        <w:rPr>
          <w:rFonts w:eastAsiaTheme="minorEastAsia"/>
          <w:lang w:eastAsia="zh-CN"/>
        </w:rPr>
      </w:pPr>
      <w:r>
        <w:rPr>
          <w:rFonts w:eastAsiaTheme="minorEastAsia"/>
          <w:noProof/>
          <w:lang w:eastAsia="zh-CN"/>
        </w:rPr>
        <w:drawing>
          <wp:inline distT="0" distB="0" distL="0" distR="0" wp14:anchorId="6065B14C">
            <wp:extent cx="4946962" cy="11002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604" cy="1109475"/>
                    </a:xfrm>
                    <a:prstGeom prst="rect">
                      <a:avLst/>
                    </a:prstGeom>
                    <a:noFill/>
                  </pic:spPr>
                </pic:pic>
              </a:graphicData>
            </a:graphic>
          </wp:inline>
        </w:drawing>
      </w:r>
    </w:p>
    <w:p w:rsidR="00F735F1" w:rsidRPr="00407DA0" w:rsidRDefault="00407DA0" w:rsidP="00407DA0">
      <w:pPr>
        <w:spacing w:line="312" w:lineRule="auto"/>
        <w:jc w:val="center"/>
        <w:rPr>
          <w:rFonts w:eastAsiaTheme="minorEastAsia"/>
          <w:b/>
          <w:lang w:eastAsia="zh-CN"/>
        </w:rPr>
      </w:pPr>
      <w:r w:rsidRPr="00407DA0">
        <w:rPr>
          <w:rFonts w:eastAsiaTheme="minorEastAsia" w:hint="eastAsia"/>
          <w:b/>
          <w:lang w:eastAsia="zh-CN"/>
        </w:rPr>
        <w:t xml:space="preserve">Figure : </w:t>
      </w:r>
      <w:r w:rsidRPr="00407DA0">
        <w:rPr>
          <w:rFonts w:eastAsiaTheme="minorEastAsia"/>
          <w:b/>
          <w:lang w:eastAsia="zh-CN"/>
        </w:rPr>
        <w:t>Time gap in the car following model.</w:t>
      </w:r>
    </w:p>
    <w:p w:rsidR="005B18CD" w:rsidRDefault="005B18CD" w:rsidP="00DC15E1">
      <w:pPr>
        <w:spacing w:line="312" w:lineRule="auto"/>
        <w:rPr>
          <w:rFonts w:eastAsia="宋体"/>
          <w:sz w:val="24"/>
          <w:szCs w:val="24"/>
        </w:rPr>
      </w:pPr>
      <w:r>
        <w:rPr>
          <w:rFonts w:eastAsiaTheme="minorEastAsia" w:hint="eastAsia"/>
          <w:lang w:eastAsia="zh-CN"/>
        </w:rPr>
        <w:t xml:space="preserve">  </w:t>
      </w:r>
      <w:r w:rsidR="00B30C9F">
        <w:rPr>
          <w:rFonts w:eastAsiaTheme="minorEastAsia"/>
          <w:lang w:eastAsia="zh-CN"/>
        </w:rPr>
        <w:t xml:space="preserve">  </w:t>
      </w:r>
      <w:r w:rsidR="00407DA0" w:rsidRPr="005B18CD">
        <w:rPr>
          <w:rFonts w:eastAsiaTheme="minorEastAsia"/>
          <w:sz w:val="24"/>
          <w:szCs w:val="24"/>
          <w:lang w:eastAsia="zh-CN"/>
        </w:rPr>
        <w:t>Accor</w:t>
      </w:r>
      <w:r w:rsidRPr="005B18CD">
        <w:rPr>
          <w:rFonts w:eastAsiaTheme="minorEastAsia"/>
          <w:sz w:val="24"/>
          <w:szCs w:val="24"/>
          <w:lang w:eastAsia="zh-CN"/>
        </w:rPr>
        <w:t xml:space="preserve">ding to the mixed traffic flow model,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11</m:t>
            </m:r>
          </m:sub>
        </m:sSub>
      </m:oMath>
      <w:r w:rsidRPr="005B18CD">
        <w:rPr>
          <w:rFonts w:eastAsia="宋体"/>
          <w:sz w:val="24"/>
          <w:szCs w:val="24"/>
        </w:rPr>
        <w:t>=0.9s;</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12</m:t>
            </m:r>
          </m:sub>
        </m:sSub>
      </m:oMath>
      <w:r w:rsidRPr="005B18CD">
        <w:rPr>
          <w:rFonts w:eastAsia="宋体"/>
          <w:sz w:val="24"/>
          <w:szCs w:val="24"/>
        </w:rPr>
        <w:t>=1.5s;</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21</m:t>
            </m:r>
          </m:sub>
        </m:sSub>
      </m:oMath>
      <w:r w:rsidRPr="005B18CD">
        <w:rPr>
          <w:rFonts w:eastAsia="宋体"/>
          <w:sz w:val="24"/>
          <w:szCs w:val="24"/>
        </w:rPr>
        <w:t>=1.8s;</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22</m:t>
            </m:r>
          </m:sub>
        </m:sSub>
      </m:oMath>
      <w:r w:rsidRPr="005B18CD">
        <w:rPr>
          <w:rFonts w:eastAsia="宋体"/>
          <w:sz w:val="24"/>
          <w:szCs w:val="24"/>
        </w:rPr>
        <w:t>=1.9s</w:t>
      </w:r>
      <w:r>
        <w:rPr>
          <w:rFonts w:eastAsia="宋体"/>
          <w:sz w:val="24"/>
          <w:szCs w:val="24"/>
        </w:rPr>
        <w:t>.</w:t>
      </w:r>
    </w:p>
    <w:p w:rsidR="00D06350" w:rsidRDefault="005B18CD" w:rsidP="00D06350">
      <w:pPr>
        <w:spacing w:line="312" w:lineRule="auto"/>
        <w:rPr>
          <w:rFonts w:eastAsia="宋体"/>
          <w:sz w:val="24"/>
          <w:szCs w:val="24"/>
        </w:rPr>
      </w:pPr>
      <w:r>
        <w:rPr>
          <w:rFonts w:eastAsia="宋体"/>
          <w:sz w:val="24"/>
          <w:szCs w:val="24"/>
        </w:rPr>
        <w:t xml:space="preserve">  </w:t>
      </w:r>
      <w:r w:rsidR="00B30C9F">
        <w:rPr>
          <w:rFonts w:eastAsia="宋体"/>
          <w:sz w:val="24"/>
          <w:szCs w:val="24"/>
        </w:rPr>
        <w:t xml:space="preserve"> </w:t>
      </w:r>
      <w:r>
        <w:rPr>
          <w:rFonts w:eastAsia="宋体"/>
          <w:sz w:val="24"/>
          <w:szCs w:val="24"/>
        </w:rPr>
        <w:t>Because of the stochast</w:t>
      </w:r>
      <w:r w:rsidR="00D06350">
        <w:rPr>
          <w:rFonts w:eastAsia="宋体"/>
          <w:sz w:val="24"/>
          <w:szCs w:val="24"/>
        </w:rPr>
        <w:t>ic combinations</w:t>
      </w:r>
      <w:r>
        <w:rPr>
          <w:rFonts w:eastAsia="宋体"/>
          <w:sz w:val="24"/>
          <w:szCs w:val="24"/>
        </w:rPr>
        <w:t xml:space="preserve"> of adjacent cars, </w:t>
      </w:r>
      <w:r w:rsidR="00D06350">
        <w:rPr>
          <w:rFonts w:eastAsia="宋体"/>
          <w:sz w:val="24"/>
          <w:szCs w:val="24"/>
        </w:rPr>
        <w:t>we consider the appearance of self-driving and manual driving cars are independent incidents. Thus we get the probability like:</w:t>
      </w:r>
    </w:p>
    <w:p w:rsidR="00D06350" w:rsidRPr="00B30C9F" w:rsidRDefault="00630DB9" w:rsidP="00D06350">
      <w:pPr>
        <w:spacing w:line="312" w:lineRule="auto"/>
        <w:rPr>
          <w:rFonts w:eastAsia="宋体"/>
          <w:sz w:val="24"/>
          <w:szCs w:val="24"/>
        </w:rPr>
      </w:pPr>
      <m:oMathPara>
        <m:oMath>
          <m:nary>
            <m:naryPr>
              <m:chr m:val="∑"/>
              <m:limLoc m:val="undOvr"/>
              <m:ctrlPr>
                <w:rPr>
                  <w:rFonts w:ascii="Cambria Math" w:eastAsia="宋体" w:hAnsi="Cambria Math"/>
                  <w:sz w:val="24"/>
                  <w:szCs w:val="24"/>
                </w:rPr>
              </m:ctrlPr>
            </m:naryPr>
            <m:sub>
              <m:r>
                <w:rPr>
                  <w:rFonts w:ascii="Cambria Math" w:eastAsia="宋体" w:hAnsi="Cambria Math"/>
                  <w:sz w:val="24"/>
                  <w:szCs w:val="24"/>
                </w:rPr>
                <m:t>i=1</m:t>
              </m:r>
            </m:sub>
            <m:sup>
              <m:r>
                <w:rPr>
                  <w:rFonts w:ascii="Cambria Math" w:eastAsia="宋体" w:hAnsi="Cambria Math"/>
                  <w:sz w:val="24"/>
                  <w:szCs w:val="24"/>
                </w:rPr>
                <m:t>2</m:t>
              </m:r>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2</m:t>
                  </m:r>
                </m:sup>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j</m:t>
                      </m:r>
                    </m:sub>
                  </m:sSub>
                </m:e>
              </m:nary>
            </m:e>
          </m:nary>
          <m:r>
            <w:rPr>
              <w:rFonts w:ascii="Cambria Math" w:eastAsia="宋体" w:hAnsi="Cambria Math"/>
              <w:sz w:val="24"/>
              <w:szCs w:val="24"/>
            </w:rPr>
            <m:t>=1</m:t>
          </m:r>
        </m:oMath>
      </m:oMathPara>
    </w:p>
    <w:p w:rsidR="00B30C9F" w:rsidRDefault="00B30C9F" w:rsidP="00D06350">
      <w:pPr>
        <w:spacing w:line="312" w:lineRule="auto"/>
        <w:rPr>
          <w:rFonts w:eastAsia="宋体"/>
          <w:kern w:val="2"/>
          <w:sz w:val="24"/>
          <w:szCs w:val="24"/>
          <w:lang w:eastAsia="zh-CN"/>
        </w:rPr>
      </w:pPr>
      <w:r>
        <w:rPr>
          <w:rFonts w:eastAsia="宋体" w:hint="eastAsia"/>
          <w:sz w:val="24"/>
          <w:szCs w:val="24"/>
          <w:lang w:eastAsia="zh-CN"/>
        </w:rPr>
        <w:t xml:space="preserve">  We develop </w:t>
      </w:r>
      <m:oMath>
        <m:sSub>
          <m:sSubPr>
            <m:ctrlPr>
              <w:rPr>
                <w:rFonts w:ascii="Cambria Math" w:eastAsiaTheme="minorEastAsia" w:hAnsi="Cambria Math" w:cstheme="minorBidi"/>
                <w:kern w:val="2"/>
                <w:sz w:val="24"/>
                <w:szCs w:val="24"/>
                <w:lang w:eastAsia="zh-CN"/>
              </w:rPr>
            </m:ctrlPr>
          </m:sSubPr>
          <m:e>
            <m:r>
              <w:rPr>
                <w:rFonts w:ascii="MS Gothic" w:eastAsia="MS Gothic" w:hAnsi="MS Gothic" w:cs="MS Gothic" w:hint="eastAsia"/>
                <w:sz w:val="24"/>
                <w:szCs w:val="24"/>
              </w:rPr>
              <m:t>h</m:t>
            </m:r>
          </m:e>
          <m:sub>
            <m:r>
              <w:rPr>
                <w:rFonts w:ascii="Cambria Math" w:hAnsi="Cambria Math" w:hint="eastAsia"/>
                <w:sz w:val="24"/>
                <w:szCs w:val="24"/>
              </w:rPr>
              <m:t>t</m:t>
            </m:r>
          </m:sub>
        </m:sSub>
      </m:oMath>
      <w:r>
        <w:rPr>
          <w:rFonts w:eastAsia="宋体" w:hint="eastAsia"/>
          <w:kern w:val="2"/>
          <w:sz w:val="24"/>
          <w:szCs w:val="24"/>
          <w:lang w:eastAsia="zh-CN"/>
        </w:rPr>
        <w:t xml:space="preserve"> as the </w:t>
      </w:r>
      <w:r>
        <w:rPr>
          <w:rFonts w:eastAsia="宋体"/>
          <w:kern w:val="2"/>
          <w:sz w:val="24"/>
          <w:szCs w:val="24"/>
          <w:lang w:eastAsia="zh-CN"/>
        </w:rPr>
        <w:t>time gap of combination vehicles like this:</w:t>
      </w:r>
    </w:p>
    <w:p w:rsidR="00B30C9F" w:rsidRPr="00B30C9F" w:rsidRDefault="00630DB9" w:rsidP="00D06350">
      <w:pPr>
        <w:spacing w:line="312" w:lineRule="auto"/>
        <w:rPr>
          <w:rFonts w:eastAsia="宋体"/>
          <w:sz w:val="24"/>
          <w:szCs w:val="24"/>
          <w:lang w:eastAsia="zh-CN"/>
        </w:rPr>
      </w:pPr>
      <m:oMathPara>
        <m:oMath>
          <m:sSub>
            <m:sSubPr>
              <m:ctrlPr>
                <w:rPr>
                  <w:rFonts w:ascii="Cambria Math" w:eastAsia="宋体" w:hAnsi="Cambria Math"/>
                  <w:sz w:val="24"/>
                  <w:szCs w:val="24"/>
                  <w:lang w:eastAsia="zh-CN"/>
                </w:rPr>
              </m:ctrlPr>
            </m:sSubPr>
            <m:e>
              <m:r>
                <w:rPr>
                  <w:rFonts w:ascii="Cambria Math" w:eastAsia="宋体" w:hAnsi="Cambria Math"/>
                  <w:sz w:val="24"/>
                  <w:szCs w:val="24"/>
                  <w:lang w:eastAsia="zh-CN"/>
                </w:rPr>
                <m:t>h</m:t>
              </m:r>
            </m:e>
            <m:sub>
              <m:r>
                <w:rPr>
                  <w:rFonts w:ascii="Cambria Math" w:eastAsia="宋体" w:hAnsi="Cambria Math"/>
                  <w:sz w:val="24"/>
                  <w:szCs w:val="24"/>
                  <w:lang w:eastAsia="zh-CN"/>
                </w:rPr>
                <m:t>t</m:t>
              </m:r>
            </m:sub>
          </m:sSub>
          <m:r>
            <w:rPr>
              <w:rFonts w:ascii="Cambria Math" w:eastAsia="宋体" w:hAnsi="Cambria Math"/>
              <w:sz w:val="24"/>
              <w:szCs w:val="24"/>
              <w:lang w:eastAsia="zh-CN"/>
            </w:rPr>
            <m:t>=</m:t>
          </m:r>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i=1</m:t>
              </m:r>
            </m:sub>
            <m:sup>
              <m:r>
                <w:rPr>
                  <w:rFonts w:ascii="Cambria Math" w:eastAsia="宋体" w:hAnsi="Cambria Math"/>
                  <w:sz w:val="24"/>
                  <w:szCs w:val="24"/>
                  <w:lang w:eastAsia="zh-CN"/>
                </w:rPr>
                <m:t>2</m:t>
              </m:r>
            </m:sup>
            <m:e>
              <m:nary>
                <m:naryPr>
                  <m:chr m:val="∑"/>
                  <m:limLoc m:val="undOvr"/>
                  <m:ctrlPr>
                    <w:rPr>
                      <w:rFonts w:ascii="Cambria Math" w:eastAsia="宋体" w:hAnsi="Cambria Math"/>
                      <w:i/>
                      <w:sz w:val="24"/>
                      <w:szCs w:val="24"/>
                      <w:lang w:eastAsia="zh-CN"/>
                    </w:rPr>
                  </m:ctrlPr>
                </m:naryPr>
                <m:sub>
                  <m:r>
                    <w:rPr>
                      <w:rFonts w:ascii="Cambria Math" w:eastAsia="宋体" w:hAnsi="Cambria Math"/>
                      <w:sz w:val="24"/>
                      <w:szCs w:val="24"/>
                      <w:lang w:eastAsia="zh-CN"/>
                    </w:rPr>
                    <m:t>j=1</m:t>
                  </m:r>
                </m:sub>
                <m:sup>
                  <m:r>
                    <w:rPr>
                      <w:rFonts w:ascii="Cambria Math" w:eastAsia="宋体" w:hAnsi="Cambria Math"/>
                      <w:sz w:val="24"/>
                      <w:szCs w:val="24"/>
                      <w:lang w:eastAsia="zh-CN"/>
                    </w:rPr>
                    <m:t>2</m:t>
                  </m:r>
                </m:sup>
                <m:e>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p</m:t>
                      </m:r>
                    </m:e>
                    <m:sub>
                      <m:r>
                        <w:rPr>
                          <w:rFonts w:ascii="Cambria Math" w:eastAsia="宋体" w:hAnsi="Cambria Math"/>
                          <w:sz w:val="24"/>
                          <w:szCs w:val="24"/>
                          <w:lang w:eastAsia="zh-CN"/>
                        </w:rPr>
                        <m:t>i</m:t>
                      </m:r>
                    </m:sub>
                  </m:sSub>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p</m:t>
                      </m:r>
                    </m:e>
                    <m:sub>
                      <m:r>
                        <w:rPr>
                          <w:rFonts w:ascii="Cambria Math" w:eastAsia="宋体" w:hAnsi="Cambria Math"/>
                          <w:sz w:val="24"/>
                          <w:szCs w:val="24"/>
                          <w:lang w:eastAsia="zh-CN"/>
                        </w:rPr>
                        <m:t>j</m:t>
                      </m:r>
                    </m:sub>
                  </m:sSub>
                  <m:sSub>
                    <m:sSubPr>
                      <m:ctrlPr>
                        <w:rPr>
                          <w:rFonts w:ascii="Cambria Math" w:eastAsia="宋体" w:hAnsi="Cambria Math"/>
                          <w:i/>
                          <w:sz w:val="24"/>
                          <w:szCs w:val="24"/>
                          <w:lang w:eastAsia="zh-CN"/>
                        </w:rPr>
                      </m:ctrlPr>
                    </m:sSubPr>
                    <m:e>
                      <m:r>
                        <w:rPr>
                          <w:rFonts w:ascii="Cambria Math" w:eastAsia="宋体" w:hAnsi="Cambria Math"/>
                          <w:sz w:val="24"/>
                          <w:szCs w:val="24"/>
                          <w:lang w:eastAsia="zh-CN"/>
                        </w:rPr>
                        <m:t>t</m:t>
                      </m:r>
                    </m:e>
                    <m:sub>
                      <m:r>
                        <w:rPr>
                          <w:rFonts w:ascii="Cambria Math" w:eastAsia="宋体" w:hAnsi="Cambria Math"/>
                          <w:sz w:val="24"/>
                          <w:szCs w:val="24"/>
                          <w:lang w:eastAsia="zh-CN"/>
                        </w:rPr>
                        <m:t>ij</m:t>
                      </m:r>
                    </m:sub>
                  </m:sSub>
                </m:e>
              </m:nary>
            </m:e>
          </m:nary>
        </m:oMath>
      </m:oMathPara>
    </w:p>
    <w:p w:rsidR="00B30C9F" w:rsidRDefault="00B30C9F" w:rsidP="00B30C9F">
      <w:pPr>
        <w:spacing w:line="312" w:lineRule="auto"/>
        <w:ind w:firstLineChars="100" w:firstLine="240"/>
        <w:rPr>
          <w:rFonts w:eastAsia="宋体"/>
          <w:sz w:val="24"/>
          <w:szCs w:val="24"/>
          <w:lang w:eastAsia="zh-CN"/>
        </w:rPr>
      </w:pPr>
      <w:r>
        <w:rPr>
          <w:rFonts w:eastAsia="宋体" w:hint="eastAsia"/>
          <w:sz w:val="24"/>
          <w:szCs w:val="24"/>
          <w:lang w:eastAsia="zh-CN"/>
        </w:rPr>
        <w:t xml:space="preserve">Consider the formula of road capacity, </w:t>
      </w:r>
      <w:r>
        <w:rPr>
          <w:rFonts w:eastAsia="宋体"/>
          <w:sz w:val="24"/>
          <w:szCs w:val="24"/>
          <w:lang w:eastAsia="zh-CN"/>
        </w:rPr>
        <w:t>we change the type to get the traffic counts per hour instead of per second.</w:t>
      </w:r>
    </w:p>
    <w:p w:rsidR="002F1F15" w:rsidRPr="008572BE" w:rsidRDefault="002F1F15" w:rsidP="002F1F15">
      <m:oMathPara>
        <m:oMath>
          <m:r>
            <w:rPr>
              <w:rFonts w:ascii="Cambria Math" w:hAnsi="Cambria Math"/>
            </w:rPr>
            <m:t>C=</m:t>
          </m:r>
          <m:f>
            <m:fPr>
              <m:ctrlPr>
                <w:rPr>
                  <w:rFonts w:ascii="Cambria Math" w:hAnsi="Cambria Math"/>
                  <w:i/>
                </w:rPr>
              </m:ctrlPr>
            </m:fPr>
            <m:num>
              <m:r>
                <w:rPr>
                  <w:rFonts w:ascii="Cambria Math" w:hAnsi="Cambria Math"/>
                </w:rPr>
                <m:t>3600</m:t>
              </m:r>
            </m:num>
            <m:den>
              <m:sSub>
                <m:sSubPr>
                  <m:ctrlPr>
                    <w:rPr>
                      <w:rFonts w:ascii="Cambria Math" w:hAnsi="Cambria Math"/>
                      <w:i/>
                    </w:rPr>
                  </m:ctrlPr>
                </m:sSubPr>
                <m:e>
                  <m:r>
                    <w:rPr>
                      <w:rFonts w:ascii="Cambria Math" w:hAnsi="Cambria Math"/>
                    </w:rPr>
                    <m:t>h</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3600</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ij</m:t>
                          </m:r>
                        </m:sub>
                      </m:sSub>
                    </m:e>
                  </m:nary>
                </m:e>
              </m:nary>
            </m:den>
          </m:f>
          <m:r>
            <w:rPr>
              <w:rFonts w:ascii="Cambria Math" w:hAnsi="Cambria Math"/>
            </w:rPr>
            <m:t xml:space="preserve">    i,j=1,2,⋯,r</m:t>
          </m:r>
        </m:oMath>
      </m:oMathPara>
    </w:p>
    <w:p w:rsidR="00B30C9F" w:rsidRDefault="002F1F15" w:rsidP="00D06350">
      <w:pPr>
        <w:spacing w:line="312" w:lineRule="auto"/>
        <w:rPr>
          <w:rFonts w:eastAsia="宋体"/>
          <w:sz w:val="24"/>
          <w:szCs w:val="24"/>
          <w:lang w:eastAsia="zh-CN"/>
        </w:rPr>
      </w:pPr>
      <w:r>
        <w:rPr>
          <w:rFonts w:eastAsia="宋体" w:hint="eastAsia"/>
          <w:sz w:val="24"/>
          <w:szCs w:val="24"/>
          <w:lang w:eastAsia="zh-CN"/>
        </w:rPr>
        <w:t xml:space="preserve">  In this situation, the formula above turns into </w:t>
      </w:r>
      <w:r>
        <w:rPr>
          <w:rFonts w:eastAsia="宋体"/>
          <w:sz w:val="24"/>
          <w:szCs w:val="24"/>
          <w:lang w:eastAsia="zh-CN"/>
        </w:rPr>
        <w:t>the</w:t>
      </w:r>
      <w:r>
        <w:rPr>
          <w:rFonts w:eastAsia="宋体" w:hint="eastAsia"/>
          <w:sz w:val="24"/>
          <w:szCs w:val="24"/>
          <w:lang w:eastAsia="zh-CN"/>
        </w:rPr>
        <w:t xml:space="preserve"> </w:t>
      </w:r>
      <w:r>
        <w:rPr>
          <w:rFonts w:eastAsia="宋体"/>
          <w:sz w:val="24"/>
          <w:szCs w:val="24"/>
          <w:lang w:eastAsia="zh-CN"/>
        </w:rPr>
        <w:t>following type:</w:t>
      </w:r>
    </w:p>
    <w:p w:rsidR="002F1F15" w:rsidRPr="002F1F15" w:rsidRDefault="002F1F15" w:rsidP="002F1F15">
      <m:oMathPara>
        <m:oMath>
          <m:r>
            <w:rPr>
              <w:rFonts w:ascii="Cambria Math" w:hAnsi="Cambria Math"/>
            </w:rPr>
            <m:t>C=</m:t>
          </m:r>
          <m:f>
            <m:fPr>
              <m:ctrlPr>
                <w:rPr>
                  <w:rFonts w:ascii="Cambria Math" w:hAnsi="Cambria Math"/>
                  <w:i/>
                </w:rPr>
              </m:ctrlPr>
            </m:fPr>
            <m:num>
              <m:r>
                <w:rPr>
                  <w:rFonts w:ascii="Cambria Math" w:hAnsi="Cambria Math"/>
                </w:rPr>
                <m:t>3600</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ij</m:t>
                          </m:r>
                        </m:sub>
                      </m:sSub>
                    </m:e>
                  </m:nary>
                </m:e>
              </m:nary>
            </m:den>
          </m:f>
          <m:r>
            <w:rPr>
              <w:rFonts w:ascii="Cambria Math" w:hAnsi="Cambria Math"/>
            </w:rPr>
            <m:t>=</m:t>
          </m:r>
          <m:f>
            <m:fPr>
              <m:ctrlPr>
                <w:rPr>
                  <w:rFonts w:ascii="Cambria Math" w:hAnsi="Cambria Math"/>
                  <w:i/>
                </w:rPr>
              </m:ctrlPr>
            </m:fPr>
            <m:num>
              <m:r>
                <w:rPr>
                  <w:rFonts w:ascii="Cambria Math" w:hAnsi="Cambria Math"/>
                </w:rPr>
                <m:t>3600</m:t>
              </m:r>
            </m:num>
            <m:den>
              <m:sSub>
                <m:sSubPr>
                  <m:ctrlPr>
                    <w:rPr>
                      <w:rFonts w:ascii="Cambria Math" w:hAnsi="Cambria Math"/>
                      <w:i/>
                    </w:rPr>
                  </m:ctrlPr>
                </m:sSubPr>
                <m:e>
                  <m:r>
                    <w:rPr>
                      <w:rFonts w:ascii="Cambria Math" w:hAnsi="Cambria Math"/>
                    </w:rPr>
                    <m:t>t</m:t>
                  </m:r>
                </m:e>
                <m:sub>
                  <m:r>
                    <w:rPr>
                      <w:rFonts w:ascii="Cambria Math" w:hAnsi="Cambria Math"/>
                    </w:rPr>
                    <m:t>11</m:t>
                  </m:r>
                </m:sub>
              </m:sSub>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12</m:t>
                      </m:r>
                    </m:sub>
                  </m:sSub>
                </m:e>
              </m:d>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22</m:t>
                  </m:r>
                </m:sub>
              </m:sSub>
              <m:sSup>
                <m:sSupPr>
                  <m:ctrlPr>
                    <w:rPr>
                      <w:rFonts w:ascii="Cambria Math" w:hAnsi="Cambria Math"/>
                      <w:i/>
                    </w:rPr>
                  </m:ctrlPr>
                </m:sSupPr>
                <m:e>
                  <m:r>
                    <w:rPr>
                      <w:rFonts w:ascii="Cambria Math" w:hAnsi="Cambria Math"/>
                    </w:rPr>
                    <m:t>(1-p)</m:t>
                  </m:r>
                </m:e>
                <m:sup>
                  <m:r>
                    <w:rPr>
                      <w:rFonts w:ascii="Cambria Math" w:hAnsi="Cambria Math"/>
                    </w:rPr>
                    <m:t>2</m:t>
                  </m:r>
                </m:sup>
              </m:sSup>
            </m:den>
          </m:f>
        </m:oMath>
      </m:oMathPara>
    </w:p>
    <w:p w:rsidR="002F1F15" w:rsidRPr="002F1F15" w:rsidRDefault="002F1F15" w:rsidP="002F1F15"/>
    <w:p w:rsidR="00D06350" w:rsidRDefault="00B30C9F" w:rsidP="00DC15E1">
      <w:pPr>
        <w:spacing w:line="312" w:lineRule="auto"/>
        <w:rPr>
          <w:rFonts w:eastAsia="宋体"/>
          <w:sz w:val="24"/>
          <w:szCs w:val="24"/>
          <w:lang w:eastAsia="zh-CN"/>
        </w:rPr>
      </w:pPr>
      <w:r>
        <w:rPr>
          <w:rFonts w:eastAsia="宋体" w:hint="eastAsia"/>
          <w:sz w:val="24"/>
          <w:szCs w:val="24"/>
          <w:lang w:eastAsia="zh-CN"/>
        </w:rPr>
        <w:t xml:space="preserve">  </w:t>
      </w:r>
      <w:r>
        <w:rPr>
          <w:rFonts w:eastAsia="宋体"/>
          <w:sz w:val="24"/>
          <w:szCs w:val="24"/>
          <w:lang w:eastAsia="zh-CN"/>
        </w:rPr>
        <w:t>Last, we get the relationship between road capacity and percentage p.</w:t>
      </w:r>
    </w:p>
    <w:tbl>
      <w:tblPr>
        <w:tblStyle w:val="a9"/>
        <w:tblW w:w="0" w:type="auto"/>
        <w:tblLook w:val="04A0" w:firstRow="1" w:lastRow="0" w:firstColumn="1" w:lastColumn="0" w:noHBand="0" w:noVBand="1"/>
      </w:tblPr>
      <w:tblGrid>
        <w:gridCol w:w="322"/>
        <w:gridCol w:w="813"/>
        <w:gridCol w:w="733"/>
        <w:gridCol w:w="813"/>
        <w:gridCol w:w="813"/>
        <w:gridCol w:w="813"/>
        <w:gridCol w:w="813"/>
        <w:gridCol w:w="813"/>
        <w:gridCol w:w="813"/>
        <w:gridCol w:w="813"/>
        <w:gridCol w:w="813"/>
        <w:gridCol w:w="534"/>
      </w:tblGrid>
      <w:tr w:rsidR="00545F5B" w:rsidTr="00545F5B">
        <w:tc>
          <w:tcPr>
            <w:tcW w:w="754"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p</w:t>
            </w:r>
          </w:p>
        </w:tc>
        <w:tc>
          <w:tcPr>
            <w:tcW w:w="714"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w:t>
            </w:r>
          </w:p>
        </w:tc>
        <w:tc>
          <w:tcPr>
            <w:tcW w:w="749"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0.1</w:t>
            </w:r>
          </w:p>
        </w:tc>
        <w:tc>
          <w:tcPr>
            <w:tcW w:w="749"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0.2</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0.3</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0.4</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0.5</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0.6</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0.7</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0.8</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0.9</w:t>
            </w:r>
          </w:p>
        </w:tc>
        <w:tc>
          <w:tcPr>
            <w:tcW w:w="69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1</w:t>
            </w:r>
          </w:p>
        </w:tc>
      </w:tr>
      <w:tr w:rsidR="00545F5B" w:rsidTr="00545F5B">
        <w:tc>
          <w:tcPr>
            <w:tcW w:w="754" w:type="dxa"/>
          </w:tcPr>
          <w:p w:rsidR="00545F5B" w:rsidRDefault="00545F5B" w:rsidP="00DC15E1">
            <w:pPr>
              <w:spacing w:line="312" w:lineRule="auto"/>
              <w:rPr>
                <w:rFonts w:eastAsia="宋体"/>
                <w:sz w:val="24"/>
                <w:szCs w:val="24"/>
                <w:lang w:eastAsia="zh-CN"/>
              </w:rPr>
            </w:pPr>
            <w:r>
              <w:rPr>
                <w:rFonts w:eastAsia="宋体"/>
                <w:sz w:val="24"/>
                <w:szCs w:val="24"/>
                <w:lang w:eastAsia="zh-CN"/>
              </w:rPr>
              <w:t>C</w:t>
            </w:r>
          </w:p>
        </w:tc>
        <w:tc>
          <w:tcPr>
            <w:tcW w:w="714"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1894.737</w:t>
            </w:r>
          </w:p>
        </w:tc>
        <w:tc>
          <w:tcPr>
            <w:tcW w:w="749"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1951.22</w:t>
            </w:r>
          </w:p>
        </w:tc>
        <w:tc>
          <w:tcPr>
            <w:tcW w:w="749"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2022.472</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2111.437</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2222.222</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2360.656</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2535.211</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2758.621</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3050.847</w:t>
            </w:r>
          </w:p>
        </w:tc>
        <w:tc>
          <w:tcPr>
            <w:tcW w:w="75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3444.976</w:t>
            </w:r>
          </w:p>
        </w:tc>
        <w:tc>
          <w:tcPr>
            <w:tcW w:w="690" w:type="dxa"/>
          </w:tcPr>
          <w:p w:rsidR="00545F5B" w:rsidRDefault="00545F5B" w:rsidP="00DC15E1">
            <w:pPr>
              <w:spacing w:line="312" w:lineRule="auto"/>
              <w:rPr>
                <w:rFonts w:eastAsia="宋体"/>
                <w:sz w:val="24"/>
                <w:szCs w:val="24"/>
                <w:lang w:eastAsia="zh-CN"/>
              </w:rPr>
            </w:pPr>
            <w:r>
              <w:rPr>
                <w:rFonts w:eastAsia="宋体" w:hint="eastAsia"/>
                <w:sz w:val="24"/>
                <w:szCs w:val="24"/>
                <w:lang w:eastAsia="zh-CN"/>
              </w:rPr>
              <w:t>4000</w:t>
            </w:r>
          </w:p>
        </w:tc>
      </w:tr>
    </w:tbl>
    <w:p w:rsidR="00C27FE8" w:rsidRPr="00C907E7" w:rsidRDefault="00C907E7" w:rsidP="00C907E7">
      <w:pPr>
        <w:spacing w:line="312" w:lineRule="auto"/>
        <w:jc w:val="center"/>
        <w:rPr>
          <w:rFonts w:eastAsia="Calibri"/>
          <w:b/>
        </w:rPr>
      </w:pPr>
      <w:r w:rsidRPr="00C907E7">
        <w:rPr>
          <w:rFonts w:eastAsia="宋体" w:hint="eastAsia"/>
          <w:b/>
          <w:sz w:val="24"/>
          <w:szCs w:val="24"/>
          <w:lang w:eastAsia="zh-CN"/>
        </w:rPr>
        <w:t xml:space="preserve">Chart </w:t>
      </w:r>
      <w:r w:rsidRPr="00C907E7">
        <w:rPr>
          <w:rFonts w:eastAsia="宋体"/>
          <w:b/>
          <w:sz w:val="24"/>
          <w:szCs w:val="24"/>
          <w:lang w:eastAsia="zh-CN"/>
        </w:rPr>
        <w:t>: The relationship between capacity and percentage in single lane.</w:t>
      </w:r>
    </w:p>
    <w:p w:rsidR="003F5013" w:rsidRPr="00C907E7" w:rsidRDefault="003F5013" w:rsidP="00DC15E1">
      <w:pPr>
        <w:spacing w:line="312" w:lineRule="auto"/>
        <w:rPr>
          <w:rFonts w:eastAsiaTheme="minorEastAsia"/>
          <w:lang w:eastAsia="zh-CN"/>
        </w:rPr>
      </w:pPr>
    </w:p>
    <w:p w:rsidR="00203090" w:rsidRDefault="00F735F1" w:rsidP="00DC15E1">
      <w:pPr>
        <w:pStyle w:val="3"/>
        <w:spacing w:line="312" w:lineRule="auto"/>
        <w:rPr>
          <w:rFonts w:ascii="Times New Roman" w:hAnsi="Times New Roman" w:cs="Times New Roman"/>
          <w:b/>
          <w:sz w:val="24"/>
          <w:szCs w:val="24"/>
          <w:lang w:eastAsia="zh-CN"/>
        </w:rPr>
      </w:pPr>
      <w:r w:rsidRPr="00F735F1">
        <w:rPr>
          <w:rFonts w:ascii="Times New Roman" w:hAnsi="Times New Roman" w:cs="Times New Roman"/>
          <w:b/>
          <w:sz w:val="24"/>
          <w:szCs w:val="24"/>
          <w:lang w:eastAsia="zh-CN"/>
        </w:rPr>
        <w:t>Extended model</w:t>
      </w:r>
    </w:p>
    <w:p w:rsidR="00C907E7" w:rsidRPr="00C907E7" w:rsidRDefault="00C907E7" w:rsidP="00C907E7">
      <w:pPr>
        <w:rPr>
          <w:rFonts w:eastAsiaTheme="minorEastAsia"/>
          <w:lang w:eastAsia="zh-CN"/>
        </w:rPr>
      </w:pPr>
      <w:r>
        <w:rPr>
          <w:rFonts w:eastAsiaTheme="minorEastAsia" w:hint="eastAsia"/>
          <w:lang w:eastAsia="zh-CN"/>
        </w:rPr>
        <w:t xml:space="preserve">In order to verify the result from our basic model, we develop an extended model where the result can be reached by simulation </w:t>
      </w:r>
      <w:r>
        <w:rPr>
          <w:rFonts w:eastAsiaTheme="minorEastAsia"/>
          <w:lang w:eastAsia="zh-CN"/>
        </w:rPr>
        <w:t>on AIMSUN 8.1.</w:t>
      </w:r>
    </w:p>
    <w:p w:rsidR="00F5351C" w:rsidRDefault="00634FF3" w:rsidP="00DC15E1">
      <w:pPr>
        <w:spacing w:line="312" w:lineRule="auto"/>
        <w:rPr>
          <w:rFonts w:eastAsiaTheme="minorEastAsia"/>
          <w:sz w:val="24"/>
          <w:lang w:eastAsia="zh-CN"/>
        </w:rPr>
      </w:pPr>
      <w:r>
        <w:rPr>
          <w:rFonts w:eastAsiaTheme="minorEastAsia"/>
          <w:lang w:eastAsia="zh-CN"/>
        </w:rPr>
        <w:t xml:space="preserve">  </w:t>
      </w:r>
      <w:r w:rsidR="00827DC4">
        <w:rPr>
          <w:rFonts w:eastAsiaTheme="minorEastAsia"/>
          <w:sz w:val="24"/>
          <w:lang w:eastAsia="zh-CN"/>
        </w:rPr>
        <w:t xml:space="preserve">1. CACC </w:t>
      </w:r>
      <w:r w:rsidR="00827DC4">
        <w:rPr>
          <w:rFonts w:eastAsiaTheme="minorEastAsia" w:hint="eastAsia"/>
          <w:sz w:val="24"/>
          <w:lang w:eastAsia="zh-CN"/>
        </w:rPr>
        <w:t>mo</w:t>
      </w:r>
      <w:r w:rsidR="00827DC4">
        <w:rPr>
          <w:rFonts w:eastAsiaTheme="minorEastAsia"/>
          <w:sz w:val="24"/>
          <w:lang w:eastAsia="zh-CN"/>
        </w:rPr>
        <w:t>delling</w:t>
      </w:r>
    </w:p>
    <w:p w:rsidR="00827DC4" w:rsidRDefault="006E671D" w:rsidP="00DC15E1">
      <w:pPr>
        <w:spacing w:line="312" w:lineRule="auto"/>
        <w:ind w:firstLineChars="100" w:firstLine="240"/>
        <w:rPr>
          <w:rFonts w:eastAsiaTheme="minorEastAsia"/>
          <w:sz w:val="24"/>
          <w:lang w:eastAsia="zh-CN"/>
        </w:rPr>
      </w:pPr>
      <w:r>
        <w:rPr>
          <w:rFonts w:eastAsiaTheme="minorEastAsia"/>
          <w:sz w:val="24"/>
          <w:lang w:eastAsia="zh-CN"/>
        </w:rPr>
        <w:t xml:space="preserve">We analyze the performance of one self-driving car in a microscopic way based on </w:t>
      </w:r>
      <w:r w:rsidR="00777085">
        <w:rPr>
          <w:rFonts w:eastAsiaTheme="minorEastAsia"/>
          <w:sz w:val="24"/>
          <w:lang w:eastAsia="zh-CN"/>
        </w:rPr>
        <w:t>Cooperative Ad</w:t>
      </w:r>
      <w:r>
        <w:rPr>
          <w:rFonts w:eastAsiaTheme="minorEastAsia"/>
          <w:sz w:val="24"/>
          <w:lang w:eastAsia="zh-CN"/>
        </w:rPr>
        <w:t xml:space="preserve">aptive Cruise Control (CACC). To do that, we find </w:t>
      </w:r>
      <w:r w:rsidR="00F67D13">
        <w:rPr>
          <w:rFonts w:eastAsiaTheme="minorEastAsia"/>
          <w:sz w:val="24"/>
          <w:lang w:eastAsia="zh-CN"/>
        </w:rPr>
        <w:t>that the traffic flowrate has positive correlation with time gap.</w:t>
      </w:r>
      <w:r w:rsidR="00D33902">
        <w:rPr>
          <w:rFonts w:eastAsiaTheme="minorEastAsia"/>
          <w:sz w:val="24"/>
          <w:lang w:eastAsia="zh-CN"/>
        </w:rPr>
        <w:t xml:space="preserve"> The main difference from </w:t>
      </w:r>
      <w:r w:rsidR="00414DF8">
        <w:rPr>
          <w:rFonts w:eastAsiaTheme="minorEastAsia"/>
          <w:sz w:val="24"/>
          <w:lang w:eastAsia="zh-CN"/>
        </w:rPr>
        <w:t xml:space="preserve">CACC to </w:t>
      </w:r>
      <w:r w:rsidR="00414DF8">
        <w:rPr>
          <w:rFonts w:eastAsiaTheme="minorEastAsia"/>
          <w:sz w:val="24"/>
          <w:lang w:eastAsia="zh-CN"/>
        </w:rPr>
        <w:lastRenderedPageBreak/>
        <w:t>manual driving is the shorter time gap and shorter reaction time</w:t>
      </w:r>
      <w:r w:rsidR="00D33902">
        <w:rPr>
          <w:rFonts w:eastAsiaTheme="minorEastAsia"/>
          <w:sz w:val="24"/>
          <w:lang w:eastAsia="zh-CN"/>
        </w:rPr>
        <w:t>.</w:t>
      </w:r>
    </w:p>
    <w:p w:rsidR="00245611" w:rsidRDefault="00414DF8" w:rsidP="00DC15E1">
      <w:pPr>
        <w:spacing w:line="312" w:lineRule="auto"/>
        <w:rPr>
          <w:rFonts w:eastAsiaTheme="minorEastAsia"/>
          <w:sz w:val="24"/>
          <w:lang w:eastAsia="zh-CN"/>
        </w:rPr>
      </w:pPr>
      <w:r>
        <w:rPr>
          <w:rFonts w:eastAsiaTheme="minorEastAsia"/>
          <w:sz w:val="24"/>
          <w:lang w:eastAsia="zh-CN"/>
        </w:rPr>
        <w:t xml:space="preserve">  CACC is an intelligent system where the car can get information from the whole road network. The rule of it can be simply depicted as follows: In a single lane, </w:t>
      </w:r>
      <w:r w:rsidR="00245611">
        <w:rPr>
          <w:rFonts w:eastAsiaTheme="minorEastAsia"/>
          <w:sz w:val="24"/>
          <w:lang w:eastAsia="zh-CN"/>
        </w:rPr>
        <w:t xml:space="preserve">(1) </w:t>
      </w:r>
      <w:r>
        <w:rPr>
          <w:rFonts w:eastAsiaTheme="minorEastAsia"/>
          <w:sz w:val="24"/>
          <w:lang w:eastAsia="zh-CN"/>
        </w:rPr>
        <w:t xml:space="preserve">if the distance between two cars are larger than 120m, then it starts the speed control to get </w:t>
      </w:r>
      <w:r w:rsidR="00245611">
        <w:rPr>
          <w:rFonts w:eastAsiaTheme="minorEastAsia"/>
          <w:sz w:val="24"/>
          <w:lang w:eastAsia="zh-CN"/>
        </w:rPr>
        <w:t xml:space="preserve">closest speed to the limit speed of the road or the drivers set in the system before, (2) when the distance is smaller than 100m, then it starts the gap control to keep the desired gap between two cars, (3) when </w:t>
      </w:r>
      <w:r w:rsidR="00B114E0">
        <w:rPr>
          <w:rFonts w:eastAsiaTheme="minorEastAsia"/>
          <w:sz w:val="24"/>
          <w:lang w:eastAsia="zh-CN"/>
        </w:rPr>
        <w:t>it varies from 100m to 120m, the system maintains the state of the last period.</w:t>
      </w:r>
    </w:p>
    <w:p w:rsidR="00B114E0" w:rsidRDefault="00D33902" w:rsidP="00DC15E1">
      <w:pPr>
        <w:spacing w:line="312" w:lineRule="auto"/>
        <w:rPr>
          <w:rFonts w:eastAsiaTheme="minorEastAsia"/>
          <w:sz w:val="24"/>
          <w:lang w:eastAsia="zh-CN"/>
        </w:rPr>
      </w:pPr>
      <w:r>
        <w:rPr>
          <w:rFonts w:eastAsiaTheme="minorEastAsia"/>
          <w:sz w:val="24"/>
          <w:lang w:eastAsia="zh-CN"/>
        </w:rPr>
        <w:t xml:space="preserve">  CACC model</w:t>
      </w:r>
      <w:r w:rsidR="00414DF8">
        <w:rPr>
          <w:rFonts w:eastAsiaTheme="minorEastAsia"/>
          <w:sz w:val="24"/>
          <w:lang w:eastAsia="zh-CN"/>
        </w:rPr>
        <w:t>l</w:t>
      </w:r>
      <w:r>
        <w:rPr>
          <w:rFonts w:eastAsiaTheme="minorEastAsia"/>
          <w:sz w:val="24"/>
          <w:lang w:eastAsia="zh-CN"/>
        </w:rPr>
        <w:t>ing is a classical mode</w:t>
      </w:r>
      <w:r w:rsidR="00B114E0">
        <w:rPr>
          <w:rFonts w:eastAsiaTheme="minorEastAsia"/>
          <w:sz w:val="24"/>
          <w:lang w:eastAsia="zh-CN"/>
        </w:rPr>
        <w:t xml:space="preserve">lling from the microscopic way, for the two different mode mentioned above, it has different rules of accelerated speed. </w:t>
      </w:r>
    </w:p>
    <w:p w:rsidR="00B114E0" w:rsidRPr="00B114E0" w:rsidRDefault="00B114E0" w:rsidP="00DC15E1">
      <w:pPr>
        <w:spacing w:line="312" w:lineRule="auto"/>
        <w:rPr>
          <w:rFonts w:eastAsiaTheme="minorEastAsia"/>
          <w:sz w:val="24"/>
          <w:lang w:eastAsia="zh-CN"/>
        </w:rPr>
      </w:pPr>
      <w:r>
        <w:rPr>
          <w:rFonts w:eastAsiaTheme="minorEastAsia"/>
          <w:sz w:val="24"/>
          <w:lang w:eastAsia="zh-CN"/>
        </w:rPr>
        <w:t xml:space="preserve">  Here is the chart of nomenclature</w:t>
      </w:r>
      <w:r w:rsidR="001D094F">
        <w:rPr>
          <w:rFonts w:eastAsiaTheme="minorEastAsia"/>
          <w:sz w:val="24"/>
          <w:lang w:eastAsia="zh-CN"/>
        </w:rPr>
        <w:t>s we use in the CACC modelling.</w:t>
      </w:r>
    </w:p>
    <w:p w:rsidR="00D33902" w:rsidRDefault="00D33902" w:rsidP="00DC15E1">
      <w:pPr>
        <w:spacing w:line="312" w:lineRule="auto"/>
        <w:ind w:firstLineChars="100" w:firstLine="240"/>
        <w:rPr>
          <w:rFonts w:eastAsiaTheme="minorEastAsia"/>
          <w:sz w:val="24"/>
          <w:lang w:eastAsia="zh-CN"/>
        </w:rPr>
      </w:pPr>
      <w:r>
        <w:rPr>
          <w:rFonts w:eastAsiaTheme="minorEastAsia"/>
          <w:sz w:val="24"/>
          <w:lang w:eastAsia="zh-CN"/>
        </w:rPr>
        <w:t>The formula is presented as follows:</w:t>
      </w:r>
    </w:p>
    <w:p w:rsidR="001B2D39" w:rsidRPr="00B114E0" w:rsidRDefault="00630DB9" w:rsidP="00DC15E1">
      <w:pPr>
        <w:spacing w:line="312" w:lineRule="auto"/>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rsidR="00B114E0" w:rsidRPr="00B114E0" w:rsidRDefault="00B114E0" w:rsidP="00DC15E1">
      <w:pPr>
        <w:spacing w:line="312" w:lineRule="auto"/>
        <w:rPr>
          <w:rFonts w:eastAsiaTheme="minorEastAsia"/>
          <w:lang w:eastAsia="zh-CN"/>
        </w:rPr>
      </w:pPr>
      <w:r>
        <w:rPr>
          <w:rFonts w:eastAsiaTheme="minorEastAsia" w:hint="eastAsia"/>
          <w:lang w:eastAsia="zh-CN"/>
        </w:rPr>
        <w:t>It</w:t>
      </w:r>
      <w:r>
        <w:rPr>
          <w:rFonts w:eastAsiaTheme="minorEastAsia"/>
          <w:lang w:eastAsia="zh-CN"/>
        </w:rPr>
        <w:t xml:space="preserve">’s the speed error, when in the speed control, we expect to turn </w:t>
      </w:r>
      <m:oMath>
        <m:sSub>
          <m:sSubPr>
            <m:ctrlPr>
              <w:rPr>
                <w:rFonts w:ascii="Cambria Math" w:hAnsi="Cambria Math"/>
              </w:rPr>
            </m:ctrlPr>
          </m:sSubPr>
          <m:e>
            <m:r>
              <w:rPr>
                <w:rFonts w:ascii="Cambria Math" w:hAnsi="Cambria Math"/>
              </w:rPr>
              <m:t>v</m:t>
            </m:r>
          </m:e>
          <m:sub>
            <m:r>
              <w:rPr>
                <w:rFonts w:ascii="Cambria Math" w:hAnsi="Cambria Math"/>
              </w:rPr>
              <m:t>e</m:t>
            </m:r>
          </m:sub>
        </m:sSub>
      </m:oMath>
      <w:r>
        <w:rPr>
          <w:rFonts w:eastAsiaTheme="minorEastAsia" w:hint="eastAsia"/>
          <w:lang w:eastAsia="zh-CN"/>
        </w:rPr>
        <w:t xml:space="preserve"> to 0,</w:t>
      </w:r>
      <w:r>
        <w:rPr>
          <w:rFonts w:eastAsiaTheme="minorEastAsia"/>
          <w:lang w:eastAsia="zh-CN"/>
        </w:rPr>
        <w:t xml:space="preserve"> but in the real situation, one cannot put t</w:t>
      </w:r>
      <w:r w:rsidR="001646C4">
        <w:rPr>
          <w:rFonts w:eastAsiaTheme="minorEastAsia"/>
          <w:lang w:eastAsia="zh-CN"/>
        </w:rPr>
        <w:t>he accelerated speed too large in order to avoid accident, thus we set the bound as (-8</w:t>
      </w:r>
      <w:r>
        <w:rPr>
          <w:rFonts w:eastAsiaTheme="minorEastAsia"/>
          <w:lang w:eastAsia="zh-CN"/>
        </w:rPr>
        <w:t>,2)</w:t>
      </w:r>
      <w:r w:rsidR="001646C4">
        <w:rPr>
          <w:rFonts w:eastAsiaTheme="minorEastAsia"/>
          <w:lang w:eastAsia="zh-CN"/>
        </w:rPr>
        <w:t>, so we get a formula of accelerated speed:</w:t>
      </w:r>
    </w:p>
    <w:p w:rsidR="001B2D39" w:rsidRPr="001646C4" w:rsidRDefault="00630DB9" w:rsidP="00DC15E1">
      <w:pPr>
        <w:spacing w:line="312" w:lineRule="auto"/>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sc</m:t>
              </m:r>
            </m:sub>
          </m:sSub>
          <m:r>
            <w:rPr>
              <w:rFonts w:ascii="Cambria Math" w:hAnsi="Cambria Math"/>
            </w:rPr>
            <m:t>=bound( -0.4∙</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,2,-8)</m:t>
          </m:r>
        </m:oMath>
      </m:oMathPara>
    </w:p>
    <w:p w:rsidR="001646C4" w:rsidRPr="001646C4" w:rsidRDefault="001646C4" w:rsidP="00DC15E1">
      <w:pPr>
        <w:spacing w:line="312" w:lineRule="auto"/>
        <w:rPr>
          <w:rFonts w:eastAsiaTheme="minorEastAsia"/>
          <w:lang w:eastAsia="zh-CN"/>
        </w:rPr>
      </w:pPr>
      <w:r>
        <w:rPr>
          <w:rFonts w:eastAsiaTheme="minorEastAsia" w:hint="eastAsia"/>
          <w:lang w:eastAsia="zh-CN"/>
        </w:rPr>
        <w:t xml:space="preserve">We consider that the desired gap has positive correlation with the desired </w:t>
      </w:r>
      <w:r>
        <w:rPr>
          <w:rFonts w:eastAsiaTheme="minorEastAsia"/>
          <w:lang w:eastAsia="zh-CN"/>
        </w:rPr>
        <w:t>time gap:</w:t>
      </w:r>
    </w:p>
    <w:p w:rsidR="001B2D39" w:rsidRPr="001646C4" w:rsidRDefault="00630DB9" w:rsidP="00DC15E1">
      <w:pPr>
        <w:spacing w:line="312"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∙v</m:t>
          </m:r>
        </m:oMath>
      </m:oMathPara>
    </w:p>
    <w:p w:rsidR="001646C4" w:rsidRPr="001646C4" w:rsidRDefault="001646C4" w:rsidP="00DC15E1">
      <w:pPr>
        <w:spacing w:line="312" w:lineRule="auto"/>
        <w:rPr>
          <w:rFonts w:eastAsiaTheme="minorEastAsia"/>
          <w:lang w:eastAsia="zh-CN"/>
        </w:rPr>
      </w:pPr>
      <w:r>
        <w:rPr>
          <w:rFonts w:eastAsiaTheme="minorEastAsia" w:hint="eastAsia"/>
          <w:lang w:eastAsia="zh-CN"/>
        </w:rPr>
        <w:t xml:space="preserve">In the gap control mode, </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eastAsiaTheme="minorEastAsia" w:hint="eastAsia"/>
          <w:lang w:eastAsia="zh-CN"/>
        </w:rPr>
        <w:t xml:space="preserve"> represents the gap error:</w:t>
      </w:r>
    </w:p>
    <w:p w:rsidR="001B2D39" w:rsidRPr="001646C4" w:rsidRDefault="00630DB9" w:rsidP="00DC15E1">
      <w:pPr>
        <w:spacing w:line="312"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e</m:t>
              </m:r>
            </m:sub>
          </m:sSub>
          <m:r>
            <w:rPr>
              <w:rFonts w:ascii="Cambria Math" w:hAnsi="Cambria Math"/>
            </w:rPr>
            <m:t xml:space="preserve">=s- </m:t>
          </m:r>
          <m:sSub>
            <m:sSubPr>
              <m:ctrlPr>
                <w:rPr>
                  <w:rFonts w:ascii="Cambria Math" w:hAnsi="Cambria Math"/>
                  <w:i/>
                </w:rPr>
              </m:ctrlPr>
            </m:sSubPr>
            <m:e>
              <m:r>
                <w:rPr>
                  <w:rFonts w:ascii="Cambria Math" w:hAnsi="Cambria Math"/>
                </w:rPr>
                <m:t>s</m:t>
              </m:r>
            </m:e>
            <m:sub>
              <m:r>
                <w:rPr>
                  <w:rFonts w:ascii="Cambria Math" w:hAnsi="Cambria Math"/>
                </w:rPr>
                <m:t>d</m:t>
              </m:r>
            </m:sub>
          </m:sSub>
        </m:oMath>
      </m:oMathPara>
    </w:p>
    <w:p w:rsidR="001646C4" w:rsidRPr="001646C4" w:rsidRDefault="001646C4" w:rsidP="00DC15E1">
      <w:pPr>
        <w:spacing w:line="312" w:lineRule="auto"/>
        <w:rPr>
          <w:rFonts w:eastAsiaTheme="minorEastAsia"/>
          <w:lang w:eastAsia="zh-CN"/>
        </w:rPr>
      </w:pPr>
      <w:r>
        <w:rPr>
          <w:rFonts w:eastAsiaTheme="minorEastAsia" w:hint="eastAsia"/>
          <w:lang w:eastAsia="zh-CN"/>
        </w:rPr>
        <w:t xml:space="preserve">For the same reason in the speed control mode, </w:t>
      </w:r>
      <w:r>
        <w:rPr>
          <w:rFonts w:eastAsiaTheme="minorEastAsia"/>
          <w:lang w:eastAsia="zh-CN"/>
        </w:rPr>
        <w:t xml:space="preserve">we set a bound (-8, </w:t>
      </w:r>
      <m:oMath>
        <m:sSub>
          <m:sSubPr>
            <m:ctrlPr>
              <w:rPr>
                <w:rFonts w:ascii="Cambria Math" w:hAnsi="Cambria Math"/>
                <w:i/>
              </w:rPr>
            </m:ctrlPr>
          </m:sSubPr>
          <m:e>
            <m:r>
              <w:rPr>
                <w:rFonts w:ascii="Cambria Math" w:hAnsi="Cambria Math"/>
              </w:rPr>
              <m:t>a</m:t>
            </m:r>
          </m:e>
          <m:sub>
            <m:r>
              <w:rPr>
                <w:rFonts w:ascii="Cambria Math" w:hAnsi="Cambria Math"/>
              </w:rPr>
              <m:t>sc</m:t>
            </m:r>
          </m:sub>
        </m:sSub>
      </m:oMath>
      <w:r>
        <w:rPr>
          <w:rFonts w:eastAsiaTheme="minorEastAsia" w:hint="eastAsia"/>
          <w:lang w:eastAsia="zh-CN"/>
        </w:rPr>
        <w:t>)</w:t>
      </w:r>
    </w:p>
    <w:p w:rsidR="00D33902" w:rsidRPr="001B2D39" w:rsidRDefault="001B2D39" w:rsidP="00DC15E1">
      <w:pPr>
        <w:spacing w:line="312" w:lineRule="auto"/>
      </w:pPr>
      <m:oMathPara>
        <m:oMath>
          <m:r>
            <m:rPr>
              <m:sty m:val="p"/>
            </m:rPr>
            <w:rPr>
              <w:rFonts w:ascii="Cambria Math" w:hAnsi="Cambria Math"/>
            </w:rPr>
            <m:t>a</m:t>
          </m:r>
          <m:r>
            <w:rPr>
              <w:rFonts w:ascii="Cambria Math" w:hAnsi="Cambria Math"/>
            </w:rPr>
            <m:t xml:space="preserve">=bound( </m:t>
          </m:r>
          <m:acc>
            <m:accPr>
              <m:chr m:val="̇"/>
              <m:ctrlPr>
                <w:rPr>
                  <w:rFonts w:ascii="Cambria Math" w:hAnsi="Cambria Math"/>
                  <w:i/>
                </w:rPr>
              </m:ctrlPr>
            </m:accPr>
            <m:e>
              <m:r>
                <w:rPr>
                  <w:rFonts w:ascii="Cambria Math" w:hAnsi="Cambria Math"/>
                </w:rPr>
                <m:t>s</m:t>
              </m:r>
            </m:e>
          </m:acc>
          <m:r>
            <w:rPr>
              <w:rFonts w:ascii="Cambria Math" w:hAnsi="Cambria Math"/>
            </w:rPr>
            <m:t>+0.25∙</m:t>
          </m:r>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sc</m:t>
              </m:r>
            </m:sub>
          </m:sSub>
          <m:r>
            <w:rPr>
              <w:rFonts w:ascii="Cambria Math" w:hAnsi="Cambria Math"/>
            </w:rPr>
            <m:t>,-8)</m:t>
          </m:r>
        </m:oMath>
      </m:oMathPara>
    </w:p>
    <w:p w:rsidR="00D33902" w:rsidRDefault="00D33902" w:rsidP="00DC15E1">
      <w:pPr>
        <w:spacing w:line="312" w:lineRule="auto"/>
        <w:rPr>
          <w:rFonts w:eastAsiaTheme="minorEastAsia"/>
          <w:sz w:val="24"/>
          <w:lang w:eastAsia="zh-CN"/>
        </w:rPr>
      </w:pPr>
      <w:r w:rsidRPr="00D33902">
        <w:rPr>
          <w:rFonts w:eastAsiaTheme="minorEastAsia"/>
          <w:sz w:val="24"/>
          <w:highlight w:val="yellow"/>
          <w:lang w:eastAsia="zh-CN"/>
        </w:rPr>
        <w:t>Reference</w:t>
      </w:r>
    </w:p>
    <w:p w:rsidR="00D33902" w:rsidRDefault="00D33902" w:rsidP="00DC15E1">
      <w:pPr>
        <w:spacing w:line="312" w:lineRule="auto"/>
        <w:rPr>
          <w:rFonts w:eastAsiaTheme="minorEastAsia"/>
          <w:sz w:val="24"/>
          <w:lang w:eastAsia="zh-CN"/>
        </w:rPr>
      </w:pPr>
      <w:r>
        <w:rPr>
          <w:rFonts w:eastAsiaTheme="minorEastAsia"/>
          <w:sz w:val="24"/>
          <w:lang w:eastAsia="zh-CN"/>
        </w:rPr>
        <w:t>2. Manual modelling</w:t>
      </w:r>
    </w:p>
    <w:p w:rsidR="00D33902" w:rsidRDefault="00D33902" w:rsidP="00DC15E1">
      <w:pPr>
        <w:spacing w:line="312" w:lineRule="auto"/>
        <w:rPr>
          <w:rFonts w:eastAsiaTheme="minorEastAsia"/>
          <w:sz w:val="24"/>
          <w:lang w:eastAsia="zh-CN"/>
        </w:rPr>
      </w:pPr>
      <w:r>
        <w:rPr>
          <w:rFonts w:eastAsiaTheme="minorEastAsia"/>
          <w:sz w:val="24"/>
          <w:lang w:eastAsia="zh-CN"/>
        </w:rPr>
        <w:t xml:space="preserve">      In this part,</w:t>
      </w:r>
      <w:r w:rsidR="00923AAF">
        <w:rPr>
          <w:rFonts w:eastAsiaTheme="minorEastAsia"/>
          <w:sz w:val="24"/>
          <w:lang w:eastAsia="zh-CN"/>
        </w:rPr>
        <w:t xml:space="preserve"> we develop a manual modelling based on the disturbance of a longer reaction time, which turn to a longer time gap.</w:t>
      </w:r>
    </w:p>
    <w:p w:rsidR="001B2D39" w:rsidRPr="0024743A" w:rsidRDefault="00923AAF" w:rsidP="00DC15E1">
      <w:pPr>
        <w:spacing w:line="312" w:lineRule="auto"/>
        <w:rPr>
          <w:rFonts w:eastAsiaTheme="minorEastAsia"/>
          <w:sz w:val="24"/>
          <w:lang w:eastAsia="zh-CN"/>
        </w:rPr>
      </w:pPr>
      <w:r>
        <w:rPr>
          <w:rFonts w:eastAsiaTheme="minorEastAsia"/>
          <w:sz w:val="24"/>
          <w:lang w:eastAsia="zh-CN"/>
        </w:rPr>
        <w:t xml:space="preserve">      The process is as follows:</w:t>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U</m:t>
              </m:r>
            </m:sup>
          </m:sSubSup>
          <m:d>
            <m:dPr>
              <m:ctrlPr>
                <w:rPr>
                  <w:rFonts w:ascii="Cambria Math" w:hAnsi="Cambria Math"/>
                  <w:i/>
                </w:rPr>
              </m:ctrlPr>
            </m:dPr>
            <m:e>
              <m:r>
                <w:rPr>
                  <w:rFonts w:ascii="Cambria Math" w:hAnsi="Cambria Math"/>
                </w:rPr>
                <m:t>t+∆t</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L</m:t>
              </m:r>
            </m:sup>
          </m:sSubSup>
          <m:d>
            <m:dPr>
              <m:ctrlPr>
                <w:rPr>
                  <w:rFonts w:ascii="Cambria Math" w:hAnsi="Cambria Math"/>
                  <w:i/>
                </w:rPr>
              </m:ctrlPr>
            </m:dPr>
            <m:e>
              <m:r>
                <w:rPr>
                  <w:rFonts w:ascii="Cambria Math" w:hAnsi="Cambria Math"/>
                </w:rPr>
                <m:t>t+∆t</m:t>
              </m:r>
            </m:e>
          </m:d>
          <m:r>
            <w:rPr>
              <w:rFonts w:ascii="Cambria Math" w:hAnsi="Cambria Math"/>
            </w:rPr>
            <m:t>}</m:t>
          </m:r>
        </m:oMath>
      </m:oMathPara>
    </w:p>
    <w:p w:rsidR="001B2D39" w:rsidRPr="004146B5" w:rsidRDefault="00630DB9" w:rsidP="00DC15E1">
      <w:pPr>
        <w:spacing w:line="312"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U</m:t>
              </m:r>
            </m:sup>
          </m:sSubSup>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
            <m:dPr>
              <m:ctrlPr>
                <w:rPr>
                  <w:rFonts w:ascii="Cambria Math" w:hAnsi="Cambria Math"/>
                  <w:i/>
                </w:rPr>
              </m:ctrlPr>
            </m:dPr>
            <m:e>
              <m:r>
                <w:rPr>
                  <w:rFonts w:ascii="Cambria Math" w:hAnsi="Cambria Math"/>
                </w:rPr>
                <m:t>t+∆t-</m:t>
              </m:r>
              <m:sSubSup>
                <m:sSubSupPr>
                  <m:ctrlPr>
                    <w:rPr>
                      <w:rFonts w:ascii="Cambria Math" w:hAnsi="Cambria Math"/>
                      <w:i/>
                    </w:rPr>
                  </m:ctrlPr>
                </m:sSubSupPr>
                <m:e>
                  <m:r>
                    <w:rPr>
                      <w:rFonts w:ascii="Cambria Math" w:hAnsi="Cambria Math"/>
                    </w:rPr>
                    <m:t>T</m:t>
                  </m:r>
                </m:e>
                <m:sub>
                  <m:r>
                    <w:rPr>
                      <w:rFonts w:ascii="Cambria Math" w:hAnsi="Cambria Math"/>
                    </w:rPr>
                    <m:t>n</m:t>
                  </m:r>
                </m:sub>
                <m:sup>
                  <m:r>
                    <w:rPr>
                      <w:rFonts w:ascii="Cambria Math" w:hAnsi="Cambria Math"/>
                    </w:rPr>
                    <m:t>w</m:t>
                  </m:r>
                </m:sup>
              </m:sSub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r>
                <w:rPr>
                  <w:rFonts w:ascii="Cambria Math" w:hAnsi="Cambria Math"/>
                </w:rPr>
                <m:t>jam</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U</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n</m:t>
              </m:r>
            </m:sub>
            <m:sup>
              <m:r>
                <w:rPr>
                  <w:rFonts w:ascii="Cambria Math" w:hAnsi="Cambria Math"/>
                </w:rPr>
                <m:t>f</m:t>
              </m:r>
            </m:sup>
          </m:sSubSup>
          <m:r>
            <w:rPr>
              <w:rFonts w:ascii="Cambria Math" w:hAnsi="Cambria Math"/>
            </w:rPr>
            <m:t>∆t}</m:t>
          </m:r>
        </m:oMath>
      </m:oMathPara>
    </w:p>
    <w:p w:rsidR="001B2D39" w:rsidRPr="004146B5" w:rsidRDefault="00630DB9" w:rsidP="00DC15E1">
      <w:pPr>
        <w:spacing w:line="312"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L</m:t>
              </m:r>
            </m:sup>
          </m:sSubSup>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m:oMathPara>
    </w:p>
    <w:p w:rsidR="001B2D39" w:rsidRPr="004146B5" w:rsidRDefault="001B2D39" w:rsidP="00DC15E1">
      <w:pPr>
        <w:spacing w:line="312" w:lineRule="auto"/>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w:rPr>
                  <w:rFonts w:ascii="Cambria Math" w:hAnsi="Cambria Math"/>
                </w:rPr>
                <m:t>s</m:t>
              </m:r>
            </m:sup>
          </m:sSubSup>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L</m:t>
                  </m:r>
                </m:sup>
              </m:sSubSup>
              <m:sSubSup>
                <m:sSubSupPr>
                  <m:ctrlPr>
                    <w:rPr>
                      <w:rFonts w:ascii="Cambria Math" w:hAnsi="Cambria Math"/>
                      <w:i/>
                    </w:rPr>
                  </m:ctrlPr>
                </m:sSubSupPr>
                <m:e>
                  <m:r>
                    <w:rPr>
                      <w:rFonts w:ascii="Cambria Math" w:hAnsi="Cambria Math"/>
                    </w:rPr>
                    <m:t>T</m:t>
                  </m:r>
                </m:e>
                <m:sub>
                  <m:r>
                    <w:rPr>
                      <w:rFonts w:ascii="Cambria Math" w:hAnsi="Cambria Math"/>
                    </w:rPr>
                    <m:t>n</m:t>
                  </m:r>
                </m:sub>
                <m:sup>
                  <m:r>
                    <w:rPr>
                      <w:rFonts w:ascii="Cambria Math" w:hAnsi="Cambria Math"/>
                    </w:rPr>
                    <m:t>W</m:t>
                  </m:r>
                </m:sup>
              </m:sSubSup>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L</m:t>
                              </m:r>
                            </m:sup>
                          </m:sSubSup>
                          <m:sSubSup>
                            <m:sSubSupPr>
                              <m:ctrlPr>
                                <w:rPr>
                                  <w:rFonts w:ascii="Cambria Math" w:hAnsi="Cambria Math"/>
                                  <w:i/>
                                </w:rPr>
                              </m:ctrlPr>
                            </m:sSubSupPr>
                            <m:e>
                              <m:r>
                                <w:rPr>
                                  <w:rFonts w:ascii="Cambria Math" w:hAnsi="Cambria Math"/>
                                </w:rPr>
                                <m:t>T</m:t>
                              </m:r>
                            </m:e>
                            <m:sub>
                              <m:r>
                                <w:rPr>
                                  <w:rFonts w:ascii="Cambria Math" w:hAnsi="Cambria Math"/>
                                </w:rPr>
                                <m:t>n</m:t>
                              </m:r>
                            </m:sub>
                            <m:sup>
                              <m:r>
                                <w:rPr>
                                  <w:rFonts w:ascii="Cambria Math" w:hAnsi="Cambria Math"/>
                                </w:rPr>
                                <m:t>W</m:t>
                              </m:r>
                            </m:sup>
                          </m:sSubSup>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r>
                            <w:rPr>
                              <w:rFonts w:ascii="Cambria Math" w:hAnsi="Cambria Math"/>
                            </w:rPr>
                            <m:t>jam</m:t>
                          </m:r>
                        </m:sup>
                      </m:sSubSup>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n-1</m:t>
                      </m:r>
                    </m:sub>
                  </m:sSub>
                  <m:r>
                    <w:rPr>
                      <w:rFonts w:ascii="Cambria Math" w:hAnsi="Cambria Math"/>
                    </w:rPr>
                    <m:t>(t)</m:t>
                  </m:r>
                </m:e>
              </m:rad>
            </m:e>
          </m:d>
        </m:oMath>
      </m:oMathPara>
    </w:p>
    <w:p w:rsidR="001B2D39" w:rsidRPr="004146B5" w:rsidRDefault="00630DB9" w:rsidP="00DC15E1">
      <w:pPr>
        <w:spacing w:line="312" w:lineRule="auto"/>
      </w:pPr>
      <m:oMathPara>
        <m:oMath>
          <m:sSub>
            <m:sSubPr>
              <m:ctrlPr>
                <w:rPr>
                  <w:rFonts w:ascii="Cambria Math" w:hAnsi="Cambria Math"/>
                </w:rPr>
              </m:ctrlPr>
            </m:sSubPr>
            <m:e>
              <m:r>
                <w:rPr>
                  <w:rFonts w:ascii="Cambria Math" w:hAnsi="Cambria Math"/>
                </w:rPr>
                <m:t>d</m:t>
              </m:r>
            </m:e>
            <m:sub>
              <m:r>
                <w:rPr>
                  <w:rFonts w:ascii="Cambria Math" w:hAnsi="Cambria Math"/>
                </w:rPr>
                <m:t>n-1</m:t>
              </m:r>
            </m:sub>
          </m:sSub>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n-1</m:t>
                  </m:r>
                </m:sub>
                <m:sup>
                  <m:r>
                    <w:rPr>
                      <w:rFonts w:ascii="Cambria Math" w:hAnsi="Cambria Math"/>
                    </w:rPr>
                    <m:t>2</m:t>
                  </m:r>
                </m:sup>
              </m:sSubSup>
              <m:r>
                <w:rPr>
                  <w:rFonts w:ascii="Cambria Math" w:hAnsi="Cambria Math"/>
                </w:rPr>
                <m:t>(t)</m:t>
              </m:r>
            </m:num>
            <m:den>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n-1</m:t>
                  </m:r>
                </m:sub>
                <m:sup>
                  <m:r>
                    <w:rPr>
                      <w:rFonts w:ascii="Cambria Math" w:hAnsi="Cambria Math"/>
                    </w:rPr>
                    <m:t>L</m:t>
                  </m:r>
                </m:sup>
              </m:sSubSup>
            </m:den>
          </m:f>
        </m:oMath>
      </m:oMathPara>
    </w:p>
    <w:p w:rsidR="001B2D39" w:rsidRDefault="001B2D39" w:rsidP="00DC15E1">
      <w:pPr>
        <w:spacing w:line="312" w:lineRule="auto"/>
        <w:rPr>
          <w:rFonts w:eastAsiaTheme="minorEastAsia"/>
          <w:sz w:val="24"/>
          <w:lang w:eastAsia="zh-CN"/>
        </w:rPr>
      </w:pPr>
    </w:p>
    <w:p w:rsidR="001B2D39" w:rsidRDefault="00203090" w:rsidP="00DC15E1">
      <w:pPr>
        <w:spacing w:line="312" w:lineRule="auto"/>
        <w:rPr>
          <w:rFonts w:eastAsiaTheme="minorEastAsia"/>
          <w:sz w:val="24"/>
          <w:lang w:eastAsia="zh-CN"/>
        </w:rPr>
      </w:pPr>
      <w:r>
        <w:rPr>
          <w:rFonts w:eastAsiaTheme="minorEastAsia" w:hint="eastAsia"/>
          <w:sz w:val="24"/>
          <w:lang w:eastAsia="zh-CN"/>
        </w:rPr>
        <w:t xml:space="preserve">These are the nomenclatures for </w:t>
      </w:r>
      <w:r>
        <w:rPr>
          <w:rFonts w:eastAsiaTheme="minorEastAsia"/>
          <w:sz w:val="24"/>
          <w:lang w:eastAsia="zh-CN"/>
        </w:rPr>
        <w:t xml:space="preserve">manual modelling. </w:t>
      </w:r>
    </w:p>
    <w:tbl>
      <w:tblPr>
        <w:tblStyle w:val="a9"/>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64"/>
        <w:gridCol w:w="5528"/>
      </w:tblGrid>
      <w:tr w:rsidR="001D094F" w:rsidTr="001D094F">
        <w:trPr>
          <w:jc w:val="center"/>
        </w:trPr>
        <w:tc>
          <w:tcPr>
            <w:tcW w:w="1964" w:type="dxa"/>
            <w:tcBorders>
              <w:bottom w:val="single" w:sz="4" w:space="0" w:color="auto"/>
            </w:tcBorders>
          </w:tcPr>
          <w:p w:rsidR="001D094F" w:rsidRPr="00C27FE8" w:rsidRDefault="001D094F" w:rsidP="00DC15E1">
            <w:pPr>
              <w:spacing w:line="312" w:lineRule="auto"/>
              <w:jc w:val="left"/>
              <w:rPr>
                <w:sz w:val="24"/>
              </w:rPr>
            </w:pPr>
            <w:r w:rsidRPr="00C27FE8">
              <w:rPr>
                <w:sz w:val="24"/>
              </w:rPr>
              <w:t>nomenclatures</w:t>
            </w:r>
          </w:p>
        </w:tc>
        <w:tc>
          <w:tcPr>
            <w:tcW w:w="5528" w:type="dxa"/>
            <w:tcBorders>
              <w:bottom w:val="single" w:sz="4" w:space="0" w:color="auto"/>
            </w:tcBorders>
          </w:tcPr>
          <w:p w:rsidR="001D094F" w:rsidRPr="00C27FE8" w:rsidRDefault="001D094F" w:rsidP="00DC15E1">
            <w:pPr>
              <w:spacing w:line="312" w:lineRule="auto"/>
              <w:jc w:val="left"/>
              <w:rPr>
                <w:sz w:val="24"/>
              </w:rPr>
            </w:pPr>
            <w:r w:rsidRPr="00C27FE8">
              <w:rPr>
                <w:sz w:val="24"/>
              </w:rPr>
              <w:t>definition</w:t>
            </w:r>
          </w:p>
        </w:tc>
      </w:tr>
      <w:tr w:rsidR="001D094F" w:rsidTr="001D094F">
        <w:trPr>
          <w:jc w:val="center"/>
        </w:trPr>
        <w:tc>
          <w:tcPr>
            <w:tcW w:w="1964" w:type="dxa"/>
            <w:tcBorders>
              <w:bottom w:val="nil"/>
            </w:tcBorders>
          </w:tcPr>
          <w:p w:rsidR="001D094F" w:rsidRPr="00C27FE8" w:rsidRDefault="00630DB9" w:rsidP="00DC15E1">
            <w:pPr>
              <w:spacing w:line="312" w:lineRule="auto"/>
              <w:jc w:val="left"/>
              <w:rPr>
                <w:sz w:val="24"/>
                <w:lang w:eastAsia="zh-CN"/>
              </w:rPr>
            </w:pPr>
            <m:oMathPara>
              <m:oMathParaPr>
                <m:jc m:val="left"/>
              </m:oMathParaPr>
              <m:oMath>
                <m:sSubSup>
                  <m:sSubSupPr>
                    <m:ctrlPr>
                      <w:rPr>
                        <w:rFonts w:ascii="Cambria Math" w:hAnsi="Cambria Math"/>
                        <w:sz w:val="24"/>
                        <w:lang w:eastAsia="zh-CN"/>
                      </w:rPr>
                    </m:ctrlPr>
                  </m:sSubSupPr>
                  <m:e>
                    <m:r>
                      <w:rPr>
                        <w:rFonts w:ascii="Cambria Math" w:hAnsi="Cambria Math"/>
                        <w:sz w:val="24"/>
                        <w:lang w:eastAsia="zh-CN"/>
                      </w:rPr>
                      <m:t>x</m:t>
                    </m:r>
                  </m:e>
                  <m:sub>
                    <m:r>
                      <w:rPr>
                        <w:rFonts w:ascii="Cambria Math" w:hAnsi="Cambria Math"/>
                        <w:sz w:val="24"/>
                        <w:lang w:eastAsia="zh-CN"/>
                      </w:rPr>
                      <m:t>n</m:t>
                    </m:r>
                  </m:sub>
                  <m:sup>
                    <m:r>
                      <w:rPr>
                        <w:rFonts w:ascii="Cambria Math" w:hAnsi="Cambria Math"/>
                        <w:sz w:val="24"/>
                        <w:lang w:eastAsia="zh-CN"/>
                      </w:rPr>
                      <m:t>U</m:t>
                    </m:r>
                  </m:sup>
                </m:sSubSup>
                <m:r>
                  <w:rPr>
                    <w:rFonts w:ascii="Cambria Math" w:hAnsi="Cambria Math"/>
                    <w:sz w:val="24"/>
                    <w:lang w:eastAsia="zh-CN"/>
                  </w:rPr>
                  <m:t>,</m:t>
                </m:r>
                <m:sSubSup>
                  <m:sSubSupPr>
                    <m:ctrlPr>
                      <w:rPr>
                        <w:rFonts w:ascii="Cambria Math" w:hAnsi="Cambria Math"/>
                        <w:sz w:val="24"/>
                        <w:lang w:eastAsia="zh-CN"/>
                      </w:rPr>
                    </m:ctrlPr>
                  </m:sSubSupPr>
                  <m:e>
                    <m:r>
                      <w:rPr>
                        <w:rFonts w:ascii="Cambria Math" w:hAnsi="Cambria Math"/>
                        <w:sz w:val="24"/>
                        <w:lang w:eastAsia="zh-CN"/>
                      </w:rPr>
                      <m:t>x</m:t>
                    </m:r>
                  </m:e>
                  <m:sub>
                    <m:r>
                      <w:rPr>
                        <w:rFonts w:ascii="Cambria Math" w:hAnsi="Cambria Math"/>
                        <w:sz w:val="24"/>
                        <w:lang w:eastAsia="zh-CN"/>
                      </w:rPr>
                      <m:t>n</m:t>
                    </m:r>
                  </m:sub>
                  <m:sup>
                    <m:r>
                      <w:rPr>
                        <w:rFonts w:ascii="Cambria Math" w:hAnsi="Cambria Math"/>
                        <w:sz w:val="24"/>
                        <w:lang w:eastAsia="zh-CN"/>
                      </w:rPr>
                      <m:t>L</m:t>
                    </m:r>
                  </m:sup>
                </m:sSubSup>
              </m:oMath>
            </m:oMathPara>
          </w:p>
        </w:tc>
        <w:tc>
          <w:tcPr>
            <w:tcW w:w="5528" w:type="dxa"/>
            <w:tcBorders>
              <w:bottom w:val="nil"/>
            </w:tcBorders>
          </w:tcPr>
          <w:p w:rsidR="001D094F" w:rsidRPr="00C27FE8" w:rsidRDefault="001D094F" w:rsidP="00DC15E1">
            <w:pPr>
              <w:spacing w:line="312" w:lineRule="auto"/>
              <w:rPr>
                <w:sz w:val="24"/>
                <w:lang w:eastAsia="zh-CN"/>
              </w:rPr>
            </w:pPr>
            <w:r w:rsidRPr="00C27FE8">
              <w:rPr>
                <w:sz w:val="24"/>
                <w:lang w:eastAsia="zh-CN"/>
              </w:rPr>
              <w:t>u</w:t>
            </w:r>
            <w:r w:rsidRPr="00C27FE8">
              <w:rPr>
                <w:sz w:val="24"/>
              </w:rPr>
              <w:t xml:space="preserve">pper </w:t>
            </w:r>
            <w:r w:rsidRPr="00C27FE8">
              <w:rPr>
                <w:sz w:val="24"/>
                <w:lang w:eastAsia="zh-CN"/>
              </w:rPr>
              <w:t>bound and lower bound for the clearance between vehicles</w:t>
            </w:r>
          </w:p>
        </w:tc>
      </w:tr>
      <w:tr w:rsidR="001D094F" w:rsidTr="001D094F">
        <w:trPr>
          <w:jc w:val="center"/>
        </w:trPr>
        <w:tc>
          <w:tcPr>
            <w:tcW w:w="1964" w:type="dxa"/>
            <w:tcBorders>
              <w:top w:val="nil"/>
              <w:bottom w:val="nil"/>
            </w:tcBorders>
          </w:tcPr>
          <w:p w:rsidR="001D094F" w:rsidRPr="00C27FE8" w:rsidRDefault="001D094F" w:rsidP="00DC15E1">
            <w:pPr>
              <w:spacing w:line="312" w:lineRule="auto"/>
              <w:jc w:val="center"/>
              <w:rPr>
                <w:sz w:val="24"/>
                <w:lang w:eastAsia="zh-CN"/>
              </w:rPr>
            </w:pPr>
            <m:oMathPara>
              <m:oMathParaPr>
                <m:jc m:val="left"/>
              </m:oMathParaPr>
              <m:oMath>
                <m:r>
                  <m:rPr>
                    <m:sty m:val="p"/>
                  </m:rPr>
                  <w:rPr>
                    <w:rFonts w:ascii="Cambria Math" w:hAnsi="Cambria Math"/>
                    <w:sz w:val="24"/>
                    <w:lang w:eastAsia="zh-CN"/>
                  </w:rPr>
                  <m:t>n</m:t>
                </m:r>
              </m:oMath>
            </m:oMathPara>
          </w:p>
        </w:tc>
        <w:tc>
          <w:tcPr>
            <w:tcW w:w="5528" w:type="dxa"/>
            <w:tcBorders>
              <w:top w:val="nil"/>
              <w:bottom w:val="nil"/>
            </w:tcBorders>
          </w:tcPr>
          <w:p w:rsidR="001D094F" w:rsidRPr="00C27FE8" w:rsidRDefault="001D094F" w:rsidP="00DC15E1">
            <w:pPr>
              <w:spacing w:line="312" w:lineRule="auto"/>
              <w:rPr>
                <w:sz w:val="24"/>
                <w:lang w:eastAsia="zh-CN"/>
              </w:rPr>
            </w:pPr>
            <w:r w:rsidRPr="00C27FE8">
              <w:rPr>
                <w:sz w:val="24"/>
                <w:lang w:eastAsia="zh-CN"/>
              </w:rPr>
              <w:t>vehicle sequence ID</w:t>
            </w:r>
          </w:p>
        </w:tc>
      </w:tr>
      <w:tr w:rsidR="001D094F" w:rsidTr="001D094F">
        <w:trPr>
          <w:jc w:val="center"/>
        </w:trPr>
        <w:tc>
          <w:tcPr>
            <w:tcW w:w="1964" w:type="dxa"/>
            <w:tcBorders>
              <w:top w:val="nil"/>
              <w:bottom w:val="nil"/>
            </w:tcBorders>
          </w:tcPr>
          <w:p w:rsidR="001D094F" w:rsidRPr="00C27FE8" w:rsidRDefault="00630DB9" w:rsidP="00DC15E1">
            <w:pPr>
              <w:spacing w:line="312" w:lineRule="auto"/>
              <w:jc w:val="left"/>
              <w:rPr>
                <w:sz w:val="24"/>
                <w:lang w:eastAsia="zh-CN"/>
              </w:rPr>
            </w:pPr>
            <m:oMathPara>
              <m:oMathParaPr>
                <m:jc m:val="left"/>
              </m:oMathParaPr>
              <m:oMath>
                <m:sSup>
                  <m:sSupPr>
                    <m:ctrlPr>
                      <w:rPr>
                        <w:rFonts w:ascii="Cambria Math" w:hAnsi="Cambria Math"/>
                        <w:sz w:val="24"/>
                        <w:lang w:eastAsia="zh-CN"/>
                      </w:rPr>
                    </m:ctrlPr>
                  </m:sSupPr>
                  <m:e>
                    <m:r>
                      <w:rPr>
                        <w:rFonts w:ascii="Cambria Math" w:hAnsi="Cambria Math"/>
                        <w:sz w:val="24"/>
                        <w:lang w:eastAsia="zh-CN"/>
                      </w:rPr>
                      <m:t>T</m:t>
                    </m:r>
                  </m:e>
                  <m:sup>
                    <m:r>
                      <w:rPr>
                        <w:rFonts w:ascii="Cambria Math" w:hAnsi="Cambria Math"/>
                        <w:sz w:val="24"/>
                        <w:lang w:eastAsia="zh-CN"/>
                      </w:rPr>
                      <m:t>W</m:t>
                    </m:r>
                  </m:sup>
                </m:sSup>
              </m:oMath>
            </m:oMathPara>
          </w:p>
        </w:tc>
        <w:tc>
          <w:tcPr>
            <w:tcW w:w="5528" w:type="dxa"/>
            <w:tcBorders>
              <w:top w:val="nil"/>
              <w:bottom w:val="nil"/>
            </w:tcBorders>
          </w:tcPr>
          <w:p w:rsidR="001D094F" w:rsidRPr="00C27FE8" w:rsidRDefault="001D094F" w:rsidP="00DC15E1">
            <w:pPr>
              <w:spacing w:line="312" w:lineRule="auto"/>
              <w:rPr>
                <w:sz w:val="24"/>
                <w:lang w:eastAsia="zh-CN"/>
              </w:rPr>
            </w:pPr>
            <w:r w:rsidRPr="00C27FE8">
              <w:rPr>
                <w:sz w:val="24"/>
              </w:rPr>
              <w:t xml:space="preserve">kinematic </w:t>
            </w:r>
            <w:r w:rsidRPr="00C27FE8">
              <w:rPr>
                <w:sz w:val="24"/>
                <w:lang w:eastAsia="zh-CN"/>
              </w:rPr>
              <w:t>wave travel time</w:t>
            </w:r>
          </w:p>
        </w:tc>
      </w:tr>
      <w:tr w:rsidR="001D094F" w:rsidTr="001D094F">
        <w:trPr>
          <w:jc w:val="center"/>
        </w:trPr>
        <w:tc>
          <w:tcPr>
            <w:tcW w:w="1964" w:type="dxa"/>
            <w:tcBorders>
              <w:top w:val="nil"/>
              <w:bottom w:val="nil"/>
            </w:tcBorders>
          </w:tcPr>
          <w:p w:rsidR="001D094F" w:rsidRPr="00C27FE8" w:rsidRDefault="00630DB9" w:rsidP="00DC15E1">
            <w:pPr>
              <w:spacing w:line="312" w:lineRule="auto"/>
              <w:jc w:val="left"/>
              <w:rPr>
                <w:sz w:val="24"/>
                <w:lang w:eastAsia="zh-CN"/>
              </w:rPr>
            </w:pPr>
            <m:oMathPara>
              <m:oMathParaPr>
                <m:jc m:val="left"/>
              </m:oMathParaPr>
              <m:oMath>
                <m:sSubSup>
                  <m:sSubSupPr>
                    <m:ctrlPr>
                      <w:rPr>
                        <w:rFonts w:ascii="Cambria Math" w:hAnsi="Cambria Math"/>
                        <w:sz w:val="24"/>
                        <w:lang w:eastAsia="zh-CN"/>
                      </w:rPr>
                    </m:ctrlPr>
                  </m:sSubSupPr>
                  <m:e>
                    <m:r>
                      <w:rPr>
                        <w:rFonts w:ascii="Cambria Math" w:hAnsi="Cambria Math"/>
                        <w:sz w:val="24"/>
                        <w:lang w:eastAsia="zh-CN"/>
                      </w:rPr>
                      <m:t>g</m:t>
                    </m:r>
                  </m:e>
                  <m:sub>
                    <m:r>
                      <w:rPr>
                        <w:rFonts w:ascii="Cambria Math" w:hAnsi="Cambria Math"/>
                        <w:sz w:val="24"/>
                        <w:lang w:eastAsia="zh-CN"/>
                      </w:rPr>
                      <m:t>n</m:t>
                    </m:r>
                  </m:sub>
                  <m:sup>
                    <m:r>
                      <w:rPr>
                        <w:rFonts w:ascii="Cambria Math" w:hAnsi="Cambria Math"/>
                        <w:sz w:val="24"/>
                        <w:lang w:eastAsia="zh-CN"/>
                      </w:rPr>
                      <m:t>jam</m:t>
                    </m:r>
                  </m:sup>
                </m:sSubSup>
              </m:oMath>
            </m:oMathPara>
          </w:p>
        </w:tc>
        <w:tc>
          <w:tcPr>
            <w:tcW w:w="5528" w:type="dxa"/>
            <w:tcBorders>
              <w:top w:val="nil"/>
              <w:bottom w:val="nil"/>
            </w:tcBorders>
          </w:tcPr>
          <w:p w:rsidR="001D094F" w:rsidRPr="00C27FE8" w:rsidRDefault="001D094F" w:rsidP="00DC15E1">
            <w:pPr>
              <w:spacing w:line="312" w:lineRule="auto"/>
              <w:rPr>
                <w:sz w:val="24"/>
                <w:lang w:eastAsia="zh-CN"/>
              </w:rPr>
            </w:pPr>
            <w:r w:rsidRPr="00C27FE8">
              <w:rPr>
                <w:sz w:val="24"/>
              </w:rPr>
              <w:t xml:space="preserve">jam </w:t>
            </w:r>
            <w:r w:rsidRPr="00C27FE8">
              <w:rPr>
                <w:sz w:val="24"/>
                <w:lang w:eastAsia="zh-CN"/>
              </w:rPr>
              <w:t>gap</w:t>
            </w:r>
          </w:p>
        </w:tc>
      </w:tr>
      <w:tr w:rsidR="001D094F" w:rsidTr="001D094F">
        <w:trPr>
          <w:jc w:val="center"/>
        </w:trPr>
        <w:tc>
          <w:tcPr>
            <w:tcW w:w="1964" w:type="dxa"/>
            <w:tcBorders>
              <w:top w:val="nil"/>
              <w:bottom w:val="nil"/>
            </w:tcBorders>
          </w:tcPr>
          <w:p w:rsidR="001D094F" w:rsidRPr="00C27FE8" w:rsidRDefault="001D094F" w:rsidP="00DC15E1">
            <w:pPr>
              <w:spacing w:line="312" w:lineRule="auto"/>
              <w:jc w:val="left"/>
              <w:rPr>
                <w:sz w:val="24"/>
                <w:lang w:eastAsia="zh-CN"/>
              </w:rPr>
            </w:pPr>
            <m:oMathPara>
              <m:oMathParaPr>
                <m:jc m:val="left"/>
              </m:oMathParaPr>
              <m:oMath>
                <m:r>
                  <m:rPr>
                    <m:sty m:val="p"/>
                  </m:rPr>
                  <w:rPr>
                    <w:rFonts w:ascii="Cambria Math" w:hAnsi="Cambria Math"/>
                    <w:sz w:val="24"/>
                    <w:lang w:eastAsia="zh-CN"/>
                  </w:rPr>
                  <m:t>l</m:t>
                </m:r>
              </m:oMath>
            </m:oMathPara>
          </w:p>
        </w:tc>
        <w:tc>
          <w:tcPr>
            <w:tcW w:w="5528" w:type="dxa"/>
            <w:tcBorders>
              <w:top w:val="nil"/>
              <w:bottom w:val="nil"/>
            </w:tcBorders>
          </w:tcPr>
          <w:p w:rsidR="001D094F" w:rsidRPr="00C27FE8" w:rsidRDefault="001D094F" w:rsidP="00DC15E1">
            <w:pPr>
              <w:spacing w:line="312" w:lineRule="auto"/>
              <w:rPr>
                <w:sz w:val="24"/>
              </w:rPr>
            </w:pPr>
            <w:r w:rsidRPr="00C27FE8">
              <w:rPr>
                <w:sz w:val="24"/>
              </w:rPr>
              <w:t>length of vehicle</w:t>
            </w:r>
          </w:p>
        </w:tc>
      </w:tr>
      <w:tr w:rsidR="001D094F" w:rsidTr="001D094F">
        <w:trPr>
          <w:jc w:val="center"/>
        </w:trPr>
        <w:tc>
          <w:tcPr>
            <w:tcW w:w="1964" w:type="dxa"/>
            <w:tcBorders>
              <w:top w:val="nil"/>
              <w:bottom w:val="nil"/>
            </w:tcBorders>
          </w:tcPr>
          <w:p w:rsidR="001D094F" w:rsidRPr="00C27FE8" w:rsidRDefault="001D094F" w:rsidP="00DC15E1">
            <w:pPr>
              <w:spacing w:line="312" w:lineRule="auto"/>
              <w:jc w:val="left"/>
              <w:rPr>
                <w:sz w:val="24"/>
                <w:lang w:eastAsia="zh-CN"/>
              </w:rPr>
            </w:pPr>
            <m:oMathPara>
              <m:oMathParaPr>
                <m:jc m:val="left"/>
              </m:oMathParaPr>
              <m:oMath>
                <m:r>
                  <m:rPr>
                    <m:sty m:val="p"/>
                  </m:rPr>
                  <w:rPr>
                    <w:rFonts w:ascii="Cambria Math" w:hAnsi="Cambria Math"/>
                    <w:sz w:val="24"/>
                    <w:lang w:eastAsia="zh-CN"/>
                  </w:rPr>
                  <m:t>a</m:t>
                </m:r>
              </m:oMath>
            </m:oMathPara>
          </w:p>
        </w:tc>
        <w:tc>
          <w:tcPr>
            <w:tcW w:w="5528" w:type="dxa"/>
            <w:tcBorders>
              <w:top w:val="nil"/>
              <w:bottom w:val="nil"/>
            </w:tcBorders>
          </w:tcPr>
          <w:p w:rsidR="001D094F" w:rsidRPr="00C27FE8" w:rsidRDefault="001D094F" w:rsidP="00DC15E1">
            <w:pPr>
              <w:spacing w:line="312" w:lineRule="auto"/>
              <w:rPr>
                <w:sz w:val="24"/>
              </w:rPr>
            </w:pPr>
            <w:r w:rsidRPr="00C27FE8">
              <w:rPr>
                <w:sz w:val="24"/>
              </w:rPr>
              <w:t>acceleration of vehicle</w:t>
            </w:r>
          </w:p>
        </w:tc>
      </w:tr>
      <w:tr w:rsidR="001D094F" w:rsidTr="001D094F">
        <w:trPr>
          <w:jc w:val="center"/>
        </w:trPr>
        <w:tc>
          <w:tcPr>
            <w:tcW w:w="1964" w:type="dxa"/>
            <w:tcBorders>
              <w:top w:val="nil"/>
              <w:bottom w:val="nil"/>
            </w:tcBorders>
          </w:tcPr>
          <w:p w:rsidR="001D094F" w:rsidRPr="00C27FE8" w:rsidRDefault="001D094F" w:rsidP="00DC15E1">
            <w:pPr>
              <w:spacing w:line="312" w:lineRule="auto"/>
              <w:jc w:val="left"/>
              <w:rPr>
                <w:sz w:val="24"/>
              </w:rPr>
            </w:pPr>
            <m:oMathPara>
              <m:oMathParaPr>
                <m:jc m:val="left"/>
              </m:oMathParaPr>
              <m:oMath>
                <m:r>
                  <m:rPr>
                    <m:sty m:val="p"/>
                  </m:rPr>
                  <w:rPr>
                    <w:rFonts w:ascii="Cambria Math" w:hAnsi="Cambria Math"/>
                    <w:sz w:val="24"/>
                    <w:lang w:eastAsia="zh-CN"/>
                  </w:rPr>
                  <m:t>v</m:t>
                </m:r>
              </m:oMath>
            </m:oMathPara>
          </w:p>
        </w:tc>
        <w:tc>
          <w:tcPr>
            <w:tcW w:w="5528" w:type="dxa"/>
            <w:tcBorders>
              <w:top w:val="nil"/>
              <w:bottom w:val="nil"/>
            </w:tcBorders>
          </w:tcPr>
          <w:p w:rsidR="001D094F" w:rsidRPr="00C27FE8" w:rsidRDefault="001D094F" w:rsidP="00DC15E1">
            <w:pPr>
              <w:spacing w:line="312" w:lineRule="auto"/>
              <w:rPr>
                <w:sz w:val="24"/>
              </w:rPr>
            </w:pPr>
            <w:r w:rsidRPr="00C27FE8">
              <w:rPr>
                <w:sz w:val="24"/>
              </w:rPr>
              <w:t>speed of vehicle</w:t>
            </w:r>
          </w:p>
        </w:tc>
      </w:tr>
      <w:tr w:rsidR="001D094F" w:rsidTr="001D094F">
        <w:trPr>
          <w:jc w:val="center"/>
        </w:trPr>
        <w:tc>
          <w:tcPr>
            <w:tcW w:w="1964" w:type="dxa"/>
            <w:tcBorders>
              <w:top w:val="nil"/>
              <w:bottom w:val="nil"/>
            </w:tcBorders>
          </w:tcPr>
          <w:p w:rsidR="001D094F" w:rsidRPr="00C27FE8" w:rsidRDefault="001D094F" w:rsidP="00DC15E1">
            <w:pPr>
              <w:spacing w:line="312" w:lineRule="auto"/>
              <w:jc w:val="left"/>
              <w:rPr>
                <w:sz w:val="24"/>
              </w:rPr>
            </w:pPr>
            <m:oMathPara>
              <m:oMathParaPr>
                <m:jc m:val="left"/>
              </m:oMathParaPr>
              <m:oMath>
                <m:r>
                  <m:rPr>
                    <m:sty m:val="p"/>
                  </m:rPr>
                  <w:rPr>
                    <w:rFonts w:ascii="Cambria Math" w:hAnsi="Cambria Math"/>
                    <w:sz w:val="24"/>
                    <w:lang w:eastAsia="zh-CN"/>
                  </w:rPr>
                  <m:t>x</m:t>
                </m:r>
              </m:oMath>
            </m:oMathPara>
          </w:p>
        </w:tc>
        <w:tc>
          <w:tcPr>
            <w:tcW w:w="5528" w:type="dxa"/>
            <w:tcBorders>
              <w:top w:val="nil"/>
              <w:bottom w:val="nil"/>
            </w:tcBorders>
          </w:tcPr>
          <w:p w:rsidR="001D094F" w:rsidRPr="00C27FE8" w:rsidRDefault="001D094F" w:rsidP="00DC15E1">
            <w:pPr>
              <w:spacing w:line="312" w:lineRule="auto"/>
              <w:rPr>
                <w:sz w:val="24"/>
                <w:lang w:eastAsia="zh-CN"/>
              </w:rPr>
            </w:pPr>
            <w:r w:rsidRPr="00C27FE8">
              <w:rPr>
                <w:sz w:val="24"/>
              </w:rPr>
              <w:t>position of vehicle</w:t>
            </w:r>
          </w:p>
        </w:tc>
      </w:tr>
      <w:tr w:rsidR="001D094F" w:rsidTr="001D094F">
        <w:trPr>
          <w:jc w:val="center"/>
        </w:trPr>
        <w:tc>
          <w:tcPr>
            <w:tcW w:w="1964" w:type="dxa"/>
            <w:tcBorders>
              <w:top w:val="nil"/>
              <w:bottom w:val="single" w:sz="4" w:space="0" w:color="auto"/>
            </w:tcBorders>
          </w:tcPr>
          <w:p w:rsidR="001D094F" w:rsidRPr="00C27FE8" w:rsidRDefault="00630DB9" w:rsidP="00DC15E1">
            <w:pPr>
              <w:spacing w:line="312" w:lineRule="auto"/>
              <w:jc w:val="left"/>
              <w:rPr>
                <w:sz w:val="24"/>
              </w:rPr>
            </w:pPr>
            <m:oMathPara>
              <m:oMathParaPr>
                <m:jc m:val="left"/>
              </m:oMathParaPr>
              <m:oMath>
                <m:sSup>
                  <m:sSupPr>
                    <m:ctrlPr>
                      <w:rPr>
                        <w:rFonts w:ascii="Cambria Math" w:hAnsi="Cambria Math"/>
                        <w:sz w:val="24"/>
                        <w:lang w:eastAsia="zh-CN"/>
                      </w:rPr>
                    </m:ctrlPr>
                  </m:sSupPr>
                  <m:e>
                    <m:r>
                      <w:rPr>
                        <w:rFonts w:ascii="Cambria Math" w:hAnsi="Cambria Math"/>
                        <w:sz w:val="24"/>
                        <w:lang w:eastAsia="zh-CN"/>
                      </w:rPr>
                      <m:t>y</m:t>
                    </m:r>
                  </m:e>
                  <m:sup>
                    <m:r>
                      <w:rPr>
                        <w:rFonts w:ascii="Cambria Math" w:hAnsi="Cambria Math"/>
                        <w:sz w:val="24"/>
                        <w:lang w:eastAsia="zh-CN"/>
                      </w:rPr>
                      <m:t>f</m:t>
                    </m:r>
                  </m:sup>
                </m:sSup>
              </m:oMath>
            </m:oMathPara>
          </w:p>
        </w:tc>
        <w:tc>
          <w:tcPr>
            <w:tcW w:w="5528" w:type="dxa"/>
            <w:tcBorders>
              <w:top w:val="nil"/>
              <w:bottom w:val="single" w:sz="4" w:space="0" w:color="auto"/>
            </w:tcBorders>
          </w:tcPr>
          <w:p w:rsidR="001D094F" w:rsidRPr="00C27FE8" w:rsidRDefault="001D094F" w:rsidP="00DC15E1">
            <w:pPr>
              <w:spacing w:line="312" w:lineRule="auto"/>
              <w:rPr>
                <w:sz w:val="24"/>
              </w:rPr>
            </w:pPr>
            <w:r w:rsidRPr="00C27FE8">
              <w:rPr>
                <w:sz w:val="24"/>
              </w:rPr>
              <w:t>free flow speed</w:t>
            </w:r>
          </w:p>
        </w:tc>
      </w:tr>
    </w:tbl>
    <w:p w:rsidR="00923AAF" w:rsidRDefault="001D094F" w:rsidP="00DC15E1">
      <w:pPr>
        <w:spacing w:line="312" w:lineRule="auto"/>
        <w:jc w:val="center"/>
        <w:rPr>
          <w:rFonts w:eastAsiaTheme="minorEastAsia"/>
          <w:b/>
          <w:sz w:val="24"/>
          <w:lang w:eastAsia="zh-CN"/>
        </w:rPr>
      </w:pPr>
      <w:r w:rsidRPr="001D094F">
        <w:rPr>
          <w:rFonts w:eastAsiaTheme="minorEastAsia" w:hint="eastAsia"/>
          <w:b/>
          <w:sz w:val="24"/>
          <w:lang w:eastAsia="zh-CN"/>
        </w:rPr>
        <w:t>Chart : Nomenclatures for the manual modelling.</w:t>
      </w:r>
    </w:p>
    <w:p w:rsidR="001D094F" w:rsidRPr="001D094F" w:rsidRDefault="001D094F" w:rsidP="00DC15E1">
      <w:pPr>
        <w:spacing w:line="312" w:lineRule="auto"/>
        <w:rPr>
          <w:rFonts w:eastAsiaTheme="minorEastAsia"/>
          <w:b/>
          <w:sz w:val="24"/>
          <w:lang w:eastAsia="zh-CN"/>
        </w:rPr>
      </w:pPr>
    </w:p>
    <w:p w:rsidR="00923AAF" w:rsidRDefault="00923AAF" w:rsidP="00DC15E1">
      <w:pPr>
        <w:spacing w:line="312" w:lineRule="auto"/>
        <w:rPr>
          <w:rFonts w:eastAsiaTheme="minorEastAsia"/>
          <w:sz w:val="24"/>
          <w:lang w:eastAsia="zh-CN"/>
        </w:rPr>
      </w:pPr>
      <w:r>
        <w:rPr>
          <w:rFonts w:eastAsiaTheme="minorEastAsia"/>
          <w:sz w:val="24"/>
          <w:lang w:eastAsia="zh-CN"/>
        </w:rPr>
        <w:t>3. Simulation method</w:t>
      </w:r>
    </w:p>
    <w:p w:rsidR="00244001" w:rsidRDefault="00923AAF" w:rsidP="00244001">
      <w:pPr>
        <w:spacing w:line="312" w:lineRule="auto"/>
        <w:rPr>
          <w:rFonts w:eastAsiaTheme="minorEastAsia"/>
          <w:sz w:val="24"/>
          <w:lang w:eastAsia="zh-CN"/>
        </w:rPr>
      </w:pPr>
      <w:r>
        <w:rPr>
          <w:rFonts w:eastAsiaTheme="minorEastAsia"/>
          <w:sz w:val="24"/>
          <w:lang w:eastAsia="zh-CN"/>
        </w:rPr>
        <w:t xml:space="preserve">      We use the simulation method to solve the effects change based on the CACC and </w:t>
      </w:r>
      <w:r w:rsidR="00F701C9">
        <w:rPr>
          <w:rFonts w:eastAsiaTheme="minorEastAsia"/>
          <w:sz w:val="24"/>
          <w:lang w:eastAsia="zh-CN"/>
        </w:rPr>
        <w:t xml:space="preserve">manual modelling. The experimented </w:t>
      </w:r>
      <w:r>
        <w:rPr>
          <w:rFonts w:eastAsiaTheme="minorEastAsia"/>
          <w:sz w:val="24"/>
          <w:lang w:eastAsia="zh-CN"/>
        </w:rPr>
        <w:t xml:space="preserve">road is </w:t>
      </w:r>
      <w:r w:rsidR="00F701C9">
        <w:rPr>
          <w:rFonts w:eastAsiaTheme="minorEastAsia"/>
          <w:sz w:val="24"/>
          <w:lang w:eastAsia="zh-CN"/>
        </w:rPr>
        <w:t xml:space="preserve">a 6.5-km-long single lane with limit speed </w:t>
      </w:r>
      <w:r w:rsidR="007B67D7">
        <w:rPr>
          <w:rFonts w:eastAsiaTheme="minorEastAsia"/>
          <w:sz w:val="24"/>
          <w:lang w:eastAsia="zh-CN"/>
        </w:rPr>
        <w:t xml:space="preserve">105 km/h. </w:t>
      </w:r>
      <w:r w:rsidR="00244001">
        <w:rPr>
          <w:rFonts w:eastAsiaTheme="minorEastAsia"/>
          <w:sz w:val="24"/>
          <w:lang w:eastAsia="zh-CN"/>
        </w:rPr>
        <w:t>There are two types of the simulated objects – cars with CACC system and cars without that. We set the parameter of both CACC and non-CACC cars as the same. The length is 4.7m and width is 1.9m. The boundary of accelerated speed is (-8,2).</w:t>
      </w:r>
    </w:p>
    <w:p w:rsidR="00244001" w:rsidRDefault="00244001" w:rsidP="00DC15E1">
      <w:pPr>
        <w:spacing w:line="312" w:lineRule="auto"/>
        <w:rPr>
          <w:rFonts w:eastAsiaTheme="minorEastAsia"/>
          <w:sz w:val="24"/>
          <w:szCs w:val="28"/>
          <w:lang w:eastAsia="zh-CN"/>
        </w:rPr>
      </w:pPr>
      <w:r>
        <w:rPr>
          <w:rFonts w:eastAsiaTheme="minorEastAsia"/>
          <w:noProof/>
          <w:sz w:val="24"/>
          <w:szCs w:val="28"/>
          <w:lang w:eastAsia="zh-CN"/>
        </w:rPr>
        <w:drawing>
          <wp:inline distT="0" distB="0" distL="0" distR="0" wp14:anchorId="24AD21B0" wp14:editId="20F21E21">
            <wp:extent cx="2385060" cy="26423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90-auto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057" cy="2652274"/>
                    </a:xfrm>
                    <a:prstGeom prst="rect">
                      <a:avLst/>
                    </a:prstGeom>
                  </pic:spPr>
                </pic:pic>
              </a:graphicData>
            </a:graphic>
          </wp:inline>
        </w:drawing>
      </w:r>
      <w:r>
        <w:rPr>
          <w:rFonts w:eastAsiaTheme="minorEastAsia"/>
          <w:noProof/>
          <w:sz w:val="24"/>
          <w:szCs w:val="28"/>
          <w:lang w:eastAsia="zh-CN"/>
        </w:rPr>
        <w:t xml:space="preserve">       </w:t>
      </w:r>
      <w:r w:rsidR="00C833D9">
        <w:rPr>
          <w:rFonts w:eastAsiaTheme="minorEastAsia" w:hint="eastAsia"/>
          <w:noProof/>
          <w:sz w:val="24"/>
          <w:szCs w:val="28"/>
          <w:lang w:eastAsia="zh-CN"/>
        </w:rPr>
        <w:drawing>
          <wp:inline distT="0" distB="0" distL="0" distR="0">
            <wp:extent cx="2373207" cy="265413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r50-auto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2171" cy="2664160"/>
                    </a:xfrm>
                    <a:prstGeom prst="rect">
                      <a:avLst/>
                    </a:prstGeom>
                  </pic:spPr>
                </pic:pic>
              </a:graphicData>
            </a:graphic>
          </wp:inline>
        </w:drawing>
      </w:r>
      <w:r w:rsidR="004E447F">
        <w:rPr>
          <w:rFonts w:eastAsiaTheme="minorEastAsia" w:hint="eastAsia"/>
          <w:sz w:val="24"/>
          <w:szCs w:val="28"/>
          <w:lang w:eastAsia="zh-CN"/>
        </w:rPr>
        <w:t xml:space="preserve">  </w:t>
      </w:r>
    </w:p>
    <w:p w:rsidR="00244001" w:rsidRPr="008F00B7" w:rsidRDefault="00244001" w:rsidP="00244001">
      <w:pPr>
        <w:spacing w:line="312" w:lineRule="auto"/>
        <w:ind w:firstLineChars="200" w:firstLine="482"/>
        <w:rPr>
          <w:rFonts w:eastAsiaTheme="minorEastAsia"/>
          <w:b/>
          <w:sz w:val="24"/>
          <w:szCs w:val="28"/>
          <w:lang w:eastAsia="zh-CN"/>
        </w:rPr>
      </w:pPr>
      <w:r w:rsidRPr="008F00B7">
        <w:rPr>
          <w:rFonts w:eastAsiaTheme="minorEastAsia"/>
          <w:b/>
          <w:sz w:val="24"/>
          <w:szCs w:val="28"/>
          <w:lang w:eastAsia="zh-CN"/>
        </w:rPr>
        <w:t xml:space="preserve">Figure : 10% self-driving cars </w:t>
      </w:r>
      <w:r>
        <w:rPr>
          <w:rFonts w:eastAsiaTheme="minorEastAsia"/>
          <w:sz w:val="24"/>
          <w:szCs w:val="28"/>
          <w:lang w:eastAsia="zh-CN"/>
        </w:rPr>
        <w:t xml:space="preserve">                   </w:t>
      </w:r>
      <w:r w:rsidRPr="008F00B7">
        <w:rPr>
          <w:rFonts w:eastAsiaTheme="minorEastAsia"/>
          <w:b/>
          <w:sz w:val="24"/>
          <w:szCs w:val="28"/>
          <w:lang w:eastAsia="zh-CN"/>
        </w:rPr>
        <w:t>Figure : 50% self-driving cars</w:t>
      </w:r>
    </w:p>
    <w:p w:rsidR="00DC15E1" w:rsidRDefault="004E447F" w:rsidP="00DC15E1">
      <w:pPr>
        <w:spacing w:line="312" w:lineRule="auto"/>
        <w:rPr>
          <w:rFonts w:eastAsiaTheme="minorEastAsia"/>
          <w:sz w:val="24"/>
          <w:szCs w:val="28"/>
          <w:lang w:eastAsia="zh-CN"/>
        </w:rPr>
      </w:pPr>
      <w:r>
        <w:rPr>
          <w:rFonts w:eastAsiaTheme="minorEastAsia"/>
          <w:noProof/>
          <w:sz w:val="24"/>
          <w:szCs w:val="28"/>
          <w:lang w:eastAsia="zh-CN"/>
        </w:rPr>
        <w:drawing>
          <wp:inline distT="0" distB="0" distL="0" distR="0">
            <wp:extent cx="2394585" cy="26481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10-auto9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633" cy="2657098"/>
                    </a:xfrm>
                    <a:prstGeom prst="rect">
                      <a:avLst/>
                    </a:prstGeom>
                  </pic:spPr>
                </pic:pic>
              </a:graphicData>
            </a:graphic>
          </wp:inline>
        </w:drawing>
      </w:r>
    </w:p>
    <w:p w:rsidR="004E447F" w:rsidRPr="008F00B7" w:rsidRDefault="00DC15E1" w:rsidP="008F00B7">
      <w:pPr>
        <w:spacing w:line="312" w:lineRule="auto"/>
        <w:ind w:firstLineChars="200" w:firstLine="482"/>
        <w:rPr>
          <w:rFonts w:eastAsiaTheme="minorEastAsia"/>
          <w:b/>
          <w:sz w:val="24"/>
          <w:szCs w:val="28"/>
          <w:lang w:eastAsia="zh-CN"/>
        </w:rPr>
      </w:pPr>
      <w:r w:rsidRPr="008F00B7">
        <w:rPr>
          <w:rFonts w:eastAsiaTheme="minorEastAsia"/>
          <w:b/>
          <w:sz w:val="24"/>
          <w:szCs w:val="28"/>
          <w:lang w:eastAsia="zh-CN"/>
        </w:rPr>
        <w:t>Figure</w:t>
      </w:r>
      <w:r w:rsidR="00244001" w:rsidRPr="008F00B7">
        <w:rPr>
          <w:rFonts w:eastAsiaTheme="minorEastAsia"/>
          <w:b/>
          <w:sz w:val="24"/>
          <w:szCs w:val="28"/>
          <w:lang w:eastAsia="zh-CN"/>
        </w:rPr>
        <w:t xml:space="preserve"> </w:t>
      </w:r>
      <w:r w:rsidRPr="008F00B7">
        <w:rPr>
          <w:rFonts w:eastAsiaTheme="minorEastAsia"/>
          <w:b/>
          <w:sz w:val="24"/>
          <w:szCs w:val="28"/>
          <w:lang w:eastAsia="zh-CN"/>
        </w:rPr>
        <w:t>:</w:t>
      </w:r>
      <w:r w:rsidR="00244001" w:rsidRPr="008F00B7">
        <w:rPr>
          <w:rFonts w:eastAsiaTheme="minorEastAsia"/>
          <w:b/>
          <w:sz w:val="24"/>
          <w:szCs w:val="28"/>
          <w:lang w:eastAsia="zh-CN"/>
        </w:rPr>
        <w:t xml:space="preserve"> 90% self-driving cars</w:t>
      </w:r>
    </w:p>
    <w:p w:rsidR="00DC15E1" w:rsidRDefault="00DC15E1" w:rsidP="00DC15E1">
      <w:pPr>
        <w:spacing w:line="312" w:lineRule="auto"/>
        <w:rPr>
          <w:rFonts w:eastAsiaTheme="minorEastAsia"/>
          <w:sz w:val="24"/>
          <w:szCs w:val="28"/>
          <w:lang w:eastAsia="zh-CN"/>
        </w:rPr>
      </w:pPr>
      <w:r w:rsidRPr="00DC15E1">
        <w:rPr>
          <w:rFonts w:eastAsiaTheme="minorEastAsia"/>
          <w:sz w:val="24"/>
          <w:szCs w:val="28"/>
          <w:lang w:eastAsia="zh-CN"/>
        </w:rPr>
        <w:lastRenderedPageBreak/>
        <w:t>The three figure</w:t>
      </w:r>
      <w:r>
        <w:rPr>
          <w:rFonts w:eastAsiaTheme="minorEastAsia"/>
          <w:sz w:val="24"/>
          <w:szCs w:val="28"/>
          <w:lang w:eastAsia="zh-CN"/>
        </w:rPr>
        <w:t xml:space="preserve">s vividly show the traffic situation when self-driving car is added into the network in the </w:t>
      </w:r>
      <w:r w:rsidR="00121989">
        <w:rPr>
          <w:rFonts w:eastAsiaTheme="minorEastAsia"/>
          <w:sz w:val="24"/>
          <w:szCs w:val="28"/>
          <w:lang w:eastAsia="zh-CN"/>
        </w:rPr>
        <w:t>Greater Seattle</w:t>
      </w:r>
      <w:r>
        <w:rPr>
          <w:rFonts w:eastAsiaTheme="minorEastAsia"/>
          <w:sz w:val="24"/>
          <w:szCs w:val="28"/>
          <w:lang w:eastAsia="zh-CN"/>
        </w:rPr>
        <w:t xml:space="preserve">. The yellow cars denote self-driving cars while the blue ones denote manual-driving cars. </w:t>
      </w:r>
    </w:p>
    <w:p w:rsidR="00DC15E1" w:rsidRPr="00DC15E1" w:rsidRDefault="00DC15E1" w:rsidP="00DC15E1">
      <w:pPr>
        <w:spacing w:line="312" w:lineRule="auto"/>
        <w:rPr>
          <w:rFonts w:eastAsiaTheme="minorEastAsia"/>
          <w:sz w:val="24"/>
          <w:szCs w:val="28"/>
          <w:lang w:eastAsia="zh-CN"/>
        </w:rPr>
      </w:pPr>
    </w:p>
    <w:p w:rsidR="008246E2" w:rsidRDefault="008246E2" w:rsidP="00DC15E1">
      <w:pPr>
        <w:spacing w:line="312" w:lineRule="auto"/>
        <w:rPr>
          <w:rFonts w:eastAsiaTheme="minorEastAsia"/>
          <w:sz w:val="24"/>
          <w:szCs w:val="28"/>
          <w:lang w:eastAsia="zh-CN"/>
        </w:rPr>
      </w:pPr>
      <w:r>
        <w:rPr>
          <w:noProof/>
          <w:lang w:eastAsia="zh-CN"/>
        </w:rPr>
        <w:drawing>
          <wp:inline distT="0" distB="0" distL="0" distR="0" wp14:anchorId="19B07925" wp14:editId="66917A5F">
            <wp:extent cx="5105885" cy="2686576"/>
            <wp:effectExtent l="0" t="0" r="0" b="0"/>
            <wp:docPr id="155" name="图表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246E2" w:rsidRDefault="008246E2" w:rsidP="00DC15E1">
      <w:pPr>
        <w:spacing w:line="312" w:lineRule="auto"/>
        <w:jc w:val="center"/>
        <w:rPr>
          <w:rFonts w:eastAsiaTheme="minorEastAsia"/>
          <w:b/>
          <w:sz w:val="24"/>
          <w:szCs w:val="28"/>
          <w:lang w:eastAsia="zh-CN"/>
        </w:rPr>
      </w:pPr>
      <w:r w:rsidRPr="008246E2">
        <w:rPr>
          <w:rFonts w:eastAsiaTheme="minorEastAsia" w:hint="eastAsia"/>
          <w:b/>
          <w:sz w:val="24"/>
          <w:szCs w:val="28"/>
          <w:lang w:eastAsia="zh-CN"/>
        </w:rPr>
        <w:t>Figure : The corresponding histogram of the relationship on single lane.</w:t>
      </w:r>
    </w:p>
    <w:p w:rsidR="008F00B7" w:rsidRDefault="008F00B7" w:rsidP="008F00B7">
      <w:pPr>
        <w:spacing w:line="312" w:lineRule="auto"/>
        <w:rPr>
          <w:rFonts w:eastAsiaTheme="minorEastAsia"/>
          <w:b/>
          <w:sz w:val="24"/>
          <w:szCs w:val="28"/>
          <w:lang w:eastAsia="zh-CN"/>
        </w:rPr>
      </w:pPr>
    </w:p>
    <w:p w:rsidR="008F00B7" w:rsidRPr="008F00B7" w:rsidRDefault="008F00B7" w:rsidP="008F00B7">
      <w:pPr>
        <w:spacing w:line="312" w:lineRule="auto"/>
        <w:rPr>
          <w:rFonts w:eastAsiaTheme="minorEastAsia"/>
          <w:sz w:val="24"/>
          <w:szCs w:val="28"/>
          <w:lang w:eastAsia="zh-CN"/>
        </w:rPr>
      </w:pPr>
      <w:r w:rsidRPr="008F00B7">
        <w:rPr>
          <w:rFonts w:eastAsiaTheme="minorEastAsia"/>
          <w:sz w:val="24"/>
          <w:szCs w:val="28"/>
          <w:lang w:eastAsia="zh-CN"/>
        </w:rPr>
        <w:t>We then compare the curves between the basic model and extended model. The blue curve represents the simulation result while the red curve represents the basic model’s result.</w:t>
      </w:r>
    </w:p>
    <w:p w:rsidR="008F00B7" w:rsidRPr="008F00B7" w:rsidRDefault="008F00B7" w:rsidP="008F00B7">
      <w:pPr>
        <w:widowControl/>
        <w:jc w:val="center"/>
        <w:rPr>
          <w:rFonts w:ascii="宋体" w:eastAsia="宋体" w:hAnsi="宋体" w:cs="宋体"/>
          <w:sz w:val="24"/>
          <w:szCs w:val="24"/>
          <w:lang w:eastAsia="zh-CN"/>
        </w:rPr>
      </w:pPr>
      <w:r w:rsidRPr="008F00B7">
        <w:rPr>
          <w:rFonts w:ascii="宋体" w:eastAsia="宋体" w:hAnsi="宋体" w:cs="宋体"/>
          <w:noProof/>
          <w:sz w:val="24"/>
          <w:szCs w:val="24"/>
          <w:lang w:eastAsia="zh-CN"/>
        </w:rPr>
        <w:drawing>
          <wp:inline distT="0" distB="0" distL="0" distR="0">
            <wp:extent cx="4571567" cy="2101645"/>
            <wp:effectExtent l="0" t="0" r="0" b="0"/>
            <wp:docPr id="7" name="图片 7" descr="C:\Users\voidpassion\Documents\Tencent Files\835100937\Image\Group\DSDMK4@A)6AI{2JE75EOJ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idpassion\Documents\Tencent Files\835100937\Image\Group\DSDMK4@A)6AI{2JE75EOJ5Q.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41" b="9939"/>
                    <a:stretch/>
                  </pic:blipFill>
                  <pic:spPr bwMode="auto">
                    <a:xfrm>
                      <a:off x="0" y="0"/>
                      <a:ext cx="4572000" cy="2101844"/>
                    </a:xfrm>
                    <a:prstGeom prst="rect">
                      <a:avLst/>
                    </a:prstGeom>
                    <a:noFill/>
                    <a:ln>
                      <a:noFill/>
                    </a:ln>
                    <a:extLst>
                      <a:ext uri="{53640926-AAD7-44D8-BBD7-CCE9431645EC}">
                        <a14:shadowObscured xmlns:a14="http://schemas.microsoft.com/office/drawing/2010/main"/>
                      </a:ext>
                    </a:extLst>
                  </pic:spPr>
                </pic:pic>
              </a:graphicData>
            </a:graphic>
          </wp:inline>
        </w:drawing>
      </w:r>
    </w:p>
    <w:p w:rsidR="008F00B7" w:rsidRDefault="008F00B7" w:rsidP="008F00B7">
      <w:pPr>
        <w:spacing w:line="312" w:lineRule="auto"/>
        <w:jc w:val="center"/>
        <w:rPr>
          <w:rFonts w:eastAsiaTheme="minorEastAsia"/>
          <w:b/>
          <w:sz w:val="24"/>
          <w:szCs w:val="28"/>
          <w:lang w:eastAsia="zh-CN"/>
        </w:rPr>
      </w:pPr>
      <w:r>
        <w:rPr>
          <w:rFonts w:eastAsiaTheme="minorEastAsia" w:hint="eastAsia"/>
          <w:b/>
          <w:sz w:val="24"/>
          <w:szCs w:val="28"/>
          <w:lang w:eastAsia="zh-CN"/>
        </w:rPr>
        <w:t>Figure</w:t>
      </w:r>
      <w:r>
        <w:rPr>
          <w:rFonts w:eastAsiaTheme="minorEastAsia"/>
          <w:b/>
          <w:sz w:val="24"/>
          <w:szCs w:val="28"/>
          <w:lang w:eastAsia="zh-CN"/>
        </w:rPr>
        <w:t xml:space="preserve"> </w:t>
      </w:r>
      <w:r>
        <w:rPr>
          <w:rFonts w:eastAsiaTheme="minorEastAsia" w:hint="eastAsia"/>
          <w:b/>
          <w:sz w:val="24"/>
          <w:szCs w:val="28"/>
          <w:lang w:eastAsia="zh-CN"/>
        </w:rPr>
        <w:t>: Two curves from the two models.</w:t>
      </w:r>
    </w:p>
    <w:p w:rsidR="008F00B7" w:rsidRDefault="008F00B7" w:rsidP="008F00B7">
      <w:pPr>
        <w:spacing w:line="312" w:lineRule="auto"/>
        <w:rPr>
          <w:rFonts w:eastAsiaTheme="minorEastAsia"/>
          <w:b/>
          <w:sz w:val="24"/>
          <w:szCs w:val="28"/>
          <w:lang w:eastAsia="zh-CN"/>
        </w:rPr>
      </w:pPr>
    </w:p>
    <w:p w:rsidR="008F00B7" w:rsidRPr="008F00B7" w:rsidRDefault="008F00B7" w:rsidP="008F00B7">
      <w:pPr>
        <w:spacing w:line="312" w:lineRule="auto"/>
        <w:rPr>
          <w:rFonts w:eastAsiaTheme="minorEastAsia"/>
          <w:sz w:val="24"/>
          <w:szCs w:val="28"/>
          <w:lang w:eastAsia="zh-CN"/>
        </w:rPr>
      </w:pPr>
      <w:r w:rsidRPr="008F00B7">
        <w:rPr>
          <w:rFonts w:eastAsiaTheme="minorEastAsia"/>
          <w:sz w:val="24"/>
          <w:szCs w:val="28"/>
          <w:lang w:eastAsia="zh-CN"/>
        </w:rPr>
        <w:t xml:space="preserve">From figure , we can safely draw the conclusion that the basic model can get an accurate result. </w:t>
      </w:r>
    </w:p>
    <w:p w:rsidR="008246E2" w:rsidRPr="008246E2" w:rsidRDefault="008246E2" w:rsidP="00DC15E1">
      <w:pPr>
        <w:spacing w:line="312" w:lineRule="auto"/>
        <w:jc w:val="center"/>
        <w:rPr>
          <w:rFonts w:eastAsiaTheme="minorEastAsia"/>
          <w:b/>
          <w:sz w:val="24"/>
          <w:szCs w:val="28"/>
          <w:lang w:eastAsia="zh-CN"/>
        </w:rPr>
      </w:pPr>
    </w:p>
    <w:p w:rsidR="006E671D" w:rsidRPr="008246E2" w:rsidRDefault="006E671D" w:rsidP="00DC15E1">
      <w:pPr>
        <w:spacing w:line="312" w:lineRule="auto"/>
        <w:rPr>
          <w:rFonts w:eastAsia="Calibri"/>
          <w:b/>
          <w:bCs/>
          <w:sz w:val="28"/>
          <w:szCs w:val="28"/>
          <w:lang w:eastAsia="zh-CN"/>
        </w:rPr>
      </w:pPr>
      <w:r w:rsidRPr="008246E2">
        <w:rPr>
          <w:rFonts w:eastAsia="Calibri"/>
          <w:b/>
          <w:bCs/>
          <w:sz w:val="28"/>
          <w:szCs w:val="28"/>
          <w:lang w:eastAsia="zh-CN"/>
        </w:rPr>
        <w:t>6.2 Sub-problem 2: How the effects change of intersections?</w:t>
      </w:r>
    </w:p>
    <w:p w:rsidR="006E671D" w:rsidRPr="007753A2" w:rsidRDefault="007D1D20" w:rsidP="00DC15E1">
      <w:pPr>
        <w:spacing w:line="312" w:lineRule="auto"/>
        <w:rPr>
          <w:rFonts w:eastAsiaTheme="minorEastAsia"/>
          <w:sz w:val="24"/>
          <w:lang w:eastAsia="zh-CN"/>
        </w:rPr>
      </w:pPr>
      <w:r>
        <w:rPr>
          <w:rFonts w:eastAsiaTheme="minorEastAsia" w:hint="eastAsia"/>
          <w:lang w:eastAsia="zh-CN"/>
        </w:rPr>
        <w:t xml:space="preserve">  </w:t>
      </w:r>
      <w:r w:rsidRPr="007753A2">
        <w:rPr>
          <w:rFonts w:eastAsiaTheme="minorEastAsia"/>
          <w:sz w:val="24"/>
          <w:lang w:eastAsia="zh-CN"/>
        </w:rPr>
        <w:t xml:space="preserve">We find the relationship between maximum traffic flow and percentage of self-driving cars in the single lane situation. In order to find the traffic capacity of the whole road network, we should analyze the relationship in intersection situation. </w:t>
      </w:r>
    </w:p>
    <w:p w:rsidR="00B23D95" w:rsidRPr="007753A2" w:rsidRDefault="007D1D20" w:rsidP="00DC15E1">
      <w:pPr>
        <w:spacing w:line="312" w:lineRule="auto"/>
        <w:rPr>
          <w:rFonts w:eastAsiaTheme="minorEastAsia"/>
          <w:sz w:val="24"/>
          <w:lang w:eastAsia="zh-CN"/>
        </w:rPr>
      </w:pPr>
      <w:r w:rsidRPr="007753A2">
        <w:rPr>
          <w:rFonts w:eastAsiaTheme="minorEastAsia"/>
          <w:sz w:val="24"/>
          <w:lang w:eastAsia="zh-CN"/>
        </w:rPr>
        <w:t xml:space="preserve">  </w:t>
      </w:r>
    </w:p>
    <w:p w:rsidR="007D1D20" w:rsidRPr="007753A2" w:rsidRDefault="007D1D20" w:rsidP="00DC15E1">
      <w:pPr>
        <w:spacing w:line="312" w:lineRule="auto"/>
        <w:ind w:firstLineChars="100" w:firstLine="240"/>
        <w:rPr>
          <w:rFonts w:eastAsiaTheme="minorEastAsia"/>
          <w:sz w:val="24"/>
          <w:lang w:eastAsia="zh-CN"/>
        </w:rPr>
      </w:pPr>
      <w:r w:rsidRPr="007753A2">
        <w:rPr>
          <w:rFonts w:eastAsiaTheme="minorEastAsia"/>
          <w:sz w:val="24"/>
          <w:lang w:eastAsia="zh-CN"/>
        </w:rPr>
        <w:t xml:space="preserve">We should realize that the intersections given by the Excel spreadsheet can be </w:t>
      </w:r>
      <w:r w:rsidRPr="007753A2">
        <w:rPr>
          <w:rFonts w:eastAsiaTheme="minorEastAsia"/>
          <w:sz w:val="24"/>
          <w:lang w:eastAsia="zh-CN"/>
        </w:rPr>
        <w:lastRenderedPageBreak/>
        <w:t xml:space="preserve">classified into two types – the merge situation and diverge situation. </w:t>
      </w:r>
    </w:p>
    <w:p w:rsidR="00B23D95" w:rsidRDefault="00B23D95" w:rsidP="00DC15E1">
      <w:pPr>
        <w:spacing w:line="312" w:lineRule="auto"/>
        <w:ind w:firstLineChars="450" w:firstLine="990"/>
        <w:rPr>
          <w:rFonts w:eastAsiaTheme="minorEastAsia"/>
          <w:lang w:eastAsia="zh-CN"/>
        </w:rPr>
      </w:pPr>
      <w:r>
        <w:rPr>
          <w:rFonts w:eastAsiaTheme="minorEastAsia"/>
          <w:noProof/>
          <w:lang w:eastAsia="zh-CN"/>
        </w:rPr>
        <w:drawing>
          <wp:inline distT="0" distB="0" distL="0" distR="0" wp14:anchorId="54A785EC">
            <wp:extent cx="2092148" cy="14115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5790" cy="1420734"/>
                    </a:xfrm>
                    <a:prstGeom prst="rect">
                      <a:avLst/>
                    </a:prstGeom>
                    <a:noFill/>
                  </pic:spPr>
                </pic:pic>
              </a:graphicData>
            </a:graphic>
          </wp:inline>
        </w:drawing>
      </w:r>
      <w:r w:rsidR="007D1D20">
        <w:rPr>
          <w:rFonts w:eastAsiaTheme="minorEastAsia"/>
          <w:lang w:eastAsia="zh-CN"/>
        </w:rPr>
        <w:t xml:space="preserve">  </w:t>
      </w:r>
      <w:r>
        <w:rPr>
          <w:rFonts w:eastAsiaTheme="minorEastAsia"/>
          <w:lang w:eastAsia="zh-CN"/>
        </w:rPr>
        <w:t xml:space="preserve">   </w:t>
      </w:r>
      <w:r>
        <w:rPr>
          <w:rFonts w:eastAsiaTheme="minorEastAsia"/>
          <w:noProof/>
          <w:lang w:eastAsia="zh-CN"/>
        </w:rPr>
        <w:drawing>
          <wp:inline distT="0" distB="0" distL="0" distR="0" wp14:anchorId="1398688D" wp14:editId="58EFAD7B">
            <wp:extent cx="2011680" cy="13881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6042" cy="1391120"/>
                    </a:xfrm>
                    <a:prstGeom prst="rect">
                      <a:avLst/>
                    </a:prstGeom>
                    <a:noFill/>
                  </pic:spPr>
                </pic:pic>
              </a:graphicData>
            </a:graphic>
          </wp:inline>
        </w:drawing>
      </w:r>
    </w:p>
    <w:p w:rsidR="00445317" w:rsidRDefault="00445317" w:rsidP="00DC15E1">
      <w:pPr>
        <w:spacing w:line="312" w:lineRule="auto"/>
        <w:ind w:firstLineChars="450" w:firstLine="994"/>
        <w:jc w:val="center"/>
        <w:rPr>
          <w:rFonts w:eastAsiaTheme="minorEastAsia"/>
          <w:b/>
          <w:lang w:eastAsia="zh-CN"/>
        </w:rPr>
      </w:pPr>
      <w:r w:rsidRPr="00445317">
        <w:rPr>
          <w:rFonts w:eastAsiaTheme="minorEastAsia"/>
          <w:b/>
          <w:lang w:eastAsia="zh-CN"/>
        </w:rPr>
        <w:t>Figure : the merge and diverge situation in intersection.</w:t>
      </w:r>
    </w:p>
    <w:p w:rsidR="00445317" w:rsidRPr="007753A2" w:rsidRDefault="00445317" w:rsidP="00DC15E1">
      <w:pPr>
        <w:spacing w:line="312" w:lineRule="auto"/>
        <w:ind w:firstLineChars="450" w:firstLine="1084"/>
        <w:jc w:val="center"/>
        <w:rPr>
          <w:rFonts w:eastAsiaTheme="minorEastAsia"/>
          <w:b/>
          <w:sz w:val="24"/>
          <w:lang w:eastAsia="zh-CN"/>
        </w:rPr>
      </w:pPr>
    </w:p>
    <w:p w:rsidR="005543D4" w:rsidRPr="007753A2" w:rsidRDefault="007D1D20" w:rsidP="00DC15E1">
      <w:pPr>
        <w:spacing w:line="312" w:lineRule="auto"/>
        <w:ind w:firstLineChars="100" w:firstLine="240"/>
        <w:rPr>
          <w:rFonts w:eastAsiaTheme="minorEastAsia"/>
          <w:sz w:val="24"/>
          <w:lang w:eastAsia="zh-CN"/>
        </w:rPr>
      </w:pPr>
      <w:r w:rsidRPr="007753A2">
        <w:rPr>
          <w:rFonts w:eastAsiaTheme="minorEastAsia"/>
          <w:sz w:val="24"/>
          <w:lang w:eastAsia="zh-CN"/>
        </w:rPr>
        <w:t>In the diverge situatio</w:t>
      </w:r>
      <w:r w:rsidR="00293420" w:rsidRPr="007753A2">
        <w:rPr>
          <w:rFonts w:eastAsiaTheme="minorEastAsia"/>
          <w:sz w:val="24"/>
          <w:lang w:eastAsia="zh-CN"/>
        </w:rPr>
        <w:t>n shown in</w:t>
      </w:r>
      <w:r w:rsidR="005543D4" w:rsidRPr="007753A2">
        <w:rPr>
          <w:rFonts w:eastAsiaTheme="minorEastAsia"/>
          <w:sz w:val="24"/>
          <w:lang w:eastAsia="zh-CN"/>
        </w:rPr>
        <w:t xml:space="preserve"> </w:t>
      </w:r>
      <w:r w:rsidR="005543D4" w:rsidRPr="007753A2">
        <w:rPr>
          <w:rFonts w:eastAsiaTheme="minorEastAsia"/>
          <w:sz w:val="24"/>
          <w:highlight w:val="yellow"/>
          <w:lang w:eastAsia="zh-CN"/>
        </w:rPr>
        <w:t>figure</w:t>
      </w:r>
      <w:r w:rsidR="005543D4" w:rsidRPr="007753A2">
        <w:rPr>
          <w:rFonts w:eastAsiaTheme="minorEastAsia"/>
          <w:sz w:val="24"/>
          <w:lang w:eastAsia="zh-CN"/>
        </w:rPr>
        <w:t xml:space="preserve"> , we cannot decide which road branches to enter for the traffic flow on the main road. Thus, in the congestion situation, considering the diverge situation is meaningless. Now we mainly study how the effects change when congestion happens in the merge situation of an intersection.</w:t>
      </w:r>
    </w:p>
    <w:p w:rsidR="00B23D95" w:rsidRPr="007753A2" w:rsidRDefault="00B23D95" w:rsidP="00DC15E1">
      <w:pPr>
        <w:spacing w:line="312" w:lineRule="auto"/>
        <w:rPr>
          <w:rFonts w:eastAsiaTheme="minorEastAsia"/>
          <w:sz w:val="24"/>
          <w:lang w:eastAsia="zh-CN"/>
        </w:rPr>
      </w:pPr>
    </w:p>
    <w:p w:rsidR="005543D4" w:rsidRPr="007753A2" w:rsidRDefault="00293420" w:rsidP="00DC15E1">
      <w:pPr>
        <w:pStyle w:val="a4"/>
        <w:numPr>
          <w:ilvl w:val="0"/>
          <w:numId w:val="18"/>
        </w:numPr>
        <w:spacing w:line="312" w:lineRule="auto"/>
        <w:ind w:left="465" w:hanging="357"/>
        <w:rPr>
          <w:rFonts w:eastAsiaTheme="minorEastAsia"/>
          <w:sz w:val="24"/>
          <w:lang w:eastAsia="zh-CN"/>
        </w:rPr>
      </w:pPr>
      <w:r w:rsidRPr="007753A2">
        <w:rPr>
          <w:rFonts w:eastAsiaTheme="minorEastAsia" w:hint="eastAsia"/>
          <w:sz w:val="24"/>
          <w:lang w:eastAsia="zh-CN"/>
        </w:rPr>
        <w:t>Basic model</w:t>
      </w:r>
    </w:p>
    <w:p w:rsidR="00293420" w:rsidRPr="007753A2" w:rsidRDefault="00293420" w:rsidP="00DC15E1">
      <w:pPr>
        <w:spacing w:line="312" w:lineRule="auto"/>
        <w:ind w:firstLineChars="100" w:firstLine="240"/>
        <w:rPr>
          <w:rFonts w:eastAsiaTheme="minorEastAsia"/>
          <w:sz w:val="24"/>
          <w:lang w:eastAsia="zh-CN"/>
        </w:rPr>
      </w:pPr>
      <w:r w:rsidRPr="007753A2">
        <w:rPr>
          <w:rFonts w:eastAsiaTheme="minorEastAsia"/>
          <w:sz w:val="24"/>
          <w:lang w:eastAsia="zh-CN"/>
        </w:rPr>
        <w:t xml:space="preserve">A multi-lane freeway shown in </w:t>
      </w:r>
      <w:r w:rsidRPr="00DC15E1">
        <w:rPr>
          <w:rFonts w:eastAsiaTheme="minorEastAsia"/>
          <w:sz w:val="24"/>
          <w:highlight w:val="yellow"/>
          <w:lang w:eastAsia="zh-CN"/>
        </w:rPr>
        <w:t>figure ,</w:t>
      </w:r>
      <w:r w:rsidRPr="007753A2">
        <w:rPr>
          <w:rFonts w:eastAsiaTheme="minorEastAsia"/>
          <w:sz w:val="24"/>
          <w:lang w:eastAsia="zh-CN"/>
        </w:rPr>
        <w:t xml:space="preserve"> we can </w:t>
      </w:r>
      <w:r w:rsidR="00CD5F29" w:rsidRPr="007753A2">
        <w:rPr>
          <w:rFonts w:eastAsiaTheme="minorEastAsia"/>
          <w:sz w:val="24"/>
          <w:lang w:eastAsia="zh-CN"/>
        </w:rPr>
        <w:t xml:space="preserve">implement the theory of gap acceptance to simulate the merge situation. </w:t>
      </w:r>
      <w:r w:rsidR="003C7685" w:rsidRPr="007753A2">
        <w:rPr>
          <w:rFonts w:eastAsiaTheme="minorEastAsia"/>
          <w:sz w:val="24"/>
          <w:lang w:eastAsia="zh-CN"/>
        </w:rPr>
        <w:t>What we should stress is that the main lane 1 and 2 are sets of several lanes instead of one single lane.</w:t>
      </w:r>
    </w:p>
    <w:p w:rsidR="003E78A3" w:rsidRDefault="003E78A3" w:rsidP="00DC15E1">
      <w:pPr>
        <w:spacing w:line="312" w:lineRule="auto"/>
        <w:jc w:val="center"/>
        <w:rPr>
          <w:rFonts w:eastAsiaTheme="minorEastAsia"/>
          <w:lang w:eastAsia="zh-CN"/>
        </w:rPr>
      </w:pPr>
      <w:r>
        <w:rPr>
          <w:rFonts w:eastAsiaTheme="minorEastAsia"/>
          <w:noProof/>
          <w:lang w:eastAsia="zh-CN"/>
        </w:rPr>
        <w:drawing>
          <wp:inline distT="0" distB="0" distL="0" distR="0" wp14:anchorId="4AC02386">
            <wp:extent cx="4550943" cy="1955061"/>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2482" cy="1955722"/>
                    </a:xfrm>
                    <a:prstGeom prst="rect">
                      <a:avLst/>
                    </a:prstGeom>
                    <a:noFill/>
                  </pic:spPr>
                </pic:pic>
              </a:graphicData>
            </a:graphic>
          </wp:inline>
        </w:drawing>
      </w:r>
    </w:p>
    <w:p w:rsidR="003E78A3" w:rsidRPr="007B55AE" w:rsidRDefault="003E78A3" w:rsidP="00DC15E1">
      <w:pPr>
        <w:spacing w:line="312" w:lineRule="auto"/>
        <w:jc w:val="center"/>
        <w:rPr>
          <w:rFonts w:eastAsiaTheme="minorEastAsia"/>
          <w:b/>
          <w:lang w:eastAsia="zh-CN"/>
        </w:rPr>
      </w:pPr>
      <w:r w:rsidRPr="007B55AE">
        <w:rPr>
          <w:rFonts w:eastAsiaTheme="minorEastAsia" w:hint="eastAsia"/>
          <w:b/>
          <w:lang w:eastAsia="zh-CN"/>
        </w:rPr>
        <w:t xml:space="preserve">Figure : </w:t>
      </w:r>
      <w:r w:rsidR="007B55AE" w:rsidRPr="007B55AE">
        <w:rPr>
          <w:rFonts w:eastAsiaTheme="minorEastAsia"/>
          <w:b/>
          <w:lang w:eastAsia="zh-CN"/>
        </w:rPr>
        <w:t>multi-lane freeway merge situation.</w:t>
      </w:r>
    </w:p>
    <w:p w:rsidR="003E78A3" w:rsidRPr="00CD5F29" w:rsidRDefault="003E78A3" w:rsidP="00DC15E1">
      <w:pPr>
        <w:spacing w:line="312" w:lineRule="auto"/>
        <w:rPr>
          <w:rFonts w:eastAsiaTheme="minorEastAsia"/>
          <w:lang w:eastAsia="zh-CN"/>
        </w:rPr>
      </w:pPr>
    </w:p>
    <w:tbl>
      <w:tblPr>
        <w:tblStyle w:val="a9"/>
        <w:tblW w:w="804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524"/>
      </w:tblGrid>
      <w:tr w:rsidR="00694432" w:rsidTr="007753A2">
        <w:trPr>
          <w:jc w:val="center"/>
        </w:trPr>
        <w:tc>
          <w:tcPr>
            <w:tcW w:w="2518" w:type="dxa"/>
            <w:tcBorders>
              <w:bottom w:val="single" w:sz="12" w:space="0" w:color="auto"/>
            </w:tcBorders>
          </w:tcPr>
          <w:p w:rsidR="00694432" w:rsidRPr="007753A2" w:rsidRDefault="00694432" w:rsidP="00DC15E1">
            <w:pPr>
              <w:spacing w:line="312" w:lineRule="auto"/>
              <w:rPr>
                <w:sz w:val="24"/>
                <w:lang w:eastAsia="zh-CN"/>
              </w:rPr>
            </w:pPr>
            <w:r w:rsidRPr="007753A2">
              <w:rPr>
                <w:sz w:val="24"/>
                <w:lang w:eastAsia="zh-CN"/>
              </w:rPr>
              <w:t xml:space="preserve">Nomenclatures  </w:t>
            </w:r>
          </w:p>
        </w:tc>
        <w:tc>
          <w:tcPr>
            <w:tcW w:w="5524" w:type="dxa"/>
            <w:tcBorders>
              <w:bottom w:val="single" w:sz="12" w:space="0" w:color="auto"/>
            </w:tcBorders>
          </w:tcPr>
          <w:p w:rsidR="00694432" w:rsidRPr="007753A2" w:rsidRDefault="00694432" w:rsidP="00DC15E1">
            <w:pPr>
              <w:spacing w:line="312" w:lineRule="auto"/>
              <w:rPr>
                <w:sz w:val="24"/>
                <w:lang w:eastAsia="zh-CN"/>
              </w:rPr>
            </w:pPr>
            <w:r w:rsidRPr="007753A2">
              <w:rPr>
                <w:sz w:val="24"/>
                <w:lang w:eastAsia="zh-CN"/>
              </w:rPr>
              <w:t>Descriptions</w:t>
            </w:r>
          </w:p>
        </w:tc>
      </w:tr>
      <w:tr w:rsidR="00694432" w:rsidTr="007753A2">
        <w:trPr>
          <w:jc w:val="center"/>
        </w:trPr>
        <w:tc>
          <w:tcPr>
            <w:tcW w:w="2518" w:type="dxa"/>
            <w:tcBorders>
              <w:top w:val="single" w:sz="12" w:space="0" w:color="auto"/>
              <w:tl2br w:val="nil"/>
              <w:tr2bl w:val="nil"/>
            </w:tcBorders>
          </w:tcPr>
          <w:p w:rsidR="00694432" w:rsidRPr="007753A2" w:rsidRDefault="00694432" w:rsidP="00DC15E1">
            <w:pPr>
              <w:spacing w:line="312" w:lineRule="auto"/>
              <w:ind w:firstLineChars="300" w:firstLine="720"/>
              <w:jc w:val="left"/>
              <w:rPr>
                <w:rFonts w:eastAsiaTheme="minorEastAsia"/>
                <w:sz w:val="24"/>
                <w:lang w:eastAsia="zh-CN"/>
              </w:rPr>
            </w:pPr>
            <w:r w:rsidRPr="007753A2">
              <w:rPr>
                <w:rFonts w:eastAsiaTheme="minorEastAsia" w:hint="eastAsia"/>
                <w:sz w:val="24"/>
                <w:lang w:eastAsia="zh-CN"/>
              </w:rPr>
              <w:t>L</w:t>
            </w:r>
          </w:p>
          <w:p w:rsidR="00694432" w:rsidRPr="007753A2" w:rsidRDefault="00694432" w:rsidP="00DC15E1">
            <w:pPr>
              <w:spacing w:line="312" w:lineRule="auto"/>
              <w:ind w:firstLineChars="450" w:firstLine="1080"/>
              <w:jc w:val="left"/>
              <w:rPr>
                <w:rFonts w:eastAsiaTheme="minorEastAsia"/>
                <w:sz w:val="24"/>
                <w:lang w:eastAsia="zh-CN"/>
              </w:rPr>
            </w:pPr>
            <m:oMathPara>
              <m:oMathParaPr>
                <m:jc m:val="left"/>
              </m:oMathParaPr>
              <m:oMath>
                <m:r>
                  <w:rPr>
                    <w:rFonts w:ascii="Cambria Math" w:eastAsiaTheme="minorEastAsia" w:hAnsi="Cambria Math"/>
                    <w:sz w:val="24"/>
                    <w:lang w:eastAsia="zh-CN"/>
                  </w:rPr>
                  <m:t xml:space="preserve">              </m:t>
                </m:r>
                <m:sSub>
                  <m:sSubPr>
                    <m:ctrlPr>
                      <w:rPr>
                        <w:rFonts w:ascii="Cambria Math" w:eastAsiaTheme="minorEastAsia" w:hAnsi="Cambria Math"/>
                        <w:sz w:val="24"/>
                        <w:lang w:eastAsia="zh-CN"/>
                      </w:rPr>
                    </m:ctrlPr>
                  </m:sSubPr>
                  <m:e>
                    <m:r>
                      <w:rPr>
                        <w:rFonts w:ascii="Cambria Math" w:eastAsiaTheme="minorEastAsia" w:hAnsi="Cambria Math"/>
                        <w:sz w:val="24"/>
                        <w:lang w:eastAsia="zh-CN"/>
                      </w:rPr>
                      <m:t>t</m:t>
                    </m:r>
                  </m:e>
                  <m:sub>
                    <m:r>
                      <w:rPr>
                        <w:rFonts w:ascii="Cambria Math" w:eastAsiaTheme="minorEastAsia" w:hAnsi="Cambria Math"/>
                        <w:sz w:val="24"/>
                        <w:lang w:eastAsia="zh-CN"/>
                      </w:rPr>
                      <m:t>A</m:t>
                    </m:r>
                  </m:sub>
                </m:sSub>
              </m:oMath>
            </m:oMathPara>
          </w:p>
          <w:p w:rsidR="00694432" w:rsidRPr="007753A2" w:rsidRDefault="00694432" w:rsidP="00DC15E1">
            <w:pPr>
              <w:spacing w:line="312" w:lineRule="auto"/>
              <w:ind w:firstLineChars="200" w:firstLine="480"/>
              <w:jc w:val="left"/>
              <w:rPr>
                <w:rFonts w:eastAsiaTheme="minorEastAsia"/>
                <w:sz w:val="24"/>
                <w:lang w:eastAsia="zh-CN"/>
              </w:rPr>
            </w:pPr>
            <m:oMathPara>
              <m:oMathParaPr>
                <m:jc m:val="left"/>
              </m:oMathParaPr>
              <m:oMath>
                <m:r>
                  <m:rPr>
                    <m:sty m:val="p"/>
                  </m:rPr>
                  <w:rPr>
                    <w:rFonts w:ascii="Cambria Math" w:eastAsiaTheme="minorEastAsia" w:hAnsi="Cambria Math"/>
                    <w:sz w:val="24"/>
                    <w:lang w:eastAsia="zh-CN"/>
                  </w:rPr>
                  <m:t xml:space="preserve"> </m:t>
                </m:r>
                <m:sSub>
                  <m:sSubPr>
                    <m:ctrlPr>
                      <w:rPr>
                        <w:rFonts w:ascii="Cambria Math" w:eastAsiaTheme="minorEastAsia" w:hAnsi="Cambria Math"/>
                        <w:sz w:val="24"/>
                        <w:lang w:eastAsia="zh-CN"/>
                      </w:rPr>
                    </m:ctrlPr>
                  </m:sSubPr>
                  <m:e>
                    <m:r>
                      <w:rPr>
                        <w:rFonts w:ascii="Cambria Math" w:eastAsiaTheme="minorEastAsia" w:hAnsi="Cambria Math"/>
                        <w:sz w:val="24"/>
                        <w:lang w:eastAsia="zh-CN"/>
                      </w:rPr>
                      <m:t xml:space="preserve">             t</m:t>
                    </m:r>
                  </m:e>
                  <m:sub>
                    <m:r>
                      <w:rPr>
                        <w:rFonts w:ascii="Cambria Math" w:eastAsiaTheme="minorEastAsia" w:hAnsi="Cambria Math"/>
                        <w:sz w:val="24"/>
                        <w:lang w:eastAsia="zh-CN"/>
                      </w:rPr>
                      <m:t>B</m:t>
                    </m:r>
                  </m:sub>
                </m:sSub>
              </m:oMath>
            </m:oMathPara>
          </w:p>
          <w:p w:rsidR="00694432" w:rsidRPr="007753A2" w:rsidRDefault="00694432" w:rsidP="00DC15E1">
            <w:pPr>
              <w:spacing w:line="312" w:lineRule="auto"/>
              <w:jc w:val="left"/>
              <w:rPr>
                <w:rFonts w:eastAsiaTheme="minorEastAsia"/>
                <w:sz w:val="24"/>
                <w:lang w:eastAsia="zh-CN"/>
              </w:rPr>
            </w:pPr>
          </w:p>
          <w:p w:rsidR="00694432" w:rsidRPr="007753A2" w:rsidRDefault="00630DB9" w:rsidP="00DC15E1">
            <w:pPr>
              <w:spacing w:line="312" w:lineRule="auto"/>
              <w:jc w:val="left"/>
              <w:rPr>
                <w:rFonts w:eastAsiaTheme="minorEastAsia"/>
                <w:sz w:val="24"/>
                <w:lang w:eastAsia="zh-CN"/>
              </w:rPr>
            </w:pPr>
            <m:oMathPara>
              <m:oMathParaPr>
                <m:jc m:val="left"/>
              </m:oMathParaPr>
              <m:oMath>
                <m:sSub>
                  <m:sSubPr>
                    <m:ctrlPr>
                      <w:rPr>
                        <w:rFonts w:ascii="Cambria Math" w:eastAsiaTheme="minorEastAsia" w:hAnsi="Cambria Math"/>
                        <w:sz w:val="24"/>
                        <w:lang w:eastAsia="zh-CN"/>
                      </w:rPr>
                    </m:ctrlPr>
                  </m:sSubPr>
                  <m:e>
                    <m:r>
                      <w:rPr>
                        <w:rFonts w:ascii="Cambria Math" w:eastAsiaTheme="minorEastAsia" w:hAnsi="Cambria Math"/>
                        <w:sz w:val="24"/>
                        <w:lang w:eastAsia="zh-CN"/>
                      </w:rPr>
                      <m:t xml:space="preserve">             Q</m:t>
                    </m:r>
                  </m:e>
                  <m:sub>
                    <m:r>
                      <w:rPr>
                        <w:rFonts w:ascii="Cambria Math" w:eastAsiaTheme="minorEastAsia" w:hAnsi="Cambria Math"/>
                        <w:sz w:val="24"/>
                        <w:lang w:eastAsia="zh-CN"/>
                      </w:rPr>
                      <m:t>i</m:t>
                    </m:r>
                  </m:sub>
                </m:sSub>
              </m:oMath>
            </m:oMathPara>
          </w:p>
          <w:p w:rsidR="00694432" w:rsidRPr="007753A2" w:rsidRDefault="00630DB9" w:rsidP="00DC15E1">
            <w:pPr>
              <w:spacing w:line="312" w:lineRule="auto"/>
              <w:jc w:val="left"/>
              <w:rPr>
                <w:rFonts w:eastAsiaTheme="minorEastAsia"/>
                <w:sz w:val="24"/>
                <w:lang w:eastAsia="zh-CN"/>
              </w:rPr>
            </w:pPr>
            <m:oMathPara>
              <m:oMathParaPr>
                <m:jc m:val="left"/>
              </m:oMathParaPr>
              <m:oMath>
                <m:sSub>
                  <m:sSubPr>
                    <m:ctrlPr>
                      <w:rPr>
                        <w:rFonts w:ascii="Cambria Math" w:eastAsiaTheme="minorEastAsia" w:hAnsi="Cambria Math"/>
                        <w:sz w:val="24"/>
                        <w:lang w:eastAsia="zh-CN"/>
                      </w:rPr>
                    </m:ctrlPr>
                  </m:sSubPr>
                  <m:e>
                    <m:r>
                      <w:rPr>
                        <w:rFonts w:ascii="Cambria Math" w:eastAsiaTheme="minorEastAsia" w:hAnsi="Cambria Math"/>
                        <w:sz w:val="24"/>
                        <w:lang w:eastAsia="zh-CN"/>
                      </w:rPr>
                      <m:t xml:space="preserve">             </m:t>
                    </m:r>
                    <m:r>
                      <w:rPr>
                        <w:rFonts w:ascii="Cambria Math" w:eastAsiaTheme="minorEastAsia" w:hAnsi="Cambria Math" w:hint="eastAsia"/>
                        <w:sz w:val="24"/>
                        <w:lang w:eastAsia="zh-CN"/>
                      </w:rPr>
                      <m:t>q</m:t>
                    </m:r>
                  </m:e>
                  <m:sub>
                    <m:r>
                      <w:rPr>
                        <w:rFonts w:ascii="Cambria Math" w:eastAsiaTheme="minorEastAsia" w:hAnsi="Cambria Math"/>
                        <w:sz w:val="24"/>
                        <w:lang w:eastAsia="zh-CN"/>
                      </w:rPr>
                      <m:t>i</m:t>
                    </m:r>
                  </m:sub>
                </m:sSub>
              </m:oMath>
            </m:oMathPara>
          </w:p>
          <w:p w:rsidR="00694432" w:rsidRPr="007753A2" w:rsidRDefault="00694432" w:rsidP="00DC15E1">
            <w:pPr>
              <w:spacing w:line="312" w:lineRule="auto"/>
              <w:ind w:firstLineChars="300" w:firstLine="720"/>
              <w:jc w:val="left"/>
              <w:rPr>
                <w:rFonts w:eastAsiaTheme="minorEastAsia"/>
                <w:sz w:val="24"/>
                <w:lang w:eastAsia="zh-CN"/>
              </w:rPr>
            </w:pPr>
            <w:r w:rsidRPr="007753A2">
              <w:rPr>
                <w:rFonts w:eastAsiaTheme="minorEastAsia" w:hint="eastAsia"/>
                <w:sz w:val="24"/>
                <w:lang w:eastAsia="zh-CN"/>
              </w:rPr>
              <w:t>Q</w:t>
            </w:r>
          </w:p>
          <w:p w:rsidR="003C7685" w:rsidRPr="007753A2" w:rsidRDefault="003C7685" w:rsidP="00DC15E1">
            <w:pPr>
              <w:spacing w:line="312" w:lineRule="auto"/>
              <w:ind w:firstLineChars="300" w:firstLine="720"/>
              <w:jc w:val="left"/>
              <w:rPr>
                <w:rFonts w:eastAsiaTheme="minorEastAsia"/>
                <w:sz w:val="24"/>
                <w:lang w:eastAsia="zh-CN"/>
              </w:rPr>
            </w:pPr>
            <m:oMathPara>
              <m:oMathParaPr>
                <m:jc m:val="left"/>
              </m:oMathParaPr>
              <m:oMath>
                <m:r>
                  <m:rPr>
                    <m:sty m:val="p"/>
                  </m:rPr>
                  <w:rPr>
                    <w:rFonts w:ascii="Cambria Math" w:eastAsiaTheme="minorEastAsia" w:hAnsi="Cambria Math"/>
                    <w:sz w:val="24"/>
                    <w:lang w:eastAsia="zh-CN"/>
                  </w:rPr>
                  <m:t xml:space="preserve">              μ</m:t>
                </m:r>
              </m:oMath>
            </m:oMathPara>
          </w:p>
          <w:p w:rsidR="00B23D95" w:rsidRPr="007753A2" w:rsidRDefault="00B23D95" w:rsidP="00DC15E1">
            <w:pPr>
              <w:spacing w:line="312" w:lineRule="auto"/>
              <w:ind w:firstLineChars="300" w:firstLine="720"/>
              <w:jc w:val="left"/>
              <w:rPr>
                <w:rFonts w:eastAsiaTheme="minorEastAsia"/>
                <w:sz w:val="24"/>
                <w:lang w:eastAsia="zh-CN"/>
              </w:rPr>
            </w:pPr>
            <m:oMathPara>
              <m:oMathParaPr>
                <m:jc m:val="left"/>
              </m:oMathParaPr>
              <m:oMath>
                <m:r>
                  <m:rPr>
                    <m:sty m:val="p"/>
                  </m:rPr>
                  <w:rPr>
                    <w:rFonts w:ascii="Cambria Math" w:eastAsiaTheme="minorEastAsia" w:hAnsi="Cambria Math"/>
                    <w:sz w:val="24"/>
                    <w:lang w:eastAsia="zh-CN"/>
                  </w:rPr>
                  <m:t xml:space="preserve">           1-μ</m:t>
                </m:r>
              </m:oMath>
            </m:oMathPara>
          </w:p>
        </w:tc>
        <w:tc>
          <w:tcPr>
            <w:tcW w:w="5524" w:type="dxa"/>
            <w:tcBorders>
              <w:top w:val="single" w:sz="12" w:space="0" w:color="auto"/>
              <w:tl2br w:val="nil"/>
              <w:tr2bl w:val="nil"/>
            </w:tcBorders>
          </w:tcPr>
          <w:p w:rsidR="00694432" w:rsidRPr="007753A2" w:rsidRDefault="00694432" w:rsidP="00DC15E1">
            <w:pPr>
              <w:spacing w:line="312" w:lineRule="auto"/>
              <w:rPr>
                <w:sz w:val="24"/>
                <w:lang w:eastAsia="zh-CN"/>
              </w:rPr>
            </w:pPr>
            <w:r w:rsidRPr="007753A2">
              <w:rPr>
                <w:sz w:val="24"/>
                <w:lang w:eastAsia="zh-CN"/>
              </w:rPr>
              <w:t>Length of the acceleration lane.</w:t>
            </w:r>
          </w:p>
          <w:p w:rsidR="00694432" w:rsidRPr="007753A2" w:rsidRDefault="00694432" w:rsidP="00DC15E1">
            <w:pPr>
              <w:spacing w:line="312" w:lineRule="auto"/>
              <w:rPr>
                <w:rFonts w:eastAsiaTheme="minorEastAsia"/>
                <w:sz w:val="24"/>
                <w:lang w:eastAsia="zh-CN"/>
              </w:rPr>
            </w:pPr>
            <w:r w:rsidRPr="007753A2">
              <w:rPr>
                <w:rFonts w:eastAsiaTheme="minorEastAsia" w:hint="eastAsia"/>
                <w:sz w:val="24"/>
                <w:lang w:eastAsia="zh-CN"/>
              </w:rPr>
              <w:t>The time of one car merging into the main road.</w:t>
            </w:r>
          </w:p>
          <w:p w:rsidR="00694432" w:rsidRPr="007753A2" w:rsidRDefault="00694432" w:rsidP="00DC15E1">
            <w:pPr>
              <w:spacing w:line="312" w:lineRule="auto"/>
              <w:rPr>
                <w:rFonts w:eastAsiaTheme="minorEastAsia"/>
                <w:sz w:val="24"/>
                <w:lang w:eastAsia="zh-CN"/>
              </w:rPr>
            </w:pPr>
            <w:r w:rsidRPr="007753A2">
              <w:rPr>
                <w:rFonts w:eastAsiaTheme="minorEastAsia"/>
                <w:sz w:val="24"/>
                <w:lang w:eastAsia="zh-CN"/>
              </w:rPr>
              <w:t>The time of continuous traffic flow merging into the main road.</w:t>
            </w:r>
          </w:p>
          <w:p w:rsidR="003C7685" w:rsidRPr="007753A2" w:rsidRDefault="003C7685" w:rsidP="00DC15E1">
            <w:pPr>
              <w:spacing w:line="312" w:lineRule="auto"/>
              <w:rPr>
                <w:rFonts w:eastAsiaTheme="minorEastAsia"/>
                <w:sz w:val="24"/>
                <w:lang w:eastAsia="zh-CN"/>
              </w:rPr>
            </w:pPr>
            <w:r w:rsidRPr="007753A2">
              <w:rPr>
                <w:rFonts w:eastAsiaTheme="minorEastAsia" w:hint="eastAsia"/>
                <w:sz w:val="24"/>
                <w:lang w:eastAsia="zh-CN"/>
              </w:rPr>
              <w:t>The traffic capacity of the main road.</w:t>
            </w:r>
          </w:p>
          <w:p w:rsidR="00694432" w:rsidRPr="007753A2" w:rsidRDefault="003C7685" w:rsidP="00DC15E1">
            <w:pPr>
              <w:spacing w:line="312" w:lineRule="auto"/>
              <w:rPr>
                <w:rFonts w:eastAsiaTheme="minorEastAsia"/>
                <w:sz w:val="24"/>
                <w:lang w:eastAsia="zh-CN"/>
              </w:rPr>
            </w:pPr>
            <w:r w:rsidRPr="007753A2">
              <w:rPr>
                <w:rFonts w:eastAsiaTheme="minorEastAsia" w:hint="eastAsia"/>
                <w:sz w:val="24"/>
                <w:lang w:eastAsia="zh-CN"/>
              </w:rPr>
              <w:t>The traffic capacity of the ramp.</w:t>
            </w:r>
          </w:p>
          <w:p w:rsidR="003C7685" w:rsidRPr="007753A2" w:rsidRDefault="003C7685" w:rsidP="00DC15E1">
            <w:pPr>
              <w:spacing w:line="312" w:lineRule="auto"/>
              <w:rPr>
                <w:rFonts w:eastAsiaTheme="minorEastAsia"/>
                <w:sz w:val="24"/>
                <w:lang w:eastAsia="zh-CN"/>
              </w:rPr>
            </w:pPr>
            <w:r w:rsidRPr="007753A2">
              <w:rPr>
                <w:rFonts w:eastAsiaTheme="minorEastAsia" w:hint="eastAsia"/>
                <w:sz w:val="24"/>
                <w:lang w:eastAsia="zh-CN"/>
              </w:rPr>
              <w:t xml:space="preserve">The </w:t>
            </w:r>
            <w:r w:rsidRPr="007753A2">
              <w:rPr>
                <w:rFonts w:eastAsiaTheme="minorEastAsia"/>
                <w:sz w:val="24"/>
                <w:lang w:eastAsia="zh-CN"/>
              </w:rPr>
              <w:t>vehicle flowrate of the main road before merging.</w:t>
            </w:r>
          </w:p>
          <w:p w:rsidR="003C7685" w:rsidRPr="007753A2" w:rsidRDefault="00B23D95" w:rsidP="00DC15E1">
            <w:pPr>
              <w:spacing w:line="312" w:lineRule="auto"/>
              <w:rPr>
                <w:rFonts w:eastAsiaTheme="minorEastAsia"/>
                <w:sz w:val="24"/>
                <w:lang w:eastAsia="zh-CN"/>
              </w:rPr>
            </w:pPr>
            <w:r w:rsidRPr="007753A2">
              <w:rPr>
                <w:rFonts w:eastAsiaTheme="minorEastAsia"/>
                <w:sz w:val="24"/>
                <w:lang w:eastAsia="zh-CN"/>
              </w:rPr>
              <w:t>Traffic share ratio of the inside lane (lane 2).</w:t>
            </w:r>
          </w:p>
          <w:p w:rsidR="00B23D95" w:rsidRPr="007753A2" w:rsidRDefault="00B23D95" w:rsidP="00DC15E1">
            <w:pPr>
              <w:spacing w:line="312" w:lineRule="auto"/>
              <w:rPr>
                <w:rFonts w:eastAsiaTheme="minorEastAsia"/>
                <w:sz w:val="24"/>
                <w:lang w:eastAsia="zh-CN"/>
              </w:rPr>
            </w:pPr>
            <w:r w:rsidRPr="007753A2">
              <w:rPr>
                <w:rFonts w:eastAsiaTheme="minorEastAsia"/>
                <w:sz w:val="24"/>
                <w:lang w:eastAsia="zh-CN"/>
              </w:rPr>
              <w:t>Traffic share ratio of the merging main lane (lane 1)</w:t>
            </w:r>
          </w:p>
        </w:tc>
      </w:tr>
    </w:tbl>
    <w:p w:rsidR="00CD5F29" w:rsidRDefault="007B55AE" w:rsidP="00DC15E1">
      <w:pPr>
        <w:spacing w:line="312" w:lineRule="auto"/>
        <w:jc w:val="center"/>
        <w:rPr>
          <w:rFonts w:eastAsiaTheme="minorEastAsia"/>
          <w:b/>
          <w:lang w:eastAsia="zh-CN"/>
        </w:rPr>
      </w:pPr>
      <w:r w:rsidRPr="007B55AE">
        <w:rPr>
          <w:rFonts w:eastAsiaTheme="minorEastAsia" w:hint="eastAsia"/>
          <w:b/>
          <w:lang w:eastAsia="zh-CN"/>
        </w:rPr>
        <w:t>Chart : Nomenclatures of model 2</w:t>
      </w:r>
    </w:p>
    <w:p w:rsidR="005B18CD" w:rsidRDefault="005B18CD" w:rsidP="005B18CD">
      <w:pPr>
        <w:spacing w:line="312" w:lineRule="auto"/>
        <w:rPr>
          <w:rFonts w:eastAsiaTheme="minorEastAsia"/>
          <w:b/>
          <w:lang w:eastAsia="zh-CN"/>
        </w:rPr>
      </w:pPr>
    </w:p>
    <w:p w:rsidR="00CB515C" w:rsidRDefault="00CB515C" w:rsidP="00DC15E1">
      <w:pPr>
        <w:spacing w:line="312" w:lineRule="auto"/>
        <w:rPr>
          <w:rFonts w:eastAsiaTheme="minorEastAsia"/>
          <w:sz w:val="24"/>
          <w:szCs w:val="20"/>
          <w:lang w:eastAsia="zh-CN"/>
        </w:rPr>
      </w:pPr>
      <w:r>
        <w:rPr>
          <w:rFonts w:eastAsiaTheme="minorEastAsia"/>
          <w:lang w:eastAsia="zh-CN"/>
        </w:rPr>
        <w:lastRenderedPageBreak/>
        <w:t xml:space="preserve">  </w:t>
      </w:r>
      <w:r>
        <w:rPr>
          <w:rFonts w:eastAsiaTheme="minorEastAsia"/>
          <w:sz w:val="24"/>
          <w:szCs w:val="20"/>
          <w:lang w:eastAsia="zh-CN"/>
        </w:rPr>
        <w:t>We add the impact of acceleration lane into our model by the following process:</w:t>
      </w:r>
    </w:p>
    <w:p w:rsidR="00CB515C" w:rsidRDefault="00CB515C" w:rsidP="00DC15E1">
      <w:pPr>
        <w:spacing w:line="312" w:lineRule="auto"/>
        <w:rPr>
          <w:rFonts w:eastAsiaTheme="minorEastAsia"/>
          <w:sz w:val="24"/>
          <w:szCs w:val="24"/>
          <w:lang w:eastAsia="zh-CN"/>
        </w:rPr>
      </w:pPr>
      <w:r>
        <w:rPr>
          <w:rFonts w:eastAsiaTheme="minorEastAsia"/>
          <w:sz w:val="24"/>
          <w:szCs w:val="20"/>
          <w:lang w:eastAsia="zh-CN"/>
        </w:rPr>
        <w:t xml:space="preserve">  When cars reach the intersection in merge situation, they wait for merging into the main road. Cars on the acceleration lane and cars waiting for merging can find the time interval to merge into the main road, therefore cut down the time cost</w:t>
      </w:r>
      <w:r w:rsidR="00BC0AAE">
        <w:rPr>
          <w:rFonts w:eastAsiaTheme="minorEastAsia"/>
          <w:sz w:val="24"/>
          <w:szCs w:val="20"/>
          <w:lang w:eastAsia="zh-CN"/>
        </w:rPr>
        <w:t xml:space="preserve">, we set the extra time interval as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Pr>
          <w:rFonts w:eastAsiaTheme="minorEastAsia"/>
          <w:sz w:val="24"/>
          <w:szCs w:val="20"/>
          <w:lang w:eastAsia="zh-CN"/>
        </w:rPr>
        <w:t>. Suppose that</w:t>
      </w:r>
      <w:r w:rsidR="00BC0AAE">
        <w:rPr>
          <w:rFonts w:eastAsiaTheme="minorEastAsia"/>
          <w:sz w:val="24"/>
          <w:szCs w:val="20"/>
          <w:lang w:eastAsia="zh-CN"/>
        </w:rPr>
        <w:t xml:space="preserve"> the speed of cars is</w:t>
      </w:r>
      <w:r>
        <w:rPr>
          <w:rFonts w:eastAsiaTheme="minorEastAsia"/>
          <w:sz w:val="24"/>
          <w:szCs w:val="20"/>
          <w:lang w:eastAsia="zh-CN"/>
        </w:rPr>
        <w:t xml:space="preserve"> the same on the same lane. We set the speed on the outside lane as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f</m:t>
            </m:r>
          </m:sub>
        </m:sSub>
      </m:oMath>
      <w:r>
        <w:rPr>
          <w:rFonts w:eastAsiaTheme="minorEastAsia" w:hint="eastAsia"/>
          <w:sz w:val="24"/>
          <w:szCs w:val="24"/>
          <w:lang w:eastAsia="zh-CN"/>
        </w:rPr>
        <w:t xml:space="preserve">, the speed of cars before entering the </w:t>
      </w:r>
      <w:r w:rsidR="00BC0AAE">
        <w:rPr>
          <w:rFonts w:eastAsiaTheme="minorEastAsia"/>
          <w:sz w:val="24"/>
          <w:szCs w:val="24"/>
          <w:lang w:eastAsia="zh-CN"/>
        </w:rPr>
        <w:t xml:space="preserve">intersection is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m:t>
            </m:r>
          </m:sub>
        </m:sSub>
      </m:oMath>
      <w:r w:rsidR="00BC0AAE">
        <w:rPr>
          <w:rFonts w:eastAsiaTheme="minorEastAsia" w:hint="eastAsia"/>
          <w:sz w:val="24"/>
          <w:szCs w:val="24"/>
          <w:lang w:eastAsia="zh-CN"/>
        </w:rPr>
        <w:t xml:space="preserve">, the average </w:t>
      </w:r>
      <w:r w:rsidR="00BC0AAE">
        <w:rPr>
          <w:rFonts w:eastAsiaTheme="minorEastAsia"/>
          <w:sz w:val="24"/>
          <w:szCs w:val="24"/>
          <w:lang w:eastAsia="zh-CN"/>
        </w:rPr>
        <w:t>accelerated speed is a. By using the knowledge of kinematics we can get the time covering distance L in the acceleration lane as follows:</w:t>
      </w:r>
    </w:p>
    <w:p w:rsidR="00BC0AAE" w:rsidRDefault="00630DB9" w:rsidP="00DC15E1">
      <w:pPr>
        <w:spacing w:line="312" w:lineRule="auto"/>
        <w:jc w:val="center"/>
        <w:rPr>
          <w:sz w:val="32"/>
          <w:szCs w:val="32"/>
        </w:rPr>
      </w:pP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1</m:t>
            </m:r>
          </m:sub>
        </m:sSub>
      </m:oMath>
      <w:r w:rsidR="00BC0AAE" w:rsidRPr="000636BF">
        <w:rPr>
          <w:rFonts w:hint="eastAsia"/>
          <w:sz w:val="36"/>
          <w:szCs w:val="36"/>
        </w:rPr>
        <w:t>=</w:t>
      </w:r>
      <m:oMath>
        <m:f>
          <m:fPr>
            <m:ctrlPr>
              <w:rPr>
                <w:rFonts w:ascii="Cambria Math" w:hAnsi="Cambria Math"/>
                <w:sz w:val="32"/>
                <w:szCs w:val="32"/>
              </w:rPr>
            </m:ctrlPr>
          </m:fPr>
          <m:num>
            <m:rad>
              <m:radPr>
                <m:degHide m:val="1"/>
                <m:ctrlPr>
                  <w:rPr>
                    <w:rFonts w:ascii="Cambria Math" w:hAnsi="Cambria Math"/>
                    <w:i/>
                    <w:sz w:val="32"/>
                    <w:szCs w:val="32"/>
                  </w:rPr>
                </m:ctrlPr>
              </m:radPr>
              <m:deg/>
              <m:e>
                <m:sSup>
                  <m:sSupPr>
                    <m:ctrlPr>
                      <w:rPr>
                        <w:rFonts w:ascii="Cambria Math" w:hAnsi="Cambria Math"/>
                        <w:sz w:val="32"/>
                        <w:szCs w:val="32"/>
                      </w:rPr>
                    </m:ctrlPr>
                  </m:sSupPr>
                  <m:e>
                    <m:sSub>
                      <m:sSubPr>
                        <m:ctrlPr>
                          <w:rPr>
                            <w:rFonts w:ascii="Cambria Math" w:hAnsi="Cambria Math"/>
                            <w:sz w:val="32"/>
                            <w:szCs w:val="32"/>
                          </w:rPr>
                        </m:ctrlPr>
                      </m:sSubPr>
                      <m:e>
                        <m:r>
                          <w:rPr>
                            <w:rFonts w:ascii="Cambria Math" w:hAnsi="Cambria Math"/>
                            <w:sz w:val="32"/>
                            <w:szCs w:val="32"/>
                          </w:rPr>
                          <m:t>v</m:t>
                        </m:r>
                      </m:e>
                      <m:sub>
                        <m:r>
                          <w:rPr>
                            <w:rFonts w:ascii="Cambria Math" w:hAnsi="Cambria Math"/>
                            <w:sz w:val="32"/>
                            <w:szCs w:val="32"/>
                          </w:rPr>
                          <m:t>r</m:t>
                        </m:r>
                      </m:sub>
                    </m:sSub>
                  </m:e>
                  <m:sup>
                    <m:r>
                      <w:rPr>
                        <w:rFonts w:ascii="Cambria Math" w:hAnsi="Cambria Math"/>
                        <w:sz w:val="32"/>
                        <w:szCs w:val="32"/>
                      </w:rPr>
                      <m:t>2</m:t>
                    </m:r>
                  </m:sup>
                </m:sSup>
                <m:r>
                  <w:rPr>
                    <w:rFonts w:ascii="Cambria Math" w:hAnsi="Cambria Math"/>
                    <w:sz w:val="32"/>
                    <w:szCs w:val="32"/>
                  </w:rPr>
                  <m:t>+2</m:t>
                </m:r>
                <m:r>
                  <w:rPr>
                    <w:rFonts w:ascii="Cambria Math" w:hAnsi="Cambria Math" w:hint="eastAsia"/>
                    <w:sz w:val="32"/>
                    <w:szCs w:val="32"/>
                  </w:rPr>
                  <m:t>a</m:t>
                </m:r>
                <m:r>
                  <w:rPr>
                    <w:rFonts w:ascii="Cambria Math" w:hAnsi="Cambria Math"/>
                    <w:sz w:val="32"/>
                    <w:szCs w:val="32"/>
                  </w:rPr>
                  <m:t>L</m:t>
                </m:r>
              </m:e>
            </m:rad>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v</m:t>
                </m:r>
              </m:e>
              <m:sub>
                <m:r>
                  <w:rPr>
                    <w:rFonts w:ascii="Cambria Math" w:hAnsi="Cambria Math"/>
                    <w:sz w:val="32"/>
                    <w:szCs w:val="32"/>
                  </w:rPr>
                  <m:t>r</m:t>
                </m:r>
              </m:sub>
            </m:sSub>
          </m:num>
          <m:den>
            <m:r>
              <w:rPr>
                <w:rFonts w:ascii="Cambria Math" w:hAnsi="Cambria Math" w:hint="eastAsia"/>
                <w:sz w:val="32"/>
                <w:szCs w:val="32"/>
              </w:rPr>
              <m:t>a</m:t>
            </m:r>
          </m:den>
        </m:f>
      </m:oMath>
    </w:p>
    <w:p w:rsidR="00BC0AAE" w:rsidRPr="000636BF" w:rsidRDefault="00BC0AAE" w:rsidP="00DC15E1">
      <w:pPr>
        <w:tabs>
          <w:tab w:val="left" w:pos="829"/>
        </w:tabs>
        <w:spacing w:line="312" w:lineRule="auto"/>
        <w:rPr>
          <w:sz w:val="24"/>
          <w:szCs w:val="24"/>
        </w:rPr>
      </w:pPr>
      <w:r>
        <w:rPr>
          <w:rFonts w:eastAsiaTheme="minorEastAsia"/>
          <w:sz w:val="24"/>
          <w:szCs w:val="24"/>
          <w:lang w:eastAsia="zh-CN"/>
        </w:rPr>
        <w:t xml:space="preserve">If the speed is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f</m:t>
            </m:r>
          </m:sub>
        </m:sSub>
      </m:oMath>
      <w:r>
        <w:rPr>
          <w:rFonts w:eastAsiaTheme="minorEastAsia" w:hint="eastAsia"/>
          <w:sz w:val="24"/>
          <w:szCs w:val="24"/>
          <w:lang w:eastAsia="zh-CN"/>
        </w:rPr>
        <w:t xml:space="preserve">, we can certainly get the time as </w:t>
      </w:r>
      <m:oMath>
        <m:r>
          <m:rPr>
            <m:sty m:val="p"/>
          </m:rPr>
          <w:rPr>
            <w:rFonts w:ascii="Cambria Math" w:hAnsi="Cambria Math"/>
            <w:sz w:val="24"/>
            <w:szCs w:val="24"/>
          </w:rPr>
          <w:br/>
        </m:r>
      </m:oMath>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f</m:t>
                  </m:r>
                </m:sub>
              </m:sSub>
            </m:den>
          </m:f>
        </m:oMath>
      </m:oMathPara>
    </w:p>
    <w:p w:rsidR="00BC0AAE" w:rsidRDefault="00BC0AAE" w:rsidP="00DC15E1">
      <w:pPr>
        <w:spacing w:line="312" w:lineRule="auto"/>
        <w:rPr>
          <w:rFonts w:eastAsiaTheme="minorEastAsia"/>
          <w:sz w:val="24"/>
          <w:szCs w:val="24"/>
          <w:lang w:eastAsia="zh-CN"/>
        </w:rPr>
      </w:pPr>
      <w:r>
        <w:rPr>
          <w:rFonts w:eastAsiaTheme="minorEastAsia"/>
          <w:sz w:val="24"/>
          <w:szCs w:val="24"/>
          <w:lang w:eastAsia="zh-CN"/>
        </w:rPr>
        <w:t>So the extra time interval is</w:t>
      </w:r>
    </w:p>
    <w:p w:rsidR="00BC0AAE" w:rsidRPr="00587EF3" w:rsidRDefault="00630DB9" w:rsidP="00DC15E1">
      <w:pPr>
        <w:tabs>
          <w:tab w:val="left" w:pos="829"/>
        </w:tabs>
        <w:spacing w:line="312" w:lineRule="auto"/>
        <w:ind w:firstLineChars="1550" w:firstLine="3720"/>
        <w:rPr>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BC0AAE">
        <w:rPr>
          <w:rFonts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1</m:t>
            </m:r>
          </m:sub>
        </m:sSub>
      </m:oMath>
      <w:r w:rsidR="00BC0AAE">
        <w:rPr>
          <w:rFonts w:hint="eastAsia"/>
          <w:sz w:val="36"/>
          <w:szCs w:val="36"/>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p w:rsidR="00BC0AAE" w:rsidRPr="00BC0AAE" w:rsidRDefault="00BC0AAE" w:rsidP="00DC15E1">
      <w:pPr>
        <w:spacing w:line="312" w:lineRule="auto"/>
        <w:rPr>
          <w:rFonts w:eastAsiaTheme="minorEastAsia"/>
          <w:sz w:val="24"/>
          <w:szCs w:val="24"/>
          <w:lang w:eastAsia="zh-CN"/>
        </w:rPr>
      </w:pPr>
    </w:p>
    <w:p w:rsidR="006E671D" w:rsidRDefault="00445317" w:rsidP="00DC15E1">
      <w:pPr>
        <w:spacing w:line="312" w:lineRule="auto"/>
        <w:rPr>
          <w:rFonts w:eastAsiaTheme="minorEastAsia"/>
          <w:sz w:val="24"/>
          <w:lang w:eastAsia="zh-CN"/>
        </w:rPr>
      </w:pPr>
      <w:r>
        <w:rPr>
          <w:rFonts w:eastAsiaTheme="minorEastAsia" w:hint="eastAsia"/>
          <w:sz w:val="24"/>
          <w:lang w:eastAsia="zh-CN"/>
        </w:rPr>
        <w:t xml:space="preserve">  First, we analyze the traffic </w:t>
      </w:r>
      <w:r w:rsidR="00B27F1F">
        <w:rPr>
          <w:rFonts w:eastAsiaTheme="minorEastAsia"/>
          <w:sz w:val="24"/>
          <w:lang w:eastAsia="zh-CN"/>
        </w:rPr>
        <w:t>flowrate of the main roads, thereby we can find the transferred traffic volume.</w:t>
      </w:r>
    </w:p>
    <w:p w:rsidR="00B27F1F" w:rsidRDefault="00B27F1F" w:rsidP="00DC15E1">
      <w:pPr>
        <w:spacing w:line="312" w:lineRule="auto"/>
        <w:rPr>
          <w:rFonts w:eastAsiaTheme="minorEastAsia"/>
          <w:sz w:val="24"/>
          <w:lang w:eastAsia="zh-CN"/>
        </w:rPr>
      </w:pPr>
      <w:r>
        <w:rPr>
          <w:rFonts w:eastAsiaTheme="minorEastAsia"/>
          <w:sz w:val="24"/>
          <w:lang w:eastAsia="zh-CN"/>
        </w:rPr>
        <w:t xml:space="preserve">  The traffic flowrate of the outside lane is</w:t>
      </w:r>
    </w:p>
    <w:p w:rsidR="00B27F1F" w:rsidRPr="00B27F1F" w:rsidRDefault="00630DB9" w:rsidP="00DC15E1">
      <w:pPr>
        <w:spacing w:line="312" w:lineRule="auto"/>
        <w:jc w:val="center"/>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Q</m:t>
            </m:r>
          </m:e>
          <m:sub>
            <m:r>
              <w:rPr>
                <w:rFonts w:ascii="Cambria Math" w:hAnsi="Cambria Math"/>
                <w:sz w:val="24"/>
                <w:szCs w:val="24"/>
              </w:rPr>
              <m:t>1</m:t>
            </m:r>
          </m:sub>
        </m:sSub>
      </m:oMath>
      <w:r w:rsidR="00B27F1F" w:rsidRPr="00B27F1F">
        <w:rPr>
          <w:rFonts w:hint="eastAsia"/>
          <w:sz w:val="24"/>
          <w:szCs w:val="24"/>
        </w:rPr>
        <w:t>=</w:t>
      </w:r>
      <w:r w:rsidR="00B27F1F" w:rsidRPr="00B27F1F">
        <w:rPr>
          <w:sz w:val="24"/>
          <w:szCs w:val="24"/>
        </w:rPr>
        <w:t>(</w:t>
      </w:r>
      <w:r w:rsidR="00B27F1F" w:rsidRPr="00B27F1F">
        <w:rPr>
          <w:rFonts w:hint="eastAsia"/>
          <w:sz w:val="24"/>
          <w:szCs w:val="24"/>
        </w:rPr>
        <w:t>1</w:t>
      </w:r>
      <w:r w:rsidR="00B27F1F" w:rsidRPr="00B27F1F">
        <w:rPr>
          <w:sz w:val="24"/>
          <w:szCs w:val="24"/>
        </w:rPr>
        <w:t>-</w:t>
      </w:r>
      <m:oMath>
        <m:r>
          <m:rPr>
            <m:sty m:val="p"/>
          </m:rPr>
          <w:rPr>
            <w:rFonts w:ascii="Cambria Math" w:hAnsi="Cambria Math"/>
            <w:sz w:val="24"/>
            <w:szCs w:val="24"/>
          </w:rPr>
          <m:t>μ</m:t>
        </m:r>
      </m:oMath>
      <w:r w:rsidR="00B27F1F" w:rsidRPr="00B27F1F">
        <w:rPr>
          <w:rFonts w:hint="eastAsia"/>
          <w:sz w:val="24"/>
          <w:szCs w:val="24"/>
        </w:rPr>
        <w:t>)</w:t>
      </w:r>
      <m:oMath>
        <m:r>
          <m:rPr>
            <m:sty m:val="p"/>
          </m:rPr>
          <w:rPr>
            <w:rFonts w:ascii="Cambria Math" w:hAnsi="Cambria Math"/>
            <w:sz w:val="24"/>
            <w:szCs w:val="24"/>
          </w:rPr>
          <m:t>×</m:t>
        </m:r>
      </m:oMath>
      <w:r w:rsidR="00B27F1F" w:rsidRPr="00B27F1F">
        <w:rPr>
          <w:rFonts w:hint="eastAsia"/>
          <w:sz w:val="24"/>
          <w:szCs w:val="24"/>
        </w:rPr>
        <w:t>Q</w:t>
      </w:r>
    </w:p>
    <w:p w:rsidR="00B27F1F" w:rsidRDefault="00B27F1F" w:rsidP="00DC15E1">
      <w:pPr>
        <w:spacing w:line="312" w:lineRule="auto"/>
        <w:rPr>
          <w:rFonts w:eastAsiaTheme="minorEastAsia"/>
          <w:sz w:val="24"/>
          <w:lang w:eastAsia="zh-CN"/>
        </w:rPr>
      </w:pPr>
      <w:r>
        <w:rPr>
          <w:rFonts w:eastAsiaTheme="minorEastAsia" w:hint="eastAsia"/>
          <w:sz w:val="24"/>
          <w:lang w:eastAsia="zh-CN"/>
        </w:rPr>
        <w:t xml:space="preserve">The traffic flowrate of the inside lane is </w:t>
      </w:r>
    </w:p>
    <w:p w:rsidR="00B27F1F" w:rsidRDefault="00630DB9" w:rsidP="00DC15E1">
      <w:pPr>
        <w:tabs>
          <w:tab w:val="left" w:pos="829"/>
        </w:tabs>
        <w:spacing w:line="312" w:lineRule="auto"/>
        <w:ind w:left="600" w:firstLineChars="1300" w:firstLine="312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Q</m:t>
            </m:r>
          </m:e>
          <m:sub>
            <m:r>
              <w:rPr>
                <w:rFonts w:ascii="Cambria Math" w:hAnsi="Cambria Math"/>
                <w:sz w:val="24"/>
                <w:szCs w:val="24"/>
              </w:rPr>
              <m:t>2</m:t>
            </m:r>
          </m:sub>
        </m:sSub>
      </m:oMath>
      <w:r w:rsidR="00B27F1F">
        <w:rPr>
          <w:sz w:val="24"/>
          <w:szCs w:val="24"/>
        </w:rPr>
        <w:t>=</w:t>
      </w:r>
      <m:oMath>
        <m:r>
          <m:rPr>
            <m:sty m:val="p"/>
          </m:rPr>
          <w:rPr>
            <w:rFonts w:ascii="Cambria Math" w:hAnsi="Cambria Math"/>
            <w:sz w:val="24"/>
            <w:szCs w:val="24"/>
          </w:rPr>
          <m:t>μ×</m:t>
        </m:r>
      </m:oMath>
      <w:r w:rsidR="00B27F1F">
        <w:rPr>
          <w:rFonts w:hint="eastAsia"/>
          <w:sz w:val="24"/>
          <w:szCs w:val="24"/>
        </w:rPr>
        <w:t>Q</w:t>
      </w:r>
    </w:p>
    <w:p w:rsidR="007B55AE" w:rsidRDefault="003E78A3" w:rsidP="00DC15E1">
      <w:pPr>
        <w:spacing w:line="312" w:lineRule="auto"/>
        <w:rPr>
          <w:rFonts w:eastAsiaTheme="minorEastAsia"/>
          <w:sz w:val="24"/>
          <w:szCs w:val="20"/>
          <w:lang w:eastAsia="zh-CN"/>
        </w:rPr>
      </w:pPr>
      <w:r>
        <w:rPr>
          <w:rFonts w:eastAsiaTheme="minorEastAsia" w:hint="eastAsia"/>
          <w:sz w:val="24"/>
          <w:szCs w:val="24"/>
          <w:lang w:eastAsia="zh-CN"/>
        </w:rPr>
        <w:t xml:space="preserve">  </w:t>
      </w:r>
      <w:r>
        <w:rPr>
          <w:rFonts w:eastAsiaTheme="minorEastAsia"/>
          <w:sz w:val="24"/>
          <w:szCs w:val="24"/>
          <w:lang w:eastAsia="zh-CN"/>
        </w:rPr>
        <w:t xml:space="preserve">According to </w:t>
      </w:r>
      <w:r w:rsidRPr="003E78A3">
        <w:rPr>
          <w:rFonts w:eastAsiaTheme="minorEastAsia"/>
          <w:sz w:val="24"/>
          <w:szCs w:val="24"/>
          <w:highlight w:val="yellow"/>
          <w:lang w:eastAsia="zh-CN"/>
        </w:rPr>
        <w:t>reference</w:t>
      </w:r>
      <w:r>
        <w:rPr>
          <w:rFonts w:eastAsiaTheme="minorEastAsia"/>
          <w:sz w:val="24"/>
          <w:szCs w:val="24"/>
          <w:lang w:eastAsia="zh-CN"/>
        </w:rPr>
        <w:t xml:space="preserve">, when there exists no traffic light in the intersection, we think the vehicles on the tramp will have higher priority to enter the main road. The time gap between vehicles has a negative exponential distribution. </w:t>
      </w:r>
      <w:r w:rsidR="007B55AE">
        <w:rPr>
          <w:rFonts w:eastAsiaTheme="minorEastAsia"/>
          <w:sz w:val="24"/>
          <w:szCs w:val="24"/>
          <w:lang w:eastAsia="zh-CN"/>
        </w:rPr>
        <w:t xml:space="preserve">The traffic flowrate of the inside lane can never reach the maximum capacity </w:t>
      </w:r>
      <m:oMath>
        <m:sSub>
          <m:sSubPr>
            <m:ctrlPr>
              <w:rPr>
                <w:rFonts w:ascii="Cambria Math" w:eastAsiaTheme="minorEastAsia" w:hAnsi="Cambria Math"/>
                <w:sz w:val="20"/>
                <w:szCs w:val="20"/>
                <w:lang w:eastAsia="zh-CN"/>
              </w:rPr>
            </m:ctrlPr>
          </m:sSubPr>
          <m:e>
            <m:r>
              <w:rPr>
                <w:rFonts w:ascii="Cambria Math" w:eastAsiaTheme="minorEastAsia" w:hAnsi="Cambria Math"/>
                <w:lang w:eastAsia="zh-CN"/>
              </w:rPr>
              <m:t xml:space="preserve"> Q</m:t>
            </m:r>
          </m:e>
          <m:sub>
            <m:r>
              <w:rPr>
                <w:rFonts w:ascii="Cambria Math" w:eastAsiaTheme="minorEastAsia" w:hAnsi="Cambria Math"/>
                <w:lang w:eastAsia="zh-CN"/>
              </w:rPr>
              <m:t>i</m:t>
            </m:r>
          </m:sub>
        </m:sSub>
      </m:oMath>
      <w:r w:rsidR="007B55AE">
        <w:rPr>
          <w:rFonts w:eastAsiaTheme="minorEastAsia" w:hint="eastAsia"/>
          <w:sz w:val="20"/>
          <w:szCs w:val="20"/>
          <w:lang w:eastAsia="zh-CN"/>
        </w:rPr>
        <w:t xml:space="preserve">. </w:t>
      </w:r>
      <w:r w:rsidR="007B55AE" w:rsidRPr="007B55AE">
        <w:rPr>
          <w:rFonts w:eastAsiaTheme="minorEastAsia"/>
          <w:sz w:val="24"/>
          <w:szCs w:val="20"/>
          <w:lang w:eastAsia="zh-CN"/>
        </w:rPr>
        <w:t>So there</w:t>
      </w:r>
      <w:r w:rsidR="007B55AE">
        <w:rPr>
          <w:rFonts w:eastAsiaTheme="minorEastAsia"/>
          <w:sz w:val="24"/>
          <w:szCs w:val="20"/>
          <w:lang w:eastAsia="zh-CN"/>
        </w:rPr>
        <w:t xml:space="preserve"> exists traffic transformation between inside road and outside one. The transferring traffic volume is </w:t>
      </w:r>
    </w:p>
    <w:p w:rsidR="007B55AE" w:rsidRPr="00E75A72" w:rsidRDefault="007B55AE" w:rsidP="00DC15E1">
      <w:pPr>
        <w:tabs>
          <w:tab w:val="left" w:pos="829"/>
        </w:tabs>
        <w:spacing w:line="312" w:lineRule="auto"/>
        <w:ind w:firstLine="480"/>
        <w:rPr>
          <w:sz w:val="24"/>
          <w:szCs w:val="24"/>
        </w:rPr>
      </w:pPr>
      <m:oMathPara>
        <m:oMath>
          <m:r>
            <m:rPr>
              <m:sty m:val="p"/>
            </m:rPr>
            <w:rPr>
              <w:rFonts w:ascii="Cambria Math" w:hAnsi="Cambria Math"/>
              <w:sz w:val="24"/>
              <w:szCs w:val="24"/>
            </w:rPr>
            <m:t>N=</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num>
                    <m:den>
                      <m:r>
                        <w:rPr>
                          <w:rFonts w:ascii="Cambria Math" w:hAnsi="Cambria Math"/>
                          <w:sz w:val="24"/>
                          <w:szCs w:val="24"/>
                        </w:rPr>
                        <m:t>3600</m:t>
                      </m:r>
                    </m:den>
                  </m:f>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B</m:t>
                          </m:r>
                        </m:sub>
                      </m:sSub>
                    </m:num>
                    <m:den>
                      <m:r>
                        <w:rPr>
                          <w:rFonts w:ascii="Cambria Math" w:hAnsi="Cambria Math"/>
                          <w:sz w:val="24"/>
                          <w:szCs w:val="24"/>
                        </w:rPr>
                        <m:t>3600</m:t>
                      </m:r>
                    </m:den>
                  </m:f>
                </m:sup>
              </m:sSup>
            </m:den>
          </m:f>
        </m:oMath>
      </m:oMathPara>
    </w:p>
    <w:p w:rsidR="007B55AE" w:rsidRDefault="007753A2" w:rsidP="00DC15E1">
      <w:pPr>
        <w:spacing w:line="312" w:lineRule="auto"/>
        <w:rPr>
          <w:rFonts w:eastAsiaTheme="minorEastAsia"/>
          <w:lang w:eastAsia="zh-CN"/>
        </w:rPr>
      </w:pPr>
      <w:r>
        <w:rPr>
          <w:rFonts w:eastAsiaTheme="minorEastAsia" w:hint="eastAsia"/>
          <w:lang w:eastAsia="zh-CN"/>
        </w:rPr>
        <w:t xml:space="preserve">  </w:t>
      </w:r>
      <w:r w:rsidRPr="007753A2">
        <w:rPr>
          <w:rFonts w:eastAsiaTheme="minorEastAsia"/>
          <w:sz w:val="24"/>
          <w:lang w:eastAsia="zh-CN"/>
        </w:rPr>
        <w:t>The theory of gap acceptance displays the formula of maximum transferring volume</w:t>
      </w:r>
    </w:p>
    <w:p w:rsidR="003E78A3" w:rsidRPr="007753A2" w:rsidRDefault="007753A2" w:rsidP="00DC15E1">
      <w:pPr>
        <w:spacing w:line="312" w:lineRule="auto"/>
        <w:rPr>
          <w:rFonts w:eastAsiaTheme="minorEastAsia"/>
          <w:lang w:eastAsia="zh-CN"/>
        </w:rPr>
      </w:pPr>
      <m:oMathPara>
        <m:oMath>
          <m:r>
            <m:rPr>
              <m:sty m:val="p"/>
            </m:rPr>
            <w:rPr>
              <w:rFonts w:ascii="Cambria Math" w:hAnsi="Cambria Math"/>
              <w:sz w:val="30"/>
              <w:szCs w:val="30"/>
            </w:rPr>
            <m:t>q=</m:t>
          </m:r>
          <m:f>
            <m:fPr>
              <m:ctrlPr>
                <w:rPr>
                  <w:rFonts w:ascii="Cambria Math" w:hAnsi="Cambria Math"/>
                  <w:sz w:val="30"/>
                  <w:szCs w:val="30"/>
                </w:rPr>
              </m:ctrlPr>
            </m:fPr>
            <m:num>
              <m:nary>
                <m:naryPr>
                  <m:limLoc m:val="subSup"/>
                  <m:ctrlPr>
                    <w:rPr>
                      <w:rFonts w:ascii="Cambria Math" w:hAnsi="Cambria Math"/>
                      <w:i/>
                      <w:sz w:val="30"/>
                      <w:szCs w:val="30"/>
                    </w:rPr>
                  </m:ctrlPr>
                </m:naryPr>
                <m:sub>
                  <m:r>
                    <w:rPr>
                      <w:rFonts w:ascii="Cambria Math" w:hAnsi="Cambria Math"/>
                      <w:sz w:val="30"/>
                      <w:szCs w:val="30"/>
                    </w:rPr>
                    <m:t>t=0</m:t>
                  </m:r>
                </m:sub>
                <m:sup>
                  <m:r>
                    <w:rPr>
                      <w:rFonts w:ascii="Cambria Math" w:hAnsi="Cambria Math"/>
                      <w:sz w:val="30"/>
                      <w:szCs w:val="30"/>
                    </w:rPr>
                    <m:t>To</m:t>
                  </m:r>
                </m:sup>
                <m:e>
                  <m:r>
                    <w:rPr>
                      <w:rFonts w:ascii="Cambria Math" w:hAnsi="Cambria Math"/>
                      <w:sz w:val="30"/>
                      <w:szCs w:val="30"/>
                    </w:rPr>
                    <m:t>g(t)∙h(t)∙Q∙dt</m:t>
                  </m:r>
                </m:e>
              </m:nary>
            </m:num>
            <m:den>
              <m:r>
                <w:rPr>
                  <w:rFonts w:ascii="Cambria Math" w:hAnsi="Cambria Math"/>
                  <w:sz w:val="30"/>
                  <w:szCs w:val="30"/>
                </w:rPr>
                <m:t>To</m:t>
              </m:r>
            </m:den>
          </m:f>
        </m:oMath>
      </m:oMathPara>
    </w:p>
    <w:tbl>
      <w:tblPr>
        <w:tblStyle w:val="a9"/>
        <w:tblW w:w="804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5524"/>
      </w:tblGrid>
      <w:tr w:rsidR="007753A2" w:rsidTr="00ED0DB6">
        <w:trPr>
          <w:jc w:val="center"/>
        </w:trPr>
        <w:tc>
          <w:tcPr>
            <w:tcW w:w="2518" w:type="dxa"/>
            <w:tcBorders>
              <w:bottom w:val="single" w:sz="12" w:space="0" w:color="auto"/>
            </w:tcBorders>
          </w:tcPr>
          <w:p w:rsidR="007753A2" w:rsidRPr="007753A2" w:rsidRDefault="007753A2" w:rsidP="00DC15E1">
            <w:pPr>
              <w:spacing w:line="312" w:lineRule="auto"/>
              <w:rPr>
                <w:sz w:val="24"/>
                <w:lang w:eastAsia="zh-CN"/>
              </w:rPr>
            </w:pPr>
            <w:r w:rsidRPr="007753A2">
              <w:rPr>
                <w:sz w:val="24"/>
                <w:lang w:eastAsia="zh-CN"/>
              </w:rPr>
              <w:t xml:space="preserve">Nomenclatures  </w:t>
            </w:r>
          </w:p>
        </w:tc>
        <w:tc>
          <w:tcPr>
            <w:tcW w:w="5524" w:type="dxa"/>
            <w:tcBorders>
              <w:bottom w:val="single" w:sz="12" w:space="0" w:color="auto"/>
            </w:tcBorders>
          </w:tcPr>
          <w:p w:rsidR="007753A2" w:rsidRPr="007753A2" w:rsidRDefault="007753A2" w:rsidP="00DC15E1">
            <w:pPr>
              <w:spacing w:line="312" w:lineRule="auto"/>
              <w:rPr>
                <w:sz w:val="24"/>
                <w:lang w:eastAsia="zh-CN"/>
              </w:rPr>
            </w:pPr>
            <w:r w:rsidRPr="007753A2">
              <w:rPr>
                <w:sz w:val="24"/>
                <w:lang w:eastAsia="zh-CN"/>
              </w:rPr>
              <w:t>Descriptions</w:t>
            </w:r>
          </w:p>
        </w:tc>
      </w:tr>
      <w:tr w:rsidR="007753A2" w:rsidTr="00ED0DB6">
        <w:trPr>
          <w:jc w:val="center"/>
        </w:trPr>
        <w:tc>
          <w:tcPr>
            <w:tcW w:w="2518" w:type="dxa"/>
            <w:tcBorders>
              <w:top w:val="single" w:sz="12" w:space="0" w:color="auto"/>
              <w:tl2br w:val="nil"/>
              <w:tr2bl w:val="nil"/>
            </w:tcBorders>
          </w:tcPr>
          <w:p w:rsidR="007753A2" w:rsidRPr="007753A2" w:rsidRDefault="007753A2" w:rsidP="00DC15E1">
            <w:pPr>
              <w:spacing w:line="312" w:lineRule="auto"/>
              <w:ind w:firstLineChars="300" w:firstLine="720"/>
              <w:jc w:val="left"/>
              <w:rPr>
                <w:rFonts w:eastAsiaTheme="minorEastAsia"/>
                <w:sz w:val="24"/>
                <w:lang w:eastAsia="zh-CN"/>
              </w:rPr>
            </w:pPr>
            <w:r>
              <w:rPr>
                <w:rFonts w:eastAsiaTheme="minorEastAsia" w:hint="eastAsia"/>
                <w:sz w:val="24"/>
                <w:lang w:eastAsia="zh-CN"/>
              </w:rPr>
              <w:t>q</w:t>
            </w:r>
          </w:p>
          <w:p w:rsidR="007753A2" w:rsidRPr="007753A2" w:rsidRDefault="007753A2" w:rsidP="00DC15E1">
            <w:pPr>
              <w:spacing w:line="312" w:lineRule="auto"/>
              <w:ind w:firstLineChars="450" w:firstLine="1080"/>
              <w:jc w:val="left"/>
              <w:rPr>
                <w:rFonts w:eastAsiaTheme="minorEastAsia"/>
                <w:sz w:val="24"/>
                <w:lang w:eastAsia="zh-CN"/>
              </w:rPr>
            </w:pPr>
            <m:oMathPara>
              <m:oMathParaPr>
                <m:jc m:val="left"/>
              </m:oMathParaPr>
              <m:oMath>
                <m:r>
                  <w:rPr>
                    <w:rFonts w:ascii="Cambria Math" w:eastAsiaTheme="minorEastAsia" w:hAnsi="Cambria Math"/>
                    <w:sz w:val="24"/>
                    <w:lang w:eastAsia="zh-CN"/>
                  </w:rPr>
                  <m:t xml:space="preserve">              </m:t>
                </m:r>
                <m:sSub>
                  <m:sSubPr>
                    <m:ctrlPr>
                      <w:rPr>
                        <w:rFonts w:ascii="Cambria Math" w:eastAsiaTheme="minorEastAsia" w:hAnsi="Cambria Math"/>
                        <w:sz w:val="24"/>
                        <w:lang w:eastAsia="zh-CN"/>
                      </w:rPr>
                    </m:ctrlPr>
                  </m:sSubPr>
                  <m:e>
                    <m:r>
                      <w:rPr>
                        <w:rFonts w:ascii="Cambria Math" w:eastAsiaTheme="minorEastAsia" w:hAnsi="Cambria Math"/>
                        <w:sz w:val="24"/>
                        <w:lang w:eastAsia="zh-CN"/>
                      </w:rPr>
                      <m:t>T</m:t>
                    </m:r>
                  </m:e>
                  <m:sub>
                    <m:r>
                      <w:rPr>
                        <w:rFonts w:ascii="Cambria Math" w:eastAsiaTheme="minorEastAsia" w:hAnsi="Cambria Math"/>
                        <w:sz w:val="24"/>
                        <w:lang w:eastAsia="zh-CN"/>
                      </w:rPr>
                      <m:t>0</m:t>
                    </m:r>
                  </m:sub>
                </m:sSub>
              </m:oMath>
            </m:oMathPara>
          </w:p>
          <w:p w:rsidR="007753A2" w:rsidRPr="007753A2" w:rsidRDefault="007753A2" w:rsidP="00DC15E1">
            <w:pPr>
              <w:spacing w:line="312" w:lineRule="auto"/>
              <w:jc w:val="left"/>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h</w:t>
            </w:r>
            <w:r>
              <w:rPr>
                <w:rFonts w:eastAsiaTheme="minorEastAsia" w:hint="eastAsia"/>
                <w:sz w:val="24"/>
                <w:lang w:eastAsia="zh-CN"/>
              </w:rPr>
              <w:t>(</w:t>
            </w:r>
            <w:r>
              <w:rPr>
                <w:rFonts w:eastAsiaTheme="minorEastAsia"/>
                <w:sz w:val="24"/>
                <w:lang w:eastAsia="zh-CN"/>
              </w:rPr>
              <w:t>t)</w:t>
            </w:r>
          </w:p>
          <w:p w:rsidR="007753A2" w:rsidRPr="007753A2" w:rsidRDefault="007753A2" w:rsidP="00DC15E1">
            <w:pPr>
              <w:spacing w:line="312" w:lineRule="auto"/>
              <w:jc w:val="left"/>
              <w:rPr>
                <w:rFonts w:eastAsiaTheme="minorEastAsia"/>
                <w:sz w:val="24"/>
                <w:lang w:eastAsia="zh-CN"/>
              </w:rPr>
            </w:pPr>
            <w:r>
              <w:rPr>
                <w:rFonts w:eastAsiaTheme="minorEastAsia" w:hint="eastAsia"/>
                <w:sz w:val="24"/>
                <w:lang w:eastAsia="zh-CN"/>
              </w:rPr>
              <w:t xml:space="preserve">            g(t)</w:t>
            </w:r>
          </w:p>
          <w:p w:rsidR="007753A2" w:rsidRDefault="007753A2" w:rsidP="00DC15E1">
            <w:pPr>
              <w:spacing w:line="312" w:lineRule="auto"/>
              <w:ind w:firstLineChars="300" w:firstLine="720"/>
              <w:jc w:val="left"/>
              <w:rPr>
                <w:rFonts w:eastAsiaTheme="minorEastAsia"/>
                <w:sz w:val="24"/>
                <w:lang w:eastAsia="zh-CN"/>
              </w:rPr>
            </w:pPr>
          </w:p>
          <w:p w:rsidR="007753A2" w:rsidRPr="00024423" w:rsidRDefault="007753A2" w:rsidP="00DC15E1">
            <w:pPr>
              <w:spacing w:line="312" w:lineRule="auto"/>
              <w:ind w:firstLineChars="300" w:firstLine="720"/>
              <w:jc w:val="left"/>
              <w:rPr>
                <w:rFonts w:eastAsiaTheme="minorEastAsia"/>
                <w:sz w:val="24"/>
                <w:lang w:eastAsia="zh-CN"/>
              </w:rPr>
            </w:pPr>
            <w:r>
              <w:rPr>
                <w:rFonts w:eastAsiaTheme="minorEastAsia"/>
                <w:sz w:val="24"/>
                <w:lang w:eastAsia="zh-CN"/>
              </w:rPr>
              <w:t>Q</w:t>
            </w:r>
          </w:p>
        </w:tc>
        <w:tc>
          <w:tcPr>
            <w:tcW w:w="5524" w:type="dxa"/>
            <w:tcBorders>
              <w:top w:val="single" w:sz="12" w:space="0" w:color="auto"/>
              <w:tl2br w:val="nil"/>
              <w:tr2bl w:val="nil"/>
            </w:tcBorders>
          </w:tcPr>
          <w:p w:rsidR="007753A2" w:rsidRPr="007753A2" w:rsidRDefault="007753A2" w:rsidP="00DC15E1">
            <w:pPr>
              <w:spacing w:line="312" w:lineRule="auto"/>
              <w:rPr>
                <w:sz w:val="24"/>
                <w:lang w:eastAsia="zh-CN"/>
              </w:rPr>
            </w:pPr>
            <w:r>
              <w:rPr>
                <w:sz w:val="24"/>
                <w:lang w:eastAsia="zh-CN"/>
              </w:rPr>
              <w:t>Maximum traffic volume from tramp to main road.</w:t>
            </w:r>
          </w:p>
          <w:p w:rsidR="007753A2" w:rsidRPr="007753A2" w:rsidRDefault="007753A2" w:rsidP="00DC15E1">
            <w:pPr>
              <w:spacing w:line="312" w:lineRule="auto"/>
              <w:rPr>
                <w:rFonts w:eastAsiaTheme="minorEastAsia"/>
                <w:sz w:val="24"/>
                <w:lang w:eastAsia="zh-CN"/>
              </w:rPr>
            </w:pPr>
            <w:r>
              <w:rPr>
                <w:rFonts w:eastAsiaTheme="minorEastAsia" w:hint="eastAsia"/>
                <w:sz w:val="24"/>
                <w:lang w:eastAsia="zh-CN"/>
              </w:rPr>
              <w:t>A period of time.</w:t>
            </w:r>
          </w:p>
          <w:p w:rsidR="007753A2" w:rsidRPr="007753A2" w:rsidRDefault="007753A2" w:rsidP="00DC15E1">
            <w:pPr>
              <w:spacing w:line="312" w:lineRule="auto"/>
              <w:rPr>
                <w:rFonts w:eastAsiaTheme="minorEastAsia"/>
                <w:sz w:val="24"/>
                <w:lang w:eastAsia="zh-CN"/>
              </w:rPr>
            </w:pPr>
            <w:r>
              <w:rPr>
                <w:rFonts w:eastAsiaTheme="minorEastAsia"/>
                <w:sz w:val="24"/>
                <w:lang w:eastAsia="zh-CN"/>
              </w:rPr>
              <w:t>The distribution of time gap on the tramp.</w:t>
            </w:r>
          </w:p>
          <w:p w:rsidR="007753A2" w:rsidRPr="007753A2" w:rsidRDefault="007753A2" w:rsidP="00DC15E1">
            <w:pPr>
              <w:spacing w:line="312" w:lineRule="auto"/>
              <w:rPr>
                <w:rFonts w:eastAsiaTheme="minorEastAsia"/>
                <w:sz w:val="24"/>
                <w:lang w:eastAsia="zh-CN"/>
              </w:rPr>
            </w:pPr>
            <w:r>
              <w:rPr>
                <w:rFonts w:eastAsiaTheme="minorEastAsia" w:hint="eastAsia"/>
                <w:sz w:val="24"/>
                <w:lang w:eastAsia="zh-CN"/>
              </w:rPr>
              <w:t xml:space="preserve">The distribution of </w:t>
            </w:r>
            <w:r>
              <w:rPr>
                <w:rFonts w:eastAsiaTheme="minorEastAsia"/>
                <w:sz w:val="24"/>
                <w:lang w:eastAsia="zh-CN"/>
              </w:rPr>
              <w:t>the probability that vehicles on the tramp can merge into the main road.</w:t>
            </w:r>
          </w:p>
          <w:p w:rsidR="007753A2" w:rsidRPr="007753A2" w:rsidRDefault="007753A2" w:rsidP="00DC15E1">
            <w:pPr>
              <w:spacing w:line="312" w:lineRule="auto"/>
              <w:rPr>
                <w:rFonts w:eastAsiaTheme="minorEastAsia"/>
                <w:sz w:val="24"/>
                <w:lang w:eastAsia="zh-CN"/>
              </w:rPr>
            </w:pPr>
            <w:r w:rsidRPr="007753A2">
              <w:rPr>
                <w:rFonts w:eastAsiaTheme="minorEastAsia" w:hint="eastAsia"/>
                <w:sz w:val="24"/>
                <w:lang w:eastAsia="zh-CN"/>
              </w:rPr>
              <w:t>The traffic</w:t>
            </w:r>
            <w:r>
              <w:rPr>
                <w:rFonts w:eastAsiaTheme="minorEastAsia"/>
                <w:sz w:val="24"/>
                <w:lang w:eastAsia="zh-CN"/>
              </w:rPr>
              <w:t xml:space="preserve"> </w:t>
            </w:r>
            <w:r>
              <w:rPr>
                <w:rFonts w:eastAsiaTheme="minorEastAsia" w:hint="eastAsia"/>
                <w:sz w:val="24"/>
                <w:lang w:eastAsia="zh-CN"/>
              </w:rPr>
              <w:t xml:space="preserve">flowrate of the main land in </w:t>
            </w:r>
            <w:r>
              <w:rPr>
                <w:rFonts w:eastAsiaTheme="minorEastAsia"/>
                <w:sz w:val="24"/>
                <w:lang w:eastAsia="zh-CN"/>
              </w:rPr>
              <w:t>a unit time</w:t>
            </w:r>
            <w:r w:rsidR="00024423">
              <w:rPr>
                <w:rFonts w:eastAsiaTheme="minorEastAsia" w:hint="eastAsia"/>
                <w:sz w:val="24"/>
                <w:lang w:eastAsia="zh-CN"/>
              </w:rPr>
              <w:t>.</w:t>
            </w:r>
          </w:p>
        </w:tc>
      </w:tr>
    </w:tbl>
    <w:p w:rsidR="007753A2" w:rsidRDefault="00024423" w:rsidP="00DC15E1">
      <w:pPr>
        <w:spacing w:line="312" w:lineRule="auto"/>
        <w:jc w:val="center"/>
        <w:rPr>
          <w:rFonts w:eastAsiaTheme="minorEastAsia"/>
          <w:b/>
          <w:sz w:val="24"/>
          <w:lang w:eastAsia="zh-CN"/>
        </w:rPr>
      </w:pPr>
      <w:r w:rsidRPr="00024423">
        <w:rPr>
          <w:rFonts w:eastAsiaTheme="minorEastAsia" w:hint="eastAsia"/>
          <w:b/>
          <w:sz w:val="24"/>
          <w:lang w:eastAsia="zh-CN"/>
        </w:rPr>
        <w:lastRenderedPageBreak/>
        <w:t>Chart : Nomenclatures of the gap acceptance theory</w:t>
      </w:r>
      <w:r>
        <w:rPr>
          <w:rFonts w:eastAsiaTheme="minorEastAsia"/>
          <w:b/>
          <w:sz w:val="24"/>
          <w:lang w:eastAsia="zh-CN"/>
        </w:rPr>
        <w:t>.</w:t>
      </w:r>
    </w:p>
    <w:p w:rsidR="00024423" w:rsidRDefault="00024423" w:rsidP="00DC15E1">
      <w:pPr>
        <w:spacing w:line="312" w:lineRule="auto"/>
        <w:rPr>
          <w:rFonts w:eastAsiaTheme="minorEastAsia"/>
          <w:b/>
          <w:sz w:val="24"/>
          <w:lang w:eastAsia="zh-CN"/>
        </w:rPr>
      </w:pPr>
    </w:p>
    <w:p w:rsidR="00CB515C" w:rsidRDefault="00024423" w:rsidP="00DC15E1">
      <w:pPr>
        <w:spacing w:line="312" w:lineRule="auto"/>
        <w:rPr>
          <w:rFonts w:eastAsiaTheme="minorEastAsia"/>
          <w:sz w:val="24"/>
          <w:szCs w:val="20"/>
          <w:lang w:eastAsia="zh-CN"/>
        </w:rPr>
      </w:pPr>
      <w:r>
        <w:rPr>
          <w:rFonts w:eastAsiaTheme="minorEastAsia"/>
          <w:b/>
          <w:sz w:val="24"/>
          <w:lang w:eastAsia="zh-CN"/>
        </w:rPr>
        <w:t xml:space="preserve"> </w:t>
      </w:r>
      <w:r w:rsidR="006464AF">
        <w:rPr>
          <w:rFonts w:eastAsiaTheme="minorEastAsia"/>
          <w:sz w:val="24"/>
          <w:lang w:eastAsia="zh-CN"/>
        </w:rPr>
        <w:t xml:space="preserve"> Then, we use the theory of gap acceptance to quantize the effects change the self-driving car brings. From our model 1, we know that the percentage of self-driving cars </w:t>
      </w:r>
      <w:r w:rsidR="006464AF">
        <w:rPr>
          <w:rFonts w:eastAsiaTheme="minorEastAsia" w:hint="eastAsia"/>
          <w:sz w:val="24"/>
          <w:lang w:eastAsia="zh-CN"/>
        </w:rPr>
        <w:t>p has positive correlation with the time g</w:t>
      </w:r>
      <w:r w:rsidR="00CB515C">
        <w:rPr>
          <w:rFonts w:eastAsiaTheme="minorEastAsia" w:hint="eastAsia"/>
          <w:sz w:val="24"/>
          <w:lang w:eastAsia="zh-CN"/>
        </w:rPr>
        <w:t xml:space="preserve">ap between vehicles, thus we can figure out </w:t>
      </w:r>
      <m:oMath>
        <m:sSub>
          <m:sSubPr>
            <m:ctrlPr>
              <w:rPr>
                <w:rFonts w:ascii="Cambria Math" w:eastAsiaTheme="minorEastAsia" w:hAnsi="Cambria Math"/>
                <w:sz w:val="24"/>
                <w:szCs w:val="20"/>
                <w:lang w:eastAsia="zh-CN"/>
              </w:rPr>
            </m:ctrlPr>
          </m:sSubPr>
          <m:e>
            <m:r>
              <w:rPr>
                <w:rFonts w:ascii="Cambria Math" w:eastAsiaTheme="minorEastAsia" w:hAnsi="Cambria Math" w:hint="eastAsia"/>
                <w:sz w:val="24"/>
                <w:lang w:eastAsia="zh-CN"/>
              </w:rPr>
              <m:t>q</m:t>
            </m:r>
          </m:e>
          <m:sub>
            <m:r>
              <w:rPr>
                <w:rFonts w:ascii="Cambria Math" w:eastAsiaTheme="minorEastAsia" w:hAnsi="Cambria Math"/>
                <w:sz w:val="24"/>
                <w:lang w:eastAsia="zh-CN"/>
              </w:rPr>
              <m:t>i</m:t>
            </m:r>
          </m:sub>
        </m:sSub>
      </m:oMath>
      <w:r w:rsidR="00CB515C">
        <w:rPr>
          <w:rFonts w:eastAsiaTheme="minorEastAsia" w:hint="eastAsia"/>
          <w:sz w:val="24"/>
          <w:szCs w:val="20"/>
          <w:lang w:eastAsia="zh-CN"/>
        </w:rPr>
        <w:t xml:space="preserve"> by p.</w:t>
      </w:r>
    </w:p>
    <w:p w:rsidR="00921BBD" w:rsidRDefault="00CB515C" w:rsidP="00DC15E1">
      <w:pPr>
        <w:spacing w:line="312" w:lineRule="auto"/>
        <w:rPr>
          <w:rFonts w:eastAsiaTheme="minorEastAsia"/>
          <w:sz w:val="24"/>
          <w:szCs w:val="24"/>
          <w:lang w:eastAsia="zh-CN"/>
        </w:rPr>
      </w:pPr>
      <w:r>
        <w:rPr>
          <w:rFonts w:eastAsiaTheme="minorEastAsia"/>
          <w:sz w:val="24"/>
          <w:szCs w:val="20"/>
          <w:lang w:eastAsia="zh-CN"/>
        </w:rPr>
        <w:t xml:space="preserve"> </w:t>
      </w:r>
      <w:r w:rsidR="00BC0AAE">
        <w:rPr>
          <w:rFonts w:eastAsiaTheme="minorEastAsia"/>
          <w:sz w:val="24"/>
          <w:szCs w:val="20"/>
          <w:lang w:eastAsia="zh-CN"/>
        </w:rPr>
        <w:t xml:space="preserve">Consider the time interval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BC0AAE">
        <w:rPr>
          <w:rFonts w:eastAsiaTheme="minorEastAsia" w:hint="eastAsia"/>
          <w:sz w:val="24"/>
          <w:szCs w:val="24"/>
          <w:lang w:eastAsia="zh-CN"/>
        </w:rPr>
        <w:t xml:space="preserve">, in our model </w:t>
      </w:r>
      <w:r w:rsidR="00BC0AAE">
        <w:rPr>
          <w:rFonts w:eastAsiaTheme="minorEastAsia"/>
          <w:sz w:val="24"/>
          <w:szCs w:val="24"/>
          <w:lang w:eastAsia="zh-CN"/>
        </w:rPr>
        <w:t>it’s the peak hours and we set this as 4 hours. If we know the traffic flowrate</w:t>
      </w:r>
      <w:r w:rsidR="00921BBD">
        <w:rPr>
          <w:rFonts w:eastAsiaTheme="minorEastAsia"/>
          <w:sz w:val="24"/>
          <w:szCs w:val="24"/>
          <w:lang w:eastAsia="zh-CN"/>
        </w:rPr>
        <w:t xml:space="preserve"> of the outside lane</w:t>
      </w:r>
      <w:r w:rsidR="00BC0AAE">
        <w:rPr>
          <w:rFonts w:eastAsiaTheme="minorEastAsia"/>
          <w:sz w:val="24"/>
          <w:szCs w:val="24"/>
          <w:lang w:eastAsia="zh-CN"/>
        </w:rPr>
        <w:t xml:space="preserve"> is </w:t>
      </w:r>
      <m:oMath>
        <m:sSub>
          <m:sSubPr>
            <m:ctrlPr>
              <w:rPr>
                <w:rFonts w:ascii="Cambria Math" w:hAnsi="Cambria Math"/>
                <w:sz w:val="24"/>
                <w:szCs w:val="24"/>
              </w:rPr>
            </m:ctrlPr>
          </m:sSubPr>
          <m:e>
            <m:r>
              <m:rPr>
                <m:sty m:val="p"/>
              </m:rPr>
              <w:rPr>
                <w:rFonts w:ascii="Cambria Math" w:hAnsi="Cambria Math" w:hint="eastAsia"/>
                <w:sz w:val="24"/>
                <w:szCs w:val="24"/>
              </w:rPr>
              <m:t>Q</m:t>
            </m:r>
          </m:e>
          <m:sub>
            <m:r>
              <w:rPr>
                <w:rFonts w:ascii="Cambria Math" w:hAnsi="Cambria Math"/>
                <w:sz w:val="24"/>
                <w:szCs w:val="24"/>
              </w:rPr>
              <m:t>1</m:t>
            </m:r>
          </m:sub>
        </m:sSub>
        <m:r>
          <w:rPr>
            <w:rFonts w:ascii="Cambria Math" w:hAnsi="Cambria Math"/>
            <w:sz w:val="24"/>
            <w:szCs w:val="24"/>
          </w:rPr>
          <m:t>-N</m:t>
        </m:r>
      </m:oMath>
      <w:r w:rsidR="00BC0AAE">
        <w:rPr>
          <w:rFonts w:eastAsiaTheme="minorEastAsia" w:hint="eastAsia"/>
          <w:sz w:val="24"/>
          <w:szCs w:val="24"/>
          <w:lang w:eastAsia="zh-CN"/>
        </w:rPr>
        <w:t xml:space="preserve">, </w:t>
      </w:r>
      <w:r w:rsidR="00921BBD">
        <w:rPr>
          <w:rFonts w:eastAsiaTheme="minorEastAsia"/>
          <w:sz w:val="24"/>
          <w:szCs w:val="24"/>
          <w:lang w:eastAsia="zh-CN"/>
        </w:rPr>
        <w:t xml:space="preserve">while that of the merging traffic flow is </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00921BBD">
        <w:rPr>
          <w:rFonts w:eastAsiaTheme="minorEastAsia" w:hint="eastAsia"/>
          <w:sz w:val="24"/>
          <w:szCs w:val="24"/>
          <w:lang w:eastAsia="zh-CN"/>
        </w:rPr>
        <w:t>.</w:t>
      </w:r>
      <w:r w:rsidR="00921BBD">
        <w:rPr>
          <w:rFonts w:eastAsiaTheme="minorEastAsia"/>
          <w:sz w:val="24"/>
          <w:szCs w:val="24"/>
          <w:lang w:eastAsia="zh-CN"/>
        </w:rPr>
        <w:t xml:space="preserve"> </w:t>
      </w:r>
    </w:p>
    <w:p w:rsidR="00CB515C" w:rsidRDefault="00921BBD" w:rsidP="00DC15E1">
      <w:pPr>
        <w:spacing w:line="312" w:lineRule="auto"/>
        <w:rPr>
          <w:rFonts w:eastAsiaTheme="minorEastAsia"/>
          <w:sz w:val="24"/>
          <w:szCs w:val="24"/>
          <w:lang w:eastAsia="zh-CN"/>
        </w:rPr>
      </w:pPr>
      <w:r>
        <w:rPr>
          <w:rFonts w:eastAsiaTheme="minorEastAsia"/>
          <w:sz w:val="24"/>
          <w:szCs w:val="24"/>
          <w:lang w:eastAsia="zh-CN"/>
        </w:rPr>
        <w:t xml:space="preserve">According to the gap acceptance theory, we can get </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Pr>
          <w:rFonts w:eastAsiaTheme="minorEastAsia"/>
          <w:sz w:val="24"/>
          <w:szCs w:val="24"/>
          <w:lang w:eastAsia="zh-CN"/>
        </w:rPr>
        <w:t xml:space="preserve"> :</w:t>
      </w:r>
    </w:p>
    <w:p w:rsidR="00921BBD" w:rsidRDefault="00630DB9" w:rsidP="00DC15E1">
      <w:pPr>
        <w:tabs>
          <w:tab w:val="left" w:pos="829"/>
        </w:tabs>
        <w:spacing w:line="312" w:lineRule="auto"/>
        <w:rPr>
          <w:sz w:val="30"/>
          <w:szCs w:val="30"/>
        </w:rPr>
      </w:pPr>
      <m:oMathPara>
        <m:oMath>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i</m:t>
              </m:r>
            </m:sub>
          </m:sSub>
          <m:r>
            <w:rPr>
              <w:rFonts w:ascii="Cambria Math" w:hAnsi="Cambria Math"/>
              <w:sz w:val="30"/>
              <w:szCs w:val="30"/>
            </w:rPr>
            <m:t>=</m:t>
          </m:r>
          <m:f>
            <m:fPr>
              <m:ctrlPr>
                <w:rPr>
                  <w:rFonts w:ascii="Cambria Math" w:hAnsi="Cambria Math"/>
                  <w:sz w:val="30"/>
                  <w:szCs w:val="30"/>
                </w:rPr>
              </m:ctrlPr>
            </m:fPr>
            <m:num>
              <m:nary>
                <m:naryPr>
                  <m:limLoc m:val="subSup"/>
                  <m:ctrlPr>
                    <w:rPr>
                      <w:rFonts w:ascii="Cambria Math" w:hAnsi="Cambria Math"/>
                      <w:i/>
                      <w:sz w:val="30"/>
                      <w:szCs w:val="30"/>
                    </w:rPr>
                  </m:ctrlPr>
                </m:naryPr>
                <m:sub>
                  <m:r>
                    <w:rPr>
                      <w:rFonts w:ascii="Cambria Math" w:hAnsi="Cambria Math"/>
                      <w:sz w:val="30"/>
                      <w:szCs w:val="30"/>
                    </w:rPr>
                    <m:t>t=0</m:t>
                  </m:r>
                </m:sub>
                <m:sup>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sum</m:t>
                      </m:r>
                    </m:sub>
                  </m:sSub>
                </m:sup>
                <m:e>
                  <m:r>
                    <w:rPr>
                      <w:rFonts w:ascii="Cambria Math" w:hAnsi="Cambria Math"/>
                      <w:sz w:val="30"/>
                      <w:szCs w:val="30"/>
                    </w:rPr>
                    <m:t>g(t)∙h(t)∙Q∙dt</m:t>
                  </m:r>
                </m:e>
              </m:nary>
            </m:num>
            <m:den>
              <m:r>
                <w:rPr>
                  <w:rFonts w:ascii="Cambria Math" w:hAnsi="Cambria Math"/>
                  <w:sz w:val="30"/>
                  <w:szCs w:val="30"/>
                </w:rPr>
                <m:t>To</m:t>
              </m:r>
            </m:den>
          </m:f>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sum</m:t>
                  </m:r>
                </m:sub>
              </m:sSub>
              <m:r>
                <w:rPr>
                  <w:rFonts w:ascii="Cambria Math" w:hAnsi="Cambria Math"/>
                  <w:sz w:val="30"/>
                  <w:szCs w:val="30"/>
                </w:rPr>
                <m:t>∙</m:t>
              </m:r>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r>
                <w:rPr>
                  <w:rFonts w:ascii="Cambria Math" w:hAnsi="Cambria Math"/>
                  <w:sz w:val="30"/>
                  <w:szCs w:val="30"/>
                </w:rPr>
                <m:t xml:space="preserve"> ∙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A</m:t>
                          </m:r>
                        </m:sub>
                      </m:sSub>
                    </m:num>
                    <m:den>
                      <m:r>
                        <w:rPr>
                          <w:rFonts w:ascii="Cambria Math" w:hAnsi="Cambria Math"/>
                          <w:sz w:val="30"/>
                          <w:szCs w:val="30"/>
                        </w:rPr>
                        <m:t>3600</m:t>
                      </m:r>
                    </m:den>
                  </m:f>
                </m:sup>
              </m:sSup>
            </m:num>
            <m:den>
              <m:r>
                <w:rPr>
                  <w:rFonts w:ascii="Cambria Math" w:hAnsi="Cambria Math"/>
                  <w:sz w:val="30"/>
                  <w:szCs w:val="30"/>
                </w:rPr>
                <m:t>To∙(1-</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B</m:t>
                          </m:r>
                        </m:sub>
                      </m:sSub>
                    </m:num>
                    <m:den>
                      <m:r>
                        <w:rPr>
                          <w:rFonts w:ascii="Cambria Math" w:hAnsi="Cambria Math"/>
                          <w:sz w:val="30"/>
                          <w:szCs w:val="30"/>
                        </w:rPr>
                        <m:t>3600</m:t>
                      </m:r>
                    </m:den>
                  </m:f>
                </m:sup>
              </m:sSup>
              <m:r>
                <w:rPr>
                  <w:rFonts w:ascii="Cambria Math" w:hAnsi="Cambria Math"/>
                  <w:sz w:val="30"/>
                  <w:szCs w:val="30"/>
                </w:rPr>
                <m:t>)</m:t>
              </m:r>
            </m:den>
          </m:f>
        </m:oMath>
      </m:oMathPara>
    </w:p>
    <w:p w:rsidR="00921BBD" w:rsidRDefault="00921BBD" w:rsidP="00DC15E1">
      <w:pPr>
        <w:tabs>
          <w:tab w:val="left" w:pos="829"/>
        </w:tabs>
        <w:spacing w:line="312" w:lineRule="auto"/>
        <w:rPr>
          <w:sz w:val="28"/>
          <w:szCs w:val="28"/>
        </w:rPr>
      </w:pPr>
      <w:r>
        <w:rPr>
          <w:rFonts w:hint="eastAsia"/>
          <w:sz w:val="30"/>
          <w:szCs w:val="30"/>
        </w:rPr>
        <w:t xml:space="preserve">      =</w:t>
      </w:r>
      <m:oMath>
        <m:f>
          <m:fPr>
            <m:ctrlPr>
              <w:rPr>
                <w:rFonts w:ascii="Cambria Math" w:hAnsi="Cambria Math"/>
                <w:sz w:val="28"/>
                <w:szCs w:val="28"/>
              </w:rPr>
            </m:ctrlPr>
          </m:fPr>
          <m:num>
            <m:r>
              <w:rPr>
                <w:rFonts w:ascii="Cambria Math" w:hAnsi="Cambria Math"/>
                <w:sz w:val="28"/>
                <w:szCs w:val="28"/>
              </w:rPr>
              <m:t>(To+To∙</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A</m:t>
                        </m:r>
                      </m:sub>
                    </m:sSub>
                  </m:num>
                  <m:den>
                    <m:r>
                      <w:rPr>
                        <w:rFonts w:ascii="Cambria Math" w:hAnsi="Cambria Math"/>
                        <w:sz w:val="30"/>
                        <w:szCs w:val="30"/>
                      </w:rPr>
                      <m:t>3600</m:t>
                    </m:r>
                  </m:den>
                </m:f>
              </m:sup>
            </m:sSup>
          </m:num>
          <m:den>
            <m:r>
              <w:rPr>
                <w:rFonts w:ascii="Cambria Math" w:hAnsi="Cambria Math"/>
                <w:sz w:val="30"/>
                <w:szCs w:val="30"/>
              </w:rPr>
              <m:t>To∙(1-</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B</m:t>
                        </m:r>
                      </m:sub>
                    </m:sSub>
                  </m:num>
                  <m:den>
                    <m:r>
                      <w:rPr>
                        <w:rFonts w:ascii="Cambria Math" w:hAnsi="Cambria Math"/>
                        <w:sz w:val="30"/>
                        <w:szCs w:val="30"/>
                      </w:rPr>
                      <m:t>3600</m:t>
                    </m:r>
                  </m:den>
                </m:f>
              </m:sup>
            </m:sSup>
            <m:r>
              <w:rPr>
                <w:rFonts w:ascii="Cambria Math" w:hAnsi="Cambria Math"/>
                <w:sz w:val="30"/>
                <w:szCs w:val="30"/>
              </w:rPr>
              <m:t>)</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A</m:t>
                        </m:r>
                      </m:sub>
                    </m:sSub>
                  </m:num>
                  <m:den>
                    <m:r>
                      <w:rPr>
                        <w:rFonts w:ascii="Cambria Math" w:hAnsi="Cambria Math"/>
                        <w:sz w:val="30"/>
                        <w:szCs w:val="30"/>
                      </w:rPr>
                      <m:t>3600</m:t>
                    </m:r>
                  </m:den>
                </m:f>
              </m:sup>
            </m:sSup>
          </m:num>
          <m:den>
            <m:r>
              <w:rPr>
                <w:rFonts w:ascii="Cambria Math" w:hAnsi="Cambria Math"/>
                <w:sz w:val="30"/>
                <w:szCs w:val="30"/>
              </w:rPr>
              <m:t>1-</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B</m:t>
                        </m:r>
                      </m:sub>
                    </m:sSub>
                  </m:num>
                  <m:den>
                    <m:r>
                      <w:rPr>
                        <w:rFonts w:ascii="Cambria Math" w:hAnsi="Cambria Math"/>
                        <w:sz w:val="30"/>
                        <w:szCs w:val="30"/>
                      </w:rPr>
                      <m:t>3600</m:t>
                    </m:r>
                  </m:den>
                </m:f>
              </m:sup>
            </m:sSup>
          </m:den>
        </m:f>
      </m:oMath>
    </w:p>
    <w:p w:rsidR="00921BBD" w:rsidRDefault="00921BBD" w:rsidP="00DC15E1">
      <w:pPr>
        <w:spacing w:line="312" w:lineRule="auto"/>
        <w:rPr>
          <w:rFonts w:eastAsiaTheme="minorEastAsia"/>
          <w:sz w:val="24"/>
          <w:lang w:eastAsia="zh-CN"/>
        </w:rPr>
      </w:pPr>
    </w:p>
    <w:p w:rsidR="00921BBD" w:rsidRDefault="00921BBD" w:rsidP="00DC15E1">
      <w:pPr>
        <w:spacing w:line="312" w:lineRule="auto"/>
        <w:rPr>
          <w:sz w:val="24"/>
          <w:szCs w:val="24"/>
        </w:rPr>
      </w:pPr>
      <w:r>
        <w:rPr>
          <w:rFonts w:eastAsiaTheme="minorEastAsia"/>
          <w:sz w:val="24"/>
          <w:lang w:eastAsia="zh-CN"/>
        </w:rPr>
        <w:t xml:space="preserve">To simplify the result, we set </w:t>
      </w:r>
      <w:r>
        <w:rPr>
          <w:rFonts w:hint="eastAsia"/>
          <w:sz w:val="24"/>
          <w:szCs w:val="24"/>
        </w:rPr>
        <w:t>A=</w:t>
      </w:r>
      <m:oMath>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sSub>
                      <m:sSubPr>
                        <m:ctrlPr>
                          <w:rPr>
                            <w:rFonts w:ascii="Cambria Math" w:hAnsi="Cambria Math"/>
                            <w:sz w:val="30"/>
                            <w:szCs w:val="30"/>
                          </w:rPr>
                        </m:ctrlPr>
                      </m:sSubPr>
                      <m:e>
                        <m:r>
                          <m:rPr>
                            <m:sty m:val="p"/>
                          </m:rPr>
                          <w:rPr>
                            <w:rFonts w:ascii="Cambria Math" w:hAnsi="Cambria Math" w:hint="eastAsia"/>
                            <w:sz w:val="30"/>
                            <w:szCs w:val="30"/>
                          </w:rPr>
                          <m:t>Q</m:t>
                        </m:r>
                      </m:e>
                      <m:sub>
                        <m:r>
                          <w:rPr>
                            <w:rFonts w:ascii="Cambria Math" w:hAnsi="Cambria Math"/>
                            <w:sz w:val="30"/>
                            <w:szCs w:val="30"/>
                          </w:rPr>
                          <m:t>1</m:t>
                        </m:r>
                      </m:sub>
                    </m:sSub>
                    <m:r>
                      <w:rPr>
                        <w:rFonts w:ascii="Cambria Math" w:hAnsi="Cambria Math"/>
                        <w:sz w:val="30"/>
                        <w:szCs w:val="30"/>
                      </w:rPr>
                      <m:t>-N</m:t>
                    </m:r>
                  </m:e>
                </m:d>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A</m:t>
                    </m:r>
                  </m:sub>
                </m:sSub>
              </m:num>
              <m:den>
                <m:r>
                  <w:rPr>
                    <w:rFonts w:ascii="Cambria Math" w:hAnsi="Cambria Math"/>
                    <w:sz w:val="30"/>
                    <w:szCs w:val="30"/>
                  </w:rPr>
                  <m:t>3600</m:t>
                </m:r>
              </m:den>
            </m:f>
          </m:sup>
        </m:sSup>
      </m:oMath>
      <w:r>
        <w:rPr>
          <w:rFonts w:eastAsiaTheme="minorEastAsia" w:hint="eastAsia"/>
          <w:sz w:val="30"/>
          <w:szCs w:val="30"/>
          <w:lang w:eastAsia="zh-CN"/>
        </w:rPr>
        <w:t xml:space="preserve">, </w:t>
      </w:r>
      <w:r w:rsidRPr="00B53E07">
        <w:rPr>
          <w:rFonts w:hint="eastAsia"/>
          <w:sz w:val="24"/>
          <w:szCs w:val="24"/>
        </w:rPr>
        <w:t>B=</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m:t>
            </m:r>
            <m:f>
              <m:fPr>
                <m:ctrlPr>
                  <w:rPr>
                    <w:rFonts w:ascii="Cambria Math" w:hAnsi="Cambria Math"/>
                    <w:sz w:val="24"/>
                    <w:szCs w:val="24"/>
                  </w:rPr>
                </m:ctrlPr>
              </m:fPr>
              <m:num>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hint="eastAsia"/>
                            <w:sz w:val="24"/>
                            <w:szCs w:val="24"/>
                          </w:rPr>
                          <m:t>Q</m:t>
                        </m:r>
                      </m:e>
                      <m:sub>
                        <m:r>
                          <m:rPr>
                            <m:sty m:val="p"/>
                          </m:rPr>
                          <w:rPr>
                            <w:rFonts w:ascii="Cambria Math" w:hAnsi="Cambria Math"/>
                            <w:sz w:val="24"/>
                            <w:szCs w:val="24"/>
                          </w:rPr>
                          <m:t>1</m:t>
                        </m:r>
                      </m:sub>
                    </m:sSub>
                    <m:r>
                      <m:rPr>
                        <m:sty m:val="p"/>
                      </m:rPr>
                      <w:rPr>
                        <w:rFonts w:ascii="Cambria Math" w:hAnsi="Cambria Math"/>
                        <w:sz w:val="24"/>
                        <w:szCs w:val="24"/>
                      </w:rPr>
                      <m:t>-</m:t>
                    </m:r>
                    <m:r>
                      <w:rPr>
                        <w:rFonts w:ascii="Cambria Math" w:hAnsi="Cambria Math"/>
                        <w:sz w:val="24"/>
                        <w:szCs w:val="24"/>
                      </w:rPr>
                      <m:t>N</m:t>
                    </m:r>
                  </m:e>
                </m:d>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B</m:t>
                    </m:r>
                  </m:sub>
                </m:sSub>
              </m:num>
              <m:den>
                <m:r>
                  <m:rPr>
                    <m:sty m:val="p"/>
                  </m:rPr>
                  <w:rPr>
                    <w:rFonts w:ascii="Cambria Math" w:hAnsi="Cambria Math"/>
                    <w:sz w:val="24"/>
                    <w:szCs w:val="24"/>
                  </w:rPr>
                  <m:t>3600</m:t>
                </m:r>
              </m:den>
            </m:f>
          </m:sup>
        </m:sSup>
      </m:oMath>
    </w:p>
    <w:p w:rsidR="00921BBD" w:rsidRDefault="00921BBD" w:rsidP="00DC15E1">
      <w:pPr>
        <w:spacing w:line="312" w:lineRule="auto"/>
        <w:rPr>
          <w:rFonts w:eastAsiaTheme="minorEastAsia"/>
          <w:sz w:val="24"/>
          <w:szCs w:val="24"/>
          <w:lang w:eastAsia="zh-CN"/>
        </w:rPr>
      </w:pPr>
      <w:r>
        <w:rPr>
          <w:rFonts w:eastAsiaTheme="minorEastAsia" w:hint="eastAsia"/>
          <w:sz w:val="24"/>
          <w:szCs w:val="24"/>
          <w:lang w:eastAsia="zh-CN"/>
        </w:rPr>
        <w:t>The formula above turn to a simpler type:</w:t>
      </w:r>
    </w:p>
    <w:p w:rsidR="00921BBD" w:rsidRPr="00921BBD" w:rsidRDefault="00630DB9" w:rsidP="00DC15E1">
      <w:pPr>
        <w:spacing w:line="312" w:lineRule="auto"/>
        <w:rPr>
          <w:rFonts w:eastAsiaTheme="minorEastAsia"/>
          <w:lang w:eastAsia="zh-CN"/>
        </w:rPr>
      </w:pPr>
      <m:oMathPara>
        <m:oMathParaPr>
          <m:jc m:val="center"/>
        </m:oMathParaPr>
        <m:oMath>
          <m:sSub>
            <m:sSubPr>
              <m:ctrlPr>
                <w:rPr>
                  <w:rFonts w:ascii="Cambria Math" w:hAnsi="Cambria Math"/>
                  <w:sz w:val="28"/>
                  <w:szCs w:val="32"/>
                </w:rPr>
              </m:ctrlPr>
            </m:sSubPr>
            <m:e>
              <m:r>
                <w:rPr>
                  <w:rFonts w:ascii="Cambria Math" w:hAnsi="Cambria Math"/>
                  <w:sz w:val="28"/>
                  <w:szCs w:val="32"/>
                </w:rPr>
                <m:t>q</m:t>
              </m:r>
            </m:e>
            <m:sub>
              <m:r>
                <w:rPr>
                  <w:rFonts w:ascii="Cambria Math" w:hAnsi="Cambria Math"/>
                  <w:sz w:val="28"/>
                  <w:szCs w:val="32"/>
                </w:rPr>
                <m:t>i</m:t>
              </m:r>
            </m:sub>
          </m:sSub>
          <m:r>
            <w:rPr>
              <w:rFonts w:ascii="Cambria Math" w:hAnsi="Cambria Math"/>
              <w:sz w:val="28"/>
              <w:szCs w:val="32"/>
            </w:rPr>
            <m:t>=</m:t>
          </m:r>
          <m:f>
            <m:fPr>
              <m:ctrlPr>
                <w:rPr>
                  <w:rFonts w:ascii="Cambria Math" w:hAnsi="Cambria Math"/>
                  <w:i/>
                  <w:sz w:val="28"/>
                  <w:szCs w:val="32"/>
                </w:rPr>
              </m:ctrlPr>
            </m:fPr>
            <m:num>
              <m:r>
                <w:rPr>
                  <w:rFonts w:ascii="Cambria Math" w:hAnsi="Cambria Math"/>
                  <w:sz w:val="28"/>
                  <w:szCs w:val="32"/>
                </w:rPr>
                <m:t>A</m:t>
              </m:r>
            </m:num>
            <m:den>
              <m:r>
                <w:rPr>
                  <w:rFonts w:ascii="Cambria Math" w:hAnsi="Cambria Math"/>
                  <w:sz w:val="28"/>
                  <w:szCs w:val="32"/>
                </w:rPr>
                <m:t>B-A∙</m:t>
              </m:r>
              <m:sSub>
                <m:sSubPr>
                  <m:ctrlPr>
                    <w:rPr>
                      <w:rFonts w:ascii="Cambria Math" w:hAnsi="Cambria Math"/>
                      <w:sz w:val="28"/>
                      <w:szCs w:val="32"/>
                    </w:rPr>
                  </m:ctrlPr>
                </m:sSubPr>
                <m:e>
                  <m:r>
                    <w:rPr>
                      <w:rFonts w:ascii="Cambria Math" w:hAnsi="Cambria Math"/>
                      <w:sz w:val="28"/>
                      <w:szCs w:val="32"/>
                    </w:rPr>
                    <m:t>t</m:t>
                  </m:r>
                </m:e>
                <m:sub>
                  <m:r>
                    <w:rPr>
                      <w:rFonts w:ascii="Cambria Math" w:hAnsi="Cambria Math"/>
                      <w:sz w:val="28"/>
                      <w:szCs w:val="32"/>
                    </w:rPr>
                    <m:t>e</m:t>
                  </m:r>
                </m:sub>
              </m:sSub>
            </m:den>
          </m:f>
        </m:oMath>
      </m:oMathPara>
    </w:p>
    <w:p w:rsidR="00024423" w:rsidRDefault="00024423" w:rsidP="00DC15E1">
      <w:pPr>
        <w:spacing w:line="312" w:lineRule="auto"/>
        <w:rPr>
          <w:rFonts w:eastAsiaTheme="minorEastAsia"/>
          <w:b/>
          <w:sz w:val="24"/>
          <w:lang w:eastAsia="zh-CN"/>
        </w:rPr>
      </w:pPr>
    </w:p>
    <w:p w:rsidR="00921BBD" w:rsidRDefault="00921BBD" w:rsidP="00DC15E1">
      <w:pPr>
        <w:spacing w:line="312" w:lineRule="auto"/>
        <w:rPr>
          <w:rFonts w:eastAsiaTheme="minorEastAsia"/>
          <w:sz w:val="24"/>
          <w:szCs w:val="24"/>
          <w:lang w:eastAsia="zh-CN"/>
        </w:rPr>
      </w:pPr>
      <w:r w:rsidRPr="00921BBD">
        <w:rPr>
          <w:rFonts w:eastAsiaTheme="minorEastAsia"/>
          <w:sz w:val="24"/>
          <w:lang w:eastAsia="zh-CN"/>
        </w:rPr>
        <w:t xml:space="preserve">According to </w:t>
      </w:r>
      <w:r w:rsidRPr="00921BBD">
        <w:rPr>
          <w:rFonts w:eastAsiaTheme="minorEastAsia"/>
          <w:sz w:val="24"/>
          <w:highlight w:val="yellow"/>
          <w:lang w:eastAsia="zh-CN"/>
        </w:rPr>
        <w:t>reference</w:t>
      </w:r>
      <w:r>
        <w:rPr>
          <w:rFonts w:eastAsiaTheme="minorEastAsia"/>
          <w:sz w:val="24"/>
          <w:lang w:eastAsia="zh-CN"/>
        </w:rPr>
        <w:t xml:space="preserve">, the time interval for one car and continuous cars are separately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oMath>
      <w:r>
        <w:rPr>
          <w:rFonts w:eastAsiaTheme="minorEastAsia" w:hint="eastAsia"/>
          <w:sz w:val="24"/>
          <w:szCs w:val="24"/>
          <w:lang w:eastAsia="zh-CN"/>
        </w:rPr>
        <w:t xml:space="preserve"> and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B</m:t>
            </m:r>
          </m:sub>
        </m:sSub>
      </m:oMath>
      <w:r>
        <w:rPr>
          <w:rFonts w:eastAsiaTheme="minorEastAsia"/>
          <w:sz w:val="24"/>
          <w:szCs w:val="24"/>
          <w:lang w:eastAsia="zh-CN"/>
        </w:rPr>
        <w:t xml:space="preserve">, where </w:t>
      </w:r>
    </w:p>
    <w:p w:rsidR="00921BBD" w:rsidRPr="00921BBD" w:rsidRDefault="00630DB9" w:rsidP="00DC15E1">
      <w:pPr>
        <w:spacing w:line="312" w:lineRule="auto"/>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A</m:t>
              </m:r>
            </m:sub>
          </m:sSub>
          <m:r>
            <w:rPr>
              <w:rFonts w:ascii="Cambria Math" w:hAnsi="Cambria Math"/>
              <w:sz w:val="24"/>
              <w:szCs w:val="24"/>
            </w:rPr>
            <m:t>=1.9459+0.0740∙v</m:t>
          </m:r>
        </m:oMath>
      </m:oMathPara>
    </w:p>
    <w:p w:rsidR="00921BBD" w:rsidRPr="00921BBD" w:rsidRDefault="00630DB9" w:rsidP="00DC15E1">
      <w:pPr>
        <w:spacing w:line="312" w:lineRule="auto"/>
        <w:rPr>
          <w:rFonts w:eastAsiaTheme="minorEastAsia"/>
          <w:sz w:val="24"/>
          <w:lang w:eastAsia="zh-CN"/>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B</m:t>
              </m:r>
            </m:sub>
          </m:sSub>
          <m:r>
            <w:rPr>
              <w:rFonts w:ascii="Cambria Math" w:hAnsi="Cambria Math"/>
              <w:sz w:val="24"/>
              <w:szCs w:val="24"/>
            </w:rPr>
            <m:t>=0.1245+0.0447∙v</m:t>
          </m:r>
        </m:oMath>
      </m:oMathPara>
    </w:p>
    <w:p w:rsidR="00B27F1F" w:rsidRDefault="00921BBD" w:rsidP="00DC15E1">
      <w:pPr>
        <w:spacing w:line="312" w:lineRule="auto"/>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We set the speed v as 90km/h referring to the traffic configuration of Washington </w:t>
      </w:r>
      <w:r w:rsidRPr="00921BBD">
        <w:rPr>
          <w:rFonts w:eastAsiaTheme="minorEastAsia"/>
          <w:sz w:val="24"/>
          <w:highlight w:val="yellow"/>
          <w:lang w:eastAsia="zh-CN"/>
        </w:rPr>
        <w:t>[reference]</w:t>
      </w:r>
      <w:r>
        <w:rPr>
          <w:rFonts w:eastAsiaTheme="minorEastAsia"/>
          <w:sz w:val="24"/>
          <w:lang w:eastAsia="zh-CN"/>
        </w:rPr>
        <w:t xml:space="preserve">. </w:t>
      </w:r>
    </w:p>
    <w:p w:rsidR="00ED0DB6" w:rsidRDefault="00ED0DB6" w:rsidP="00DC15E1">
      <w:pPr>
        <w:spacing w:line="312" w:lineRule="auto"/>
        <w:rPr>
          <w:rFonts w:eastAsiaTheme="minorEastAsia"/>
          <w:sz w:val="24"/>
          <w:lang w:eastAsia="zh-CN"/>
        </w:rPr>
      </w:pPr>
      <w:r>
        <w:rPr>
          <w:rFonts w:eastAsiaTheme="minorEastAsia"/>
          <w:sz w:val="24"/>
          <w:lang w:eastAsia="zh-CN"/>
        </w:rPr>
        <w:t xml:space="preserve">  Thus, by the combination of formula ( </w:t>
      </w:r>
      <w:r>
        <w:rPr>
          <w:rFonts w:eastAsiaTheme="minorEastAsia" w:hint="eastAsia"/>
          <w:sz w:val="24"/>
          <w:highlight w:val="yellow"/>
          <w:lang w:eastAsia="zh-CN"/>
        </w:rPr>
        <w:t>………</w:t>
      </w:r>
      <w:r>
        <w:rPr>
          <w:rFonts w:eastAsiaTheme="minorEastAsia" w:hint="eastAsia"/>
          <w:sz w:val="24"/>
          <w:highlight w:val="yellow"/>
          <w:lang w:eastAsia="zh-CN"/>
        </w:rPr>
        <w:t>)</w:t>
      </w:r>
      <w:r>
        <w:rPr>
          <w:rFonts w:eastAsiaTheme="minorEastAsia"/>
          <w:sz w:val="24"/>
          <w:lang w:eastAsia="zh-CN"/>
        </w:rPr>
        <w:t xml:space="preserve"> , we can get the flowrate </w:t>
      </w:r>
      <m:oMath>
        <m:sSub>
          <m:sSubPr>
            <m:ctrlPr>
              <w:rPr>
                <w:rFonts w:ascii="Cambria Math" w:hAnsi="Cambria Math"/>
                <w:sz w:val="24"/>
                <w:szCs w:val="24"/>
              </w:rPr>
            </m:ctrlPr>
          </m:sSubPr>
          <m:e>
            <m:r>
              <m:rPr>
                <m:sty m:val="p"/>
              </m:rPr>
              <w:rPr>
                <w:rFonts w:ascii="Cambria Math" w:hAnsi="Cambria Math" w:hint="eastAsia"/>
                <w:sz w:val="24"/>
                <w:szCs w:val="24"/>
              </w:rPr>
              <m:t>Q</m:t>
            </m:r>
          </m:e>
          <m:sub>
            <m:r>
              <w:rPr>
                <w:rFonts w:ascii="Cambria Math" w:hAnsi="Cambria Math"/>
                <w:sz w:val="24"/>
                <w:szCs w:val="24"/>
              </w:rPr>
              <m:t>C</m:t>
            </m:r>
          </m:sub>
        </m:sSub>
      </m:oMath>
      <w:r>
        <w:rPr>
          <w:rFonts w:eastAsiaTheme="minorEastAsia" w:hint="eastAsia"/>
          <w:sz w:val="24"/>
          <w:szCs w:val="24"/>
          <w:lang w:eastAsia="zh-CN"/>
        </w:rPr>
        <w:t xml:space="preserve"> </w:t>
      </w:r>
      <w:r>
        <w:rPr>
          <w:rFonts w:eastAsiaTheme="minorEastAsia"/>
          <w:sz w:val="24"/>
          <w:lang w:eastAsia="zh-CN"/>
        </w:rPr>
        <w:t>of one tramp merging into the main road. The results can be found in the following chart.</w:t>
      </w:r>
    </w:p>
    <w:p w:rsidR="00ED0DB6" w:rsidRPr="00ED0DB6" w:rsidRDefault="00ED0DB6" w:rsidP="00DC15E1">
      <w:pPr>
        <w:spacing w:line="312" w:lineRule="auto"/>
        <w:rPr>
          <w:rFonts w:eastAsiaTheme="minorEastAsia"/>
          <w:sz w:val="24"/>
          <w:lang w:eastAsia="zh-CN"/>
        </w:rPr>
      </w:pPr>
    </w:p>
    <w:tbl>
      <w:tblPr>
        <w:tblStyle w:val="a9"/>
        <w:tblW w:w="0" w:type="auto"/>
        <w:tblLook w:val="04A0" w:firstRow="1" w:lastRow="0" w:firstColumn="1" w:lastColumn="0" w:noHBand="0" w:noVBand="1"/>
      </w:tblPr>
      <w:tblGrid>
        <w:gridCol w:w="647"/>
        <w:gridCol w:w="667"/>
        <w:gridCol w:w="696"/>
        <w:gridCol w:w="696"/>
        <w:gridCol w:w="696"/>
        <w:gridCol w:w="696"/>
        <w:gridCol w:w="696"/>
        <w:gridCol w:w="696"/>
        <w:gridCol w:w="696"/>
        <w:gridCol w:w="697"/>
        <w:gridCol w:w="697"/>
        <w:gridCol w:w="716"/>
      </w:tblGrid>
      <w:tr w:rsidR="00ED0DB6" w:rsidTr="00ED0DB6">
        <w:tc>
          <w:tcPr>
            <w:tcW w:w="647" w:type="dxa"/>
          </w:tcPr>
          <w:p w:rsidR="00ED0DB6" w:rsidRPr="00ED57CF" w:rsidRDefault="00ED0DB6" w:rsidP="00DC15E1">
            <w:pPr>
              <w:tabs>
                <w:tab w:val="left" w:pos="829"/>
              </w:tabs>
              <w:spacing w:line="312" w:lineRule="auto"/>
              <w:jc w:val="left"/>
              <w:rPr>
                <w:szCs w:val="21"/>
              </w:rPr>
            </w:pPr>
            <w:r w:rsidRPr="00ED57CF">
              <w:rPr>
                <w:rFonts w:hint="eastAsia"/>
                <w:szCs w:val="21"/>
              </w:rPr>
              <w:t>p</w:t>
            </w:r>
          </w:p>
        </w:tc>
        <w:tc>
          <w:tcPr>
            <w:tcW w:w="667" w:type="dxa"/>
          </w:tcPr>
          <w:p w:rsidR="00ED0DB6" w:rsidRPr="00ED57CF" w:rsidRDefault="00ED0DB6" w:rsidP="00DC15E1">
            <w:pPr>
              <w:tabs>
                <w:tab w:val="left" w:pos="829"/>
              </w:tabs>
              <w:spacing w:line="312" w:lineRule="auto"/>
              <w:jc w:val="left"/>
              <w:rPr>
                <w:szCs w:val="21"/>
              </w:rPr>
            </w:pPr>
            <w:r w:rsidRPr="00ED57CF">
              <w:rPr>
                <w:rFonts w:hint="eastAsia"/>
                <w:szCs w:val="21"/>
              </w:rPr>
              <w:t>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10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30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40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50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60</w:t>
            </w:r>
            <w:r w:rsidRPr="00ED57CF">
              <w:rPr>
                <w:szCs w:val="21"/>
              </w:rPr>
              <w:t>%</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70</w:t>
            </w:r>
            <w:r w:rsidRPr="00ED57CF">
              <w:rPr>
                <w:szCs w:val="21"/>
              </w:rPr>
              <w:t>%</w:t>
            </w:r>
          </w:p>
        </w:tc>
        <w:tc>
          <w:tcPr>
            <w:tcW w:w="697" w:type="dxa"/>
          </w:tcPr>
          <w:p w:rsidR="00ED0DB6" w:rsidRPr="00ED57CF" w:rsidRDefault="00ED0DB6" w:rsidP="00DC15E1">
            <w:pPr>
              <w:tabs>
                <w:tab w:val="left" w:pos="829"/>
              </w:tabs>
              <w:spacing w:line="312" w:lineRule="auto"/>
              <w:jc w:val="left"/>
              <w:rPr>
                <w:szCs w:val="21"/>
              </w:rPr>
            </w:pPr>
            <w:r w:rsidRPr="00ED57CF">
              <w:rPr>
                <w:rFonts w:hint="eastAsia"/>
                <w:szCs w:val="21"/>
              </w:rPr>
              <w:t>80</w:t>
            </w:r>
            <w:r w:rsidRPr="00ED57CF">
              <w:rPr>
                <w:szCs w:val="21"/>
              </w:rPr>
              <w:t>%</w:t>
            </w:r>
          </w:p>
        </w:tc>
        <w:tc>
          <w:tcPr>
            <w:tcW w:w="697" w:type="dxa"/>
          </w:tcPr>
          <w:p w:rsidR="00ED0DB6" w:rsidRPr="00ED57CF" w:rsidRDefault="00ED0DB6" w:rsidP="00DC15E1">
            <w:pPr>
              <w:tabs>
                <w:tab w:val="left" w:pos="829"/>
              </w:tabs>
              <w:spacing w:line="312" w:lineRule="auto"/>
              <w:jc w:val="left"/>
              <w:rPr>
                <w:szCs w:val="21"/>
              </w:rPr>
            </w:pPr>
            <w:r w:rsidRPr="00ED57CF">
              <w:rPr>
                <w:rFonts w:hint="eastAsia"/>
                <w:szCs w:val="21"/>
              </w:rPr>
              <w:t>90</w:t>
            </w:r>
            <w:r w:rsidRPr="00ED57CF">
              <w:rPr>
                <w:szCs w:val="21"/>
              </w:rPr>
              <w:t>%</w:t>
            </w:r>
          </w:p>
        </w:tc>
        <w:tc>
          <w:tcPr>
            <w:tcW w:w="716" w:type="dxa"/>
          </w:tcPr>
          <w:p w:rsidR="00ED0DB6" w:rsidRPr="00ED57CF" w:rsidRDefault="00ED0DB6" w:rsidP="00DC15E1">
            <w:pPr>
              <w:tabs>
                <w:tab w:val="left" w:pos="829"/>
              </w:tabs>
              <w:spacing w:line="312" w:lineRule="auto"/>
              <w:jc w:val="left"/>
              <w:rPr>
                <w:szCs w:val="21"/>
              </w:rPr>
            </w:pPr>
            <w:r w:rsidRPr="00ED57CF">
              <w:rPr>
                <w:rFonts w:hint="eastAsia"/>
                <w:szCs w:val="21"/>
              </w:rPr>
              <w:t>100</w:t>
            </w:r>
            <w:r w:rsidRPr="00ED57CF">
              <w:rPr>
                <w:szCs w:val="21"/>
              </w:rPr>
              <w:t>%</w:t>
            </w:r>
          </w:p>
        </w:tc>
      </w:tr>
      <w:tr w:rsidR="00ED0DB6" w:rsidTr="00ED0DB6">
        <w:tc>
          <w:tcPr>
            <w:tcW w:w="647" w:type="dxa"/>
          </w:tcPr>
          <w:p w:rsidR="00ED0DB6" w:rsidRPr="00ED57CF" w:rsidRDefault="00ED0DB6" w:rsidP="00DC15E1">
            <w:pPr>
              <w:tabs>
                <w:tab w:val="left" w:pos="829"/>
              </w:tabs>
              <w:spacing w:line="312" w:lineRule="auto"/>
              <w:jc w:val="left"/>
              <w:rPr>
                <w:szCs w:val="21"/>
              </w:rPr>
            </w:pPr>
            <w:r w:rsidRPr="00ED57CF">
              <w:rPr>
                <w:rFonts w:hint="eastAsia"/>
                <w:szCs w:val="21"/>
              </w:rPr>
              <w:t>Q</w:t>
            </w:r>
          </w:p>
        </w:tc>
        <w:tc>
          <w:tcPr>
            <w:tcW w:w="667" w:type="dxa"/>
          </w:tcPr>
          <w:p w:rsidR="00ED0DB6" w:rsidRPr="00ED57CF" w:rsidRDefault="00ED0DB6" w:rsidP="00DC15E1">
            <w:pPr>
              <w:tabs>
                <w:tab w:val="left" w:pos="829"/>
              </w:tabs>
              <w:spacing w:line="312" w:lineRule="auto"/>
              <w:jc w:val="left"/>
              <w:rPr>
                <w:szCs w:val="21"/>
              </w:rPr>
            </w:pPr>
            <w:r w:rsidRPr="00ED57CF">
              <w:rPr>
                <w:rFonts w:hint="eastAsia"/>
                <w:szCs w:val="21"/>
              </w:rPr>
              <w:t>2027</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2098</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2135</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2167</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2231</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2338</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2532</w:t>
            </w:r>
          </w:p>
        </w:tc>
        <w:tc>
          <w:tcPr>
            <w:tcW w:w="696" w:type="dxa"/>
          </w:tcPr>
          <w:p w:rsidR="00ED0DB6" w:rsidRPr="00ED57CF" w:rsidRDefault="00ED0DB6" w:rsidP="00DC15E1">
            <w:pPr>
              <w:tabs>
                <w:tab w:val="left" w:pos="829"/>
              </w:tabs>
              <w:spacing w:line="312" w:lineRule="auto"/>
              <w:jc w:val="left"/>
              <w:rPr>
                <w:szCs w:val="21"/>
              </w:rPr>
            </w:pPr>
            <w:r w:rsidRPr="00ED57CF">
              <w:rPr>
                <w:rFonts w:hint="eastAsia"/>
                <w:szCs w:val="21"/>
              </w:rPr>
              <w:t>2699</w:t>
            </w:r>
          </w:p>
        </w:tc>
        <w:tc>
          <w:tcPr>
            <w:tcW w:w="697" w:type="dxa"/>
          </w:tcPr>
          <w:p w:rsidR="00ED0DB6" w:rsidRPr="00ED57CF" w:rsidRDefault="00ED0DB6" w:rsidP="00DC15E1">
            <w:pPr>
              <w:tabs>
                <w:tab w:val="left" w:pos="829"/>
              </w:tabs>
              <w:spacing w:line="312" w:lineRule="auto"/>
              <w:jc w:val="left"/>
              <w:rPr>
                <w:szCs w:val="21"/>
              </w:rPr>
            </w:pPr>
            <w:r w:rsidRPr="00ED57CF">
              <w:rPr>
                <w:rFonts w:hint="eastAsia"/>
                <w:szCs w:val="21"/>
              </w:rPr>
              <w:t>2965</w:t>
            </w:r>
          </w:p>
        </w:tc>
        <w:tc>
          <w:tcPr>
            <w:tcW w:w="697" w:type="dxa"/>
          </w:tcPr>
          <w:p w:rsidR="00ED0DB6" w:rsidRPr="00ED57CF" w:rsidRDefault="00ED0DB6" w:rsidP="00DC15E1">
            <w:pPr>
              <w:tabs>
                <w:tab w:val="left" w:pos="829"/>
              </w:tabs>
              <w:spacing w:line="312" w:lineRule="auto"/>
              <w:jc w:val="left"/>
              <w:rPr>
                <w:szCs w:val="21"/>
              </w:rPr>
            </w:pPr>
            <w:r>
              <w:rPr>
                <w:rFonts w:hint="eastAsia"/>
                <w:szCs w:val="21"/>
              </w:rPr>
              <w:t>3389</w:t>
            </w:r>
          </w:p>
        </w:tc>
        <w:tc>
          <w:tcPr>
            <w:tcW w:w="716" w:type="dxa"/>
          </w:tcPr>
          <w:p w:rsidR="00ED0DB6" w:rsidRPr="00ED57CF" w:rsidRDefault="00ED0DB6" w:rsidP="00DC15E1">
            <w:pPr>
              <w:tabs>
                <w:tab w:val="left" w:pos="829"/>
              </w:tabs>
              <w:spacing w:line="312" w:lineRule="auto"/>
              <w:jc w:val="left"/>
              <w:rPr>
                <w:szCs w:val="21"/>
              </w:rPr>
            </w:pPr>
            <w:r>
              <w:rPr>
                <w:rFonts w:hint="eastAsia"/>
                <w:szCs w:val="21"/>
              </w:rPr>
              <w:t>3980</w:t>
            </w:r>
          </w:p>
        </w:tc>
      </w:tr>
      <w:tr w:rsidR="00ED0DB6" w:rsidTr="00ED0DB6">
        <w:tc>
          <w:tcPr>
            <w:tcW w:w="647" w:type="dxa"/>
          </w:tcPr>
          <w:p w:rsidR="00ED0DB6" w:rsidRPr="00ED57CF" w:rsidRDefault="00630DB9" w:rsidP="00DC15E1">
            <w:pPr>
              <w:tabs>
                <w:tab w:val="left" w:pos="829"/>
              </w:tabs>
              <w:spacing w:line="312" w:lineRule="auto"/>
              <w:jc w:val="left"/>
              <w:rPr>
                <w:szCs w:val="21"/>
              </w:rPr>
            </w:pPr>
            <m:oMathPara>
              <m:oMath>
                <m:sSub>
                  <m:sSubPr>
                    <m:ctrlPr>
                      <w:rPr>
                        <w:rFonts w:ascii="Cambria Math" w:hAnsi="Cambria Math"/>
                        <w:szCs w:val="21"/>
                      </w:rPr>
                    </m:ctrlPr>
                  </m:sSubPr>
                  <m:e>
                    <m:r>
                      <m:rPr>
                        <m:sty m:val="p"/>
                      </m:rPr>
                      <w:rPr>
                        <w:rFonts w:ascii="Cambria Math" w:hAnsi="Cambria Math"/>
                        <w:szCs w:val="21"/>
                      </w:rPr>
                      <m:t>q</m:t>
                    </m:r>
                  </m:e>
                  <m:sub>
                    <m:r>
                      <w:rPr>
                        <w:rFonts w:ascii="Cambria Math" w:hAnsi="Cambria Math"/>
                        <w:szCs w:val="21"/>
                      </w:rPr>
                      <m:t>i</m:t>
                    </m:r>
                  </m:sub>
                </m:sSub>
              </m:oMath>
            </m:oMathPara>
          </w:p>
        </w:tc>
        <w:tc>
          <w:tcPr>
            <w:tcW w:w="667" w:type="dxa"/>
          </w:tcPr>
          <w:p w:rsidR="00ED0DB6" w:rsidRPr="00ED57CF" w:rsidRDefault="00ED0DB6" w:rsidP="00DC15E1">
            <w:pPr>
              <w:tabs>
                <w:tab w:val="left" w:pos="829"/>
              </w:tabs>
              <w:spacing w:line="312" w:lineRule="auto"/>
              <w:jc w:val="left"/>
              <w:rPr>
                <w:szCs w:val="21"/>
              </w:rPr>
            </w:pPr>
            <w:r>
              <w:rPr>
                <w:rFonts w:hint="eastAsia"/>
                <w:szCs w:val="21"/>
              </w:rPr>
              <w:t>318</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346</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449</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650</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889</w:t>
            </w:r>
          </w:p>
        </w:tc>
        <w:tc>
          <w:tcPr>
            <w:tcW w:w="696" w:type="dxa"/>
          </w:tcPr>
          <w:p w:rsidR="00ED0DB6" w:rsidRPr="00ED57CF" w:rsidRDefault="00ED0DB6" w:rsidP="00DC15E1">
            <w:pPr>
              <w:tabs>
                <w:tab w:val="left" w:pos="829"/>
              </w:tabs>
              <w:spacing w:line="312" w:lineRule="auto"/>
              <w:jc w:val="left"/>
              <w:rPr>
                <w:szCs w:val="21"/>
              </w:rPr>
            </w:pPr>
            <w:r>
              <w:rPr>
                <w:szCs w:val="21"/>
              </w:rPr>
              <w:t>9</w:t>
            </w:r>
            <w:r>
              <w:rPr>
                <w:rFonts w:hint="eastAsia"/>
                <w:szCs w:val="21"/>
              </w:rPr>
              <w:t>16</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743</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729</w:t>
            </w:r>
          </w:p>
        </w:tc>
        <w:tc>
          <w:tcPr>
            <w:tcW w:w="697" w:type="dxa"/>
          </w:tcPr>
          <w:p w:rsidR="00ED0DB6" w:rsidRPr="00ED57CF" w:rsidRDefault="00ED0DB6" w:rsidP="00DC15E1">
            <w:pPr>
              <w:tabs>
                <w:tab w:val="left" w:pos="829"/>
              </w:tabs>
              <w:spacing w:line="312" w:lineRule="auto"/>
              <w:jc w:val="left"/>
              <w:rPr>
                <w:szCs w:val="21"/>
              </w:rPr>
            </w:pPr>
            <w:r>
              <w:rPr>
                <w:rFonts w:hint="eastAsia"/>
                <w:szCs w:val="21"/>
              </w:rPr>
              <w:t>534</w:t>
            </w:r>
          </w:p>
        </w:tc>
        <w:tc>
          <w:tcPr>
            <w:tcW w:w="697" w:type="dxa"/>
          </w:tcPr>
          <w:p w:rsidR="00ED0DB6" w:rsidRPr="00ED57CF" w:rsidRDefault="00ED0DB6" w:rsidP="00DC15E1">
            <w:pPr>
              <w:tabs>
                <w:tab w:val="left" w:pos="829"/>
              </w:tabs>
              <w:spacing w:line="312" w:lineRule="auto"/>
              <w:jc w:val="left"/>
              <w:rPr>
                <w:szCs w:val="21"/>
              </w:rPr>
            </w:pPr>
            <w:r>
              <w:rPr>
                <w:rFonts w:hint="eastAsia"/>
                <w:szCs w:val="21"/>
              </w:rPr>
              <w:t>313</w:t>
            </w:r>
          </w:p>
        </w:tc>
        <w:tc>
          <w:tcPr>
            <w:tcW w:w="716" w:type="dxa"/>
          </w:tcPr>
          <w:p w:rsidR="00ED0DB6" w:rsidRPr="00ED57CF" w:rsidRDefault="00ED0DB6" w:rsidP="00DC15E1">
            <w:pPr>
              <w:tabs>
                <w:tab w:val="left" w:pos="829"/>
              </w:tabs>
              <w:spacing w:line="312" w:lineRule="auto"/>
              <w:jc w:val="left"/>
              <w:rPr>
                <w:szCs w:val="21"/>
              </w:rPr>
            </w:pPr>
            <w:r>
              <w:rPr>
                <w:rFonts w:hint="eastAsia"/>
                <w:szCs w:val="21"/>
              </w:rPr>
              <w:t>181</w:t>
            </w:r>
          </w:p>
        </w:tc>
      </w:tr>
      <w:tr w:rsidR="00ED0DB6" w:rsidTr="00ED0DB6">
        <w:tc>
          <w:tcPr>
            <w:tcW w:w="647" w:type="dxa"/>
          </w:tcPr>
          <w:p w:rsidR="00ED0DB6" w:rsidRPr="00ED57CF" w:rsidRDefault="00630DB9" w:rsidP="00DC15E1">
            <w:pPr>
              <w:tabs>
                <w:tab w:val="left" w:pos="829"/>
              </w:tabs>
              <w:spacing w:line="312" w:lineRule="auto"/>
              <w:jc w:val="left"/>
              <w:rPr>
                <w:szCs w:val="21"/>
              </w:rPr>
            </w:pPr>
            <m:oMathPara>
              <m:oMath>
                <m:sSub>
                  <m:sSubPr>
                    <m:ctrlPr>
                      <w:rPr>
                        <w:rFonts w:ascii="Cambria Math" w:hAnsi="Cambria Math"/>
                        <w:szCs w:val="21"/>
                      </w:rPr>
                    </m:ctrlPr>
                  </m:sSubPr>
                  <m:e>
                    <m:r>
                      <m:rPr>
                        <m:sty m:val="p"/>
                      </m:rPr>
                      <w:rPr>
                        <w:rFonts w:ascii="Cambria Math" w:hAnsi="Cambria Math" w:hint="eastAsia"/>
                        <w:szCs w:val="21"/>
                      </w:rPr>
                      <m:t>Q</m:t>
                    </m:r>
                  </m:e>
                  <m:sub>
                    <m:r>
                      <w:rPr>
                        <w:rFonts w:ascii="Cambria Math" w:hAnsi="Cambria Math"/>
                        <w:szCs w:val="21"/>
                      </w:rPr>
                      <m:t>C</m:t>
                    </m:r>
                  </m:sub>
                </m:sSub>
              </m:oMath>
            </m:oMathPara>
          </w:p>
        </w:tc>
        <w:tc>
          <w:tcPr>
            <w:tcW w:w="667" w:type="dxa"/>
          </w:tcPr>
          <w:p w:rsidR="00ED0DB6" w:rsidRPr="00ED57CF" w:rsidRDefault="00ED0DB6" w:rsidP="00DC15E1">
            <w:pPr>
              <w:tabs>
                <w:tab w:val="left" w:pos="829"/>
              </w:tabs>
              <w:spacing w:line="312" w:lineRule="auto"/>
              <w:jc w:val="left"/>
              <w:rPr>
                <w:szCs w:val="21"/>
              </w:rPr>
            </w:pPr>
            <w:r>
              <w:rPr>
                <w:rFonts w:hint="eastAsia"/>
                <w:szCs w:val="21"/>
              </w:rPr>
              <w:t>2345</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2444</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2584</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2817</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31</w:t>
            </w:r>
            <w:r>
              <w:rPr>
                <w:szCs w:val="21"/>
              </w:rPr>
              <w:t>20</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3</w:t>
            </w:r>
            <w:r>
              <w:rPr>
                <w:szCs w:val="21"/>
              </w:rPr>
              <w:t>2</w:t>
            </w:r>
            <w:r>
              <w:rPr>
                <w:rFonts w:hint="eastAsia"/>
                <w:szCs w:val="21"/>
              </w:rPr>
              <w:t>54</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3275</w:t>
            </w:r>
          </w:p>
        </w:tc>
        <w:tc>
          <w:tcPr>
            <w:tcW w:w="696" w:type="dxa"/>
          </w:tcPr>
          <w:p w:rsidR="00ED0DB6" w:rsidRPr="00ED57CF" w:rsidRDefault="00ED0DB6" w:rsidP="00DC15E1">
            <w:pPr>
              <w:tabs>
                <w:tab w:val="left" w:pos="829"/>
              </w:tabs>
              <w:spacing w:line="312" w:lineRule="auto"/>
              <w:jc w:val="left"/>
              <w:rPr>
                <w:szCs w:val="21"/>
              </w:rPr>
            </w:pPr>
            <w:r>
              <w:rPr>
                <w:rFonts w:hint="eastAsia"/>
                <w:szCs w:val="21"/>
              </w:rPr>
              <w:t>3428</w:t>
            </w:r>
          </w:p>
        </w:tc>
        <w:tc>
          <w:tcPr>
            <w:tcW w:w="697" w:type="dxa"/>
          </w:tcPr>
          <w:p w:rsidR="00ED0DB6" w:rsidRPr="00ED57CF" w:rsidRDefault="00ED0DB6" w:rsidP="00DC15E1">
            <w:pPr>
              <w:tabs>
                <w:tab w:val="left" w:pos="829"/>
              </w:tabs>
              <w:spacing w:line="312" w:lineRule="auto"/>
              <w:jc w:val="left"/>
              <w:rPr>
                <w:szCs w:val="21"/>
              </w:rPr>
            </w:pPr>
            <w:r>
              <w:rPr>
                <w:rFonts w:hint="eastAsia"/>
                <w:szCs w:val="21"/>
              </w:rPr>
              <w:t>3499</w:t>
            </w:r>
          </w:p>
        </w:tc>
        <w:tc>
          <w:tcPr>
            <w:tcW w:w="697" w:type="dxa"/>
          </w:tcPr>
          <w:p w:rsidR="00ED0DB6" w:rsidRPr="00ED57CF" w:rsidRDefault="00ED0DB6" w:rsidP="00DC15E1">
            <w:pPr>
              <w:tabs>
                <w:tab w:val="left" w:pos="829"/>
              </w:tabs>
              <w:spacing w:line="312" w:lineRule="auto"/>
              <w:jc w:val="left"/>
              <w:rPr>
                <w:szCs w:val="21"/>
              </w:rPr>
            </w:pPr>
            <w:r>
              <w:rPr>
                <w:rFonts w:hint="eastAsia"/>
                <w:szCs w:val="21"/>
              </w:rPr>
              <w:t>3702</w:t>
            </w:r>
          </w:p>
        </w:tc>
        <w:tc>
          <w:tcPr>
            <w:tcW w:w="716" w:type="dxa"/>
          </w:tcPr>
          <w:p w:rsidR="00ED0DB6" w:rsidRPr="00ED57CF" w:rsidRDefault="00ED0DB6" w:rsidP="00DC15E1">
            <w:pPr>
              <w:tabs>
                <w:tab w:val="left" w:pos="829"/>
              </w:tabs>
              <w:spacing w:line="312" w:lineRule="auto"/>
              <w:jc w:val="left"/>
              <w:rPr>
                <w:szCs w:val="21"/>
              </w:rPr>
            </w:pPr>
            <w:r>
              <w:rPr>
                <w:rFonts w:hint="eastAsia"/>
                <w:szCs w:val="21"/>
              </w:rPr>
              <w:t>4161</w:t>
            </w:r>
          </w:p>
        </w:tc>
      </w:tr>
    </w:tbl>
    <w:p w:rsidR="00ED0DB6" w:rsidRDefault="00ED0DB6" w:rsidP="00DC15E1">
      <w:pPr>
        <w:spacing w:line="312" w:lineRule="auto"/>
        <w:jc w:val="center"/>
        <w:rPr>
          <w:rFonts w:eastAsiaTheme="minorEastAsia"/>
          <w:b/>
          <w:sz w:val="24"/>
          <w:lang w:eastAsia="zh-CN"/>
        </w:rPr>
      </w:pPr>
      <w:r w:rsidRPr="00ED0DB6">
        <w:rPr>
          <w:rFonts w:eastAsiaTheme="minorEastAsia" w:hint="eastAsia"/>
          <w:b/>
          <w:sz w:val="24"/>
          <w:lang w:eastAsia="zh-CN"/>
        </w:rPr>
        <w:t xml:space="preserve">Chart : The result of one tramp </w:t>
      </w:r>
      <w:r w:rsidRPr="00ED0DB6">
        <w:rPr>
          <w:rFonts w:eastAsiaTheme="minorEastAsia"/>
          <w:b/>
          <w:sz w:val="24"/>
          <w:lang w:eastAsia="zh-CN"/>
        </w:rPr>
        <w:t>in the merge situation.</w:t>
      </w:r>
    </w:p>
    <w:p w:rsidR="006C29AA" w:rsidRDefault="006C29AA" w:rsidP="00DC15E1">
      <w:pPr>
        <w:spacing w:line="312" w:lineRule="auto"/>
        <w:rPr>
          <w:rFonts w:eastAsiaTheme="minorEastAsia"/>
          <w:b/>
          <w:sz w:val="24"/>
          <w:lang w:eastAsia="zh-CN"/>
        </w:rPr>
      </w:pPr>
    </w:p>
    <w:p w:rsidR="006C29AA" w:rsidRDefault="006C29AA" w:rsidP="00DC15E1">
      <w:pPr>
        <w:spacing w:line="312" w:lineRule="auto"/>
        <w:jc w:val="center"/>
        <w:rPr>
          <w:rFonts w:eastAsiaTheme="minorEastAsia"/>
          <w:b/>
          <w:sz w:val="24"/>
          <w:lang w:eastAsia="zh-CN"/>
        </w:rPr>
      </w:pPr>
      <w:r>
        <w:rPr>
          <w:noProof/>
          <w:lang w:eastAsia="zh-CN"/>
        </w:rPr>
        <w:lastRenderedPageBreak/>
        <w:drawing>
          <wp:inline distT="0" distB="0" distL="0" distR="0" wp14:anchorId="6A2774D5" wp14:editId="06BA0B04">
            <wp:extent cx="4140679" cy="2294627"/>
            <wp:effectExtent l="0" t="0" r="12700" b="10795"/>
            <wp:docPr id="2" name="图表 2">
              <a:extLst xmlns:a="http://schemas.openxmlformats.org/drawingml/2006/main">
                <a:ext uri="{FF2B5EF4-FFF2-40B4-BE49-F238E27FC236}">
                  <a16:creationId xmlns:a16="http://schemas.microsoft.com/office/drawing/2014/main" id="{88E5E633-5071-49A2-B2B5-2BDD10916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C29AA" w:rsidRDefault="006C29AA" w:rsidP="00DC15E1">
      <w:pPr>
        <w:spacing w:line="312" w:lineRule="auto"/>
        <w:jc w:val="center"/>
        <w:rPr>
          <w:rFonts w:eastAsiaTheme="minorEastAsia"/>
          <w:b/>
          <w:sz w:val="24"/>
          <w:lang w:eastAsia="zh-CN"/>
        </w:rPr>
      </w:pPr>
      <w:r>
        <w:rPr>
          <w:rFonts w:eastAsiaTheme="minorEastAsia" w:hint="eastAsia"/>
          <w:b/>
          <w:sz w:val="24"/>
          <w:lang w:eastAsia="zh-CN"/>
        </w:rPr>
        <w:t xml:space="preserve">Figure : The histogram of relationship between capacity of intersection in one tramp and percentage of </w:t>
      </w:r>
      <w:r>
        <w:rPr>
          <w:rFonts w:eastAsiaTheme="minorEastAsia"/>
          <w:b/>
          <w:sz w:val="24"/>
          <w:lang w:eastAsia="zh-CN"/>
        </w:rPr>
        <w:t>self-driving cars.</w:t>
      </w:r>
    </w:p>
    <w:p w:rsidR="006C29AA" w:rsidRDefault="006C29AA" w:rsidP="00DC15E1">
      <w:pPr>
        <w:spacing w:line="312" w:lineRule="auto"/>
        <w:rPr>
          <w:rFonts w:eastAsiaTheme="minorEastAsia"/>
          <w:b/>
          <w:sz w:val="24"/>
          <w:lang w:eastAsia="zh-CN"/>
        </w:rPr>
      </w:pPr>
    </w:p>
    <w:p w:rsidR="006C29AA" w:rsidRDefault="006C29AA" w:rsidP="00DC15E1">
      <w:pPr>
        <w:spacing w:line="312" w:lineRule="auto"/>
        <w:jc w:val="center"/>
        <w:rPr>
          <w:rFonts w:eastAsiaTheme="minorEastAsia"/>
          <w:b/>
          <w:sz w:val="24"/>
          <w:lang w:eastAsia="zh-CN"/>
        </w:rPr>
      </w:pPr>
      <w:r>
        <w:rPr>
          <w:noProof/>
          <w:lang w:eastAsia="zh-CN"/>
        </w:rPr>
        <w:drawing>
          <wp:inline distT="0" distB="0" distL="0" distR="0" wp14:anchorId="5E9BD524" wp14:editId="1B4CA8D6">
            <wp:extent cx="4572000" cy="2743200"/>
            <wp:effectExtent l="0" t="0" r="0" b="0"/>
            <wp:docPr id="3" name="图表 3">
              <a:extLst xmlns:a="http://schemas.openxmlformats.org/drawingml/2006/main">
                <a:ext uri="{FF2B5EF4-FFF2-40B4-BE49-F238E27FC236}">
                  <a16:creationId xmlns:a16="http://schemas.microsoft.com/office/drawing/2014/main" id="{A730193D-BDFF-4D77-892F-FC39505E15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C29AA" w:rsidRDefault="006C29AA" w:rsidP="00DC15E1">
      <w:pPr>
        <w:spacing w:line="312" w:lineRule="auto"/>
        <w:jc w:val="center"/>
        <w:rPr>
          <w:rFonts w:eastAsiaTheme="minorEastAsia"/>
          <w:b/>
          <w:sz w:val="24"/>
          <w:lang w:eastAsia="zh-CN"/>
        </w:rPr>
      </w:pPr>
      <w:r>
        <w:rPr>
          <w:rFonts w:eastAsiaTheme="minorEastAsia" w:hint="eastAsia"/>
          <w:b/>
          <w:sz w:val="24"/>
          <w:lang w:eastAsia="zh-CN"/>
        </w:rPr>
        <w:t>Figure : The curve of the relationship</w:t>
      </w:r>
      <w:r>
        <w:rPr>
          <w:rFonts w:eastAsiaTheme="minorEastAsia"/>
          <w:b/>
          <w:sz w:val="24"/>
          <w:lang w:eastAsia="zh-CN"/>
        </w:rPr>
        <w:t xml:space="preserve"> ( red one represent the curve and blue one represent the change)</w:t>
      </w:r>
    </w:p>
    <w:p w:rsidR="006C29AA" w:rsidRDefault="006C29AA" w:rsidP="00DC15E1">
      <w:pPr>
        <w:spacing w:line="312" w:lineRule="auto"/>
        <w:rPr>
          <w:rFonts w:eastAsiaTheme="minorEastAsia"/>
          <w:b/>
          <w:sz w:val="24"/>
          <w:lang w:eastAsia="zh-CN"/>
        </w:rPr>
      </w:pPr>
    </w:p>
    <w:p w:rsidR="006C29AA" w:rsidRDefault="006C29AA" w:rsidP="00DC15E1">
      <w:pPr>
        <w:spacing w:line="312" w:lineRule="auto"/>
        <w:ind w:firstLineChars="50" w:firstLine="120"/>
        <w:rPr>
          <w:rFonts w:eastAsiaTheme="minorEastAsia"/>
          <w:sz w:val="24"/>
          <w:lang w:eastAsia="zh-CN"/>
        </w:rPr>
      </w:pPr>
      <w:r w:rsidRPr="006C29AA">
        <w:rPr>
          <w:rFonts w:eastAsiaTheme="minorEastAsia"/>
          <w:sz w:val="24"/>
          <w:lang w:eastAsia="zh-CN"/>
        </w:rPr>
        <w:t>In order to verify our model, we use AIMSUN 8.1 to s</w:t>
      </w:r>
      <w:r>
        <w:rPr>
          <w:rFonts w:eastAsiaTheme="minorEastAsia"/>
          <w:sz w:val="24"/>
          <w:lang w:eastAsia="zh-CN"/>
        </w:rPr>
        <w:t xml:space="preserve">imulate the intersection model. The yellow one represent self-driving cars while blue one represent </w:t>
      </w:r>
      <w:r w:rsidR="00F67D13">
        <w:rPr>
          <w:rFonts w:eastAsiaTheme="minorEastAsia"/>
          <w:sz w:val="24"/>
          <w:lang w:eastAsia="zh-CN"/>
        </w:rPr>
        <w:t>ordinary cars.</w:t>
      </w:r>
    </w:p>
    <w:p w:rsidR="00F67D13" w:rsidRDefault="00F67D13" w:rsidP="00DC15E1">
      <w:pPr>
        <w:spacing w:line="312" w:lineRule="auto"/>
        <w:rPr>
          <w:rFonts w:eastAsiaTheme="minorEastAsia"/>
          <w:sz w:val="24"/>
          <w:lang w:eastAsia="zh-CN"/>
        </w:rPr>
      </w:pPr>
      <w:r>
        <w:rPr>
          <w:rFonts w:eastAsiaTheme="minorEastAsia"/>
          <w:sz w:val="24"/>
          <w:lang w:eastAsia="zh-CN"/>
        </w:rPr>
        <w:t xml:space="preserve">  The simulation shows that the 50</w:t>
      </w:r>
      <w:r>
        <w:rPr>
          <w:rFonts w:eastAsiaTheme="minorEastAsia" w:hint="eastAsia"/>
          <w:sz w:val="24"/>
          <w:lang w:eastAsia="zh-CN"/>
        </w:rPr>
        <w:t>%</w:t>
      </w:r>
      <w:r>
        <w:rPr>
          <w:rFonts w:eastAsiaTheme="minorEastAsia"/>
          <w:sz w:val="24"/>
          <w:lang w:eastAsia="zh-CN"/>
        </w:rPr>
        <w:t xml:space="preserve"> </w:t>
      </w:r>
      <w:r>
        <w:rPr>
          <w:rFonts w:eastAsiaTheme="minorEastAsia" w:hint="eastAsia"/>
          <w:sz w:val="24"/>
          <w:lang w:eastAsia="zh-CN"/>
        </w:rPr>
        <w:t xml:space="preserve">is the best percentage to reach an optimal </w:t>
      </w:r>
      <w:r>
        <w:rPr>
          <w:rFonts w:eastAsiaTheme="minorEastAsia"/>
          <w:sz w:val="24"/>
          <w:lang w:eastAsia="zh-CN"/>
        </w:rPr>
        <w:t>traffic flowrate.</w:t>
      </w:r>
    </w:p>
    <w:p w:rsidR="00E21BDC" w:rsidRPr="006C29AA" w:rsidRDefault="00E21BDC" w:rsidP="00DC15E1">
      <w:pPr>
        <w:spacing w:line="312" w:lineRule="auto"/>
        <w:rPr>
          <w:rFonts w:eastAsiaTheme="minorEastAsia"/>
          <w:sz w:val="24"/>
          <w:lang w:eastAsia="zh-CN"/>
        </w:rPr>
      </w:pPr>
    </w:p>
    <w:p w:rsidR="00ED0DB6" w:rsidRDefault="00E21BDC" w:rsidP="00E21BDC">
      <w:pPr>
        <w:spacing w:line="312" w:lineRule="auto"/>
        <w:rPr>
          <w:rFonts w:eastAsiaTheme="minorEastAsia"/>
          <w:b/>
          <w:noProof/>
          <w:sz w:val="24"/>
          <w:lang w:eastAsia="zh-CN"/>
        </w:rPr>
      </w:pPr>
      <w:r>
        <w:rPr>
          <w:rFonts w:eastAsiaTheme="minorEastAsia"/>
          <w:b/>
          <w:noProof/>
          <w:sz w:val="24"/>
          <w:lang w:eastAsia="zh-CN"/>
        </w:rPr>
        <w:lastRenderedPageBreak/>
        <w:drawing>
          <wp:inline distT="0" distB="0" distL="0" distR="0">
            <wp:extent cx="2669458" cy="32441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90-auto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9010" cy="3267880"/>
                    </a:xfrm>
                    <a:prstGeom prst="rect">
                      <a:avLst/>
                    </a:prstGeom>
                  </pic:spPr>
                </pic:pic>
              </a:graphicData>
            </a:graphic>
          </wp:inline>
        </w:drawing>
      </w:r>
      <w:r>
        <w:rPr>
          <w:rFonts w:eastAsiaTheme="minorEastAsia"/>
          <w:b/>
          <w:noProof/>
          <w:sz w:val="24"/>
          <w:lang w:eastAsia="zh-CN"/>
        </w:rPr>
        <w:t xml:space="preserve">  </w:t>
      </w:r>
      <w:r>
        <w:rPr>
          <w:rFonts w:eastAsiaTheme="minorEastAsia"/>
          <w:b/>
          <w:noProof/>
          <w:sz w:val="24"/>
          <w:lang w:eastAsia="zh-CN"/>
        </w:rPr>
        <w:drawing>
          <wp:inline distT="0" distB="0" distL="0" distR="0">
            <wp:extent cx="2647336" cy="32506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50-auto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1158" cy="3267670"/>
                    </a:xfrm>
                    <a:prstGeom prst="rect">
                      <a:avLst/>
                    </a:prstGeom>
                  </pic:spPr>
                </pic:pic>
              </a:graphicData>
            </a:graphic>
          </wp:inline>
        </w:drawing>
      </w:r>
    </w:p>
    <w:p w:rsidR="00E21BDC" w:rsidRDefault="00E21BDC" w:rsidP="00E21BDC">
      <w:pPr>
        <w:spacing w:line="312" w:lineRule="auto"/>
        <w:ind w:firstLineChars="300" w:firstLine="723"/>
        <w:rPr>
          <w:rFonts w:eastAsiaTheme="minorEastAsia"/>
          <w:b/>
          <w:sz w:val="24"/>
          <w:lang w:eastAsia="zh-CN"/>
        </w:rPr>
      </w:pPr>
      <w:r>
        <w:rPr>
          <w:rFonts w:eastAsiaTheme="minorEastAsia"/>
          <w:b/>
          <w:noProof/>
          <w:sz w:val="24"/>
          <w:lang w:eastAsia="zh-CN"/>
        </w:rPr>
        <w:t>Figure : 10% self-driving cars                    Figure: 50% self-driving cars</w:t>
      </w:r>
    </w:p>
    <w:p w:rsidR="006C29AA" w:rsidRDefault="006C29AA" w:rsidP="00DC15E1">
      <w:pPr>
        <w:spacing w:line="312" w:lineRule="auto"/>
        <w:rPr>
          <w:rFonts w:eastAsiaTheme="minorEastAsia"/>
          <w:b/>
          <w:sz w:val="24"/>
          <w:lang w:eastAsia="zh-CN"/>
        </w:rPr>
      </w:pPr>
      <w:r>
        <w:rPr>
          <w:noProof/>
          <w:lang w:eastAsia="zh-CN"/>
        </w:rPr>
        <w:drawing>
          <wp:inline distT="0" distB="0" distL="0" distR="0" wp14:anchorId="6CFFBAEE" wp14:editId="29B324C3">
            <wp:extent cx="2558383" cy="2521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364" cy="2544629"/>
                    </a:xfrm>
                    <a:prstGeom prst="rect">
                      <a:avLst/>
                    </a:prstGeom>
                  </pic:spPr>
                </pic:pic>
              </a:graphicData>
            </a:graphic>
          </wp:inline>
        </w:drawing>
      </w:r>
    </w:p>
    <w:p w:rsidR="00F67D13" w:rsidRDefault="00F67D13" w:rsidP="00E21BDC">
      <w:pPr>
        <w:spacing w:line="312" w:lineRule="auto"/>
        <w:ind w:firstLineChars="200" w:firstLine="482"/>
        <w:rPr>
          <w:rFonts w:eastAsiaTheme="minorEastAsia"/>
          <w:b/>
          <w:sz w:val="24"/>
          <w:lang w:eastAsia="zh-CN"/>
        </w:rPr>
      </w:pPr>
      <w:r>
        <w:rPr>
          <w:rFonts w:eastAsiaTheme="minorEastAsia" w:hint="eastAsia"/>
          <w:b/>
          <w:sz w:val="24"/>
          <w:lang w:eastAsia="zh-CN"/>
        </w:rPr>
        <w:t xml:space="preserve">Figure : </w:t>
      </w:r>
      <w:r w:rsidR="00E21BDC">
        <w:rPr>
          <w:rFonts w:eastAsiaTheme="minorEastAsia"/>
          <w:b/>
          <w:sz w:val="24"/>
          <w:lang w:eastAsia="zh-CN"/>
        </w:rPr>
        <w:t>90% self-driving cars</w:t>
      </w:r>
    </w:p>
    <w:p w:rsidR="006C29AA" w:rsidRDefault="00E21BDC" w:rsidP="00DC15E1">
      <w:pPr>
        <w:spacing w:line="312" w:lineRule="auto"/>
        <w:rPr>
          <w:rFonts w:eastAsiaTheme="minorEastAsia"/>
          <w:b/>
          <w:sz w:val="24"/>
          <w:lang w:eastAsia="zh-CN"/>
        </w:rPr>
      </w:pPr>
      <w:r>
        <w:rPr>
          <w:rFonts w:eastAsiaTheme="minorEastAsia" w:hint="eastAsia"/>
          <w:b/>
          <w:sz w:val="24"/>
          <w:lang w:eastAsia="zh-CN"/>
        </w:rPr>
        <w:t xml:space="preserve">  </w:t>
      </w:r>
    </w:p>
    <w:p w:rsidR="00E34734" w:rsidRDefault="00ED0DB6" w:rsidP="00DC15E1">
      <w:pPr>
        <w:pStyle w:val="2"/>
        <w:spacing w:line="312" w:lineRule="auto"/>
        <w:rPr>
          <w:rFonts w:ascii="Times New Roman" w:eastAsiaTheme="minorEastAsia" w:hAnsi="Times New Roman" w:cs="Times New Roman"/>
          <w:sz w:val="28"/>
          <w:szCs w:val="28"/>
          <w:lang w:eastAsia="zh-CN"/>
        </w:rPr>
      </w:pPr>
      <w:r w:rsidRPr="00ED0DB6">
        <w:rPr>
          <w:rFonts w:ascii="Times New Roman" w:hAnsi="Times New Roman" w:cs="Times New Roman"/>
          <w:sz w:val="28"/>
          <w:szCs w:val="28"/>
          <w:lang w:eastAsia="zh-CN"/>
        </w:rPr>
        <w:t>6.3 Sub-problem 3: How the effects change of the whole network?</w:t>
      </w:r>
    </w:p>
    <w:p w:rsidR="006C3F27" w:rsidRPr="00630469" w:rsidRDefault="006C3F27" w:rsidP="00DC15E1">
      <w:pPr>
        <w:spacing w:line="312" w:lineRule="auto"/>
        <w:rPr>
          <w:rFonts w:eastAsiaTheme="minorEastAsia"/>
          <w:b/>
          <w:sz w:val="24"/>
          <w:lang w:eastAsia="zh-CN"/>
        </w:rPr>
      </w:pPr>
      <w:r w:rsidRPr="00630469">
        <w:rPr>
          <w:rFonts w:eastAsiaTheme="minorEastAsia" w:hint="eastAsia"/>
          <w:b/>
          <w:sz w:val="24"/>
          <w:lang w:eastAsia="zh-CN"/>
        </w:rPr>
        <w:t xml:space="preserve">1. The </w:t>
      </w:r>
      <w:r w:rsidRPr="00630469">
        <w:rPr>
          <w:rFonts w:eastAsiaTheme="minorEastAsia"/>
          <w:b/>
          <w:sz w:val="24"/>
          <w:lang w:eastAsia="zh-CN"/>
        </w:rPr>
        <w:t>modified max-flow algorithm</w:t>
      </w:r>
    </w:p>
    <w:p w:rsidR="004E447F" w:rsidRDefault="00ED0DB6" w:rsidP="00DC15E1">
      <w:pPr>
        <w:spacing w:line="312" w:lineRule="auto"/>
        <w:rPr>
          <w:rFonts w:eastAsiaTheme="minorEastAsia"/>
          <w:sz w:val="24"/>
          <w:szCs w:val="24"/>
          <w:lang w:eastAsia="zh-CN"/>
        </w:rPr>
      </w:pPr>
      <w:r>
        <w:rPr>
          <w:rFonts w:eastAsiaTheme="minorEastAsia" w:hint="eastAsia"/>
          <w:lang w:eastAsia="zh-CN"/>
        </w:rPr>
        <w:t xml:space="preserve"> </w:t>
      </w:r>
      <w:r>
        <w:rPr>
          <w:rFonts w:eastAsiaTheme="minorEastAsia" w:hint="eastAsia"/>
          <w:sz w:val="24"/>
          <w:szCs w:val="24"/>
          <w:lang w:eastAsia="zh-CN"/>
        </w:rPr>
        <w:t xml:space="preserve"> </w:t>
      </w:r>
      <w:r>
        <w:rPr>
          <w:rFonts w:eastAsiaTheme="minorEastAsia"/>
          <w:sz w:val="24"/>
          <w:szCs w:val="24"/>
          <w:lang w:eastAsia="zh-CN"/>
        </w:rPr>
        <w:t xml:space="preserve">We want to get the final result of how the percentage of self-driving cars can impact the traffic capacity of the whole network. </w:t>
      </w:r>
    </w:p>
    <w:p w:rsidR="004E447F" w:rsidRDefault="00ED0DB6" w:rsidP="00DC15E1">
      <w:pPr>
        <w:spacing w:line="312" w:lineRule="auto"/>
        <w:ind w:firstLineChars="100" w:firstLine="240"/>
        <w:rPr>
          <w:rFonts w:eastAsiaTheme="minorEastAsia"/>
          <w:sz w:val="24"/>
          <w:szCs w:val="24"/>
          <w:lang w:eastAsia="zh-CN"/>
        </w:rPr>
      </w:pPr>
      <w:r>
        <w:rPr>
          <w:rFonts w:eastAsiaTheme="minorEastAsia"/>
          <w:sz w:val="24"/>
          <w:szCs w:val="24"/>
          <w:lang w:eastAsia="zh-CN"/>
        </w:rPr>
        <w:t xml:space="preserve">From model 1, we can get the traffic capacity of each ordinary single lane, while from model 2, we can also get the curve between traffic capacity </w:t>
      </w:r>
      <w:r w:rsidR="00C8417A">
        <w:rPr>
          <w:rFonts w:eastAsiaTheme="minorEastAsia"/>
          <w:sz w:val="24"/>
          <w:szCs w:val="24"/>
          <w:lang w:eastAsia="zh-CN"/>
        </w:rPr>
        <w:t xml:space="preserve">of intersections </w:t>
      </w:r>
      <w:r>
        <w:rPr>
          <w:rFonts w:eastAsiaTheme="minorEastAsia"/>
          <w:sz w:val="24"/>
          <w:szCs w:val="24"/>
          <w:lang w:eastAsia="zh-CN"/>
        </w:rPr>
        <w:t>and p</w:t>
      </w:r>
      <w:r w:rsidR="005C0708">
        <w:rPr>
          <w:rFonts w:eastAsiaTheme="minorEastAsia"/>
          <w:sz w:val="24"/>
          <w:szCs w:val="24"/>
          <w:lang w:eastAsia="zh-CN"/>
        </w:rPr>
        <w:t>ercentage of self-driving cars. Applying the result of model 1 and model 2 to the max-flow algori</w:t>
      </w:r>
      <w:r w:rsidR="004E447F">
        <w:rPr>
          <w:rFonts w:eastAsiaTheme="minorEastAsia"/>
          <w:sz w:val="24"/>
          <w:szCs w:val="24"/>
          <w:lang w:eastAsia="zh-CN"/>
        </w:rPr>
        <w:t xml:space="preserve">thm, we only need to add the intersections into the oriented graph. The result of  the capacity based on some designated percentage p is denoted by </w:t>
      </w:r>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F</m:t>
            </m:r>
          </m:e>
          <m:sub>
            <m:r>
              <w:rPr>
                <w:rFonts w:ascii="Cambria Math" w:eastAsiaTheme="minorEastAsia" w:hAnsi="Cambria Math"/>
                <w:sz w:val="24"/>
                <w:szCs w:val="24"/>
                <w:lang w:eastAsia="zh-CN"/>
              </w:rPr>
              <m:t>1</m:t>
            </m:r>
          </m:sub>
        </m:sSub>
      </m:oMath>
      <w:r w:rsidR="004E447F">
        <w:rPr>
          <w:rFonts w:eastAsiaTheme="minorEastAsia" w:hint="eastAsia"/>
          <w:sz w:val="24"/>
          <w:szCs w:val="24"/>
          <w:lang w:eastAsia="zh-CN"/>
        </w:rPr>
        <w:t>.</w:t>
      </w:r>
    </w:p>
    <w:p w:rsidR="00ED0DB6" w:rsidRDefault="00C8417A" w:rsidP="00DC15E1">
      <w:pPr>
        <w:spacing w:line="312" w:lineRule="auto"/>
        <w:ind w:firstLineChars="100" w:firstLine="240"/>
        <w:rPr>
          <w:rFonts w:eastAsiaTheme="minorEastAsia"/>
          <w:sz w:val="24"/>
          <w:szCs w:val="24"/>
          <w:lang w:eastAsia="zh-CN"/>
        </w:rPr>
      </w:pPr>
      <w:r>
        <w:rPr>
          <w:rFonts w:eastAsiaTheme="minorEastAsia"/>
          <w:sz w:val="24"/>
          <w:szCs w:val="24"/>
          <w:lang w:eastAsia="zh-CN"/>
        </w:rPr>
        <w:t xml:space="preserve">Using the real data from the Excel spreadsheet, we can get </w:t>
      </w:r>
      <w:r w:rsidR="004E447F">
        <w:rPr>
          <w:rFonts w:eastAsiaTheme="minorEastAsia"/>
          <w:sz w:val="24"/>
          <w:szCs w:val="24"/>
          <w:lang w:eastAsia="zh-CN"/>
        </w:rPr>
        <w:t>the real traffic volume</w:t>
      </w:r>
      <w:r>
        <w:rPr>
          <w:rFonts w:eastAsiaTheme="minorEastAsia"/>
          <w:sz w:val="24"/>
          <w:szCs w:val="24"/>
          <w:lang w:eastAsia="zh-CN"/>
        </w:rPr>
        <w:t xml:space="preserve"> of each ordinary single lanes and intersections. </w:t>
      </w:r>
      <w:r w:rsidR="004E447F">
        <w:rPr>
          <w:rFonts w:eastAsiaTheme="minorEastAsia"/>
          <w:sz w:val="24"/>
          <w:szCs w:val="24"/>
          <w:lang w:eastAsia="zh-CN"/>
        </w:rPr>
        <w:t xml:space="preserve">Also put in the values of  traffic volume and we can get a value denoted by </w:t>
      </w:r>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F</m:t>
            </m:r>
          </m:e>
          <m:sub>
            <m:r>
              <w:rPr>
                <w:rFonts w:ascii="Cambria Math" w:eastAsiaTheme="minorEastAsia" w:hAnsi="Cambria Math"/>
                <w:sz w:val="24"/>
                <w:szCs w:val="24"/>
                <w:lang w:eastAsia="zh-CN"/>
              </w:rPr>
              <m:t>2</m:t>
            </m:r>
          </m:sub>
        </m:sSub>
      </m:oMath>
      <w:r w:rsidR="004E447F">
        <w:rPr>
          <w:rFonts w:eastAsiaTheme="minorEastAsia"/>
          <w:sz w:val="24"/>
          <w:szCs w:val="24"/>
          <w:lang w:eastAsia="zh-CN"/>
        </w:rPr>
        <w:t>, representing the traffic volume of the whole network</w:t>
      </w:r>
      <w:r w:rsidR="004E447F">
        <w:rPr>
          <w:rFonts w:eastAsiaTheme="minorEastAsia" w:hint="eastAsia"/>
          <w:sz w:val="24"/>
          <w:szCs w:val="24"/>
          <w:lang w:eastAsia="zh-CN"/>
        </w:rPr>
        <w:t>.</w:t>
      </w:r>
    </w:p>
    <w:p w:rsidR="00C8417A" w:rsidRDefault="00C8417A" w:rsidP="00DC15E1">
      <w:pPr>
        <w:spacing w:line="312" w:lineRule="auto"/>
        <w:rPr>
          <w:rFonts w:eastAsiaTheme="minorEastAsia"/>
          <w:sz w:val="24"/>
          <w:szCs w:val="24"/>
          <w:lang w:eastAsia="zh-CN"/>
        </w:rPr>
      </w:pPr>
      <w:r>
        <w:rPr>
          <w:rFonts w:eastAsiaTheme="minorEastAsia"/>
          <w:sz w:val="24"/>
          <w:szCs w:val="24"/>
          <w:lang w:eastAsia="zh-CN"/>
        </w:rPr>
        <w:lastRenderedPageBreak/>
        <w:t xml:space="preserve">  </w:t>
      </w:r>
      <w:r w:rsidR="004E447F">
        <w:rPr>
          <w:rFonts w:eastAsiaTheme="minorEastAsia"/>
          <w:sz w:val="24"/>
          <w:szCs w:val="24"/>
          <w:lang w:eastAsia="zh-CN"/>
        </w:rPr>
        <w:t>In conclusion, w</w:t>
      </w:r>
      <w:r>
        <w:rPr>
          <w:rFonts w:eastAsiaTheme="minorEastAsia"/>
          <w:sz w:val="24"/>
          <w:szCs w:val="24"/>
          <w:lang w:eastAsia="zh-CN"/>
        </w:rPr>
        <w:t>e set a standard to quantize the capacity of the whole network by topological method. A developed max-flow algorithm is used to solve the problem. Each time you change t</w:t>
      </w:r>
      <w:r w:rsidR="00E34734">
        <w:rPr>
          <w:rFonts w:eastAsiaTheme="minorEastAsia"/>
          <w:sz w:val="24"/>
          <w:szCs w:val="24"/>
          <w:lang w:eastAsia="zh-CN"/>
        </w:rPr>
        <w:t xml:space="preserve">he percentage of self-driving cars, you can get totally different capacity of each single lane and intersection, thus the capacity solved by our algorithm is also different. </w:t>
      </w:r>
    </w:p>
    <w:p w:rsidR="00630469" w:rsidRDefault="00630469" w:rsidP="00DC15E1">
      <w:pPr>
        <w:spacing w:line="312" w:lineRule="auto"/>
        <w:rPr>
          <w:rFonts w:eastAsiaTheme="minorEastAsia"/>
          <w:sz w:val="24"/>
          <w:szCs w:val="24"/>
          <w:lang w:eastAsia="zh-CN"/>
        </w:rPr>
      </w:pPr>
    </w:p>
    <w:p w:rsidR="008246E2" w:rsidRDefault="006C29AA" w:rsidP="00DC15E1">
      <w:pPr>
        <w:spacing w:line="312" w:lineRule="auto"/>
        <w:rPr>
          <w:rFonts w:eastAsiaTheme="minorEastAsia"/>
          <w:sz w:val="24"/>
          <w:szCs w:val="24"/>
          <w:lang w:eastAsia="zh-CN"/>
        </w:rPr>
      </w:pPr>
      <w:r>
        <w:rPr>
          <w:rFonts w:eastAsiaTheme="minorEastAsia"/>
          <w:sz w:val="24"/>
          <w:szCs w:val="24"/>
          <w:lang w:eastAsia="zh-CN"/>
        </w:rPr>
        <w:t xml:space="preserve"> </w:t>
      </w:r>
      <w:r w:rsidR="00E34734">
        <w:rPr>
          <w:rFonts w:eastAsiaTheme="minorEastAsia"/>
          <w:sz w:val="24"/>
          <w:szCs w:val="24"/>
          <w:lang w:eastAsia="zh-CN"/>
        </w:rPr>
        <w:t xml:space="preserve">The </w:t>
      </w:r>
      <w:r>
        <w:rPr>
          <w:rFonts w:eastAsiaTheme="minorEastAsia"/>
          <w:sz w:val="24"/>
          <w:szCs w:val="24"/>
          <w:lang w:eastAsia="zh-CN"/>
        </w:rPr>
        <w:t>source code of our developed m</w:t>
      </w:r>
      <w:r w:rsidR="00630469">
        <w:rPr>
          <w:rFonts w:eastAsiaTheme="minorEastAsia"/>
          <w:sz w:val="24"/>
          <w:szCs w:val="24"/>
          <w:lang w:eastAsia="zh-CN"/>
        </w:rPr>
        <w:t>ax-flow algorithm is as follows:</w:t>
      </w:r>
    </w:p>
    <w:p w:rsidR="006C3F27" w:rsidRPr="002F5425" w:rsidRDefault="006C3F27" w:rsidP="00DC15E1">
      <w:pPr>
        <w:spacing w:line="312" w:lineRule="auto"/>
        <w:rPr>
          <w:b/>
        </w:rPr>
      </w:pPr>
      <m:oMathPara>
        <m:oMathParaPr>
          <m:jc m:val="left"/>
        </m:oMathParaPr>
        <m:oMath>
          <m:r>
            <m:rPr>
              <m:sty m:val="b"/>
            </m:rPr>
            <w:rPr>
              <w:rFonts w:ascii="Cambria Math" w:hAnsi="Cambria Math"/>
            </w:rPr>
            <m:t xml:space="preserve">G= </m:t>
          </m:r>
          <m:d>
            <m:dPr>
              <m:ctrlPr>
                <w:rPr>
                  <w:rFonts w:ascii="Cambria Math" w:hAnsi="Cambria Math"/>
                  <w:b/>
                </w:rPr>
              </m:ctrlPr>
            </m:dPr>
            <m:e>
              <m:r>
                <m:rPr>
                  <m:sty m:val="b"/>
                </m:rPr>
                <w:rPr>
                  <w:rFonts w:ascii="Cambria Math" w:hAnsi="Cambria Math"/>
                </w:rPr>
                <m:t>V, E</m:t>
              </m:r>
            </m:e>
          </m:d>
        </m:oMath>
      </m:oMathPara>
    </w:p>
    <w:p w:rsidR="006C3F27" w:rsidRPr="00C24C70" w:rsidRDefault="006C3F27" w:rsidP="00DC15E1">
      <w:pPr>
        <w:spacing w:line="312" w:lineRule="auto"/>
        <w:rPr>
          <w:sz w:val="24"/>
          <w:szCs w:val="24"/>
        </w:rPr>
      </w:pPr>
      <m:oMathPara>
        <m:oMathParaPr>
          <m:jc m:val="left"/>
        </m:oMathParaPr>
        <m:oMath>
          <m:r>
            <w:rPr>
              <w:rFonts w:ascii="Cambria Math" w:hAnsi="Cambria Math"/>
              <w:sz w:val="24"/>
              <w:szCs w:val="24"/>
            </w:rPr>
            <m:t xml:space="preserve"> :V is the set of all the node in Graph G, </m:t>
          </m:r>
        </m:oMath>
      </m:oMathPara>
    </w:p>
    <w:p w:rsidR="006C3F27" w:rsidRPr="00C24C70" w:rsidRDefault="006C3F27" w:rsidP="00DC15E1">
      <w:pPr>
        <w:spacing w:line="312" w:lineRule="auto"/>
        <w:rPr>
          <w:sz w:val="24"/>
          <w:szCs w:val="24"/>
        </w:rPr>
      </w:pPr>
      <m:oMathPara>
        <m:oMathParaPr>
          <m:jc m:val="left"/>
        </m:oMathParaPr>
        <m:oMath>
          <m:r>
            <w:rPr>
              <w:rFonts w:ascii="Cambria Math" w:hAnsi="Cambria Math"/>
              <w:sz w:val="24"/>
              <w:szCs w:val="24"/>
            </w:rPr>
            <m:t xml:space="preserve">:E is the set of all the increasing direction edge in Graph G </m:t>
          </m:r>
        </m:oMath>
      </m:oMathPara>
    </w:p>
    <w:p w:rsidR="006C3F27" w:rsidRPr="00C24C70" w:rsidRDefault="00630DB9" w:rsidP="00DC15E1">
      <w:pPr>
        <w:spacing w:line="312" w:lineRule="auto"/>
        <w:rPr>
          <w:b/>
          <w:sz w:val="24"/>
          <w:szCs w:val="24"/>
        </w:rPr>
      </w:pPr>
      <m:oMathPara>
        <m:oMathParaPr>
          <m:jc m:val="left"/>
        </m:oMathParaPr>
        <m:oMath>
          <m:d>
            <m:dPr>
              <m:ctrlPr>
                <w:rPr>
                  <w:rFonts w:ascii="Cambria Math" w:hAnsi="Cambria Math"/>
                  <w:b/>
                  <w:sz w:val="24"/>
                  <w:szCs w:val="24"/>
                </w:rPr>
              </m:ctrlPr>
            </m:dPr>
            <m:e>
              <m:r>
                <m:rPr>
                  <m:sty m:val="b"/>
                </m:rPr>
                <w:rPr>
                  <w:rFonts w:ascii="Cambria Math" w:hAnsi="Cambria Math"/>
                  <w:sz w:val="24"/>
                  <w:szCs w:val="24"/>
                </w:rPr>
                <m:t>u,v</m:t>
              </m:r>
            </m:e>
          </m:d>
          <m:r>
            <m:rPr>
              <m:sty m:val="b"/>
            </m:rPr>
            <w:rPr>
              <w:rFonts w:ascii="Cambria Math" w:hAnsi="Cambria Math"/>
              <w:sz w:val="24"/>
              <w:szCs w:val="24"/>
            </w:rPr>
            <m:t>.f</m:t>
          </m:r>
        </m:oMath>
      </m:oMathPara>
    </w:p>
    <w:p w:rsidR="006C3F27" w:rsidRPr="00C24C70" w:rsidRDefault="006C3F27" w:rsidP="00DC15E1">
      <w:pPr>
        <w:spacing w:line="312" w:lineRule="auto"/>
        <w:rPr>
          <w:sz w:val="24"/>
          <w:szCs w:val="24"/>
        </w:rPr>
      </w:pPr>
      <m:oMathPara>
        <m:oMathParaPr>
          <m:jc m:val="left"/>
        </m:oMathParaPr>
        <m:oMath>
          <m:r>
            <w:rPr>
              <w:rFonts w:ascii="Cambria Math" w:hAnsi="Cambria Math"/>
              <w:sz w:val="24"/>
              <w:szCs w:val="24"/>
            </w:rPr>
            <m:t>:means the residual value of the edge(u,v)</m:t>
          </m:r>
        </m:oMath>
      </m:oMathPara>
    </w:p>
    <w:p w:rsidR="006C3F27" w:rsidRPr="00C24C70" w:rsidRDefault="006C3F27" w:rsidP="00DC15E1">
      <w:pPr>
        <w:spacing w:line="312" w:lineRule="auto"/>
        <w:rPr>
          <w:b/>
          <w:sz w:val="24"/>
          <w:szCs w:val="24"/>
        </w:rPr>
      </w:pPr>
      <m:oMathPara>
        <m:oMathParaPr>
          <m:jc m:val="left"/>
        </m:oMathParaPr>
        <m:oMath>
          <m:r>
            <m:rPr>
              <m:sty m:val="b"/>
            </m:rPr>
            <w:rPr>
              <w:rFonts w:ascii="Cambria Math" w:hAnsi="Cambria Math"/>
              <w:sz w:val="24"/>
              <w:szCs w:val="24"/>
            </w:rPr>
            <m:t>v.f</m:t>
          </m:r>
        </m:oMath>
      </m:oMathPara>
    </w:p>
    <w:p w:rsidR="006C3F27" w:rsidRPr="00C24C70" w:rsidRDefault="006C3F27" w:rsidP="00DC15E1">
      <w:pPr>
        <w:spacing w:line="312" w:lineRule="auto"/>
        <w:rPr>
          <w:sz w:val="24"/>
          <w:szCs w:val="24"/>
        </w:rPr>
      </w:pPr>
      <m:oMathPara>
        <m:oMathParaPr>
          <m:jc m:val="left"/>
        </m:oMathParaPr>
        <m:oMath>
          <m:r>
            <w:rPr>
              <w:rFonts w:ascii="Cambria Math" w:hAnsi="Cambria Math"/>
              <w:sz w:val="24"/>
              <w:szCs w:val="24"/>
            </w:rPr>
            <m:t>:means the residual value of the node v</m:t>
          </m:r>
        </m:oMath>
      </m:oMathPara>
    </w:p>
    <w:p w:rsidR="006C3F27" w:rsidRPr="00C24C70" w:rsidRDefault="006C3F27" w:rsidP="00DC15E1">
      <w:pPr>
        <w:spacing w:line="312" w:lineRule="auto"/>
        <w:rPr>
          <w:sz w:val="24"/>
          <w:szCs w:val="24"/>
        </w:rPr>
      </w:pPr>
    </w:p>
    <w:p w:rsidR="006C3F27" w:rsidRPr="00C24C70" w:rsidRDefault="006C3F27" w:rsidP="00DC15E1">
      <w:pPr>
        <w:spacing w:line="312" w:lineRule="auto"/>
        <w:rPr>
          <w:sz w:val="24"/>
          <w:szCs w:val="24"/>
        </w:rPr>
      </w:pPr>
      <w:r w:rsidRPr="00C24C70">
        <w:rPr>
          <w:sz w:val="24"/>
          <w:szCs w:val="24"/>
        </w:rPr>
        <w:t>GetMaxFlow</w:t>
      </w:r>
      <m:oMath>
        <m:r>
          <m:rPr>
            <m:sty m:val="p"/>
          </m:rPr>
          <w:rPr>
            <w:rFonts w:ascii="Cambria Math" w:hAnsi="Cambria Math"/>
            <w:sz w:val="24"/>
            <w:szCs w:val="24"/>
          </w:rPr>
          <m:t>(G,start node,terminate node)</m:t>
        </m:r>
      </m:oMath>
    </w:p>
    <w:p w:rsidR="006C3F27" w:rsidRPr="00C24C70" w:rsidRDefault="006C3F27" w:rsidP="00DC15E1">
      <w:pPr>
        <w:spacing w:line="312" w:lineRule="auto"/>
        <w:rPr>
          <w:sz w:val="24"/>
          <w:szCs w:val="24"/>
        </w:rPr>
      </w:pPr>
      <w:r w:rsidRPr="00C24C70">
        <w:rPr>
          <w:b/>
          <w:sz w:val="24"/>
          <w:szCs w:val="24"/>
        </w:rPr>
        <w:t>for</w:t>
      </w:r>
      <w:r w:rsidRPr="00C24C70">
        <w:rPr>
          <w:sz w:val="24"/>
          <w:szCs w:val="24"/>
        </w:rPr>
        <w:t xml:space="preserve"> each edge</w:t>
      </w:r>
      <m:oMath>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∉G.E</m:t>
        </m:r>
      </m:oMath>
    </w:p>
    <w:p w:rsidR="006C3F27" w:rsidRPr="00C24C70" w:rsidRDefault="006C3F27" w:rsidP="00DC15E1">
      <w:pPr>
        <w:spacing w:line="312" w:lineRule="auto"/>
        <w:rPr>
          <w:sz w:val="24"/>
          <w:szCs w:val="24"/>
        </w:rPr>
      </w:pPr>
      <w:r w:rsidRPr="00C24C70">
        <w:rPr>
          <w:sz w:val="24"/>
          <w:szCs w:val="24"/>
        </w:rPr>
        <w:t>begin</w:t>
      </w:r>
    </w:p>
    <w:p w:rsidR="006C3F27" w:rsidRPr="00C24C70" w:rsidRDefault="006C3F27" w:rsidP="00DC15E1">
      <w:pPr>
        <w:spacing w:line="312" w:lineRule="auto"/>
        <w:rPr>
          <w:sz w:val="24"/>
          <w:szCs w:val="24"/>
        </w:rPr>
      </w:pPr>
      <w:r w:rsidRPr="00C24C70">
        <w:rPr>
          <w:sz w:val="24"/>
          <w:szCs w:val="24"/>
        </w:rPr>
        <w:tab/>
      </w:r>
      <m:oMath>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.f=0</m:t>
        </m:r>
      </m:oMath>
    </w:p>
    <w:p w:rsidR="006C3F27" w:rsidRPr="00C24C70" w:rsidRDefault="006C3F27" w:rsidP="00DC15E1">
      <w:pPr>
        <w:spacing w:line="312" w:lineRule="auto"/>
        <w:rPr>
          <w:sz w:val="24"/>
          <w:szCs w:val="24"/>
        </w:rPr>
      </w:pPr>
      <w:r w:rsidRPr="00C24C70">
        <w:rPr>
          <w:sz w:val="24"/>
          <w:szCs w:val="24"/>
        </w:rPr>
        <w:t>end</w:t>
      </w:r>
    </w:p>
    <w:p w:rsidR="006C3F27" w:rsidRPr="00C24C70" w:rsidRDefault="006C3F27" w:rsidP="00DC15E1">
      <w:pPr>
        <w:spacing w:line="312" w:lineRule="auto"/>
        <w:rPr>
          <w:sz w:val="24"/>
          <w:szCs w:val="24"/>
        </w:rPr>
      </w:pPr>
      <w:r w:rsidRPr="00C24C70">
        <w:rPr>
          <w:b/>
          <w:sz w:val="24"/>
          <w:szCs w:val="24"/>
        </w:rPr>
        <w:t>while</w:t>
      </w:r>
      <w:r w:rsidRPr="00C24C70">
        <w:rPr>
          <w:sz w:val="24"/>
          <w:szCs w:val="24"/>
        </w:rPr>
        <w:t xml:space="preserve"> there exists a path </w:t>
      </w:r>
      <m:oMath>
        <m:r>
          <m:rPr>
            <m:sty m:val="p"/>
          </m:rPr>
          <w:rPr>
            <w:rFonts w:ascii="Cambria Math" w:hAnsi="Cambria Math"/>
            <w:sz w:val="24"/>
            <w:szCs w:val="24"/>
          </w:rPr>
          <m:t>p</m:t>
        </m:r>
      </m:oMath>
      <w:r w:rsidRPr="00C24C70">
        <w:rPr>
          <w:sz w:val="24"/>
          <w:szCs w:val="24"/>
        </w:rPr>
        <w:t xml:space="preserve"> from </w:t>
      </w:r>
      <m:oMath>
        <m:r>
          <w:rPr>
            <w:rFonts w:ascii="Cambria Math" w:hAnsi="Cambria Math"/>
            <w:sz w:val="24"/>
            <w:szCs w:val="24"/>
          </w:rPr>
          <m:t>start node</m:t>
        </m:r>
      </m:oMath>
      <w:r w:rsidRPr="00C24C70">
        <w:rPr>
          <w:sz w:val="24"/>
          <w:szCs w:val="24"/>
        </w:rPr>
        <w:t xml:space="preserve"> to </w:t>
      </w:r>
      <m:oMath>
        <m:r>
          <w:rPr>
            <w:rFonts w:ascii="Cambria Math" w:hAnsi="Cambria Math"/>
            <w:sz w:val="24"/>
            <w:szCs w:val="24"/>
          </w:rPr>
          <m:t>terminate node</m:t>
        </m:r>
      </m:oMath>
      <w:r w:rsidRPr="00C24C70">
        <w:rPr>
          <w:sz w:val="24"/>
          <w:szCs w:val="24"/>
        </w:rPr>
        <w:t xml:space="preserve"> in the residual network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f</m:t>
            </m:r>
          </m:sub>
        </m:sSub>
      </m:oMath>
      <w:r w:rsidRPr="00C24C70">
        <w:rPr>
          <w:sz w:val="24"/>
          <w:szCs w:val="24"/>
        </w:rPr>
        <w:t xml:space="preserve"> </w:t>
      </w:r>
      <w:r w:rsidRPr="00C24C70">
        <w:rPr>
          <w:rFonts w:ascii="宋体" w:eastAsia="宋体" w:hAnsi="宋体" w:cs="宋体" w:hint="eastAsia"/>
          <w:sz w:val="24"/>
          <w:szCs w:val="24"/>
        </w:rPr>
        <w:t>（</w:t>
      </w:r>
      <w:r w:rsidRPr="00C24C70">
        <w:rPr>
          <w:sz w:val="24"/>
          <w:szCs w:val="24"/>
        </w:rPr>
        <w:t>Find the path by using BFS( Breadth-First-Search )</w:t>
      </w:r>
      <w:r w:rsidRPr="00C24C70">
        <w:rPr>
          <w:rFonts w:ascii="宋体" w:eastAsia="宋体" w:hAnsi="宋体" w:cs="宋体" w:hint="eastAsia"/>
          <w:sz w:val="24"/>
          <w:szCs w:val="24"/>
        </w:rPr>
        <w:t>）</w:t>
      </w:r>
    </w:p>
    <w:p w:rsidR="006C3F27" w:rsidRPr="00C24C70" w:rsidRDefault="006C3F27" w:rsidP="00DC15E1">
      <w:pPr>
        <w:spacing w:line="312" w:lineRule="auto"/>
        <w:rPr>
          <w:sz w:val="24"/>
          <w:szCs w:val="24"/>
        </w:rPr>
      </w:pPr>
      <w:r w:rsidRPr="00C24C70">
        <w:rPr>
          <w:sz w:val="24"/>
          <w:szCs w:val="24"/>
        </w:rPr>
        <w:t xml:space="preserve">begin </w:t>
      </w:r>
    </w:p>
    <w:p w:rsidR="006C3F27" w:rsidRPr="00C24C70" w:rsidRDefault="006C3F27" w:rsidP="00DC15E1">
      <w:pPr>
        <w:spacing w:line="312" w:lineRule="auto"/>
        <w:rPr>
          <w:sz w:val="24"/>
          <w:szCs w:val="24"/>
        </w:rPr>
      </w:pPr>
      <w:r w:rsidRPr="00C24C70">
        <w:rPr>
          <w:sz w:val="24"/>
          <w:szCs w:val="24"/>
        </w:rPr>
        <w:tab/>
      </w:r>
      <w:r w:rsidRPr="00C24C70">
        <w:rPr>
          <w:b/>
          <w:sz w:val="24"/>
          <w:szCs w:val="24"/>
        </w:rPr>
        <w:t>for</w:t>
      </w:r>
      <w:r w:rsidRPr="00C24C70">
        <w:rPr>
          <w:sz w:val="24"/>
          <w:szCs w:val="24"/>
        </w:rPr>
        <w:t xml:space="preserve"> each edge</w:t>
      </w:r>
      <m:oMath>
        <m:d>
          <m:dPr>
            <m:ctrlPr>
              <w:rPr>
                <w:rFonts w:ascii="Cambria Math" w:hAnsi="Cambria Math"/>
                <w:sz w:val="24"/>
                <w:szCs w:val="24"/>
              </w:rPr>
            </m:ctrlPr>
          </m:dPr>
          <m:e>
            <m:r>
              <m:rPr>
                <m:sty m:val="p"/>
              </m:rPr>
              <w:rPr>
                <w:rFonts w:ascii="Cambria Math" w:hAnsi="Cambria Math"/>
                <w:sz w:val="24"/>
                <w:szCs w:val="24"/>
              </w:rPr>
              <m:t>u,v</m:t>
            </m:r>
          </m:e>
        </m:d>
      </m:oMath>
      <w:r w:rsidRPr="00C24C70">
        <w:rPr>
          <w:sz w:val="24"/>
          <w:szCs w:val="24"/>
        </w:rPr>
        <w:t xml:space="preserve"> in </w:t>
      </w:r>
      <m:oMath>
        <m:r>
          <m:rPr>
            <m:sty m:val="p"/>
          </m:rPr>
          <w:rPr>
            <w:rFonts w:ascii="Cambria Math" w:hAnsi="Cambria Math"/>
            <w:sz w:val="24"/>
            <w:szCs w:val="24"/>
          </w:rPr>
          <m:t>p</m:t>
        </m:r>
      </m:oMath>
    </w:p>
    <w:p w:rsidR="006C3F27" w:rsidRPr="00C24C70" w:rsidRDefault="006C3F27" w:rsidP="00DC15E1">
      <w:pPr>
        <w:spacing w:line="312" w:lineRule="auto"/>
        <w:rPr>
          <w:sz w:val="24"/>
          <w:szCs w:val="24"/>
        </w:rPr>
      </w:pPr>
      <w:r w:rsidRPr="00C24C70">
        <w:rPr>
          <w:sz w:val="24"/>
          <w:szCs w:val="24"/>
        </w:rPr>
        <w:tab/>
        <w:t>begin</w:t>
      </w:r>
    </w:p>
    <w:p w:rsidR="006C3F27" w:rsidRPr="00C24C70" w:rsidRDefault="006C3F27" w:rsidP="00DC15E1">
      <w:pPr>
        <w:spacing w:line="312" w:lineRule="auto"/>
        <w:ind w:left="420" w:firstLine="420"/>
        <w:rPr>
          <w:sz w:val="24"/>
          <w:szCs w:val="24"/>
        </w:rPr>
      </w:pPr>
      <w:r w:rsidRPr="00C24C70">
        <w:rPr>
          <w:b/>
          <w:sz w:val="24"/>
          <w:szCs w:val="24"/>
        </w:rPr>
        <w:t>if</w:t>
      </w:r>
      <w:r w:rsidRPr="00C24C70">
        <w:rPr>
          <w:sz w:val="24"/>
          <w:szCs w:val="24"/>
        </w:rPr>
        <w:t xml:space="preserve"> </w:t>
      </w:r>
      <m:oMath>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∈G.E</m:t>
        </m:r>
      </m:oMath>
    </w:p>
    <w:p w:rsidR="006C3F27" w:rsidRPr="00C24C70" w:rsidRDefault="006C3F27" w:rsidP="00DC15E1">
      <w:pPr>
        <w:spacing w:line="312" w:lineRule="auto"/>
        <w:rPr>
          <w:b/>
          <w:sz w:val="24"/>
          <w:szCs w:val="24"/>
        </w:rPr>
      </w:pPr>
      <w:r w:rsidRPr="00C24C70">
        <w:rPr>
          <w:sz w:val="24"/>
          <w:szCs w:val="24"/>
        </w:rPr>
        <w:tab/>
      </w:r>
      <w:r w:rsidRPr="00C24C70">
        <w:rPr>
          <w:sz w:val="24"/>
          <w:szCs w:val="24"/>
        </w:rPr>
        <w:tab/>
      </w:r>
      <w:r w:rsidRPr="00C24C70">
        <w:rPr>
          <w:b/>
          <w:sz w:val="24"/>
          <w:szCs w:val="24"/>
        </w:rPr>
        <w:t>then</w:t>
      </w:r>
    </w:p>
    <w:p w:rsidR="006C3F27" w:rsidRPr="00C24C70" w:rsidRDefault="006C3F27" w:rsidP="00DC15E1">
      <w:pPr>
        <w:spacing w:line="312" w:lineRule="auto"/>
        <w:rPr>
          <w:sz w:val="24"/>
          <w:szCs w:val="24"/>
        </w:rPr>
      </w:pPr>
      <w:r w:rsidRPr="00C24C70">
        <w:rPr>
          <w:sz w:val="24"/>
          <w:szCs w:val="24"/>
        </w:rPr>
        <w:tab/>
      </w:r>
      <w:r w:rsidRPr="00C24C70">
        <w:rPr>
          <w:sz w:val="24"/>
          <w:szCs w:val="24"/>
        </w:rPr>
        <w:tab/>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r>
          <m:rPr>
            <m:sty m:val="p"/>
          </m:rPr>
          <w:rPr>
            <w:rFonts w:ascii="Cambria Math" w:hAnsi="Cambria Math"/>
            <w:sz w:val="24"/>
            <w:szCs w:val="24"/>
          </w:rPr>
          <m:t>=min⁡</m:t>
        </m:r>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 is in p</m:t>
            </m:r>
          </m:e>
        </m:d>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 xml:space="preserve"> v.f :the residual capacity of  v</m:t>
            </m:r>
          </m:e>
        </m:d>
        <m:r>
          <m:rPr>
            <m:sty m:val="p"/>
          </m:rPr>
          <w:rPr>
            <w:rFonts w:ascii="Cambria Math" w:hAnsi="Cambria Math"/>
            <w:sz w:val="24"/>
            <w:szCs w:val="24"/>
          </w:rPr>
          <m:t>}</m:t>
        </m:r>
      </m:oMath>
    </w:p>
    <w:p w:rsidR="006C3F27" w:rsidRPr="00C24C70" w:rsidRDefault="006C3F27" w:rsidP="00DC15E1">
      <w:pPr>
        <w:spacing w:line="312" w:lineRule="auto"/>
        <w:rPr>
          <w:b/>
          <w:sz w:val="24"/>
          <w:szCs w:val="24"/>
        </w:rPr>
      </w:pPr>
      <w:r w:rsidRPr="00C24C70">
        <w:rPr>
          <w:sz w:val="24"/>
          <w:szCs w:val="24"/>
        </w:rPr>
        <w:tab/>
      </w:r>
      <w:r w:rsidRPr="00C24C70">
        <w:rPr>
          <w:sz w:val="24"/>
          <w:szCs w:val="24"/>
        </w:rPr>
        <w:tab/>
      </w:r>
      <w:r w:rsidRPr="00C24C70">
        <w:rPr>
          <w:b/>
          <w:sz w:val="24"/>
          <w:szCs w:val="24"/>
        </w:rPr>
        <w:t>else</w:t>
      </w:r>
    </w:p>
    <w:p w:rsidR="006C3F27" w:rsidRPr="00C24C70" w:rsidRDefault="006C3F27" w:rsidP="00DC15E1">
      <w:pPr>
        <w:spacing w:line="312" w:lineRule="auto"/>
        <w:rPr>
          <w:sz w:val="24"/>
          <w:szCs w:val="24"/>
        </w:rPr>
      </w:pPr>
      <w:r w:rsidRPr="00C24C70">
        <w:rPr>
          <w:sz w:val="24"/>
          <w:szCs w:val="24"/>
        </w:rPr>
        <w:tab/>
      </w:r>
      <w:r w:rsidRPr="00C24C70">
        <w:rPr>
          <w:sz w:val="24"/>
          <w:szCs w:val="24"/>
        </w:rPr>
        <w:tab/>
      </w:r>
      <w:r w:rsidRPr="00C24C70">
        <w:rPr>
          <w:b/>
          <w:sz w:val="24"/>
          <w:szCs w:val="24"/>
        </w:rPr>
        <w:t>then</w:t>
      </w:r>
      <w:r w:rsidRPr="00C24C70">
        <w:rPr>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r>
          <m:rPr>
            <m:sty m:val="p"/>
          </m:rPr>
          <w:rPr>
            <w:rFonts w:ascii="Cambria Math" w:hAnsi="Cambria Math"/>
            <w:sz w:val="24"/>
            <w:szCs w:val="24"/>
          </w:rPr>
          <m:t>=min⁡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 is in p}</m:t>
        </m:r>
      </m:oMath>
    </w:p>
    <w:p w:rsidR="006C3F27" w:rsidRPr="00C24C70" w:rsidRDefault="006C3F27" w:rsidP="00DC15E1">
      <w:pPr>
        <w:spacing w:line="312" w:lineRule="auto"/>
        <w:rPr>
          <w:sz w:val="24"/>
          <w:szCs w:val="24"/>
        </w:rPr>
      </w:pPr>
      <w:r w:rsidRPr="00C24C70">
        <w:rPr>
          <w:sz w:val="24"/>
          <w:szCs w:val="24"/>
        </w:rPr>
        <w:tab/>
        <w:t>end</w:t>
      </w:r>
    </w:p>
    <w:p w:rsidR="006C3F27" w:rsidRPr="00C24C70" w:rsidRDefault="006C3F27" w:rsidP="00DC15E1">
      <w:pPr>
        <w:spacing w:line="312" w:lineRule="auto"/>
        <w:rPr>
          <w:sz w:val="24"/>
          <w:szCs w:val="24"/>
        </w:rPr>
      </w:pPr>
      <w:r w:rsidRPr="00C24C70">
        <w:rPr>
          <w:sz w:val="24"/>
          <w:szCs w:val="24"/>
        </w:rPr>
        <w:tab/>
        <w:t>refresh the</w:t>
      </w:r>
      <m:oMath>
        <m:r>
          <w:rPr>
            <w:rFonts w:ascii="Cambria Math" w:hAnsi="Cambria Math"/>
            <w:sz w:val="24"/>
            <w:szCs w:val="24"/>
          </w:rPr>
          <m:t xml:space="preserve"> maxFlow</m:t>
        </m:r>
      </m:oMath>
      <w:r w:rsidRPr="00C24C70">
        <w:rPr>
          <w:sz w:val="24"/>
          <w:szCs w:val="24"/>
        </w:rPr>
        <w:t xml:space="preserve"> by adding the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oMath>
      <w:r w:rsidRPr="00C24C70">
        <w:rPr>
          <w:sz w:val="24"/>
          <w:szCs w:val="24"/>
        </w:rPr>
        <w:t xml:space="preserve"> of this loop to it</w:t>
      </w:r>
    </w:p>
    <w:p w:rsidR="006C3F27" w:rsidRPr="00C24C70" w:rsidRDefault="006C3F27" w:rsidP="00DC15E1">
      <w:pPr>
        <w:spacing w:line="312" w:lineRule="auto"/>
        <w:rPr>
          <w:sz w:val="24"/>
          <w:szCs w:val="24"/>
        </w:rPr>
      </w:pPr>
      <w:r w:rsidRPr="00C24C70">
        <w:rPr>
          <w:sz w:val="24"/>
          <w:szCs w:val="24"/>
        </w:rPr>
        <w:tab/>
      </w:r>
      <w:r w:rsidRPr="00C24C70">
        <w:rPr>
          <w:b/>
          <w:sz w:val="24"/>
          <w:szCs w:val="24"/>
        </w:rPr>
        <w:t>for</w:t>
      </w:r>
      <w:r w:rsidRPr="00C24C70">
        <w:rPr>
          <w:sz w:val="24"/>
          <w:szCs w:val="24"/>
        </w:rPr>
        <w:t xml:space="preserve"> each edge</w:t>
      </w:r>
      <m:oMath>
        <m:d>
          <m:dPr>
            <m:ctrlPr>
              <w:rPr>
                <w:rFonts w:ascii="Cambria Math" w:hAnsi="Cambria Math"/>
                <w:sz w:val="24"/>
                <w:szCs w:val="24"/>
              </w:rPr>
            </m:ctrlPr>
          </m:dPr>
          <m:e>
            <m:r>
              <m:rPr>
                <m:sty m:val="p"/>
              </m:rPr>
              <w:rPr>
                <w:rFonts w:ascii="Cambria Math" w:hAnsi="Cambria Math"/>
                <w:sz w:val="24"/>
                <w:szCs w:val="24"/>
              </w:rPr>
              <m:t>u,v</m:t>
            </m:r>
          </m:e>
        </m:d>
      </m:oMath>
      <w:r w:rsidRPr="00C24C70">
        <w:rPr>
          <w:sz w:val="24"/>
          <w:szCs w:val="24"/>
        </w:rPr>
        <w:t xml:space="preserve"> in </w:t>
      </w:r>
      <m:oMath>
        <m:r>
          <m:rPr>
            <m:sty m:val="p"/>
          </m:rPr>
          <w:rPr>
            <w:rFonts w:ascii="Cambria Math" w:hAnsi="Cambria Math"/>
            <w:sz w:val="24"/>
            <w:szCs w:val="24"/>
          </w:rPr>
          <m:t>p</m:t>
        </m:r>
      </m:oMath>
    </w:p>
    <w:p w:rsidR="006C3F27" w:rsidRPr="00C24C70" w:rsidRDefault="006C3F27" w:rsidP="00DC15E1">
      <w:pPr>
        <w:spacing w:line="312" w:lineRule="auto"/>
        <w:rPr>
          <w:sz w:val="24"/>
          <w:szCs w:val="24"/>
        </w:rPr>
      </w:pPr>
      <w:r w:rsidRPr="00C24C70">
        <w:rPr>
          <w:sz w:val="24"/>
          <w:szCs w:val="24"/>
        </w:rPr>
        <w:tab/>
        <w:t>begin</w:t>
      </w:r>
    </w:p>
    <w:p w:rsidR="006C3F27" w:rsidRPr="00C24C70" w:rsidRDefault="006C3F27" w:rsidP="00DC15E1">
      <w:pPr>
        <w:spacing w:line="312" w:lineRule="auto"/>
        <w:ind w:left="420"/>
        <w:rPr>
          <w:sz w:val="24"/>
          <w:szCs w:val="24"/>
        </w:rPr>
      </w:pPr>
      <w:r w:rsidRPr="00C24C70">
        <w:rPr>
          <w:sz w:val="24"/>
          <w:szCs w:val="24"/>
        </w:rPr>
        <w:tab/>
      </w:r>
      <w:r w:rsidRPr="00C24C70">
        <w:rPr>
          <w:b/>
          <w:sz w:val="24"/>
          <w:szCs w:val="24"/>
        </w:rPr>
        <w:t xml:space="preserve">if </w:t>
      </w:r>
      <m:oMath>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∈E</m:t>
        </m:r>
      </m:oMath>
    </w:p>
    <w:p w:rsidR="006C3F27" w:rsidRPr="00C24C70" w:rsidRDefault="006C3F27" w:rsidP="00DC15E1">
      <w:pPr>
        <w:spacing w:line="312" w:lineRule="auto"/>
        <w:rPr>
          <w:sz w:val="24"/>
          <w:szCs w:val="24"/>
        </w:rPr>
      </w:pPr>
      <w:r w:rsidRPr="00C24C70">
        <w:rPr>
          <w:sz w:val="24"/>
          <w:szCs w:val="24"/>
        </w:rPr>
        <w:tab/>
      </w:r>
      <w:r w:rsidRPr="00C24C70">
        <w:rPr>
          <w:sz w:val="24"/>
          <w:szCs w:val="24"/>
        </w:rPr>
        <w:tab/>
      </w:r>
      <w:r w:rsidRPr="00C24C70">
        <w:rPr>
          <w:b/>
          <w:sz w:val="24"/>
          <w:szCs w:val="24"/>
        </w:rPr>
        <w:t>then</w:t>
      </w:r>
      <w:r w:rsidRPr="00C24C70">
        <w:rPr>
          <w:sz w:val="24"/>
          <w:szCs w:val="24"/>
        </w:rPr>
        <w:t xml:space="preserve"> </w:t>
      </w:r>
      <m:oMath>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.f= </m:t>
        </m:r>
        <m:d>
          <m:dPr>
            <m:ctrlPr>
              <w:rPr>
                <w:rFonts w:ascii="Cambria Math" w:hAnsi="Cambria Math"/>
                <w:sz w:val="24"/>
                <w:szCs w:val="24"/>
              </w:rPr>
            </m:ctrlPr>
          </m:dPr>
          <m:e>
            <m:r>
              <m:rPr>
                <m:sty m:val="p"/>
              </m:rPr>
              <w:rPr>
                <w:rFonts w:ascii="Cambria Math" w:hAnsi="Cambria Math"/>
                <w:sz w:val="24"/>
                <w:szCs w:val="24"/>
              </w:rPr>
              <m:t>u,v</m:t>
            </m:r>
          </m:e>
        </m:d>
        <m:r>
          <m:rPr>
            <m:sty m:val="p"/>
          </m:rPr>
          <w:rPr>
            <w:rFonts w:ascii="Cambria Math" w:hAnsi="Cambria Math"/>
            <w:sz w:val="24"/>
            <w:szCs w:val="24"/>
          </w:rPr>
          <m:t xml:space="preserve">.f+ </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r>
          <w:rPr>
            <w:rFonts w:ascii="Cambria Math" w:hAnsi="Cambria Math"/>
            <w:sz w:val="24"/>
            <w:szCs w:val="24"/>
          </w:rPr>
          <m:t xml:space="preserve"> </m:t>
        </m:r>
        <m:r>
          <m:rPr>
            <m:sty m:val="p"/>
          </m:rPr>
          <w:rPr>
            <w:rFonts w:ascii="Cambria Math" w:hAnsi="Cambria Math"/>
            <w:sz w:val="24"/>
            <w:szCs w:val="24"/>
          </w:rPr>
          <m:t>, v.f=v.f+</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r>
          <w:rPr>
            <w:rFonts w:ascii="Cambria Math" w:hAnsi="Cambria Math"/>
            <w:sz w:val="24"/>
            <w:szCs w:val="24"/>
          </w:rPr>
          <m:t xml:space="preserve"> </m:t>
        </m:r>
      </m:oMath>
    </w:p>
    <w:p w:rsidR="006C3F27" w:rsidRPr="00C24C70" w:rsidRDefault="006C3F27" w:rsidP="00DC15E1">
      <w:pPr>
        <w:spacing w:line="312" w:lineRule="auto"/>
        <w:rPr>
          <w:b/>
          <w:sz w:val="24"/>
          <w:szCs w:val="24"/>
        </w:rPr>
      </w:pPr>
      <w:r w:rsidRPr="00C24C70">
        <w:rPr>
          <w:sz w:val="24"/>
          <w:szCs w:val="24"/>
        </w:rPr>
        <w:tab/>
      </w:r>
      <w:r w:rsidRPr="00C24C70">
        <w:rPr>
          <w:sz w:val="24"/>
          <w:szCs w:val="24"/>
        </w:rPr>
        <w:tab/>
      </w:r>
      <w:r w:rsidRPr="00C24C70">
        <w:rPr>
          <w:b/>
          <w:sz w:val="24"/>
          <w:szCs w:val="24"/>
        </w:rPr>
        <w:t>else</w:t>
      </w:r>
    </w:p>
    <w:p w:rsidR="006C3F27" w:rsidRPr="00C24C70" w:rsidRDefault="006C3F27" w:rsidP="00DC15E1">
      <w:pPr>
        <w:spacing w:line="312" w:lineRule="auto"/>
        <w:rPr>
          <w:sz w:val="24"/>
          <w:szCs w:val="24"/>
        </w:rPr>
      </w:pPr>
      <w:r w:rsidRPr="00C24C70">
        <w:rPr>
          <w:sz w:val="24"/>
          <w:szCs w:val="24"/>
        </w:rPr>
        <w:tab/>
      </w:r>
      <w:r w:rsidRPr="00C24C70">
        <w:rPr>
          <w:sz w:val="24"/>
          <w:szCs w:val="24"/>
        </w:rPr>
        <w:tab/>
      </w:r>
      <w:r w:rsidRPr="00C24C70">
        <w:rPr>
          <w:b/>
          <w:sz w:val="24"/>
          <w:szCs w:val="24"/>
        </w:rPr>
        <w:t>then</w:t>
      </w:r>
      <w:r w:rsidRPr="00C24C70">
        <w:rPr>
          <w:sz w:val="24"/>
          <w:szCs w:val="24"/>
        </w:rPr>
        <w:t xml:space="preserve"> </w:t>
      </w:r>
      <m:oMath>
        <m:d>
          <m:dPr>
            <m:ctrlPr>
              <w:rPr>
                <w:rFonts w:ascii="Cambria Math" w:hAnsi="Cambria Math"/>
                <w:sz w:val="24"/>
                <w:szCs w:val="24"/>
              </w:rPr>
            </m:ctrlPr>
          </m:dPr>
          <m:e>
            <m:r>
              <m:rPr>
                <m:sty m:val="p"/>
              </m:rPr>
              <w:rPr>
                <w:rFonts w:ascii="Cambria Math" w:hAnsi="Cambria Math"/>
                <w:sz w:val="24"/>
                <w:szCs w:val="24"/>
              </w:rPr>
              <m:t>v,u</m:t>
            </m:r>
          </m:e>
        </m:d>
        <m:r>
          <m:rPr>
            <m:sty m:val="p"/>
          </m:rPr>
          <w:rPr>
            <w:rFonts w:ascii="Cambria Math" w:hAnsi="Cambria Math"/>
            <w:sz w:val="24"/>
            <w:szCs w:val="24"/>
          </w:rPr>
          <m:t xml:space="preserve">.f= </m:t>
        </m:r>
        <m:d>
          <m:dPr>
            <m:ctrlPr>
              <w:rPr>
                <w:rFonts w:ascii="Cambria Math" w:hAnsi="Cambria Math"/>
                <w:sz w:val="24"/>
                <w:szCs w:val="24"/>
              </w:rPr>
            </m:ctrlPr>
          </m:dPr>
          <m:e>
            <m:r>
              <m:rPr>
                <m:sty m:val="p"/>
              </m:rPr>
              <w:rPr>
                <w:rFonts w:ascii="Cambria Math" w:hAnsi="Cambria Math"/>
                <w:sz w:val="24"/>
                <w:szCs w:val="24"/>
              </w:rPr>
              <m:t>v,u</m:t>
            </m:r>
          </m:e>
        </m:d>
        <m:r>
          <m:rPr>
            <m:sty m:val="p"/>
          </m:rPr>
          <w:rPr>
            <w:rFonts w:ascii="Cambria Math" w:hAnsi="Cambria Math"/>
            <w:sz w:val="24"/>
            <w:szCs w:val="24"/>
          </w:rPr>
          <m:t xml:space="preserve">.f- </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f</m:t>
            </m:r>
          </m:sub>
        </m:sSub>
        <m:d>
          <m:dPr>
            <m:ctrlPr>
              <w:rPr>
                <w:rFonts w:ascii="Cambria Math" w:hAnsi="Cambria Math"/>
                <w:sz w:val="24"/>
                <w:szCs w:val="24"/>
              </w:rPr>
            </m:ctrlPr>
          </m:dPr>
          <m:e>
            <m:r>
              <m:rPr>
                <m:sty m:val="p"/>
              </m:rPr>
              <w:rPr>
                <w:rFonts w:ascii="Cambria Math" w:hAnsi="Cambria Math"/>
                <w:sz w:val="24"/>
                <w:szCs w:val="24"/>
              </w:rPr>
              <m:t>p</m:t>
            </m:r>
          </m:e>
        </m:d>
      </m:oMath>
    </w:p>
    <w:p w:rsidR="006C3F27" w:rsidRPr="00C24C70" w:rsidRDefault="006C3F27" w:rsidP="00DC15E1">
      <w:pPr>
        <w:spacing w:line="312" w:lineRule="auto"/>
        <w:rPr>
          <w:sz w:val="24"/>
          <w:szCs w:val="24"/>
        </w:rPr>
      </w:pPr>
      <w:r w:rsidRPr="00C24C70">
        <w:rPr>
          <w:sz w:val="24"/>
          <w:szCs w:val="24"/>
        </w:rPr>
        <w:tab/>
        <w:t>end</w:t>
      </w:r>
    </w:p>
    <w:p w:rsidR="006C3F27" w:rsidRPr="00C24C70" w:rsidRDefault="006C3F27" w:rsidP="00DC15E1">
      <w:pPr>
        <w:spacing w:line="312" w:lineRule="auto"/>
        <w:rPr>
          <w:sz w:val="24"/>
          <w:szCs w:val="24"/>
        </w:rPr>
      </w:pPr>
      <w:r w:rsidRPr="00C24C70">
        <w:rPr>
          <w:sz w:val="24"/>
          <w:szCs w:val="24"/>
        </w:rPr>
        <w:t>end</w:t>
      </w:r>
    </w:p>
    <w:p w:rsidR="00ED0DB6" w:rsidRPr="00C24C70" w:rsidRDefault="006C3F27" w:rsidP="00DC15E1">
      <w:pPr>
        <w:spacing w:line="312" w:lineRule="auto"/>
        <w:rPr>
          <w:sz w:val="24"/>
          <w:szCs w:val="24"/>
        </w:rPr>
      </w:pPr>
      <w:r w:rsidRPr="00C24C70">
        <w:rPr>
          <w:sz w:val="24"/>
          <w:szCs w:val="24"/>
        </w:rPr>
        <w:lastRenderedPageBreak/>
        <w:t xml:space="preserve">The </w:t>
      </w:r>
      <m:oMath>
        <m:r>
          <w:rPr>
            <w:rFonts w:ascii="Cambria Math" w:hAnsi="Cambria Math"/>
            <w:sz w:val="24"/>
            <w:szCs w:val="24"/>
          </w:rPr>
          <m:t>maxFlow</m:t>
        </m:r>
      </m:oMath>
      <w:r w:rsidRPr="00C24C70">
        <w:rPr>
          <w:sz w:val="24"/>
          <w:szCs w:val="24"/>
        </w:rPr>
        <w:t xml:space="preserve"> is the answer</w:t>
      </w:r>
    </w:p>
    <w:p w:rsidR="00630469" w:rsidRPr="00C24C70" w:rsidRDefault="00630469" w:rsidP="00DC15E1">
      <w:pPr>
        <w:spacing w:line="312" w:lineRule="auto"/>
        <w:rPr>
          <w:sz w:val="24"/>
          <w:szCs w:val="24"/>
        </w:rPr>
      </w:pPr>
    </w:p>
    <w:p w:rsidR="00630469" w:rsidRPr="00C24C70" w:rsidRDefault="00630469" w:rsidP="00DC15E1">
      <w:pPr>
        <w:spacing w:line="312" w:lineRule="auto"/>
        <w:rPr>
          <w:rFonts w:eastAsiaTheme="minorEastAsia"/>
          <w:b/>
          <w:sz w:val="24"/>
          <w:szCs w:val="24"/>
          <w:lang w:eastAsia="zh-CN"/>
        </w:rPr>
      </w:pPr>
      <w:r w:rsidRPr="00C24C70">
        <w:rPr>
          <w:rFonts w:eastAsiaTheme="minorEastAsia"/>
          <w:b/>
          <w:sz w:val="24"/>
          <w:szCs w:val="24"/>
          <w:lang w:eastAsia="zh-CN"/>
        </w:rPr>
        <w:t>2.﷒Result of curves and tipping points</w:t>
      </w:r>
    </w:p>
    <w:p w:rsidR="00B03E88" w:rsidRPr="00C24C70" w:rsidRDefault="009F4E66" w:rsidP="00DC15E1">
      <w:pPr>
        <w:spacing w:line="312" w:lineRule="auto"/>
        <w:rPr>
          <w:rFonts w:eastAsiaTheme="minorEastAsia"/>
          <w:sz w:val="24"/>
          <w:szCs w:val="24"/>
          <w:lang w:eastAsia="zh-CN"/>
        </w:rPr>
      </w:pPr>
      <w:r w:rsidRPr="00C24C70">
        <w:rPr>
          <w:rFonts w:eastAsiaTheme="minorEastAsia"/>
          <w:sz w:val="24"/>
          <w:szCs w:val="24"/>
          <w:lang w:eastAsia="zh-CN"/>
        </w:rPr>
        <w:t xml:space="preserve"> Now we will deal with road data from the Excel spreadsheet</w:t>
      </w:r>
      <w:r w:rsidR="00942EC5" w:rsidRPr="00C24C70">
        <w:rPr>
          <w:rFonts w:eastAsiaTheme="minorEastAsia"/>
          <w:sz w:val="24"/>
          <w:szCs w:val="24"/>
          <w:lang w:eastAsia="zh-CN"/>
        </w:rPr>
        <w:t xml:space="preserve">. </w:t>
      </w:r>
    </w:p>
    <w:p w:rsidR="006C29AA" w:rsidRPr="00C24C70" w:rsidRDefault="00942EC5" w:rsidP="00DC15E1">
      <w:pPr>
        <w:spacing w:line="312" w:lineRule="auto"/>
        <w:rPr>
          <w:rFonts w:eastAsiaTheme="minorEastAsia"/>
          <w:sz w:val="24"/>
          <w:szCs w:val="24"/>
          <w:lang w:eastAsia="zh-CN"/>
        </w:rPr>
      </w:pPr>
      <w:r w:rsidRPr="00C24C70">
        <w:rPr>
          <w:rFonts w:eastAsiaTheme="minorEastAsia"/>
          <w:sz w:val="24"/>
          <w:szCs w:val="24"/>
          <w:lang w:eastAsia="zh-CN"/>
        </w:rPr>
        <w:t xml:space="preserve">First figure out the curve of interests on the </w:t>
      </w:r>
      <w:r w:rsidR="00545AFC" w:rsidRPr="00C24C70">
        <w:rPr>
          <w:rFonts w:eastAsiaTheme="minorEastAsia"/>
          <w:sz w:val="24"/>
          <w:szCs w:val="24"/>
          <w:lang w:eastAsia="zh-CN"/>
        </w:rPr>
        <w:t xml:space="preserve">single lane. </w:t>
      </w:r>
    </w:p>
    <w:p w:rsidR="00545AFC" w:rsidRPr="00C24C70" w:rsidRDefault="00440A38" w:rsidP="00DC15E1">
      <w:pPr>
        <w:pStyle w:val="a4"/>
        <w:numPr>
          <w:ilvl w:val="0"/>
          <w:numId w:val="20"/>
        </w:numPr>
        <w:spacing w:line="312" w:lineRule="auto"/>
        <w:rPr>
          <w:rFonts w:eastAsiaTheme="minorEastAsia"/>
          <w:sz w:val="24"/>
          <w:szCs w:val="24"/>
          <w:lang w:eastAsia="zh-CN"/>
        </w:rPr>
      </w:pPr>
      <w:r w:rsidRPr="00C24C70">
        <w:rPr>
          <w:rFonts w:eastAsiaTheme="minorEastAsia"/>
          <w:sz w:val="24"/>
          <w:szCs w:val="24"/>
          <w:lang w:eastAsia="zh-CN"/>
        </w:rPr>
        <w:t>We assume that on average, 8% of the daily traffic volume occurs during peak travel hours</w:t>
      </w:r>
    </w:p>
    <w:p w:rsidR="005C0708" w:rsidRPr="00C24C70" w:rsidRDefault="00440A38" w:rsidP="00DC15E1">
      <w:pPr>
        <w:pStyle w:val="a4"/>
        <w:numPr>
          <w:ilvl w:val="0"/>
          <w:numId w:val="20"/>
        </w:numPr>
        <w:spacing w:line="312" w:lineRule="auto"/>
        <w:rPr>
          <w:rFonts w:eastAsiaTheme="minorEastAsia"/>
          <w:sz w:val="24"/>
          <w:szCs w:val="24"/>
          <w:lang w:eastAsia="zh-CN"/>
        </w:rPr>
      </w:pPr>
      <w:r w:rsidRPr="00C24C70">
        <w:rPr>
          <w:rFonts w:eastAsiaTheme="minorEastAsia"/>
          <w:sz w:val="24"/>
          <w:szCs w:val="24"/>
          <w:lang w:eastAsia="zh-CN"/>
        </w:rPr>
        <w:t>Set the number of increasing direction lanes as n, number of decreasing di</w:t>
      </w:r>
      <w:r w:rsidR="005C0708" w:rsidRPr="00C24C70">
        <w:rPr>
          <w:rFonts w:eastAsiaTheme="minorEastAsia"/>
          <w:sz w:val="24"/>
          <w:szCs w:val="24"/>
          <w:lang w:eastAsia="zh-CN"/>
        </w:rPr>
        <w:t>rection lanes as m. When we want to find</w:t>
      </w:r>
      <w:r w:rsidRPr="00C24C70">
        <w:rPr>
          <w:rFonts w:eastAsiaTheme="minorEastAsia"/>
          <w:sz w:val="24"/>
          <w:szCs w:val="24"/>
          <w:lang w:eastAsia="zh-CN"/>
        </w:rPr>
        <w:t xml:space="preserve"> out the average daily traffic counts </w:t>
      </w:r>
      <w:r w:rsidR="005C0708" w:rsidRPr="00C24C70">
        <w:rPr>
          <w:rFonts w:eastAsiaTheme="minorEastAsia"/>
          <w:sz w:val="24"/>
          <w:szCs w:val="24"/>
          <w:lang w:eastAsia="zh-CN"/>
        </w:rPr>
        <w:t xml:space="preserve">x </w:t>
      </w:r>
      <w:r w:rsidRPr="00C24C70">
        <w:rPr>
          <w:rFonts w:eastAsiaTheme="minorEastAsia"/>
          <w:sz w:val="24"/>
          <w:szCs w:val="24"/>
          <w:lang w:eastAsia="zh-CN"/>
        </w:rPr>
        <w:t>of each lane, the basic assumption we propose is that we think the traffic jam only happens in one direction</w:t>
      </w:r>
      <w:r w:rsidR="005C0708" w:rsidRPr="00C24C70">
        <w:rPr>
          <w:rFonts w:eastAsiaTheme="minorEastAsia"/>
          <w:sz w:val="24"/>
          <w:szCs w:val="24"/>
          <w:lang w:eastAsia="zh-CN"/>
        </w:rPr>
        <w:t xml:space="preserve"> at the single peak time of congestion</w:t>
      </w:r>
      <w:r w:rsidRPr="00C24C70">
        <w:rPr>
          <w:rFonts w:eastAsiaTheme="minorEastAsia"/>
          <w:sz w:val="24"/>
          <w:szCs w:val="24"/>
          <w:lang w:eastAsia="zh-CN"/>
        </w:rPr>
        <w:t>. The situation where congestion happens on both directions is very</w:t>
      </w:r>
      <w:r w:rsidR="005C0708" w:rsidRPr="00C24C70">
        <w:rPr>
          <w:rFonts w:eastAsiaTheme="minorEastAsia"/>
          <w:sz w:val="24"/>
          <w:szCs w:val="24"/>
          <w:lang w:eastAsia="zh-CN"/>
        </w:rPr>
        <w:t xml:space="preserve"> rare. We naturally come out a conclusion that there exists peak time in the morning and night, which turn</w:t>
      </w:r>
      <w:r w:rsidR="00F55874" w:rsidRPr="00C24C70">
        <w:rPr>
          <w:rFonts w:eastAsiaTheme="minorEastAsia"/>
          <w:sz w:val="24"/>
          <w:szCs w:val="24"/>
          <w:lang w:eastAsia="zh-CN"/>
        </w:rPr>
        <w:t>s</w:t>
      </w:r>
      <w:r w:rsidR="005C0708" w:rsidRPr="00C24C70">
        <w:rPr>
          <w:rFonts w:eastAsiaTheme="minorEastAsia"/>
          <w:sz w:val="24"/>
          <w:szCs w:val="24"/>
          <w:lang w:eastAsia="zh-CN"/>
        </w:rPr>
        <w:t xml:space="preserve"> into two opposite-direction congestion, therefore we can get x by the following formula:</w:t>
      </w:r>
    </w:p>
    <w:p w:rsidR="003316C1" w:rsidRPr="00B743AB" w:rsidRDefault="005C0708" w:rsidP="00DC15E1">
      <w:pPr>
        <w:pStyle w:val="a4"/>
        <w:spacing w:line="312" w:lineRule="auto"/>
        <w:ind w:left="470" w:firstLine="0"/>
        <w:jc w:val="center"/>
        <w:rPr>
          <w:rFonts w:eastAsiaTheme="minorEastAsia"/>
          <w:sz w:val="24"/>
          <w:szCs w:val="24"/>
          <w:lang w:eastAsia="zh-CN"/>
        </w:rPr>
      </w:pPr>
      <m:oMathPara>
        <m:oMath>
          <m:r>
            <m:rPr>
              <m:sty m:val="p"/>
            </m:rPr>
            <w:rPr>
              <w:rFonts w:ascii="Cambria Math" w:eastAsiaTheme="minorEastAsia" w:hAnsi="Cambria Math"/>
              <w:sz w:val="24"/>
              <w:szCs w:val="24"/>
              <w:lang w:eastAsia="zh-CN"/>
            </w:rPr>
            <m:t xml:space="preserve">x= </m:t>
          </m:r>
          <m:f>
            <m:fPr>
              <m:ctrlPr>
                <w:rPr>
                  <w:rFonts w:ascii="Cambria Math" w:eastAsiaTheme="minorEastAsia" w:hAnsi="Cambria Math"/>
                  <w:sz w:val="24"/>
                  <w:szCs w:val="24"/>
                  <w:lang w:eastAsia="zh-CN"/>
                </w:rPr>
              </m:ctrlPr>
            </m:fPr>
            <m:num>
              <m:r>
                <w:rPr>
                  <w:rFonts w:ascii="Cambria Math" w:eastAsiaTheme="minorEastAsia" w:hAnsi="Cambria Math"/>
                  <w:sz w:val="24"/>
                  <w:szCs w:val="24"/>
                  <w:lang w:eastAsia="zh-CN"/>
                </w:rPr>
                <m:t>N</m:t>
              </m:r>
            </m:num>
            <m:den>
              <m:r>
                <w:rPr>
                  <w:rFonts w:ascii="Cambria Math" w:eastAsiaTheme="minorEastAsia" w:hAnsi="Cambria Math"/>
                  <w:sz w:val="24"/>
                  <w:szCs w:val="24"/>
                  <w:lang w:eastAsia="zh-CN"/>
                </w:rPr>
                <m:t>(n+m)/2</m:t>
              </m:r>
            </m:den>
          </m:f>
        </m:oMath>
      </m:oMathPara>
    </w:p>
    <w:p w:rsidR="00B743AB" w:rsidRPr="00C24C70" w:rsidRDefault="00B743AB" w:rsidP="00DC15E1">
      <w:pPr>
        <w:pStyle w:val="a4"/>
        <w:spacing w:line="312" w:lineRule="auto"/>
        <w:ind w:left="470" w:firstLine="0"/>
        <w:jc w:val="center"/>
        <w:rPr>
          <w:rFonts w:eastAsiaTheme="minorEastAsia" w:hint="eastAsia"/>
          <w:sz w:val="24"/>
          <w:szCs w:val="24"/>
          <w:lang w:eastAsia="zh-CN"/>
        </w:rPr>
      </w:pPr>
    </w:p>
    <w:p w:rsidR="005C0708" w:rsidRPr="00C24C70" w:rsidRDefault="001B2F83" w:rsidP="002F1F15">
      <w:pPr>
        <w:spacing w:line="312" w:lineRule="auto"/>
        <w:rPr>
          <w:rFonts w:eastAsiaTheme="minorEastAsia"/>
          <w:sz w:val="24"/>
          <w:szCs w:val="24"/>
          <w:lang w:eastAsia="zh-CN"/>
        </w:rPr>
      </w:pPr>
      <w:r w:rsidRPr="00C24C70">
        <w:rPr>
          <w:rFonts w:eastAsiaTheme="minorEastAsia"/>
          <w:sz w:val="24"/>
          <w:szCs w:val="24"/>
          <w:lang w:eastAsia="zh-CN"/>
        </w:rPr>
        <w:t>Then work out the curve of interests on the intersection in merge situation.</w:t>
      </w:r>
    </w:p>
    <w:p w:rsidR="001B2F83" w:rsidRPr="00C24C70" w:rsidRDefault="001B2F83" w:rsidP="001B2F83">
      <w:pPr>
        <w:pStyle w:val="a4"/>
        <w:numPr>
          <w:ilvl w:val="0"/>
          <w:numId w:val="23"/>
        </w:numPr>
        <w:spacing w:line="312" w:lineRule="auto"/>
        <w:rPr>
          <w:rFonts w:eastAsiaTheme="minorEastAsia"/>
          <w:sz w:val="24"/>
          <w:szCs w:val="24"/>
          <w:lang w:eastAsia="zh-CN"/>
        </w:rPr>
      </w:pPr>
      <w:r w:rsidRPr="00C24C70">
        <w:rPr>
          <w:rFonts w:eastAsiaTheme="minorEastAsia"/>
          <w:sz w:val="24"/>
          <w:szCs w:val="24"/>
          <w:lang w:eastAsia="zh-CN"/>
        </w:rPr>
        <w:t xml:space="preserve">From the Google’s live map, we find that each node has a series of intersections. </w:t>
      </w:r>
    </w:p>
    <w:p w:rsidR="00B743AB" w:rsidRPr="00B743AB" w:rsidRDefault="00B743AB" w:rsidP="00B743AB">
      <w:pPr>
        <w:ind w:leftChars="150" w:left="330"/>
        <w:rPr>
          <w:rFonts w:eastAsiaTheme="minorEastAsia"/>
          <w:sz w:val="24"/>
          <w:szCs w:val="24"/>
          <w:lang w:eastAsia="zh-CN"/>
        </w:rPr>
      </w:pPr>
      <w:r w:rsidRPr="00B743AB">
        <w:rPr>
          <w:rFonts w:eastAsiaTheme="minorEastAsia" w:hint="eastAsia"/>
          <w:sz w:val="24"/>
          <w:szCs w:val="24"/>
          <w:lang w:eastAsia="zh-CN"/>
        </w:rPr>
        <w:t xml:space="preserve">Based on the result of model 2, we can get the capacity of the intersections, which are consisted of several merging </w:t>
      </w:r>
      <w:r w:rsidRPr="00B743AB">
        <w:rPr>
          <w:rFonts w:eastAsiaTheme="minorEastAsia"/>
          <w:sz w:val="24"/>
          <w:szCs w:val="24"/>
          <w:lang w:eastAsia="zh-CN"/>
        </w:rPr>
        <w:t>situations</w:t>
      </w:r>
      <w:r w:rsidRPr="00B743AB">
        <w:rPr>
          <w:rFonts w:eastAsiaTheme="minorEastAsia" w:hint="eastAsia"/>
          <w:sz w:val="24"/>
          <w:szCs w:val="24"/>
          <w:lang w:eastAsia="zh-CN"/>
        </w:rPr>
        <w:t>.</w:t>
      </w:r>
    </w:p>
    <w:p w:rsidR="00B743AB" w:rsidRPr="00B743AB" w:rsidRDefault="00B743AB" w:rsidP="00B743AB">
      <w:pPr>
        <w:pStyle w:val="a4"/>
        <w:numPr>
          <w:ilvl w:val="0"/>
          <w:numId w:val="23"/>
        </w:numPr>
        <w:spacing w:line="312" w:lineRule="auto"/>
        <w:rPr>
          <w:rFonts w:eastAsiaTheme="minorEastAsia"/>
          <w:sz w:val="24"/>
          <w:szCs w:val="24"/>
          <w:lang w:eastAsia="zh-CN"/>
        </w:rPr>
      </w:pPr>
      <w:r w:rsidRPr="00B743AB">
        <w:rPr>
          <w:rFonts w:eastAsiaTheme="minorEastAsia"/>
          <w:sz w:val="24"/>
          <w:szCs w:val="24"/>
          <w:lang w:eastAsia="zh-CN"/>
        </w:rPr>
        <w:t>The capacity of an intersection equals to the</w:t>
      </w:r>
      <w:r w:rsidRPr="00B743AB">
        <w:rPr>
          <w:rFonts w:eastAsiaTheme="minorEastAsia" w:hint="eastAsia"/>
          <w:sz w:val="24"/>
          <w:szCs w:val="24"/>
          <w:lang w:eastAsia="zh-CN"/>
        </w:rPr>
        <w:t xml:space="preserve"> </w:t>
      </w:r>
      <w:r w:rsidRPr="00B743AB">
        <w:rPr>
          <w:rFonts w:eastAsiaTheme="minorEastAsia"/>
          <w:sz w:val="24"/>
          <w:szCs w:val="24"/>
          <w:lang w:eastAsia="zh-CN"/>
        </w:rPr>
        <w:t>minimum</w:t>
      </w:r>
      <w:r w:rsidRPr="00B743AB">
        <w:rPr>
          <w:rFonts w:eastAsiaTheme="minorEastAsia" w:hint="eastAsia"/>
          <w:sz w:val="24"/>
          <w:szCs w:val="24"/>
          <w:lang w:eastAsia="zh-CN"/>
        </w:rPr>
        <w:t xml:space="preserve"> value of the </w:t>
      </w:r>
      <w:r w:rsidRPr="00B743AB">
        <w:rPr>
          <w:rFonts w:eastAsiaTheme="minorEastAsia"/>
          <w:sz w:val="24"/>
          <w:szCs w:val="24"/>
          <w:lang w:eastAsia="zh-CN"/>
        </w:rPr>
        <w:t>theoretical</w:t>
      </w:r>
      <w:r>
        <w:rPr>
          <w:rFonts w:eastAsiaTheme="minorEastAsia" w:hint="eastAsia"/>
          <w:sz w:val="24"/>
          <w:szCs w:val="24"/>
          <w:lang w:eastAsia="zh-CN"/>
        </w:rPr>
        <w:t xml:space="preserve"> </w:t>
      </w:r>
      <w:r w:rsidRPr="00B743AB">
        <w:rPr>
          <w:rFonts w:eastAsiaTheme="minorEastAsia"/>
          <w:sz w:val="24"/>
          <w:szCs w:val="24"/>
          <w:lang w:eastAsia="zh-CN"/>
        </w:rPr>
        <w:t>maximum</w:t>
      </w:r>
      <w:r w:rsidRPr="00B743AB">
        <w:rPr>
          <w:rFonts w:eastAsiaTheme="minorEastAsia" w:hint="eastAsia"/>
          <w:sz w:val="24"/>
          <w:szCs w:val="24"/>
          <w:lang w:eastAsia="zh-CN"/>
        </w:rPr>
        <w:t xml:space="preserve"> input and the </w:t>
      </w:r>
      <w:r w:rsidRPr="00B743AB">
        <w:rPr>
          <w:rFonts w:eastAsiaTheme="minorEastAsia"/>
          <w:sz w:val="24"/>
          <w:szCs w:val="24"/>
          <w:lang w:eastAsia="zh-CN"/>
        </w:rPr>
        <w:t>theoretical</w:t>
      </w:r>
      <w:r w:rsidRPr="00B743AB">
        <w:rPr>
          <w:rFonts w:eastAsiaTheme="minorEastAsia" w:hint="eastAsia"/>
          <w:sz w:val="24"/>
          <w:szCs w:val="24"/>
          <w:lang w:eastAsia="zh-CN"/>
        </w:rPr>
        <w:t xml:space="preserve"> </w:t>
      </w:r>
      <w:r w:rsidRPr="00B743AB">
        <w:rPr>
          <w:rFonts w:eastAsiaTheme="minorEastAsia"/>
          <w:sz w:val="24"/>
          <w:szCs w:val="24"/>
          <w:lang w:eastAsia="zh-CN"/>
        </w:rPr>
        <w:t>maximum</w:t>
      </w:r>
      <w:r w:rsidRPr="00B743AB">
        <w:rPr>
          <w:rFonts w:eastAsiaTheme="minorEastAsia" w:hint="eastAsia"/>
          <w:sz w:val="24"/>
          <w:szCs w:val="24"/>
          <w:lang w:eastAsia="zh-CN"/>
        </w:rPr>
        <w:t xml:space="preserve"> output. Since the output condition has the merging situation, the </w:t>
      </w:r>
      <w:r w:rsidRPr="00B743AB">
        <w:rPr>
          <w:rFonts w:eastAsiaTheme="minorEastAsia"/>
          <w:sz w:val="24"/>
          <w:szCs w:val="24"/>
          <w:lang w:eastAsia="zh-CN"/>
        </w:rPr>
        <w:t>theoretical</w:t>
      </w:r>
      <w:r w:rsidRPr="00B743AB">
        <w:rPr>
          <w:rFonts w:eastAsiaTheme="minorEastAsia" w:hint="eastAsia"/>
          <w:sz w:val="24"/>
          <w:szCs w:val="24"/>
          <w:lang w:eastAsia="zh-CN"/>
        </w:rPr>
        <w:t xml:space="preserve"> </w:t>
      </w:r>
      <w:r w:rsidRPr="00B743AB">
        <w:rPr>
          <w:rFonts w:eastAsiaTheme="minorEastAsia"/>
          <w:sz w:val="24"/>
          <w:szCs w:val="24"/>
          <w:lang w:eastAsia="zh-CN"/>
        </w:rPr>
        <w:t>maximum</w:t>
      </w:r>
      <w:r w:rsidRPr="00B743AB">
        <w:rPr>
          <w:rFonts w:eastAsiaTheme="minorEastAsia" w:hint="eastAsia"/>
          <w:sz w:val="24"/>
          <w:szCs w:val="24"/>
          <w:lang w:eastAsia="zh-CN"/>
        </w:rPr>
        <w:t xml:space="preserve"> output will be smaller than the </w:t>
      </w:r>
      <w:r w:rsidRPr="00B743AB">
        <w:rPr>
          <w:rFonts w:eastAsiaTheme="minorEastAsia"/>
          <w:sz w:val="24"/>
          <w:szCs w:val="24"/>
          <w:lang w:eastAsia="zh-CN"/>
        </w:rPr>
        <w:t>theoretical</w:t>
      </w:r>
      <w:r w:rsidRPr="00B743AB">
        <w:rPr>
          <w:rFonts w:eastAsiaTheme="minorEastAsia" w:hint="eastAsia"/>
          <w:sz w:val="24"/>
          <w:szCs w:val="24"/>
          <w:lang w:eastAsia="zh-CN"/>
        </w:rPr>
        <w:t xml:space="preserve"> </w:t>
      </w:r>
      <w:r w:rsidRPr="00B743AB">
        <w:rPr>
          <w:rFonts w:eastAsiaTheme="minorEastAsia"/>
          <w:sz w:val="24"/>
          <w:szCs w:val="24"/>
          <w:lang w:eastAsia="zh-CN"/>
        </w:rPr>
        <w:t>maximum</w:t>
      </w:r>
      <w:r w:rsidRPr="00B743AB">
        <w:rPr>
          <w:rFonts w:eastAsiaTheme="minorEastAsia" w:hint="eastAsia"/>
          <w:sz w:val="24"/>
          <w:szCs w:val="24"/>
          <w:lang w:eastAsia="zh-CN"/>
        </w:rPr>
        <w:t xml:space="preserve"> input. </w:t>
      </w:r>
      <w:r w:rsidRPr="00B743AB">
        <w:rPr>
          <w:rFonts w:eastAsiaTheme="minorEastAsia"/>
          <w:sz w:val="24"/>
          <w:szCs w:val="24"/>
          <w:lang w:eastAsia="zh-CN"/>
        </w:rPr>
        <w:t>So,</w:t>
      </w:r>
      <w:r w:rsidRPr="00B743AB">
        <w:rPr>
          <w:rFonts w:eastAsiaTheme="minorEastAsia" w:hint="eastAsia"/>
          <w:sz w:val="24"/>
          <w:szCs w:val="24"/>
          <w:lang w:eastAsia="zh-CN"/>
        </w:rPr>
        <w:t xml:space="preserve"> the capacity of an </w:t>
      </w:r>
      <w:r w:rsidRPr="00B743AB">
        <w:rPr>
          <w:rFonts w:eastAsiaTheme="minorEastAsia"/>
          <w:sz w:val="24"/>
          <w:szCs w:val="24"/>
          <w:lang w:eastAsia="zh-CN"/>
        </w:rPr>
        <w:t>intersection</w:t>
      </w:r>
      <w:r w:rsidRPr="00B743AB">
        <w:rPr>
          <w:rFonts w:eastAsiaTheme="minorEastAsia" w:hint="eastAsia"/>
          <w:sz w:val="24"/>
          <w:szCs w:val="24"/>
          <w:lang w:eastAsia="zh-CN"/>
        </w:rPr>
        <w:t xml:space="preserve"> equals to the </w:t>
      </w:r>
      <w:r w:rsidRPr="00B743AB">
        <w:rPr>
          <w:rFonts w:eastAsiaTheme="minorEastAsia"/>
          <w:sz w:val="24"/>
          <w:szCs w:val="24"/>
          <w:lang w:eastAsia="zh-CN"/>
        </w:rPr>
        <w:t>sum value of the maximum</w:t>
      </w:r>
      <w:r w:rsidRPr="00B743AB">
        <w:rPr>
          <w:rFonts w:eastAsiaTheme="minorEastAsia" w:hint="eastAsia"/>
          <w:sz w:val="24"/>
          <w:szCs w:val="24"/>
          <w:lang w:eastAsia="zh-CN"/>
        </w:rPr>
        <w:t xml:space="preserve"> output of</w:t>
      </w:r>
      <w:r w:rsidRPr="00B743AB">
        <w:rPr>
          <w:rFonts w:eastAsiaTheme="minorEastAsia"/>
          <w:sz w:val="24"/>
          <w:szCs w:val="24"/>
          <w:lang w:eastAsia="zh-CN"/>
        </w:rPr>
        <w:t xml:space="preserve"> each road </w:t>
      </w:r>
      <w:r w:rsidRPr="00B743AB">
        <w:rPr>
          <w:rFonts w:eastAsiaTheme="minorEastAsia" w:hint="eastAsia"/>
          <w:sz w:val="24"/>
          <w:szCs w:val="24"/>
          <w:lang w:eastAsia="zh-CN"/>
        </w:rPr>
        <w:t xml:space="preserve">that is </w:t>
      </w:r>
      <w:r w:rsidRPr="00B743AB">
        <w:rPr>
          <w:rFonts w:eastAsiaTheme="minorEastAsia"/>
          <w:sz w:val="24"/>
          <w:szCs w:val="24"/>
          <w:lang w:eastAsia="zh-CN"/>
        </w:rPr>
        <w:t>connected to that intersection</w:t>
      </w:r>
      <w:r w:rsidRPr="00B743AB">
        <w:rPr>
          <w:rFonts w:eastAsiaTheme="minorEastAsia" w:hint="eastAsia"/>
          <w:sz w:val="24"/>
          <w:szCs w:val="24"/>
          <w:lang w:eastAsia="zh-CN"/>
        </w:rPr>
        <w:t>.</w:t>
      </w:r>
    </w:p>
    <w:p w:rsidR="00B743AB" w:rsidRPr="00B743AB" w:rsidRDefault="00B743AB" w:rsidP="00B743AB">
      <w:pPr>
        <w:pStyle w:val="a4"/>
        <w:spacing w:line="312" w:lineRule="auto"/>
        <w:ind w:left="360" w:firstLine="0"/>
        <w:rPr>
          <w:rFonts w:eastAsiaTheme="minorEastAsia"/>
          <w:sz w:val="24"/>
          <w:szCs w:val="24"/>
          <w:lang w:eastAsia="zh-CN"/>
        </w:rPr>
      </w:pPr>
      <w:r w:rsidRPr="00B743AB">
        <w:rPr>
          <w:rFonts w:eastAsiaTheme="minorEastAsia"/>
          <w:sz w:val="24"/>
          <w:szCs w:val="24"/>
          <w:lang w:eastAsia="zh-CN"/>
        </w:rPr>
        <w:t>T</w:t>
      </w:r>
      <w:r w:rsidRPr="00B743AB">
        <w:rPr>
          <w:rFonts w:eastAsiaTheme="minorEastAsia" w:hint="eastAsia"/>
          <w:sz w:val="24"/>
          <w:szCs w:val="24"/>
          <w:lang w:eastAsia="zh-CN"/>
        </w:rPr>
        <w:t xml:space="preserve">he </w:t>
      </w:r>
      <w:r w:rsidRPr="00B743AB">
        <w:rPr>
          <w:rFonts w:eastAsiaTheme="minorEastAsia"/>
          <w:sz w:val="24"/>
          <w:szCs w:val="24"/>
          <w:lang w:eastAsia="zh-CN"/>
        </w:rPr>
        <w:t>formula</w:t>
      </w:r>
      <w:r w:rsidRPr="00B743AB">
        <w:rPr>
          <w:rFonts w:eastAsiaTheme="minorEastAsia" w:hint="eastAsia"/>
          <w:sz w:val="24"/>
          <w:szCs w:val="24"/>
          <w:lang w:eastAsia="zh-CN"/>
        </w:rPr>
        <w:t xml:space="preserve"> is:</w:t>
      </w:r>
    </w:p>
    <w:p w:rsidR="001B2F83" w:rsidRPr="00B743AB" w:rsidRDefault="00B743AB" w:rsidP="00B743AB">
      <w:pPr>
        <w:pStyle w:val="a4"/>
        <w:spacing w:line="312" w:lineRule="auto"/>
        <w:ind w:left="360" w:firstLine="0"/>
        <w:rPr>
          <w:rFonts w:eastAsiaTheme="minorEastAsia"/>
          <w:sz w:val="24"/>
          <w:szCs w:val="24"/>
          <w:lang w:eastAsia="zh-CN"/>
        </w:rPr>
      </w:pPr>
      <m:oMathPara>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Q</m:t>
              </m:r>
            </m:e>
            <m:sub>
              <m:r>
                <w:rPr>
                  <w:rFonts w:ascii="Cambria Math" w:eastAsiaTheme="minorEastAsia" w:hAnsi="Cambria Math"/>
                  <w:sz w:val="24"/>
                  <w:szCs w:val="24"/>
                  <w:lang w:eastAsia="zh-CN"/>
                </w:rPr>
                <m:t>intersection</m:t>
              </m:r>
            </m:sub>
          </m:sSub>
          <m:r>
            <m:rPr>
              <m:sty m:val="p"/>
            </m:rPr>
            <w:rPr>
              <w:rFonts w:ascii="Cambria Math" w:eastAsiaTheme="minorEastAsia" w:hAnsi="Cambria Math"/>
              <w:sz w:val="24"/>
              <w:szCs w:val="24"/>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Q</m:t>
              </m:r>
            </m:e>
            <m:sub>
              <m:r>
                <w:rPr>
                  <w:rFonts w:ascii="Cambria Math" w:eastAsiaTheme="minorEastAsia" w:hAnsi="Cambria Math"/>
                  <w:sz w:val="24"/>
                  <w:szCs w:val="24"/>
                  <w:lang w:eastAsia="zh-CN"/>
                </w:rPr>
                <m:t>Northout</m:t>
              </m:r>
            </m:sub>
          </m:sSub>
          <m:r>
            <m:rPr>
              <m:sty m:val="p"/>
            </m:rPr>
            <w:rPr>
              <w:rFonts w:ascii="Cambria Math" w:eastAsiaTheme="minorEastAsia" w:hAnsi="Cambria Math"/>
              <w:sz w:val="24"/>
              <w:szCs w:val="24"/>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Q</m:t>
              </m:r>
            </m:e>
            <m:sub>
              <m:r>
                <w:rPr>
                  <w:rFonts w:ascii="Cambria Math" w:eastAsiaTheme="minorEastAsia" w:hAnsi="Cambria Math"/>
                  <w:sz w:val="24"/>
                  <w:szCs w:val="24"/>
                  <w:lang w:eastAsia="zh-CN"/>
                </w:rPr>
                <m:t>Southout</m:t>
              </m:r>
            </m:sub>
          </m:sSub>
          <m:r>
            <m:rPr>
              <m:sty m:val="p"/>
            </m:rPr>
            <w:rPr>
              <w:rFonts w:ascii="Cambria Math" w:eastAsiaTheme="minorEastAsia" w:hAnsi="Cambria Math"/>
              <w:sz w:val="24"/>
              <w:szCs w:val="24"/>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Q</m:t>
              </m:r>
            </m:e>
            <m:sub>
              <m:r>
                <w:rPr>
                  <w:rFonts w:ascii="Cambria Math" w:eastAsiaTheme="minorEastAsia" w:hAnsi="Cambria Math"/>
                  <w:sz w:val="24"/>
                  <w:szCs w:val="24"/>
                  <w:lang w:eastAsia="zh-CN"/>
                </w:rPr>
                <m:t>Eastout</m:t>
              </m:r>
            </m:sub>
          </m:sSub>
          <m:r>
            <m:rPr>
              <m:sty m:val="p"/>
            </m:rPr>
            <w:rPr>
              <w:rFonts w:ascii="Cambria Math" w:eastAsiaTheme="minorEastAsia" w:hAnsi="Cambria Math"/>
              <w:sz w:val="24"/>
              <w:szCs w:val="24"/>
              <w:lang w:eastAsia="zh-CN"/>
            </w:rPr>
            <m:t>+</m:t>
          </m:r>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Q</m:t>
              </m:r>
            </m:e>
            <m:sub>
              <m:r>
                <w:rPr>
                  <w:rFonts w:ascii="Cambria Math" w:eastAsiaTheme="minorEastAsia" w:hAnsi="Cambria Math"/>
                  <w:sz w:val="24"/>
                  <w:szCs w:val="24"/>
                  <w:lang w:eastAsia="zh-CN"/>
                </w:rPr>
                <m:t>Westout</m:t>
              </m:r>
            </m:sub>
          </m:sSub>
        </m:oMath>
      </m:oMathPara>
    </w:p>
    <w:p w:rsidR="001B2F83" w:rsidRPr="00C24C70" w:rsidRDefault="001B2F83" w:rsidP="001B2F83">
      <w:pPr>
        <w:spacing w:line="312" w:lineRule="auto"/>
        <w:rPr>
          <w:rFonts w:eastAsiaTheme="minorEastAsia"/>
          <w:sz w:val="24"/>
          <w:szCs w:val="24"/>
          <w:lang w:eastAsia="zh-CN"/>
        </w:rPr>
      </w:pPr>
    </w:p>
    <w:p w:rsidR="001B2F83" w:rsidRPr="00C24C70" w:rsidRDefault="001B2F83" w:rsidP="001B2F83">
      <w:pPr>
        <w:spacing w:line="312" w:lineRule="auto"/>
        <w:rPr>
          <w:rFonts w:eastAsiaTheme="minorEastAsia"/>
          <w:sz w:val="24"/>
          <w:szCs w:val="24"/>
          <w:lang w:eastAsia="zh-CN"/>
        </w:rPr>
      </w:pPr>
      <w:r w:rsidRPr="00C24C70">
        <w:rPr>
          <w:rFonts w:eastAsiaTheme="minorEastAsia"/>
          <w:sz w:val="24"/>
          <w:szCs w:val="24"/>
          <w:lang w:eastAsia="zh-CN"/>
        </w:rPr>
        <w:t>Results</w:t>
      </w:r>
    </w:p>
    <w:p w:rsidR="001B2F83" w:rsidRDefault="001B2F83" w:rsidP="001B2F83">
      <w:pPr>
        <w:pStyle w:val="a4"/>
        <w:numPr>
          <w:ilvl w:val="0"/>
          <w:numId w:val="24"/>
        </w:numPr>
        <w:spacing w:line="312" w:lineRule="auto"/>
        <w:rPr>
          <w:rFonts w:eastAsiaTheme="minorEastAsia"/>
          <w:sz w:val="24"/>
          <w:szCs w:val="24"/>
          <w:lang w:eastAsia="zh-CN"/>
        </w:rPr>
      </w:pPr>
      <w:r w:rsidRPr="00C24C70">
        <w:rPr>
          <w:rFonts w:eastAsiaTheme="minorEastAsia"/>
          <w:sz w:val="24"/>
          <w:szCs w:val="24"/>
          <w:lang w:eastAsia="zh-CN"/>
        </w:rPr>
        <w:t>Take the real daily average into this improved max-flow al</w:t>
      </w:r>
      <w:r w:rsidR="00C24C70" w:rsidRPr="00C24C70">
        <w:rPr>
          <w:rFonts w:eastAsiaTheme="minorEastAsia"/>
          <w:sz w:val="24"/>
          <w:szCs w:val="24"/>
          <w:lang w:eastAsia="zh-CN"/>
        </w:rPr>
        <w:t>gorithm, the max flow is 7786.</w:t>
      </w:r>
    </w:p>
    <w:p w:rsidR="00B743AB" w:rsidRDefault="00B743AB" w:rsidP="00B743AB">
      <w:pPr>
        <w:spacing w:line="312" w:lineRule="auto"/>
        <w:rPr>
          <w:rFonts w:eastAsiaTheme="minorEastAsia"/>
          <w:sz w:val="24"/>
          <w:szCs w:val="24"/>
          <w:lang w:eastAsia="zh-CN"/>
        </w:rPr>
      </w:pPr>
      <w:r>
        <w:rPr>
          <w:rFonts w:eastAsiaTheme="minorEastAsia"/>
          <w:noProof/>
          <w:sz w:val="24"/>
          <w:szCs w:val="24"/>
          <w:lang w:eastAsia="zh-CN"/>
        </w:rPr>
        <w:lastRenderedPageBreak/>
        <w:drawing>
          <wp:inline distT="0" distB="0" distL="0" distR="0">
            <wp:extent cx="5518150" cy="52406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701240525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8150" cy="5240655"/>
                    </a:xfrm>
                    <a:prstGeom prst="rect">
                      <a:avLst/>
                    </a:prstGeom>
                  </pic:spPr>
                </pic:pic>
              </a:graphicData>
            </a:graphic>
          </wp:inline>
        </w:drawing>
      </w:r>
    </w:p>
    <w:p w:rsidR="00B743AB" w:rsidRDefault="00B743AB" w:rsidP="00B743AB">
      <w:pPr>
        <w:spacing w:line="312" w:lineRule="auto"/>
        <w:jc w:val="center"/>
        <w:rPr>
          <w:rFonts w:eastAsiaTheme="minorEastAsia"/>
          <w:b/>
          <w:sz w:val="24"/>
          <w:szCs w:val="24"/>
          <w:lang w:eastAsia="zh-CN"/>
        </w:rPr>
      </w:pPr>
      <w:r w:rsidRPr="00B743AB">
        <w:rPr>
          <w:rFonts w:eastAsiaTheme="minorEastAsia" w:hint="eastAsia"/>
          <w:b/>
          <w:sz w:val="24"/>
          <w:szCs w:val="24"/>
          <w:lang w:eastAsia="zh-CN"/>
        </w:rPr>
        <w:t xml:space="preserve">Figure : The max-flow algorithm dealing with </w:t>
      </w:r>
      <w:r w:rsidRPr="00B743AB">
        <w:rPr>
          <w:rFonts w:eastAsiaTheme="minorEastAsia"/>
          <w:b/>
          <w:sz w:val="24"/>
          <w:szCs w:val="24"/>
          <w:lang w:eastAsia="zh-CN"/>
        </w:rPr>
        <w:t>the</w:t>
      </w:r>
      <w:r w:rsidRPr="00B743AB">
        <w:rPr>
          <w:rFonts w:eastAsiaTheme="minorEastAsia" w:hint="eastAsia"/>
          <w:b/>
          <w:sz w:val="24"/>
          <w:szCs w:val="24"/>
          <w:lang w:eastAsia="zh-CN"/>
        </w:rPr>
        <w:t xml:space="preserve"> </w:t>
      </w:r>
      <w:r w:rsidRPr="00B743AB">
        <w:rPr>
          <w:rFonts w:eastAsiaTheme="minorEastAsia"/>
          <w:b/>
          <w:sz w:val="24"/>
          <w:szCs w:val="24"/>
          <w:lang w:eastAsia="zh-CN"/>
        </w:rPr>
        <w:t>real data.</w:t>
      </w:r>
    </w:p>
    <w:p w:rsidR="00B743AB" w:rsidRPr="00B743AB" w:rsidRDefault="00B743AB" w:rsidP="00B743AB">
      <w:pPr>
        <w:spacing w:line="312" w:lineRule="auto"/>
        <w:jc w:val="center"/>
        <w:rPr>
          <w:rFonts w:eastAsiaTheme="minorEastAsia" w:hint="eastAsia"/>
          <w:b/>
          <w:sz w:val="24"/>
          <w:szCs w:val="24"/>
          <w:lang w:eastAsia="zh-CN"/>
        </w:rPr>
      </w:pPr>
    </w:p>
    <w:p w:rsidR="00C24C70" w:rsidRPr="00C24C70" w:rsidRDefault="00C24C70" w:rsidP="00C24C70">
      <w:pPr>
        <w:pStyle w:val="a4"/>
        <w:numPr>
          <w:ilvl w:val="0"/>
          <w:numId w:val="24"/>
        </w:numPr>
        <w:spacing w:line="312" w:lineRule="auto"/>
        <w:rPr>
          <w:rFonts w:eastAsiaTheme="minorEastAsia"/>
          <w:sz w:val="24"/>
          <w:szCs w:val="24"/>
          <w:lang w:eastAsia="zh-CN"/>
        </w:rPr>
      </w:pPr>
      <w:r w:rsidRPr="00C24C70">
        <w:rPr>
          <w:rFonts w:eastAsiaTheme="minorEastAsia"/>
          <w:sz w:val="24"/>
          <w:szCs w:val="24"/>
          <w:lang w:eastAsia="zh-CN"/>
        </w:rPr>
        <w:t>Take the percentage of self-driving cars from 10% to 90%, the interval is 10%, then fit a curve like the following figure:</w:t>
      </w:r>
      <w:r w:rsidRPr="00C24C70">
        <w:rPr>
          <w:rFonts w:eastAsiaTheme="minorEastAsia"/>
          <w:sz w:val="24"/>
          <w:szCs w:val="24"/>
          <w:lang w:eastAsia="zh-CN"/>
        </w:rPr>
        <w:fldChar w:fldCharType="begin"/>
      </w:r>
      <w:r w:rsidRPr="00C24C70">
        <w:rPr>
          <w:rFonts w:eastAsiaTheme="minorEastAsia"/>
          <w:sz w:val="24"/>
          <w:szCs w:val="24"/>
          <w:lang w:eastAsia="zh-CN"/>
        </w:rPr>
        <w:instrText xml:space="preserve"> LINK </w:instrText>
      </w:r>
      <w:r w:rsidR="00630DB9">
        <w:rPr>
          <w:rFonts w:eastAsiaTheme="minorEastAsia"/>
          <w:sz w:val="24"/>
          <w:szCs w:val="24"/>
          <w:lang w:eastAsia="zh-CN"/>
        </w:rPr>
        <w:instrText>Excel.Sheet.12</w:instrText>
      </w:r>
      <w:r w:rsidR="00630DB9">
        <w:rPr>
          <w:rFonts w:eastAsiaTheme="minorEastAsia" w:hint="eastAsia"/>
          <w:sz w:val="24"/>
          <w:szCs w:val="24"/>
          <w:lang w:eastAsia="zh-CN"/>
        </w:rPr>
        <w:instrText xml:space="preserve"> C:\\DELL\\</w:instrText>
      </w:r>
      <w:r w:rsidR="00630DB9">
        <w:rPr>
          <w:rFonts w:eastAsiaTheme="minorEastAsia" w:hint="eastAsia"/>
          <w:sz w:val="24"/>
          <w:szCs w:val="24"/>
          <w:lang w:eastAsia="zh-CN"/>
        </w:rPr>
        <w:instrText>学习</w:instrText>
      </w:r>
      <w:r w:rsidR="00630DB9">
        <w:rPr>
          <w:rFonts w:eastAsiaTheme="minorEastAsia" w:hint="eastAsia"/>
          <w:sz w:val="24"/>
          <w:szCs w:val="24"/>
          <w:lang w:eastAsia="zh-CN"/>
        </w:rPr>
        <w:instrText>\\</w:instrText>
      </w:r>
      <w:r w:rsidR="00630DB9">
        <w:rPr>
          <w:rFonts w:eastAsiaTheme="minorEastAsia" w:hint="eastAsia"/>
          <w:sz w:val="24"/>
          <w:szCs w:val="24"/>
          <w:lang w:eastAsia="zh-CN"/>
        </w:rPr>
        <w:instrText>美赛</w:instrText>
      </w:r>
      <w:r w:rsidR="00630DB9">
        <w:rPr>
          <w:rFonts w:eastAsiaTheme="minorEastAsia" w:hint="eastAsia"/>
          <w:sz w:val="24"/>
          <w:szCs w:val="24"/>
          <w:lang w:eastAsia="zh-CN"/>
        </w:rPr>
        <w:instrText>\\</w:instrText>
      </w:r>
      <w:r w:rsidR="00630DB9">
        <w:rPr>
          <w:rFonts w:eastAsiaTheme="minorEastAsia" w:hint="eastAsia"/>
          <w:sz w:val="24"/>
          <w:szCs w:val="24"/>
          <w:lang w:eastAsia="zh-CN"/>
        </w:rPr>
        <w:instrText>论文</w:instrText>
      </w:r>
      <w:r w:rsidR="00630DB9">
        <w:rPr>
          <w:rFonts w:eastAsiaTheme="minorEastAsia" w:hint="eastAsia"/>
          <w:sz w:val="24"/>
          <w:szCs w:val="24"/>
          <w:lang w:eastAsia="zh-CN"/>
        </w:rPr>
        <w:instrText>\\</w:instrText>
      </w:r>
      <w:r w:rsidR="00630DB9">
        <w:rPr>
          <w:rFonts w:eastAsiaTheme="minorEastAsia" w:hint="eastAsia"/>
          <w:sz w:val="24"/>
          <w:szCs w:val="24"/>
          <w:lang w:eastAsia="zh-CN"/>
        </w:rPr>
        <w:instrText>最大流数据处理</w:instrText>
      </w:r>
      <w:r w:rsidR="00630DB9">
        <w:rPr>
          <w:rFonts w:eastAsiaTheme="minorEastAsia" w:hint="eastAsia"/>
          <w:sz w:val="24"/>
          <w:szCs w:val="24"/>
          <w:lang w:eastAsia="zh-CN"/>
        </w:rPr>
        <w:instrText>\\</w:instrText>
      </w:r>
      <w:r w:rsidR="00630DB9">
        <w:rPr>
          <w:rFonts w:eastAsiaTheme="minorEastAsia" w:hint="eastAsia"/>
          <w:sz w:val="24"/>
          <w:szCs w:val="24"/>
          <w:lang w:eastAsia="zh-CN"/>
        </w:rPr>
        <w:instrText>模型一计算得流量处理</w:instrText>
      </w:r>
      <w:r w:rsidR="00630DB9">
        <w:rPr>
          <w:rFonts w:eastAsiaTheme="minorEastAsia" w:hint="eastAsia"/>
          <w:sz w:val="24"/>
          <w:szCs w:val="24"/>
          <w:lang w:eastAsia="zh-CN"/>
        </w:rPr>
        <w:instrText xml:space="preserve">.xlsx </w:instrText>
      </w:r>
      <w:r w:rsidR="00630DB9">
        <w:rPr>
          <w:rFonts w:eastAsiaTheme="minorEastAsia" w:hint="eastAsia"/>
          <w:sz w:val="24"/>
          <w:szCs w:val="24"/>
          <w:lang w:eastAsia="zh-CN"/>
        </w:rPr>
        <w:instrText>工作表</w:instrText>
      </w:r>
      <w:r w:rsidR="00630DB9">
        <w:rPr>
          <w:rFonts w:eastAsiaTheme="minorEastAsia" w:hint="eastAsia"/>
          <w:sz w:val="24"/>
          <w:szCs w:val="24"/>
          <w:lang w:eastAsia="zh-CN"/>
        </w:rPr>
        <w:instrText xml:space="preserve">1!R13C27:R14C35 </w:instrText>
      </w:r>
      <w:r w:rsidRPr="00C24C70">
        <w:rPr>
          <w:rFonts w:eastAsiaTheme="minorEastAsia"/>
          <w:sz w:val="24"/>
          <w:szCs w:val="24"/>
          <w:lang w:eastAsia="zh-CN"/>
        </w:rPr>
        <w:instrText xml:space="preserve">\a \f 5 \h  \* MERGEFORMAT </w:instrText>
      </w:r>
      <w:r w:rsidRPr="00C24C70">
        <w:rPr>
          <w:rFonts w:eastAsiaTheme="minorEastAsia"/>
          <w:sz w:val="24"/>
          <w:szCs w:val="24"/>
          <w:lang w:eastAsia="zh-CN"/>
        </w:rPr>
        <w:fldChar w:fldCharType="separate"/>
      </w:r>
    </w:p>
    <w:tbl>
      <w:tblPr>
        <w:tblStyle w:val="a9"/>
        <w:tblW w:w="12780" w:type="dxa"/>
        <w:tblLook w:val="04A0" w:firstRow="1" w:lastRow="0" w:firstColumn="1" w:lastColumn="0" w:noHBand="0" w:noVBand="1"/>
      </w:tblPr>
      <w:tblGrid>
        <w:gridCol w:w="1420"/>
        <w:gridCol w:w="1420"/>
        <w:gridCol w:w="1420"/>
        <w:gridCol w:w="1420"/>
        <w:gridCol w:w="1420"/>
        <w:gridCol w:w="1420"/>
        <w:gridCol w:w="1420"/>
        <w:gridCol w:w="1420"/>
        <w:gridCol w:w="1420"/>
      </w:tblGrid>
      <w:tr w:rsidR="00C24C70" w:rsidRPr="00C24C70" w:rsidTr="00C24C70">
        <w:trPr>
          <w:trHeight w:val="310"/>
        </w:trPr>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10%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20%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30%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40%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50%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60%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70%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80%</w:t>
            </w:r>
          </w:p>
        </w:tc>
        <w:tc>
          <w:tcPr>
            <w:tcW w:w="1420" w:type="dxa"/>
            <w:noWrap/>
            <w:hideMark/>
          </w:tcPr>
          <w:p w:rsidR="00C24C70" w:rsidRPr="00C24C70" w:rsidRDefault="00C24C70" w:rsidP="00C24C70">
            <w:pPr>
              <w:pStyle w:val="a4"/>
              <w:spacing w:line="312" w:lineRule="auto"/>
              <w:ind w:left="360"/>
              <w:rPr>
                <w:rFonts w:eastAsiaTheme="minorEastAsia"/>
                <w:sz w:val="24"/>
                <w:szCs w:val="24"/>
                <w:lang w:eastAsia="zh-CN"/>
              </w:rPr>
            </w:pPr>
            <w:r w:rsidRPr="00C24C70">
              <w:rPr>
                <w:rFonts w:eastAsiaTheme="minorEastAsia"/>
                <w:sz w:val="24"/>
                <w:szCs w:val="24"/>
                <w:lang w:eastAsia="zh-CN"/>
              </w:rPr>
              <w:t>90%</w:t>
            </w:r>
          </w:p>
        </w:tc>
      </w:tr>
      <w:tr w:rsidR="00C24C70" w:rsidRPr="00C24C70" w:rsidTr="00C24C70">
        <w:trPr>
          <w:trHeight w:val="310"/>
        </w:trPr>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9755</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10110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10555</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11110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11800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12670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13790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15250</w:t>
            </w:r>
          </w:p>
        </w:tc>
        <w:tc>
          <w:tcPr>
            <w:tcW w:w="1420" w:type="dxa"/>
            <w:noWrap/>
            <w:hideMark/>
          </w:tcPr>
          <w:p w:rsidR="00C24C70" w:rsidRPr="00C24C70" w:rsidRDefault="00C24C70" w:rsidP="00C24C70">
            <w:pPr>
              <w:pStyle w:val="a4"/>
              <w:spacing w:line="312" w:lineRule="auto"/>
              <w:ind w:left="360"/>
              <w:jc w:val="left"/>
              <w:rPr>
                <w:rFonts w:eastAsiaTheme="minorEastAsia"/>
                <w:sz w:val="24"/>
                <w:szCs w:val="24"/>
                <w:lang w:eastAsia="zh-CN"/>
              </w:rPr>
            </w:pPr>
            <w:r w:rsidRPr="00C24C70">
              <w:rPr>
                <w:rFonts w:eastAsiaTheme="minorEastAsia"/>
                <w:sz w:val="24"/>
                <w:szCs w:val="24"/>
                <w:lang w:eastAsia="zh-CN"/>
              </w:rPr>
              <w:t>17220</w:t>
            </w:r>
          </w:p>
        </w:tc>
      </w:tr>
    </w:tbl>
    <w:p w:rsidR="00C24C70" w:rsidRDefault="00C24C70" w:rsidP="00C24C70">
      <w:pPr>
        <w:pStyle w:val="a4"/>
        <w:spacing w:line="312" w:lineRule="auto"/>
        <w:ind w:left="360" w:firstLine="0"/>
        <w:jc w:val="center"/>
        <w:rPr>
          <w:rFonts w:eastAsiaTheme="minorEastAsia"/>
          <w:b/>
          <w:sz w:val="24"/>
          <w:szCs w:val="24"/>
          <w:lang w:eastAsia="zh-CN"/>
        </w:rPr>
      </w:pPr>
      <w:r w:rsidRPr="00C24C70">
        <w:rPr>
          <w:rFonts w:eastAsiaTheme="minorEastAsia"/>
          <w:sz w:val="24"/>
          <w:szCs w:val="24"/>
          <w:lang w:eastAsia="zh-CN"/>
        </w:rPr>
        <w:fldChar w:fldCharType="end"/>
      </w:r>
      <w:r w:rsidRPr="00C24C70">
        <w:rPr>
          <w:rFonts w:eastAsiaTheme="minorEastAsia"/>
          <w:b/>
          <w:sz w:val="24"/>
          <w:szCs w:val="24"/>
          <w:lang w:eastAsia="zh-CN"/>
        </w:rPr>
        <w:t>Chart : The capacity of the whole network depending on percentage p.</w:t>
      </w:r>
    </w:p>
    <w:p w:rsidR="00C24C70" w:rsidRDefault="00C24C70" w:rsidP="00C24C70">
      <w:pPr>
        <w:spacing w:line="312" w:lineRule="auto"/>
        <w:jc w:val="center"/>
        <w:rPr>
          <w:rFonts w:eastAsiaTheme="minorEastAsia"/>
          <w:b/>
          <w:sz w:val="24"/>
          <w:szCs w:val="24"/>
          <w:lang w:eastAsia="zh-CN"/>
        </w:rPr>
      </w:pPr>
      <w:r>
        <w:rPr>
          <w:noProof/>
          <w:lang w:eastAsia="zh-CN"/>
        </w:rPr>
        <w:lastRenderedPageBreak/>
        <w:drawing>
          <wp:inline distT="0" distB="0" distL="0" distR="0" wp14:anchorId="39FB4C6B" wp14:editId="55DA1D7B">
            <wp:extent cx="4921250" cy="2654300"/>
            <wp:effectExtent l="0" t="0" r="12700" b="1270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24C70" w:rsidRDefault="00C24C70" w:rsidP="00C24C70">
      <w:pPr>
        <w:spacing w:line="312" w:lineRule="auto"/>
        <w:jc w:val="center"/>
        <w:rPr>
          <w:rFonts w:eastAsiaTheme="minorEastAsia"/>
          <w:b/>
          <w:sz w:val="24"/>
          <w:szCs w:val="24"/>
          <w:lang w:eastAsia="zh-CN"/>
        </w:rPr>
      </w:pPr>
      <w:r>
        <w:rPr>
          <w:rFonts w:eastAsiaTheme="minorEastAsia" w:hint="eastAsia"/>
          <w:b/>
          <w:sz w:val="24"/>
          <w:szCs w:val="24"/>
          <w:lang w:eastAsia="zh-CN"/>
        </w:rPr>
        <w:t>Figure : The fitting curve according to the chart above.</w:t>
      </w:r>
    </w:p>
    <w:p w:rsidR="00C24C70" w:rsidRDefault="00C24C70" w:rsidP="00C24C70">
      <w:pPr>
        <w:spacing w:line="312" w:lineRule="auto"/>
        <w:jc w:val="center"/>
        <w:rPr>
          <w:rFonts w:eastAsiaTheme="minorEastAsia"/>
          <w:b/>
          <w:sz w:val="24"/>
          <w:szCs w:val="24"/>
          <w:lang w:eastAsia="zh-CN"/>
        </w:rPr>
      </w:pPr>
    </w:p>
    <w:p w:rsidR="008960FB" w:rsidRDefault="00EA78E2" w:rsidP="008960FB">
      <w:pPr>
        <w:pStyle w:val="2"/>
        <w:spacing w:line="312" w:lineRule="auto"/>
        <w:rPr>
          <w:rFonts w:ascii="Times New Roman" w:eastAsiaTheme="minorEastAsia" w:hAnsi="Times New Roman" w:cs="Times New Roman"/>
          <w:sz w:val="28"/>
          <w:szCs w:val="28"/>
          <w:lang w:eastAsia="zh-CN"/>
        </w:rPr>
      </w:pPr>
      <w:r>
        <w:rPr>
          <w:rFonts w:ascii="Times New Roman" w:hAnsi="Times New Roman" w:cs="Times New Roman"/>
          <w:sz w:val="28"/>
          <w:szCs w:val="28"/>
          <w:lang w:eastAsia="zh-CN"/>
        </w:rPr>
        <w:t>6.4</w:t>
      </w:r>
      <w:r w:rsidR="008960FB">
        <w:rPr>
          <w:rFonts w:ascii="Times New Roman" w:hAnsi="Times New Roman" w:cs="Times New Roman"/>
          <w:sz w:val="28"/>
          <w:szCs w:val="28"/>
          <w:lang w:eastAsia="zh-CN"/>
        </w:rPr>
        <w:t xml:space="preserve"> Sub-problem 4</w:t>
      </w:r>
      <w:r w:rsidR="008960FB" w:rsidRPr="00ED0DB6">
        <w:rPr>
          <w:rFonts w:ascii="Times New Roman" w:hAnsi="Times New Roman" w:cs="Times New Roman"/>
          <w:sz w:val="28"/>
          <w:szCs w:val="28"/>
          <w:lang w:eastAsia="zh-CN"/>
        </w:rPr>
        <w:t>:</w:t>
      </w:r>
      <w:r w:rsidR="008960FB">
        <w:rPr>
          <w:rFonts w:ascii="Times New Roman" w:hAnsi="Times New Roman" w:cs="Times New Roman"/>
          <w:sz w:val="28"/>
          <w:szCs w:val="28"/>
          <w:lang w:eastAsia="zh-CN"/>
        </w:rPr>
        <w:t xml:space="preserve"> </w:t>
      </w:r>
      <w:r w:rsidR="008960FB">
        <w:rPr>
          <w:rFonts w:eastAsiaTheme="minorEastAsia"/>
          <w:sz w:val="24"/>
          <w:szCs w:val="24"/>
          <w:lang w:eastAsia="zh-CN"/>
        </w:rPr>
        <w:t>S</w:t>
      </w:r>
      <w:r w:rsidR="008960FB">
        <w:rPr>
          <w:rFonts w:eastAsiaTheme="minorEastAsia"/>
          <w:sz w:val="24"/>
          <w:szCs w:val="24"/>
          <w:lang w:eastAsia="zh-CN"/>
        </w:rPr>
        <w:t>hould lanes be dedicated to these cars</w:t>
      </w:r>
      <w:r w:rsidR="008960FB" w:rsidRPr="00ED0DB6">
        <w:rPr>
          <w:rFonts w:ascii="Times New Roman" w:hAnsi="Times New Roman" w:cs="Times New Roman"/>
          <w:sz w:val="28"/>
          <w:szCs w:val="28"/>
          <w:lang w:eastAsia="zh-CN"/>
        </w:rPr>
        <w:t>?</w:t>
      </w:r>
    </w:p>
    <w:p w:rsidR="00C24C70" w:rsidRDefault="008960FB" w:rsidP="002E6E02">
      <w:pPr>
        <w:spacing w:line="312" w:lineRule="auto"/>
        <w:ind w:firstLineChars="100" w:firstLine="240"/>
        <w:rPr>
          <w:rFonts w:eastAsiaTheme="minorEastAsia"/>
          <w:sz w:val="24"/>
          <w:szCs w:val="24"/>
          <w:lang w:eastAsia="zh-CN"/>
        </w:rPr>
      </w:pPr>
      <w:r w:rsidRPr="002E6E02">
        <w:rPr>
          <w:rFonts w:eastAsiaTheme="minorEastAsia"/>
          <w:sz w:val="24"/>
          <w:szCs w:val="24"/>
          <w:lang w:eastAsia="zh-CN"/>
        </w:rPr>
        <w:t>First we assume there exists a dedicated lane for self-driving cars. This problem is decided by the whole network, t</w:t>
      </w:r>
      <w:r w:rsidR="002E6E02">
        <w:rPr>
          <w:rFonts w:eastAsiaTheme="minorEastAsia"/>
          <w:sz w:val="24"/>
          <w:szCs w:val="24"/>
          <w:lang w:eastAsia="zh-CN"/>
        </w:rPr>
        <w:t>hus, we should dedicate the designated lanes for all the roads in the network and the numbers of lanes should be the same on each road.</w:t>
      </w:r>
    </w:p>
    <w:p w:rsidR="002E6E02" w:rsidRPr="002E6E02" w:rsidRDefault="002E6E02" w:rsidP="002E6E02">
      <w:pPr>
        <w:spacing w:line="312" w:lineRule="auto"/>
        <w:rPr>
          <w:rFonts w:eastAsiaTheme="minorEastAsia"/>
          <w:sz w:val="24"/>
          <w:szCs w:val="24"/>
          <w:lang w:eastAsia="zh-CN"/>
        </w:rPr>
      </w:pPr>
      <w:r>
        <w:rPr>
          <w:rFonts w:eastAsiaTheme="minorEastAsia" w:hint="eastAsia"/>
          <w:sz w:val="24"/>
          <w:szCs w:val="24"/>
          <w:lang w:eastAsia="zh-CN"/>
        </w:rPr>
        <w:t xml:space="preserve">  Then we will </w:t>
      </w:r>
      <w:r>
        <w:rPr>
          <w:rFonts w:eastAsiaTheme="minorEastAsia"/>
          <w:sz w:val="24"/>
          <w:szCs w:val="24"/>
          <w:lang w:eastAsia="zh-CN"/>
        </w:rPr>
        <w:t xml:space="preserve">develop a new model based on the Road Resistance Model </w:t>
      </w:r>
      <w:r w:rsidRPr="002E6E02">
        <w:rPr>
          <w:rFonts w:eastAsiaTheme="minorEastAsia"/>
          <w:sz w:val="24"/>
          <w:szCs w:val="24"/>
          <w:highlight w:val="yellow"/>
          <w:lang w:eastAsia="zh-CN"/>
        </w:rPr>
        <w:t>reference</w:t>
      </w:r>
      <w:r>
        <w:rPr>
          <w:rFonts w:eastAsiaTheme="minorEastAsia"/>
          <w:sz w:val="24"/>
          <w:szCs w:val="24"/>
          <w:lang w:eastAsia="zh-CN"/>
        </w:rPr>
        <w:t xml:space="preserve"> </w:t>
      </w:r>
      <m:oMath>
        <m:r>
          <m:rPr>
            <m:sty m:val="p"/>
          </m:rPr>
          <w:rPr>
            <w:rFonts w:ascii="Cambria Math" w:hAnsi="Cambria Math"/>
          </w:rPr>
          <w:br/>
        </m:r>
      </m:oMath>
      <m:oMathPara>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β</m:t>
              </m:r>
            </m:sup>
          </m:sSup>
          <m:r>
            <w:rPr>
              <w:rFonts w:ascii="Cambria Math" w:hAnsi="Cambria Math"/>
            </w:rPr>
            <m:t>]</m:t>
          </m:r>
        </m:oMath>
      </m:oMathPara>
    </w:p>
    <w:p w:rsidR="002E6E02" w:rsidRDefault="002E6E02" w:rsidP="00EC5AF8">
      <w:pPr>
        <w:spacing w:line="312" w:lineRule="auto"/>
        <w:rPr>
          <w:rFonts w:eastAsiaTheme="minorEastAsia"/>
          <w:sz w:val="24"/>
          <w:szCs w:val="24"/>
          <w:lang w:eastAsia="zh-CN"/>
        </w:rPr>
      </w:pPr>
      <w:r w:rsidRPr="002E6E02">
        <w:rPr>
          <w:rFonts w:eastAsiaTheme="minorEastAsia"/>
          <w:sz w:val="24"/>
          <w:szCs w:val="24"/>
          <w:lang w:eastAsia="zh-CN"/>
        </w:rPr>
        <w:t xml:space="preserve">In this formula,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2E6E02">
        <w:rPr>
          <w:rFonts w:eastAsiaTheme="minorEastAsia"/>
          <w:sz w:val="24"/>
          <w:szCs w:val="24"/>
          <w:lang w:eastAsia="zh-CN"/>
        </w:rPr>
        <w:t xml:space="preserve"> is the </w:t>
      </w:r>
      <w:r w:rsidR="00773277">
        <w:rPr>
          <w:rFonts w:eastAsiaTheme="minorEastAsia"/>
          <w:sz w:val="24"/>
          <w:szCs w:val="24"/>
          <w:lang w:eastAsia="zh-CN"/>
        </w:rPr>
        <w:t xml:space="preserve">time driving through this road: </w:t>
      </w:r>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t</m:t>
            </m:r>
          </m:e>
          <m:sub>
            <m:r>
              <w:rPr>
                <w:rFonts w:ascii="Cambria Math" w:eastAsiaTheme="minorEastAsia" w:hAnsi="Cambria Math"/>
                <w:sz w:val="24"/>
                <w:szCs w:val="24"/>
                <w:lang w:eastAsia="zh-CN"/>
              </w:rPr>
              <m:t>0</m:t>
            </m:r>
          </m:sub>
        </m:sSub>
        <m:r>
          <w:rPr>
            <w:rFonts w:ascii="Cambria Math" w:eastAsiaTheme="minorEastAsia" w:hAnsi="Cambria Math"/>
            <w:sz w:val="24"/>
            <w:szCs w:val="24"/>
            <w:lang w:eastAsia="zh-CN"/>
          </w:rPr>
          <m:t>=</m:t>
        </m:r>
        <m:f>
          <m:fPr>
            <m:ctrlPr>
              <w:rPr>
                <w:rFonts w:ascii="Cambria Math" w:eastAsiaTheme="minorEastAsia" w:hAnsi="Cambria Math"/>
                <w:i/>
                <w:sz w:val="24"/>
                <w:szCs w:val="24"/>
                <w:lang w:eastAsia="zh-CN"/>
              </w:rPr>
            </m:ctrlPr>
          </m:fPr>
          <m:num>
            <m:r>
              <w:rPr>
                <w:rFonts w:ascii="Cambria Math" w:eastAsiaTheme="minorEastAsia" w:hAnsi="Cambria Math"/>
                <w:sz w:val="24"/>
                <w:szCs w:val="24"/>
                <w:lang w:eastAsia="zh-CN"/>
              </w:rPr>
              <m:t>L</m:t>
            </m:r>
          </m:num>
          <m:den>
            <m:sSub>
              <m:sSubPr>
                <m:ctrlPr>
                  <w:rPr>
                    <w:rFonts w:ascii="Cambria Math" w:eastAsiaTheme="minorEastAsia" w:hAnsi="Cambria Math"/>
                    <w:i/>
                    <w:sz w:val="24"/>
                    <w:szCs w:val="24"/>
                    <w:lang w:eastAsia="zh-CN"/>
                  </w:rPr>
                </m:ctrlPr>
              </m:sSubPr>
              <m:e>
                <m:r>
                  <w:rPr>
                    <w:rFonts w:ascii="Cambria Math" w:eastAsiaTheme="minorEastAsia" w:hAnsi="Cambria Math"/>
                    <w:sz w:val="24"/>
                    <w:szCs w:val="24"/>
                    <w:lang w:eastAsia="zh-CN"/>
                  </w:rPr>
                  <m:t>v</m:t>
                </m:r>
              </m:e>
              <m:sub>
                <m:r>
                  <w:rPr>
                    <w:rFonts w:ascii="Cambria Math" w:eastAsiaTheme="minorEastAsia" w:hAnsi="Cambria Math"/>
                    <w:sz w:val="24"/>
                    <w:szCs w:val="24"/>
                    <w:lang w:eastAsia="zh-CN"/>
                  </w:rPr>
                  <m:t>limit</m:t>
                </m:r>
              </m:sub>
            </m:sSub>
          </m:den>
        </m:f>
      </m:oMath>
    </w:p>
    <w:p w:rsidR="00773277" w:rsidRDefault="00773277" w:rsidP="00EC5AF8">
      <w:pPr>
        <w:spacing w:line="312" w:lineRule="auto"/>
        <w:rPr>
          <w:rFonts w:eastAsiaTheme="minorEastAsia"/>
          <w:sz w:val="24"/>
          <w:szCs w:val="24"/>
          <w:lang w:eastAsia="zh-CN"/>
        </w:rPr>
      </w:pPr>
      <w:r>
        <w:rPr>
          <w:rFonts w:eastAsiaTheme="minorEastAsia"/>
          <w:sz w:val="24"/>
          <w:szCs w:val="24"/>
          <w:lang w:eastAsia="zh-CN"/>
        </w:rPr>
        <w:t>C</w:t>
      </w:r>
      <w:r>
        <w:rPr>
          <w:rFonts w:eastAsiaTheme="minorEastAsia" w:hint="eastAsia"/>
          <w:sz w:val="24"/>
          <w:szCs w:val="24"/>
          <w:lang w:eastAsia="zh-CN"/>
        </w:rPr>
        <w:t xml:space="preserve"> </w:t>
      </w:r>
      <w:r>
        <w:rPr>
          <w:rFonts w:eastAsiaTheme="minorEastAsia"/>
          <w:sz w:val="24"/>
          <w:szCs w:val="24"/>
          <w:lang w:eastAsia="zh-CN"/>
        </w:rPr>
        <w:t>is the maximum capacity of the road while v denotes the real traffic volume of this road.</w:t>
      </w:r>
    </w:p>
    <w:p w:rsidR="00773277" w:rsidRDefault="00773277" w:rsidP="00EC5AF8">
      <w:pPr>
        <w:spacing w:line="312" w:lineRule="auto"/>
        <w:rPr>
          <w:rFonts w:eastAsiaTheme="minorEastAsia"/>
          <w:sz w:val="24"/>
          <w:szCs w:val="24"/>
          <w:lang w:eastAsia="zh-CN"/>
        </w:rPr>
      </w:pPr>
      <m:oMath>
        <m:r>
          <m:rPr>
            <m:sty m:val="p"/>
          </m:rPr>
          <w:rPr>
            <w:rFonts w:ascii="Cambria Math" w:eastAsiaTheme="minorEastAsia" w:hAnsi="Cambria Math"/>
            <w:sz w:val="24"/>
            <w:szCs w:val="24"/>
            <w:lang w:eastAsia="zh-CN"/>
          </w:rPr>
          <m:t>α and β</m:t>
        </m:r>
      </m:oMath>
      <w:r>
        <w:rPr>
          <w:rFonts w:eastAsiaTheme="minorEastAsia" w:hint="eastAsia"/>
          <w:sz w:val="24"/>
          <w:szCs w:val="24"/>
          <w:lang w:eastAsia="zh-CN"/>
        </w:rPr>
        <w:t xml:space="preserve"> are two parameters whose empirical value is </w:t>
      </w:r>
      <w:r>
        <w:rPr>
          <w:rFonts w:eastAsiaTheme="minorEastAsia"/>
          <w:sz w:val="24"/>
          <w:szCs w:val="24"/>
          <w:lang w:eastAsia="zh-CN"/>
        </w:rPr>
        <w:t>separately</w:t>
      </w:r>
      <w:r>
        <w:rPr>
          <w:rFonts w:eastAsiaTheme="minorEastAsia" w:hint="eastAsia"/>
          <w:sz w:val="24"/>
          <w:szCs w:val="24"/>
          <w:lang w:eastAsia="zh-CN"/>
        </w:rPr>
        <w:t xml:space="preserve"> </w:t>
      </w:r>
      <w:r>
        <w:rPr>
          <w:rFonts w:eastAsiaTheme="minorEastAsia"/>
          <w:sz w:val="24"/>
          <w:szCs w:val="24"/>
          <w:lang w:eastAsia="zh-CN"/>
        </w:rPr>
        <w:t xml:space="preserve">0.15 and 4. </w:t>
      </w:r>
    </w:p>
    <w:p w:rsidR="00773277" w:rsidRDefault="00773277" w:rsidP="00EC5AF8">
      <w:pPr>
        <w:spacing w:line="312" w:lineRule="auto"/>
        <w:rPr>
          <w:rFonts w:eastAsiaTheme="minorEastAsia"/>
          <w:sz w:val="24"/>
          <w:szCs w:val="24"/>
          <w:lang w:eastAsia="zh-CN"/>
        </w:rPr>
      </w:pPr>
      <w:r>
        <w:rPr>
          <w:rFonts w:eastAsiaTheme="minorEastAsia"/>
          <w:sz w:val="24"/>
          <w:szCs w:val="24"/>
          <w:lang w:eastAsia="zh-CN"/>
        </w:rPr>
        <w:t xml:space="preserve">  Now we will measure the capacity of different types of lanes by the driving time.</w:t>
      </w:r>
    </w:p>
    <w:p w:rsidR="00773277" w:rsidRDefault="00773277" w:rsidP="00773277">
      <w:pPr>
        <w:pStyle w:val="a4"/>
        <w:numPr>
          <w:ilvl w:val="0"/>
          <w:numId w:val="25"/>
        </w:numPr>
        <w:spacing w:line="312" w:lineRule="auto"/>
        <w:rPr>
          <w:rFonts w:eastAsiaTheme="minorEastAsia" w:hint="eastAsia"/>
          <w:sz w:val="24"/>
          <w:szCs w:val="24"/>
          <w:lang w:eastAsia="zh-CN"/>
        </w:rPr>
      </w:pPr>
      <w:r>
        <w:rPr>
          <w:rFonts w:eastAsiaTheme="minorEastAsia" w:hint="eastAsia"/>
          <w:sz w:val="24"/>
          <w:szCs w:val="24"/>
          <w:lang w:eastAsia="zh-CN"/>
        </w:rPr>
        <w:t>The designated lanes for self-driving cars</w:t>
      </w:r>
    </w:p>
    <w:p w:rsidR="00773277" w:rsidRDefault="00773277" w:rsidP="00773277">
      <w:pPr>
        <w:pStyle w:val="a4"/>
        <w:spacing w:line="312" w:lineRule="auto"/>
        <w:ind w:left="360" w:firstLine="0"/>
        <w:rPr>
          <w:rFonts w:eastAsiaTheme="minorEastAsia"/>
          <w:sz w:val="24"/>
          <w:szCs w:val="24"/>
          <w:lang w:eastAsia="zh-CN"/>
        </w:rPr>
      </w:pPr>
      <w:r>
        <w:rPr>
          <w:rFonts w:eastAsiaTheme="minorEastAsia"/>
          <w:sz w:val="24"/>
          <w:szCs w:val="24"/>
          <w:lang w:eastAsia="zh-CN"/>
        </w:rPr>
        <w:t>The vehicles are all self-driving cars, thus we can easily get the average driving time by</w:t>
      </w:r>
    </w:p>
    <w:p w:rsidR="00714C34" w:rsidRPr="002777CF" w:rsidRDefault="00714C34" w:rsidP="00714C34">
      <m:oMathPara>
        <m:oMath>
          <m:sSubSup>
            <m:sSubSupPr>
              <m:ctrlPr>
                <w:rPr>
                  <w:rFonts w:ascii="Cambria Math" w:hAnsi="Cambria Math"/>
                </w:rPr>
              </m:ctrlPr>
            </m:sSubSupPr>
            <m:e>
              <m:r>
                <m:rPr>
                  <m:sty m:val="p"/>
                </m:rPr>
                <w:rPr>
                  <w:rFonts w:ascii="Cambria Math" w:hAnsi="Cambria Math" w:cs="Cambria Math"/>
                </w:rPr>
                <m:t>t</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begChr m:val="["/>
              <m:endChr m:val="]"/>
              <m:ctrlPr>
                <w:rPr>
                  <w:rFonts w:ascii="Cambria Math" w:hAnsi="Cambria Math"/>
                  <w:i/>
                </w:rPr>
              </m:ctrlPr>
            </m:dPr>
            <m:e>
              <m:r>
                <w:rPr>
                  <w:rFonts w:ascii="Cambria Math" w:hAnsi="Cambria Math"/>
                </w:rPr>
                <m:t>1+α</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c</m:t>
                          </m:r>
                        </m:den>
                      </m:f>
                    </m:e>
                  </m:d>
                </m:e>
                <m:sup>
                  <m:r>
                    <w:rPr>
                      <w:rFonts w:ascii="Cambria Math" w:hAnsi="Cambria Math"/>
                    </w:rPr>
                    <m:t>β</m:t>
                  </m:r>
                </m:sup>
              </m:sSup>
            </m:e>
          </m:d>
        </m:oMath>
      </m:oMathPara>
    </w:p>
    <w:p w:rsidR="00714C34" w:rsidRPr="00714C34" w:rsidRDefault="00714C34" w:rsidP="00714C34">
      <w:pPr>
        <w:spacing w:line="312" w:lineRule="auto"/>
        <w:rPr>
          <w:rFonts w:eastAsiaTheme="minorEastAsia" w:hint="eastAsia"/>
          <w:sz w:val="24"/>
          <w:szCs w:val="24"/>
          <w:lang w:eastAsia="zh-CN"/>
        </w:rPr>
      </w:pPr>
    </w:p>
    <w:p w:rsidR="00773277" w:rsidRDefault="00773277" w:rsidP="00687EA6">
      <w:pPr>
        <w:spacing w:line="312" w:lineRule="auto"/>
        <w:ind w:left="360" w:hangingChars="150" w:hanging="360"/>
        <w:rPr>
          <w:rFonts w:eastAsiaTheme="minorEastAsia"/>
          <w:sz w:val="24"/>
          <w:szCs w:val="24"/>
          <w:lang w:eastAsia="zh-CN"/>
        </w:rPr>
      </w:pPr>
      <w:r>
        <w:rPr>
          <w:rFonts w:eastAsiaTheme="minorEastAsia" w:hint="eastAsia"/>
          <w:sz w:val="24"/>
          <w:szCs w:val="24"/>
          <w:lang w:eastAsia="zh-CN"/>
        </w:rPr>
        <w:t xml:space="preserve">     </w:t>
      </w:r>
      <w:r w:rsidR="00687EA6">
        <w:rPr>
          <w:rFonts w:eastAsiaTheme="minorEastAsia"/>
          <w:sz w:val="24"/>
          <w:szCs w:val="24"/>
          <w:lang w:eastAsia="zh-CN"/>
        </w:rPr>
        <w:t xml:space="preserve"> </w:t>
      </w:r>
      <w:r>
        <w:rPr>
          <w:rFonts w:eastAsiaTheme="minorEastAsia" w:hint="eastAsia"/>
          <w:sz w:val="24"/>
          <w:szCs w:val="24"/>
          <w:lang w:eastAsia="zh-CN"/>
        </w:rPr>
        <w:t xml:space="preserve">Considering the proportion of self-driving cars, </w:t>
      </w:r>
      <w:r>
        <w:rPr>
          <w:rFonts w:eastAsiaTheme="minorEastAsia"/>
          <w:sz w:val="24"/>
          <w:szCs w:val="24"/>
          <w:lang w:eastAsia="zh-CN"/>
        </w:rPr>
        <w:t>the traffic flowrate of this lane</w:t>
      </w:r>
      <w:r w:rsidR="00687EA6">
        <w:rPr>
          <w:rFonts w:eastAsiaTheme="minorEastAsia"/>
          <w:sz w:val="24"/>
          <w:szCs w:val="24"/>
          <w:lang w:eastAsia="zh-CN"/>
        </w:rPr>
        <w:t xml:space="preserve"> </w:t>
      </w:r>
      <w:r w:rsidR="00687EA6">
        <w:rPr>
          <w:rFonts w:hint="eastAsia"/>
          <w:i/>
        </w:rPr>
        <w:t>v1</w:t>
      </w:r>
      <w:r>
        <w:rPr>
          <w:rFonts w:eastAsiaTheme="minorEastAsia"/>
          <w:sz w:val="24"/>
          <w:szCs w:val="24"/>
          <w:lang w:eastAsia="zh-CN"/>
        </w:rPr>
        <w:t xml:space="preserve"> </w:t>
      </w:r>
      <w:r w:rsidR="00687EA6">
        <w:rPr>
          <w:rFonts w:eastAsiaTheme="minorEastAsia"/>
          <w:sz w:val="24"/>
          <w:szCs w:val="24"/>
          <w:lang w:eastAsia="zh-CN"/>
        </w:rPr>
        <w:t>and that of the whole road v satisfy this equation:</w:t>
      </w:r>
    </w:p>
    <w:p w:rsidR="00687EA6" w:rsidRPr="008B5FAD" w:rsidRDefault="00687EA6" w:rsidP="00687EA6">
      <w:pPr>
        <w:pStyle w:val="a4"/>
        <w:ind w:left="720" w:firstLine="0"/>
        <w:jc w:val="center"/>
        <w:rPr>
          <w:i/>
        </w:rPr>
      </w:pPr>
      <w:r>
        <w:rPr>
          <w:rFonts w:hint="eastAsia"/>
          <w:i/>
        </w:rPr>
        <w:t>v1=v*p</w:t>
      </w:r>
    </w:p>
    <w:p w:rsidR="00687EA6" w:rsidRPr="00687EA6" w:rsidRDefault="00687EA6" w:rsidP="00687EA6">
      <w:pPr>
        <w:pStyle w:val="a4"/>
        <w:numPr>
          <w:ilvl w:val="0"/>
          <w:numId w:val="25"/>
        </w:numPr>
        <w:spacing w:line="312" w:lineRule="auto"/>
        <w:rPr>
          <w:rFonts w:eastAsiaTheme="minorEastAsia"/>
          <w:sz w:val="24"/>
          <w:szCs w:val="24"/>
          <w:lang w:eastAsia="zh-CN"/>
        </w:rPr>
      </w:pPr>
      <w:r w:rsidRPr="00687EA6">
        <w:rPr>
          <w:rFonts w:eastAsiaTheme="minorEastAsia" w:hint="eastAsia"/>
          <w:sz w:val="24"/>
          <w:szCs w:val="24"/>
          <w:lang w:eastAsia="zh-CN"/>
        </w:rPr>
        <w:t xml:space="preserve">The </w:t>
      </w:r>
      <w:r w:rsidRPr="00687EA6">
        <w:rPr>
          <w:rFonts w:eastAsiaTheme="minorEastAsia"/>
          <w:sz w:val="24"/>
          <w:szCs w:val="24"/>
          <w:lang w:eastAsia="zh-CN"/>
        </w:rPr>
        <w:t>other lanes.</w:t>
      </w:r>
    </w:p>
    <w:p w:rsidR="00687EA6" w:rsidRPr="00687EA6" w:rsidRDefault="00687EA6" w:rsidP="00687EA6">
      <w:pPr>
        <w:pStyle w:val="a4"/>
        <w:spacing w:line="312" w:lineRule="auto"/>
        <w:ind w:left="360" w:firstLine="0"/>
        <w:rPr>
          <w:sz w:val="24"/>
          <w:szCs w:val="24"/>
        </w:rPr>
      </w:pPr>
      <w:r w:rsidRPr="00687EA6">
        <w:rPr>
          <w:rFonts w:eastAsiaTheme="minorEastAsia"/>
          <w:sz w:val="24"/>
          <w:szCs w:val="24"/>
          <w:lang w:eastAsia="zh-CN"/>
        </w:rPr>
        <w:t xml:space="preserve">The traffic volume </w:t>
      </w:r>
      <w:r w:rsidRPr="00687EA6">
        <w:rPr>
          <w:rFonts w:hint="eastAsia"/>
          <w:sz w:val="24"/>
          <w:szCs w:val="24"/>
        </w:rPr>
        <w:t>v-v1</w:t>
      </w:r>
      <w:r w:rsidRPr="00687EA6">
        <w:rPr>
          <w:sz w:val="24"/>
          <w:szCs w:val="24"/>
        </w:rPr>
        <w:t xml:space="preserve"> is divided in (n-1) lanes, so the average driving time is</w:t>
      </w:r>
    </w:p>
    <w:p w:rsidR="00714C34" w:rsidRPr="002777CF" w:rsidRDefault="00714C34" w:rsidP="00714C34">
      <m:oMathPara>
        <m:oMath>
          <m:sSubSup>
            <m:sSubSupPr>
              <m:ctrlPr>
                <w:rPr>
                  <w:rFonts w:ascii="Cambria Math" w:hAnsi="Cambria Math"/>
                </w:rPr>
              </m:ctrlPr>
            </m:sSubSupPr>
            <m:e>
              <m:r>
                <m:rPr>
                  <m:sty m:val="p"/>
                </m:rPr>
                <w:rPr>
                  <w:rFonts w:ascii="Cambria Math" w:hAnsi="Cambria Math" w:cs="Cambria Math"/>
                </w:rPr>
                <m:t>t</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begChr m:val="["/>
              <m:endChr m:val="]"/>
              <m:ctrlPr>
                <w:rPr>
                  <w:rFonts w:ascii="Cambria Math" w:hAnsi="Cambria Math"/>
                  <w:i/>
                </w:rPr>
              </m:ctrlPr>
            </m:dPr>
            <m:e>
              <m:r>
                <w:rPr>
                  <w:rFonts w:ascii="Cambria Math" w:hAnsi="Cambria Math"/>
                </w:rPr>
                <m:t>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num>
                        <m:den>
                          <m:d>
                            <m:dPr>
                              <m:ctrlPr>
                                <w:rPr>
                                  <w:rFonts w:ascii="Cambria Math" w:hAnsi="Cambria Math"/>
                                  <w:i/>
                                </w:rPr>
                              </m:ctrlPr>
                            </m:dPr>
                            <m:e>
                              <m:r>
                                <w:rPr>
                                  <w:rFonts w:ascii="Cambria Math" w:hAnsi="Cambria Math"/>
                                </w:rPr>
                                <m:t>n-1</m:t>
                              </m:r>
                            </m:e>
                          </m:d>
                          <m:r>
                            <w:rPr>
                              <w:rFonts w:ascii="Cambria Math" w:hAnsi="Cambria Math"/>
                            </w:rPr>
                            <m:t>c</m:t>
                          </m:r>
                        </m:den>
                      </m:f>
                    </m:e>
                  </m:d>
                </m:e>
                <m:sup>
                  <m:r>
                    <w:rPr>
                      <w:rFonts w:ascii="Cambria Math" w:hAnsi="Cambria Math"/>
                    </w:rPr>
                    <m:t>β</m:t>
                  </m:r>
                </m:sup>
              </m:sSup>
            </m:e>
          </m:d>
        </m:oMath>
      </m:oMathPara>
    </w:p>
    <w:p w:rsidR="00687EA6" w:rsidRDefault="00687EA6" w:rsidP="00687EA6">
      <w:pPr>
        <w:spacing w:line="312" w:lineRule="auto"/>
        <w:rPr>
          <w:rFonts w:eastAsiaTheme="minorEastAsia"/>
          <w:sz w:val="24"/>
          <w:szCs w:val="24"/>
          <w:lang w:eastAsia="zh-CN"/>
        </w:rPr>
      </w:pPr>
    </w:p>
    <w:p w:rsidR="00687EA6" w:rsidRDefault="00687EA6" w:rsidP="00687EA6">
      <w:pPr>
        <w:spacing w:line="312" w:lineRule="auto"/>
        <w:rPr>
          <w:rFonts w:eastAsiaTheme="minorEastAsia"/>
          <w:sz w:val="24"/>
          <w:szCs w:val="24"/>
          <w:lang w:eastAsia="zh-CN"/>
        </w:rPr>
      </w:pPr>
      <w:r>
        <w:rPr>
          <w:rFonts w:eastAsiaTheme="minorEastAsia" w:hint="eastAsia"/>
          <w:sz w:val="24"/>
          <w:szCs w:val="24"/>
          <w:lang w:eastAsia="zh-CN"/>
        </w:rPr>
        <w:t xml:space="preserve">  After analyze the average driving time, we further d</w:t>
      </w:r>
      <w:r w:rsidR="000E3359">
        <w:rPr>
          <w:rFonts w:eastAsiaTheme="minorEastAsia" w:hint="eastAsia"/>
          <w:sz w:val="24"/>
          <w:szCs w:val="24"/>
          <w:lang w:eastAsia="zh-CN"/>
        </w:rPr>
        <w:t>iscuss the whole driving time</w:t>
      </w:r>
      <w:r>
        <w:rPr>
          <w:rFonts w:eastAsiaTheme="minorEastAsia" w:hint="eastAsia"/>
          <w:sz w:val="24"/>
          <w:szCs w:val="24"/>
          <w:lang w:eastAsia="zh-CN"/>
        </w:rPr>
        <w:t xml:space="preserve"> for a road. </w:t>
      </w:r>
      <w:r>
        <w:rPr>
          <w:rFonts w:eastAsiaTheme="minorEastAsia"/>
          <w:sz w:val="24"/>
          <w:szCs w:val="24"/>
          <w:lang w:eastAsia="zh-CN"/>
        </w:rPr>
        <w:t xml:space="preserve">Before setting a designated lane, the </w:t>
      </w:r>
      <w:r w:rsidR="000E3359">
        <w:rPr>
          <w:rFonts w:eastAsiaTheme="minorEastAsia" w:hint="eastAsia"/>
          <w:sz w:val="24"/>
          <w:szCs w:val="24"/>
          <w:lang w:eastAsia="zh-CN"/>
        </w:rPr>
        <w:t>whole driving time</w:t>
      </w:r>
      <w:r w:rsidR="000E3359">
        <w:rPr>
          <w:rFonts w:eastAsiaTheme="minorEastAsia"/>
          <w:sz w:val="24"/>
          <w:szCs w:val="24"/>
          <w:lang w:eastAsia="zh-CN"/>
        </w:rPr>
        <w:t xml:space="preserve"> </w:t>
      </w:r>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T</m:t>
            </m:r>
          </m:e>
          <m:sub>
            <m:r>
              <w:rPr>
                <w:rFonts w:ascii="Cambria Math" w:eastAsiaTheme="minorEastAsia" w:hAnsi="Cambria Math"/>
                <w:sz w:val="24"/>
                <w:szCs w:val="24"/>
                <w:lang w:eastAsia="zh-CN"/>
              </w:rPr>
              <m:t>1</m:t>
            </m:r>
          </m:sub>
        </m:sSub>
      </m:oMath>
      <w:r>
        <w:rPr>
          <w:rFonts w:eastAsiaTheme="minorEastAsia" w:hint="eastAsia"/>
          <w:sz w:val="24"/>
          <w:szCs w:val="24"/>
          <w:lang w:eastAsia="zh-CN"/>
        </w:rPr>
        <w:t xml:space="preserve"> is</w:t>
      </w:r>
    </w:p>
    <w:p w:rsidR="00714C34" w:rsidRPr="00714C34" w:rsidRDefault="00714C34" w:rsidP="00714C34">
      <w:pPr>
        <w:rPr>
          <w:rFonts w:hint="eastAsia"/>
        </w:rPr>
      </w:pPr>
      <m:oMathPara>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V=</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V</m:t>
          </m:r>
          <m:d>
            <m:dPr>
              <m:begChr m:val="["/>
              <m:endChr m:val="]"/>
              <m:ctrlPr>
                <w:rPr>
                  <w:rFonts w:ascii="Cambria Math" w:hAnsi="Cambria Math"/>
                  <w:i/>
                </w:rPr>
              </m:ctrlPr>
            </m:dPr>
            <m:e>
              <m:r>
                <w:rPr>
                  <w:rFonts w:ascii="Cambria Math" w:hAnsi="Cambria Math"/>
                </w:rPr>
                <m:t>1+α</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V</m:t>
                          </m:r>
                        </m:num>
                        <m:den>
                          <m:r>
                            <w:rPr>
                              <w:rFonts w:ascii="Cambria Math" w:hAnsi="Cambria Math"/>
                            </w:rPr>
                            <m:t>nc</m:t>
                          </m:r>
                        </m:den>
                      </m:f>
                    </m:e>
                  </m:d>
                </m:e>
                <m:sup>
                  <m:r>
                    <w:rPr>
                      <w:rFonts w:ascii="Cambria Math" w:hAnsi="Cambria Math"/>
                    </w:rPr>
                    <m:t>β</m:t>
                  </m:r>
                </m:sup>
              </m:sSup>
            </m:e>
          </m:d>
        </m:oMath>
      </m:oMathPara>
    </w:p>
    <w:p w:rsidR="00687EA6" w:rsidRDefault="00687EA6" w:rsidP="00687EA6">
      <w:pPr>
        <w:spacing w:line="312" w:lineRule="auto"/>
        <w:rPr>
          <w:rFonts w:eastAsiaTheme="minorEastAsia"/>
          <w:sz w:val="24"/>
          <w:szCs w:val="24"/>
          <w:lang w:eastAsia="zh-CN"/>
        </w:rPr>
      </w:pPr>
      <w:r>
        <w:rPr>
          <w:rFonts w:eastAsiaTheme="minorEastAsia"/>
          <w:sz w:val="24"/>
          <w:szCs w:val="24"/>
          <w:lang w:eastAsia="zh-CN"/>
        </w:rPr>
        <w:t xml:space="preserve">  After setting such a lane, the </w:t>
      </w:r>
      <w:r w:rsidR="000E3359">
        <w:rPr>
          <w:rFonts w:eastAsiaTheme="minorEastAsia" w:hint="eastAsia"/>
          <w:sz w:val="24"/>
          <w:szCs w:val="24"/>
          <w:lang w:eastAsia="zh-CN"/>
        </w:rPr>
        <w:t>whole driving time</w:t>
      </w:r>
      <w:r w:rsidR="000E3359">
        <w:rPr>
          <w:rFonts w:eastAsiaTheme="minorEastAsia"/>
          <w:sz w:val="24"/>
          <w:szCs w:val="24"/>
          <w:lang w:eastAsia="zh-CN"/>
        </w:rPr>
        <w:t xml:space="preserve"> </w:t>
      </w:r>
      <w:r>
        <w:rPr>
          <w:rFonts w:eastAsiaTheme="minorEastAsia"/>
          <w:sz w:val="24"/>
          <w:szCs w:val="24"/>
          <w:lang w:eastAsia="zh-CN"/>
        </w:rPr>
        <w:t xml:space="preserve">changes to </w:t>
      </w:r>
      <m:oMath>
        <m:sSubSup>
          <m:sSubSupPr>
            <m:ctrlPr>
              <w:rPr>
                <w:rFonts w:ascii="Cambria Math" w:eastAsiaTheme="minorEastAsia" w:hAnsi="Cambria Math"/>
                <w:sz w:val="24"/>
                <w:szCs w:val="24"/>
                <w:lang w:eastAsia="zh-CN"/>
              </w:rPr>
            </m:ctrlPr>
          </m:sSubSupPr>
          <m:e>
            <m:r>
              <w:rPr>
                <w:rFonts w:ascii="Cambria Math" w:eastAsiaTheme="minorEastAsia" w:hAnsi="Cambria Math"/>
                <w:sz w:val="24"/>
                <w:szCs w:val="24"/>
                <w:lang w:eastAsia="zh-CN"/>
              </w:rPr>
              <m:t>T</m:t>
            </m:r>
          </m:e>
          <m:sub>
            <m:r>
              <w:rPr>
                <w:rFonts w:ascii="Cambria Math" w:eastAsiaTheme="minorEastAsia" w:hAnsi="Cambria Math"/>
                <w:sz w:val="24"/>
                <w:szCs w:val="24"/>
                <w:lang w:eastAsia="zh-CN"/>
              </w:rPr>
              <m:t>1</m:t>
            </m:r>
          </m:sub>
          <m:sup>
            <m:r>
              <w:rPr>
                <w:rFonts w:ascii="Cambria Math" w:eastAsiaTheme="minorEastAsia" w:hAnsi="Cambria Math"/>
                <w:sz w:val="24"/>
                <w:szCs w:val="24"/>
                <w:lang w:eastAsia="zh-CN"/>
              </w:rPr>
              <m:t>'</m:t>
            </m:r>
          </m:sup>
        </m:sSubSup>
      </m:oMath>
      <w:r>
        <w:rPr>
          <w:rFonts w:eastAsiaTheme="minorEastAsia" w:hint="eastAsia"/>
          <w:sz w:val="24"/>
          <w:szCs w:val="24"/>
          <w:lang w:eastAsia="zh-CN"/>
        </w:rPr>
        <w:t>:</w:t>
      </w:r>
    </w:p>
    <w:p w:rsidR="00714C34" w:rsidRPr="002777CF" w:rsidRDefault="00714C34" w:rsidP="00714C34">
      <m:oMathPara>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cs="Cambria Math"/>
                </w:rPr>
                <m:t>t</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cs="Cambria Math"/>
                </w:rPr>
                <m:t>t</m:t>
              </m:r>
            </m:e>
            <m:sub>
              <m:r>
                <w:rPr>
                  <w:rFonts w:ascii="Cambria Math" w:hAnsi="Cambria Math"/>
                </w:rPr>
                <m:t>2</m:t>
              </m:r>
            </m:sub>
            <m:sup>
              <m:r>
                <w:rPr>
                  <w:rFonts w:ascii="Cambria Math" w:hAnsi="Cambria Math"/>
                </w:rPr>
                <m:t>'</m:t>
              </m:r>
            </m:sup>
          </m:sSubSup>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rsidR="00687EA6" w:rsidRDefault="00687EA6" w:rsidP="00687EA6">
      <w:pPr>
        <w:spacing w:line="312" w:lineRule="auto"/>
        <w:rPr>
          <w:rFonts w:eastAsiaTheme="minorEastAsia" w:hint="eastAsia"/>
          <w:sz w:val="24"/>
          <w:szCs w:val="24"/>
          <w:lang w:eastAsia="zh-CN"/>
        </w:rPr>
      </w:pPr>
    </w:p>
    <w:p w:rsidR="00687EA6" w:rsidRDefault="00687EA6" w:rsidP="00687EA6">
      <w:pPr>
        <w:spacing w:line="312" w:lineRule="auto"/>
        <w:rPr>
          <w:rFonts w:eastAsiaTheme="minorEastAsia"/>
          <w:lang w:eastAsia="zh-CN"/>
        </w:rPr>
      </w:pPr>
      <w:r>
        <w:rPr>
          <w:rFonts w:eastAsiaTheme="minorEastAsia"/>
          <w:sz w:val="24"/>
          <w:szCs w:val="24"/>
          <w:lang w:eastAsia="zh-CN"/>
        </w:rPr>
        <w:t xml:space="preserve">Last, for each specific percentage p, we can compare the value of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t>
            </m:r>
          </m:sup>
        </m:sSubSup>
      </m:oMath>
      <w:r>
        <w:rPr>
          <w:rFonts w:eastAsiaTheme="minorEastAsia" w:hint="eastAsia"/>
          <w:lang w:eastAsia="zh-CN"/>
        </w:rPr>
        <w:t xml:space="preserve"> and </w:t>
      </w:r>
      <w:r w:rsidR="000E3359">
        <w:rPr>
          <w:rFonts w:eastAsiaTheme="minorEastAsia"/>
          <w:lang w:eastAsia="zh-CN"/>
        </w:rPr>
        <w:t xml:space="preserve">1. </w:t>
      </w:r>
    </w:p>
    <w:p w:rsidR="000E3359" w:rsidRPr="00714C34" w:rsidRDefault="000E3359" w:rsidP="00687EA6">
      <w:pPr>
        <w:spacing w:line="312" w:lineRule="auto"/>
        <w:rPr>
          <w:rFonts w:eastAsiaTheme="minorEastAsia"/>
          <w:sz w:val="24"/>
          <w:szCs w:val="24"/>
          <w:lang w:eastAsia="zh-CN"/>
        </w:rPr>
      </w:pPr>
      <w:r w:rsidRPr="00714C34">
        <w:rPr>
          <w:rFonts w:eastAsiaTheme="minorEastAsia"/>
          <w:sz w:val="24"/>
          <w:szCs w:val="24"/>
          <w:lang w:eastAsia="zh-CN"/>
        </w:rPr>
        <w:t xml:space="preserve">If </w:t>
      </w:r>
      <m:oMath>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1</m:t>
                </m:r>
              </m:sub>
              <m:sup>
                <m:r>
                  <w:rPr>
                    <w:rFonts w:ascii="Cambria Math" w:hAnsi="Cambria Math"/>
                    <w:sz w:val="24"/>
                    <w:szCs w:val="24"/>
                  </w:rPr>
                  <m:t>'</m:t>
                </m:r>
              </m:sup>
            </m:sSubSup>
          </m:den>
        </m:f>
        <m:r>
          <w:rPr>
            <w:rFonts w:ascii="Cambria Math" w:hAnsi="Cambria Math"/>
            <w:sz w:val="24"/>
            <w:szCs w:val="24"/>
          </w:rPr>
          <m:t>&lt;</m:t>
        </m:r>
        <m:r>
          <w:rPr>
            <w:rFonts w:ascii="Cambria Math" w:hAnsi="Cambria Math"/>
            <w:sz w:val="24"/>
            <w:szCs w:val="24"/>
          </w:rPr>
          <m:t>1</m:t>
        </m:r>
      </m:oMath>
      <w:r w:rsidRPr="00714C34">
        <w:rPr>
          <w:rFonts w:eastAsiaTheme="minorEastAsia"/>
          <w:sz w:val="24"/>
          <w:szCs w:val="24"/>
          <w:lang w:eastAsia="zh-CN"/>
        </w:rPr>
        <w:t xml:space="preserve">, we don’t choose to dedicate such a lane for self-driving cars. On the contrary, when </w:t>
      </w:r>
      <m:oMath>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1</m:t>
                </m:r>
              </m:sub>
              <m:sup>
                <m:r>
                  <w:rPr>
                    <w:rFonts w:ascii="Cambria Math" w:hAnsi="Cambria Math"/>
                    <w:sz w:val="24"/>
                    <w:szCs w:val="24"/>
                  </w:rPr>
                  <m:t>'</m:t>
                </m:r>
              </m:sup>
            </m:sSubSup>
          </m:den>
        </m:f>
        <m:r>
          <w:rPr>
            <w:rFonts w:ascii="Cambria Math" w:hAnsi="Cambria Math"/>
            <w:sz w:val="24"/>
            <w:szCs w:val="24"/>
          </w:rPr>
          <m:t>&gt;</m:t>
        </m:r>
        <m:r>
          <w:rPr>
            <w:rFonts w:ascii="Cambria Math" w:hAnsi="Cambria Math"/>
            <w:sz w:val="24"/>
            <w:szCs w:val="24"/>
          </w:rPr>
          <m:t>1</m:t>
        </m:r>
      </m:oMath>
      <w:r w:rsidRPr="00714C34">
        <w:rPr>
          <w:rFonts w:eastAsiaTheme="minorEastAsia"/>
          <w:sz w:val="24"/>
          <w:szCs w:val="24"/>
          <w:lang w:eastAsia="zh-CN"/>
        </w:rPr>
        <w:t>, the conclusion is to set a designated lane.</w:t>
      </w:r>
    </w:p>
    <w:p w:rsidR="000E3359" w:rsidRPr="00714C34" w:rsidRDefault="000E3359" w:rsidP="00687EA6">
      <w:pPr>
        <w:spacing w:line="312" w:lineRule="auto"/>
        <w:rPr>
          <w:rFonts w:eastAsiaTheme="minorEastAsia"/>
          <w:sz w:val="24"/>
          <w:szCs w:val="24"/>
          <w:lang w:eastAsia="zh-CN"/>
        </w:rPr>
      </w:pPr>
      <w:r w:rsidRPr="00714C34">
        <w:rPr>
          <w:rFonts w:eastAsiaTheme="minorEastAsia"/>
          <w:sz w:val="24"/>
          <w:szCs w:val="24"/>
          <w:lang w:eastAsia="zh-CN"/>
        </w:rPr>
        <w:t>For the whole network, whether to dedicate such a lane should take average hourly traffic counts into consideration.</w:t>
      </w:r>
    </w:p>
    <w:p w:rsidR="000E3359" w:rsidRDefault="000E3359" w:rsidP="00687EA6">
      <w:pPr>
        <w:spacing w:line="312" w:lineRule="auto"/>
        <w:rPr>
          <w:rFonts w:eastAsiaTheme="minorEastAsia"/>
          <w:lang w:eastAsia="zh-CN"/>
        </w:rPr>
      </w:pPr>
    </w:p>
    <w:p w:rsidR="000E3359" w:rsidRPr="00714C34" w:rsidRDefault="000E3359" w:rsidP="00687EA6">
      <w:pPr>
        <w:spacing w:line="312" w:lineRule="auto"/>
        <w:rPr>
          <w:rFonts w:eastAsiaTheme="minorEastAsia"/>
          <w:sz w:val="24"/>
          <w:szCs w:val="24"/>
          <w:lang w:eastAsia="zh-CN"/>
        </w:rPr>
      </w:pPr>
      <w:r w:rsidRPr="00714C34">
        <w:rPr>
          <w:rFonts w:eastAsiaTheme="minorEastAsia"/>
          <w:sz w:val="24"/>
          <w:szCs w:val="24"/>
          <w:lang w:eastAsia="zh-CN"/>
        </w:rPr>
        <w:t>Conclusions</w:t>
      </w:r>
    </w:p>
    <w:p w:rsidR="000E3359" w:rsidRPr="00714C34" w:rsidRDefault="000E3359" w:rsidP="00687EA6">
      <w:pPr>
        <w:spacing w:line="312" w:lineRule="auto"/>
        <w:rPr>
          <w:rFonts w:eastAsiaTheme="minorEastAsia"/>
          <w:sz w:val="24"/>
          <w:szCs w:val="24"/>
          <w:lang w:eastAsia="zh-CN"/>
        </w:rPr>
      </w:pPr>
      <w:r w:rsidRPr="00714C34">
        <w:rPr>
          <w:rFonts w:eastAsiaTheme="minorEastAsia"/>
          <w:sz w:val="24"/>
          <w:szCs w:val="24"/>
          <w:lang w:eastAsia="zh-CN"/>
        </w:rPr>
        <w:t>According to the four formulas above, we calculate the average hourly traffic counts and its ratio. The result is shown in the following chart.</w:t>
      </w:r>
    </w:p>
    <w:tbl>
      <w:tblPr>
        <w:tblStyle w:val="a9"/>
        <w:tblW w:w="8290" w:type="dxa"/>
        <w:tblLook w:val="04A0" w:firstRow="1" w:lastRow="0" w:firstColumn="1" w:lastColumn="0" w:noHBand="0" w:noVBand="1"/>
      </w:tblPr>
      <w:tblGrid>
        <w:gridCol w:w="1269"/>
        <w:gridCol w:w="644"/>
        <w:gridCol w:w="651"/>
        <w:gridCol w:w="651"/>
        <w:gridCol w:w="651"/>
        <w:gridCol w:w="651"/>
        <w:gridCol w:w="651"/>
        <w:gridCol w:w="651"/>
        <w:gridCol w:w="651"/>
        <w:gridCol w:w="651"/>
        <w:gridCol w:w="638"/>
        <w:gridCol w:w="531"/>
      </w:tblGrid>
      <w:tr w:rsidR="000E3359" w:rsidRPr="00714C34" w:rsidTr="00976881">
        <w:tc>
          <w:tcPr>
            <w:tcW w:w="711"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Percentage</w:t>
            </w:r>
          </w:p>
        </w:tc>
        <w:tc>
          <w:tcPr>
            <w:tcW w:w="675"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w:t>
            </w:r>
          </w:p>
        </w:tc>
        <w:tc>
          <w:tcPr>
            <w:tcW w:w="70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0.1</w:t>
            </w:r>
          </w:p>
        </w:tc>
        <w:tc>
          <w:tcPr>
            <w:tcW w:w="70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0.2</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0.3</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0.4</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0.5</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0.6</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0.7</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0.8</w:t>
            </w:r>
          </w:p>
        </w:tc>
        <w:tc>
          <w:tcPr>
            <w:tcW w:w="646"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0.9</w:t>
            </w:r>
          </w:p>
        </w:tc>
        <w:tc>
          <w:tcPr>
            <w:tcW w:w="58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1.0</w:t>
            </w:r>
          </w:p>
        </w:tc>
      </w:tr>
      <w:tr w:rsidR="000E3359" w:rsidRPr="00714C34" w:rsidTr="00976881">
        <w:tc>
          <w:tcPr>
            <w:tcW w:w="711" w:type="dxa"/>
          </w:tcPr>
          <w:p w:rsidR="000E3359" w:rsidRPr="00714C34" w:rsidRDefault="000E3359" w:rsidP="00976881">
            <w:pPr>
              <w:rPr>
                <w:rFonts w:eastAsiaTheme="minorEastAsia"/>
                <w:sz w:val="24"/>
                <w:szCs w:val="24"/>
                <w:lang w:eastAsia="zh-CN"/>
              </w:rPr>
            </w:pPr>
            <m:oMathPara>
              <m:oMath>
                <m:sSub>
                  <m:sSubPr>
                    <m:ctrlPr>
                      <w:rPr>
                        <w:rFonts w:ascii="Cambria Math" w:eastAsiaTheme="minorEastAsia" w:hAnsi="Cambria Math"/>
                        <w:sz w:val="24"/>
                        <w:szCs w:val="24"/>
                        <w:lang w:eastAsia="zh-CN"/>
                      </w:rPr>
                    </m:ctrlPr>
                  </m:sSubPr>
                  <m:e>
                    <m:r>
                      <w:rPr>
                        <w:rFonts w:ascii="Cambria Math" w:eastAsiaTheme="minorEastAsia" w:hAnsi="Cambria Math"/>
                        <w:sz w:val="24"/>
                        <w:szCs w:val="24"/>
                        <w:lang w:eastAsia="zh-CN"/>
                      </w:rPr>
                      <m:t>T</m:t>
                    </m:r>
                  </m:e>
                  <m:sub>
                    <m:r>
                      <m:rPr>
                        <m:sty m:val="p"/>
                      </m:rPr>
                      <w:rPr>
                        <w:rFonts w:ascii="Cambria Math" w:eastAsiaTheme="minorEastAsia" w:hAnsi="Cambria Math"/>
                        <w:sz w:val="24"/>
                        <w:szCs w:val="24"/>
                        <w:lang w:eastAsia="zh-CN"/>
                      </w:rPr>
                      <m:t>1</m:t>
                    </m:r>
                  </m:sub>
                </m:sSub>
                <m:r>
                  <m:rPr>
                    <m:sty m:val="p"/>
                  </m:rPr>
                  <w:rPr>
                    <w:rFonts w:ascii="Cambria Math" w:eastAsiaTheme="minorEastAsia" w:hAnsi="Cambria Math"/>
                    <w:sz w:val="24"/>
                    <w:szCs w:val="24"/>
                    <w:lang w:eastAsia="zh-CN"/>
                  </w:rPr>
                  <m:t>/</m:t>
                </m:r>
                <m:sSubSup>
                  <m:sSubSupPr>
                    <m:ctrlPr>
                      <w:rPr>
                        <w:rFonts w:ascii="Cambria Math" w:eastAsiaTheme="minorEastAsia" w:hAnsi="Cambria Math"/>
                        <w:sz w:val="24"/>
                        <w:szCs w:val="24"/>
                        <w:lang w:eastAsia="zh-CN"/>
                      </w:rPr>
                    </m:ctrlPr>
                  </m:sSubSupPr>
                  <m:e>
                    <m:r>
                      <w:rPr>
                        <w:rFonts w:ascii="Cambria Math" w:eastAsiaTheme="minorEastAsia" w:hAnsi="Cambria Math"/>
                        <w:sz w:val="24"/>
                        <w:szCs w:val="24"/>
                        <w:lang w:eastAsia="zh-CN"/>
                      </w:rPr>
                      <m:t>T</m:t>
                    </m:r>
                  </m:e>
                  <m:sub>
                    <m:r>
                      <m:rPr>
                        <m:sty m:val="p"/>
                      </m:rPr>
                      <w:rPr>
                        <w:rFonts w:ascii="Cambria Math" w:eastAsiaTheme="minorEastAsia" w:hAnsi="Cambria Math"/>
                        <w:sz w:val="24"/>
                        <w:szCs w:val="24"/>
                        <w:lang w:eastAsia="zh-CN"/>
                      </w:rPr>
                      <m:t>1</m:t>
                    </m:r>
                  </m:sub>
                  <m:sup>
                    <m:r>
                      <m:rPr>
                        <m:sty m:val="p"/>
                      </m:rPr>
                      <w:rPr>
                        <w:rFonts w:ascii="Cambria Math" w:eastAsiaTheme="minorEastAsia" w:hAnsi="Cambria Math"/>
                        <w:sz w:val="24"/>
                        <w:szCs w:val="24"/>
                        <w:lang w:eastAsia="zh-CN"/>
                      </w:rPr>
                      <m:t>'</m:t>
                    </m:r>
                  </m:sup>
                </m:sSubSup>
              </m:oMath>
            </m:oMathPara>
          </w:p>
        </w:tc>
        <w:tc>
          <w:tcPr>
            <w:tcW w:w="675"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0.66</w:t>
            </w:r>
          </w:p>
        </w:tc>
        <w:tc>
          <w:tcPr>
            <w:tcW w:w="70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0.79</w:t>
            </w:r>
          </w:p>
        </w:tc>
        <w:tc>
          <w:tcPr>
            <w:tcW w:w="70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1.02</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1.01</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1</w:t>
            </w:r>
            <w:r w:rsidRPr="00714C34">
              <w:rPr>
                <w:rFonts w:eastAsiaTheme="minorEastAsia"/>
                <w:sz w:val="24"/>
                <w:szCs w:val="24"/>
                <w:lang w:eastAsia="zh-CN"/>
              </w:rPr>
              <w:t>.03</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0.82</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0.59</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0.38</w:t>
            </w:r>
          </w:p>
        </w:tc>
        <w:tc>
          <w:tcPr>
            <w:tcW w:w="709"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0.23</w:t>
            </w:r>
          </w:p>
        </w:tc>
        <w:tc>
          <w:tcPr>
            <w:tcW w:w="646"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0.14</w:t>
            </w:r>
          </w:p>
        </w:tc>
        <w:tc>
          <w:tcPr>
            <w:tcW w:w="588" w:type="dxa"/>
          </w:tcPr>
          <w:p w:rsidR="000E3359" w:rsidRPr="00714C34" w:rsidRDefault="000E3359" w:rsidP="00976881">
            <w:pPr>
              <w:rPr>
                <w:rFonts w:eastAsiaTheme="minorEastAsia"/>
                <w:sz w:val="24"/>
                <w:szCs w:val="24"/>
                <w:lang w:eastAsia="zh-CN"/>
              </w:rPr>
            </w:pPr>
            <w:r w:rsidRPr="00714C34">
              <w:rPr>
                <w:rFonts w:eastAsiaTheme="minorEastAsia" w:hint="eastAsia"/>
                <w:sz w:val="24"/>
                <w:szCs w:val="24"/>
                <w:lang w:eastAsia="zh-CN"/>
              </w:rPr>
              <w:t>0.1</w:t>
            </w:r>
          </w:p>
        </w:tc>
      </w:tr>
    </w:tbl>
    <w:p w:rsidR="000E3359" w:rsidRDefault="000E3359" w:rsidP="000E3359">
      <w:pPr>
        <w:spacing w:line="312" w:lineRule="auto"/>
        <w:jc w:val="center"/>
        <w:rPr>
          <w:rFonts w:eastAsiaTheme="minorEastAsia"/>
          <w:b/>
          <w:sz w:val="24"/>
          <w:szCs w:val="24"/>
          <w:lang w:eastAsia="zh-CN"/>
        </w:rPr>
      </w:pPr>
      <w:r w:rsidRPr="000E3359">
        <w:rPr>
          <w:rFonts w:eastAsiaTheme="minorEastAsia" w:hint="eastAsia"/>
          <w:b/>
          <w:sz w:val="24"/>
          <w:szCs w:val="24"/>
          <w:lang w:eastAsia="zh-CN"/>
        </w:rPr>
        <w:t xml:space="preserve">Chart : </w:t>
      </w:r>
      <w:r w:rsidRPr="000E3359">
        <w:rPr>
          <w:rFonts w:eastAsiaTheme="minorEastAsia"/>
          <w:b/>
          <w:sz w:val="24"/>
          <w:szCs w:val="24"/>
          <w:lang w:eastAsia="zh-CN"/>
        </w:rPr>
        <w:t>The result for the fourth model.</w:t>
      </w:r>
    </w:p>
    <w:p w:rsidR="000E3359" w:rsidRDefault="000E3359" w:rsidP="000E3359">
      <w:pPr>
        <w:spacing w:line="312" w:lineRule="auto"/>
        <w:rPr>
          <w:rFonts w:eastAsiaTheme="minorEastAsia"/>
          <w:b/>
          <w:sz w:val="24"/>
          <w:szCs w:val="24"/>
          <w:lang w:eastAsia="zh-CN"/>
        </w:rPr>
      </w:pPr>
    </w:p>
    <w:p w:rsidR="000E3359" w:rsidRDefault="000E3359" w:rsidP="000E3359">
      <w:pPr>
        <w:spacing w:line="312" w:lineRule="auto"/>
        <w:rPr>
          <w:rFonts w:eastAsiaTheme="minorEastAsia"/>
          <w:sz w:val="24"/>
          <w:szCs w:val="24"/>
          <w:lang w:eastAsia="zh-CN"/>
        </w:rPr>
      </w:pPr>
      <w:r w:rsidRPr="00714C34">
        <w:rPr>
          <w:rFonts w:eastAsiaTheme="minorEastAsia"/>
          <w:sz w:val="24"/>
          <w:szCs w:val="24"/>
          <w:lang w:eastAsia="zh-CN"/>
        </w:rPr>
        <w:t xml:space="preserve">From the chart above we can see that </w:t>
      </w:r>
      <w:r w:rsidR="00714C34">
        <w:rPr>
          <w:rFonts w:eastAsiaTheme="minorEastAsia"/>
          <w:sz w:val="24"/>
          <w:szCs w:val="24"/>
          <w:lang w:eastAsia="zh-CN"/>
        </w:rPr>
        <w:t>the percentage from 0.2 to 0.4 have a corresponding time ratio larger than 1. Thus we can safely say that when the percentage of self-driving car varies from 0</w:t>
      </w:r>
      <w:r w:rsidR="00EA78E2">
        <w:rPr>
          <w:rFonts w:eastAsiaTheme="minorEastAsia"/>
          <w:sz w:val="24"/>
          <w:szCs w:val="24"/>
          <w:lang w:eastAsia="zh-CN"/>
        </w:rPr>
        <w:t xml:space="preserve">.2 to 0.4, it’s better for us to dedicate a lane for self-driving cars. </w:t>
      </w:r>
    </w:p>
    <w:p w:rsidR="00EA78E2" w:rsidRDefault="00EA78E2" w:rsidP="000E3359">
      <w:pPr>
        <w:spacing w:line="312" w:lineRule="auto"/>
        <w:rPr>
          <w:rFonts w:eastAsiaTheme="minorEastAsia"/>
          <w:sz w:val="24"/>
          <w:szCs w:val="24"/>
          <w:lang w:eastAsia="zh-CN"/>
        </w:rPr>
      </w:pPr>
    </w:p>
    <w:p w:rsidR="00EA78E2" w:rsidRPr="00EA78E2" w:rsidRDefault="00EA78E2" w:rsidP="00EA78E2">
      <w:pPr>
        <w:pStyle w:val="a4"/>
        <w:numPr>
          <w:ilvl w:val="0"/>
          <w:numId w:val="14"/>
        </w:numPr>
        <w:spacing w:line="312" w:lineRule="auto"/>
        <w:rPr>
          <w:rFonts w:eastAsia="Calibri"/>
          <w:b/>
          <w:bCs/>
          <w:sz w:val="28"/>
          <w:szCs w:val="28"/>
          <w:lang w:eastAsia="zh-CN"/>
        </w:rPr>
      </w:pPr>
      <w:r w:rsidRPr="00EA78E2">
        <w:rPr>
          <w:rFonts w:eastAsia="Calibri"/>
          <w:b/>
          <w:bCs/>
          <w:sz w:val="28"/>
          <w:szCs w:val="28"/>
          <w:lang w:eastAsia="zh-CN"/>
        </w:rPr>
        <w:t>6.5</w:t>
      </w:r>
      <w:r w:rsidRPr="00EA78E2">
        <w:rPr>
          <w:rFonts w:eastAsia="Calibri"/>
          <w:b/>
          <w:bCs/>
          <w:sz w:val="28"/>
          <w:szCs w:val="28"/>
          <w:lang w:eastAsia="zh-CN"/>
        </w:rPr>
        <w:t xml:space="preserve"> Sub-problem 4:</w:t>
      </w:r>
      <w:r w:rsidRPr="00EA78E2">
        <w:rPr>
          <w:rFonts w:eastAsia="Calibri"/>
          <w:b/>
          <w:bCs/>
          <w:sz w:val="28"/>
          <w:szCs w:val="28"/>
          <w:lang w:eastAsia="zh-CN"/>
        </w:rPr>
        <w:t xml:space="preserve"> </w:t>
      </w:r>
      <w:r w:rsidRPr="00EA78E2">
        <w:rPr>
          <w:rFonts w:eastAsia="Calibri"/>
          <w:b/>
          <w:bCs/>
          <w:sz w:val="28"/>
          <w:szCs w:val="28"/>
          <w:lang w:eastAsia="zh-CN"/>
        </w:rPr>
        <w:t>Do we ne</w:t>
      </w:r>
      <w:r>
        <w:rPr>
          <w:rFonts w:eastAsia="Calibri"/>
          <w:b/>
          <w:bCs/>
          <w:sz w:val="28"/>
          <w:szCs w:val="28"/>
          <w:lang w:eastAsia="zh-CN"/>
        </w:rPr>
        <w:t>ed to modify the current policy</w:t>
      </w:r>
      <w:r w:rsidRPr="00EA78E2">
        <w:rPr>
          <w:rFonts w:eastAsia="Calibri"/>
          <w:b/>
          <w:bCs/>
          <w:sz w:val="28"/>
          <w:szCs w:val="28"/>
          <w:lang w:eastAsia="zh-CN"/>
        </w:rPr>
        <w:t>?</w:t>
      </w:r>
    </w:p>
    <w:p w:rsidR="00EA78E2" w:rsidRPr="00D17571" w:rsidRDefault="00EA78E2" w:rsidP="00D17571">
      <w:pPr>
        <w:ind w:firstLineChars="100" w:firstLine="240"/>
        <w:rPr>
          <w:rFonts w:eastAsiaTheme="minorEastAsia"/>
          <w:sz w:val="24"/>
          <w:szCs w:val="24"/>
          <w:lang w:eastAsia="zh-CN"/>
        </w:rPr>
      </w:pPr>
      <w:r w:rsidRPr="00D17571">
        <w:rPr>
          <w:rFonts w:eastAsiaTheme="minorEastAsia" w:hint="eastAsia"/>
          <w:sz w:val="24"/>
          <w:szCs w:val="24"/>
          <w:lang w:eastAsia="zh-CN"/>
        </w:rPr>
        <w:t xml:space="preserve">Based on the </w:t>
      </w:r>
      <w:r w:rsidR="00B743AB" w:rsidRPr="00D17571">
        <w:rPr>
          <w:rFonts w:eastAsiaTheme="minorEastAsia"/>
          <w:sz w:val="24"/>
          <w:szCs w:val="24"/>
          <w:lang w:eastAsia="zh-CN"/>
        </w:rPr>
        <w:t xml:space="preserve">conclusions of our models, </w:t>
      </w:r>
      <w:r w:rsidR="00D17571" w:rsidRPr="00D17571">
        <w:rPr>
          <w:rFonts w:eastAsiaTheme="minorEastAsia"/>
          <w:sz w:val="24"/>
          <w:szCs w:val="24"/>
          <w:lang w:eastAsia="zh-CN"/>
        </w:rPr>
        <w:t>we want to modify the current policy for two main ways.</w:t>
      </w:r>
    </w:p>
    <w:p w:rsidR="00D17571" w:rsidRPr="00D17571" w:rsidRDefault="00D17571" w:rsidP="00D17571">
      <w:pPr>
        <w:ind w:firstLineChars="100" w:firstLine="240"/>
        <w:rPr>
          <w:rFonts w:eastAsiaTheme="minorEastAsia"/>
          <w:sz w:val="24"/>
          <w:szCs w:val="24"/>
          <w:lang w:eastAsia="zh-CN"/>
        </w:rPr>
      </w:pPr>
      <w:r w:rsidRPr="00D17571">
        <w:rPr>
          <w:rFonts w:eastAsiaTheme="minorEastAsia" w:hint="eastAsia"/>
          <w:sz w:val="24"/>
          <w:szCs w:val="24"/>
          <w:lang w:eastAsia="zh-CN"/>
        </w:rPr>
        <w:t>First and foremost, it should be allowed for self</w:t>
      </w:r>
      <w:r w:rsidRPr="00D17571">
        <w:rPr>
          <w:rFonts w:eastAsiaTheme="minorEastAsia"/>
          <w:sz w:val="24"/>
          <w:szCs w:val="24"/>
          <w:lang w:eastAsia="zh-CN"/>
        </w:rPr>
        <w:t>-driving cars to have shorter time gap and distance.</w:t>
      </w:r>
    </w:p>
    <w:p w:rsidR="00D17571" w:rsidRPr="00D17571" w:rsidRDefault="00D17571" w:rsidP="00D17571">
      <w:pPr>
        <w:ind w:firstLineChars="100" w:firstLine="240"/>
        <w:rPr>
          <w:rFonts w:eastAsiaTheme="minorEastAsia" w:hint="eastAsia"/>
          <w:sz w:val="24"/>
          <w:szCs w:val="24"/>
          <w:lang w:eastAsia="zh-CN"/>
        </w:rPr>
      </w:pPr>
      <w:r w:rsidRPr="00D17571">
        <w:rPr>
          <w:rFonts w:eastAsiaTheme="minorEastAsia"/>
          <w:sz w:val="24"/>
          <w:szCs w:val="24"/>
          <w:lang w:eastAsia="zh-CN"/>
        </w:rPr>
        <w:t>Second, although our model neglect the safety problem such as the self-driving car breaking down, it’s really need to be stressed that what kind of people can have a license for self-driving car.</w:t>
      </w:r>
    </w:p>
    <w:p w:rsidR="00EA78E2" w:rsidRPr="00D17571" w:rsidRDefault="00EA78E2" w:rsidP="000E3359">
      <w:pPr>
        <w:spacing w:line="312" w:lineRule="auto"/>
        <w:rPr>
          <w:rFonts w:eastAsiaTheme="minorEastAsia" w:hint="eastAsia"/>
          <w:sz w:val="24"/>
          <w:szCs w:val="24"/>
          <w:lang w:eastAsia="zh-CN"/>
        </w:rPr>
      </w:pPr>
    </w:p>
    <w:sectPr w:rsidR="00EA78E2" w:rsidRPr="00D17571" w:rsidSect="005C7ADF">
      <w:type w:val="continuous"/>
      <w:pgSz w:w="11910" w:h="16840"/>
      <w:pgMar w:top="1580" w:right="164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D62" w:rsidRDefault="00B07D62">
      <w:r>
        <w:separator/>
      </w:r>
    </w:p>
  </w:endnote>
  <w:endnote w:type="continuationSeparator" w:id="0">
    <w:p w:rsidR="00B07D62" w:rsidRDefault="00B07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D62" w:rsidRDefault="00B07D62">
      <w:r>
        <w:separator/>
      </w:r>
    </w:p>
  </w:footnote>
  <w:footnote w:type="continuationSeparator" w:id="0">
    <w:p w:rsidR="00B07D62" w:rsidRDefault="00B07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6069"/>
    <w:multiLevelType w:val="hybridMultilevel"/>
    <w:tmpl w:val="0BA280FC"/>
    <w:lvl w:ilvl="0" w:tplc="9D7041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4A1E51"/>
    <w:multiLevelType w:val="hybridMultilevel"/>
    <w:tmpl w:val="7BB8C1E6"/>
    <w:lvl w:ilvl="0" w:tplc="BDE213CA">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FB192F"/>
    <w:multiLevelType w:val="multilevel"/>
    <w:tmpl w:val="CF6CED82"/>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104550"/>
    <w:multiLevelType w:val="hybridMultilevel"/>
    <w:tmpl w:val="BF8AC20E"/>
    <w:lvl w:ilvl="0" w:tplc="30A21FD8">
      <w:numFmt w:val="bullet"/>
      <w:lvlText w:val="−"/>
      <w:lvlJc w:val="left"/>
      <w:pPr>
        <w:ind w:left="85" w:hanging="126"/>
      </w:pPr>
      <w:rPr>
        <w:rFonts w:ascii="Cambria Math" w:eastAsia="Cambria Math" w:hAnsi="Cambria Math" w:cs="Cambria Math" w:hint="default"/>
        <w:w w:val="97"/>
        <w:position w:val="-9"/>
        <w:sz w:val="17"/>
        <w:szCs w:val="17"/>
      </w:rPr>
    </w:lvl>
    <w:lvl w:ilvl="1" w:tplc="1F9CF54A">
      <w:numFmt w:val="bullet"/>
      <w:lvlText w:val=""/>
      <w:lvlJc w:val="left"/>
      <w:pPr>
        <w:ind w:left="560" w:hanging="420"/>
      </w:pPr>
      <w:rPr>
        <w:rFonts w:ascii="Wingdings" w:eastAsia="Wingdings" w:hAnsi="Wingdings" w:cs="Wingdings" w:hint="default"/>
        <w:w w:val="99"/>
        <w:sz w:val="24"/>
        <w:szCs w:val="24"/>
      </w:rPr>
    </w:lvl>
    <w:lvl w:ilvl="2" w:tplc="D1A065CC">
      <w:numFmt w:val="bullet"/>
      <w:lvlText w:val="•"/>
      <w:lvlJc w:val="left"/>
      <w:pPr>
        <w:ind w:left="877" w:hanging="420"/>
      </w:pPr>
      <w:rPr>
        <w:rFonts w:hint="default"/>
      </w:rPr>
    </w:lvl>
    <w:lvl w:ilvl="3" w:tplc="B934A19A">
      <w:numFmt w:val="bullet"/>
      <w:lvlText w:val="•"/>
      <w:lvlJc w:val="left"/>
      <w:pPr>
        <w:ind w:left="1195" w:hanging="420"/>
      </w:pPr>
      <w:rPr>
        <w:rFonts w:hint="default"/>
      </w:rPr>
    </w:lvl>
    <w:lvl w:ilvl="4" w:tplc="224C1648">
      <w:numFmt w:val="bullet"/>
      <w:lvlText w:val="•"/>
      <w:lvlJc w:val="left"/>
      <w:pPr>
        <w:ind w:left="1513" w:hanging="420"/>
      </w:pPr>
      <w:rPr>
        <w:rFonts w:hint="default"/>
      </w:rPr>
    </w:lvl>
    <w:lvl w:ilvl="5" w:tplc="2B20CCC6">
      <w:numFmt w:val="bullet"/>
      <w:lvlText w:val="•"/>
      <w:lvlJc w:val="left"/>
      <w:pPr>
        <w:ind w:left="1831" w:hanging="420"/>
      </w:pPr>
      <w:rPr>
        <w:rFonts w:hint="default"/>
      </w:rPr>
    </w:lvl>
    <w:lvl w:ilvl="6" w:tplc="660A2C2E">
      <w:numFmt w:val="bullet"/>
      <w:lvlText w:val="•"/>
      <w:lvlJc w:val="left"/>
      <w:pPr>
        <w:ind w:left="2149" w:hanging="420"/>
      </w:pPr>
      <w:rPr>
        <w:rFonts w:hint="default"/>
      </w:rPr>
    </w:lvl>
    <w:lvl w:ilvl="7" w:tplc="60A89912">
      <w:numFmt w:val="bullet"/>
      <w:lvlText w:val="•"/>
      <w:lvlJc w:val="left"/>
      <w:pPr>
        <w:ind w:left="2467" w:hanging="420"/>
      </w:pPr>
      <w:rPr>
        <w:rFonts w:hint="default"/>
      </w:rPr>
    </w:lvl>
    <w:lvl w:ilvl="8" w:tplc="D974D4B8">
      <w:numFmt w:val="bullet"/>
      <w:lvlText w:val="•"/>
      <w:lvlJc w:val="left"/>
      <w:pPr>
        <w:ind w:left="2784" w:hanging="420"/>
      </w:pPr>
      <w:rPr>
        <w:rFonts w:hint="default"/>
      </w:rPr>
    </w:lvl>
  </w:abstractNum>
  <w:abstractNum w:abstractNumId="4" w15:restartNumberingAfterBreak="0">
    <w:nsid w:val="101E7FCF"/>
    <w:multiLevelType w:val="hybridMultilevel"/>
    <w:tmpl w:val="00A4FF06"/>
    <w:lvl w:ilvl="0" w:tplc="059A433E">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F63877"/>
    <w:multiLevelType w:val="multilevel"/>
    <w:tmpl w:val="007CDFB0"/>
    <w:lvl w:ilvl="0">
      <w:start w:val="3"/>
      <w:numFmt w:val="upperRoman"/>
      <w:lvlText w:val="%1."/>
      <w:lvlJc w:val="left"/>
      <w:pPr>
        <w:ind w:left="1580" w:hanging="72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940" w:hanging="108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2300" w:hanging="144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660" w:hanging="1800"/>
      </w:pPr>
      <w:rPr>
        <w:rFonts w:hint="default"/>
      </w:rPr>
    </w:lvl>
    <w:lvl w:ilvl="8">
      <w:start w:val="1"/>
      <w:numFmt w:val="decimal"/>
      <w:isLgl/>
      <w:lvlText w:val="%1.%2.%3.%4.%5.%6.%7.%8.%9"/>
      <w:lvlJc w:val="left"/>
      <w:pPr>
        <w:ind w:left="3020" w:hanging="2160"/>
      </w:pPr>
      <w:rPr>
        <w:rFonts w:hint="default"/>
      </w:rPr>
    </w:lvl>
  </w:abstractNum>
  <w:abstractNum w:abstractNumId="6" w15:restartNumberingAfterBreak="0">
    <w:nsid w:val="12020442"/>
    <w:multiLevelType w:val="multilevel"/>
    <w:tmpl w:val="3064DC7A"/>
    <w:lvl w:ilvl="0">
      <w:start w:val="2"/>
      <w:numFmt w:val="decimal"/>
      <w:lvlText w:val="%1"/>
      <w:lvlJc w:val="left"/>
      <w:pPr>
        <w:ind w:left="360" w:hanging="360"/>
      </w:pPr>
      <w:rPr>
        <w:rFonts w:hint="default"/>
      </w:rPr>
    </w:lvl>
    <w:lvl w:ilvl="1">
      <w:start w:val="1"/>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7" w15:restartNumberingAfterBreak="0">
    <w:nsid w:val="208962AF"/>
    <w:multiLevelType w:val="hybridMultilevel"/>
    <w:tmpl w:val="85E4E640"/>
    <w:lvl w:ilvl="0" w:tplc="9F6CA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052E4"/>
    <w:multiLevelType w:val="hybridMultilevel"/>
    <w:tmpl w:val="0352A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2974EC"/>
    <w:multiLevelType w:val="hybridMultilevel"/>
    <w:tmpl w:val="B6D49A60"/>
    <w:lvl w:ilvl="0" w:tplc="059A433E">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A194C90"/>
    <w:multiLevelType w:val="hybridMultilevel"/>
    <w:tmpl w:val="E3AAA2EA"/>
    <w:lvl w:ilvl="0" w:tplc="6B8A21E4">
      <w:numFmt w:val="bullet"/>
      <w:lvlText w:val=""/>
      <w:lvlJc w:val="left"/>
      <w:pPr>
        <w:ind w:left="560" w:hanging="420"/>
      </w:pPr>
      <w:rPr>
        <w:rFonts w:hint="default"/>
        <w:w w:val="99"/>
      </w:rPr>
    </w:lvl>
    <w:lvl w:ilvl="1" w:tplc="7E9EEA2E">
      <w:numFmt w:val="bullet"/>
      <w:lvlText w:val="•"/>
      <w:lvlJc w:val="left"/>
      <w:pPr>
        <w:ind w:left="1362" w:hanging="420"/>
      </w:pPr>
      <w:rPr>
        <w:rFonts w:hint="default"/>
      </w:rPr>
    </w:lvl>
    <w:lvl w:ilvl="2" w:tplc="AA3AE5E2">
      <w:numFmt w:val="bullet"/>
      <w:lvlText w:val="•"/>
      <w:lvlJc w:val="left"/>
      <w:pPr>
        <w:ind w:left="2165" w:hanging="420"/>
      </w:pPr>
      <w:rPr>
        <w:rFonts w:hint="default"/>
      </w:rPr>
    </w:lvl>
    <w:lvl w:ilvl="3" w:tplc="92646F96">
      <w:numFmt w:val="bullet"/>
      <w:lvlText w:val="•"/>
      <w:lvlJc w:val="left"/>
      <w:pPr>
        <w:ind w:left="2967" w:hanging="420"/>
      </w:pPr>
      <w:rPr>
        <w:rFonts w:hint="default"/>
      </w:rPr>
    </w:lvl>
    <w:lvl w:ilvl="4" w:tplc="3D6E00FE">
      <w:numFmt w:val="bullet"/>
      <w:lvlText w:val="•"/>
      <w:lvlJc w:val="left"/>
      <w:pPr>
        <w:ind w:left="3770" w:hanging="420"/>
      </w:pPr>
      <w:rPr>
        <w:rFonts w:hint="default"/>
      </w:rPr>
    </w:lvl>
    <w:lvl w:ilvl="5" w:tplc="86E804BE">
      <w:numFmt w:val="bullet"/>
      <w:lvlText w:val="•"/>
      <w:lvlJc w:val="left"/>
      <w:pPr>
        <w:ind w:left="4573" w:hanging="420"/>
      </w:pPr>
      <w:rPr>
        <w:rFonts w:hint="default"/>
      </w:rPr>
    </w:lvl>
    <w:lvl w:ilvl="6" w:tplc="319CB950">
      <w:numFmt w:val="bullet"/>
      <w:lvlText w:val="•"/>
      <w:lvlJc w:val="left"/>
      <w:pPr>
        <w:ind w:left="5375" w:hanging="420"/>
      </w:pPr>
      <w:rPr>
        <w:rFonts w:hint="default"/>
      </w:rPr>
    </w:lvl>
    <w:lvl w:ilvl="7" w:tplc="EA0EC2F4">
      <w:numFmt w:val="bullet"/>
      <w:lvlText w:val="•"/>
      <w:lvlJc w:val="left"/>
      <w:pPr>
        <w:ind w:left="6178" w:hanging="420"/>
      </w:pPr>
      <w:rPr>
        <w:rFonts w:hint="default"/>
      </w:rPr>
    </w:lvl>
    <w:lvl w:ilvl="8" w:tplc="8FCAD932">
      <w:numFmt w:val="bullet"/>
      <w:lvlText w:val="•"/>
      <w:lvlJc w:val="left"/>
      <w:pPr>
        <w:ind w:left="6981" w:hanging="420"/>
      </w:pPr>
      <w:rPr>
        <w:rFonts w:hint="default"/>
      </w:rPr>
    </w:lvl>
  </w:abstractNum>
  <w:abstractNum w:abstractNumId="11" w15:restartNumberingAfterBreak="0">
    <w:nsid w:val="2EEA7E54"/>
    <w:multiLevelType w:val="hybridMultilevel"/>
    <w:tmpl w:val="68E21570"/>
    <w:lvl w:ilvl="0" w:tplc="CC580134">
      <w:start w:val="1"/>
      <w:numFmt w:val="upperRoman"/>
      <w:lvlText w:val="%1."/>
      <w:lvlJc w:val="left"/>
      <w:pPr>
        <w:ind w:left="860" w:hanging="720"/>
      </w:pPr>
      <w:rPr>
        <w:rFonts w:hint="default"/>
      </w:r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2" w15:restartNumberingAfterBreak="0">
    <w:nsid w:val="354A21D8"/>
    <w:multiLevelType w:val="multilevel"/>
    <w:tmpl w:val="3A44ADF2"/>
    <w:lvl w:ilvl="0">
      <w:start w:val="1"/>
      <w:numFmt w:val="decimal"/>
      <w:lvlText w:val="%1"/>
      <w:lvlJc w:val="left"/>
      <w:pPr>
        <w:ind w:left="480" w:hanging="480"/>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280" w:hanging="2160"/>
      </w:pPr>
      <w:rPr>
        <w:rFonts w:hint="default"/>
      </w:rPr>
    </w:lvl>
  </w:abstractNum>
  <w:abstractNum w:abstractNumId="13" w15:restartNumberingAfterBreak="0">
    <w:nsid w:val="35FE00EB"/>
    <w:multiLevelType w:val="hybridMultilevel"/>
    <w:tmpl w:val="A9408DBE"/>
    <w:lvl w:ilvl="0" w:tplc="4F5A8D7A">
      <w:start w:val="1"/>
      <w:numFmt w:val="decimal"/>
      <w:lvlText w:val="%1."/>
      <w:lvlJc w:val="left"/>
      <w:pPr>
        <w:ind w:left="500" w:hanging="360"/>
      </w:pPr>
      <w:rPr>
        <w:rFonts w:ascii="Calibri" w:eastAsia="Calibri" w:hAnsi="Calibri" w:cs="Calibri" w:hint="default"/>
        <w:b/>
        <w:bCs/>
        <w:spacing w:val="-15"/>
        <w:w w:val="100"/>
        <w:sz w:val="24"/>
        <w:szCs w:val="24"/>
      </w:rPr>
    </w:lvl>
    <w:lvl w:ilvl="1" w:tplc="059A433E">
      <w:numFmt w:val="bullet"/>
      <w:lvlText w:val="•"/>
      <w:lvlJc w:val="left"/>
      <w:pPr>
        <w:ind w:left="1308" w:hanging="360"/>
      </w:pPr>
      <w:rPr>
        <w:rFonts w:hint="default"/>
      </w:rPr>
    </w:lvl>
    <w:lvl w:ilvl="2" w:tplc="EE84EEF2">
      <w:numFmt w:val="bullet"/>
      <w:lvlText w:val="•"/>
      <w:lvlJc w:val="left"/>
      <w:pPr>
        <w:ind w:left="2117" w:hanging="360"/>
      </w:pPr>
      <w:rPr>
        <w:rFonts w:hint="default"/>
      </w:rPr>
    </w:lvl>
    <w:lvl w:ilvl="3" w:tplc="48009F86">
      <w:numFmt w:val="bullet"/>
      <w:lvlText w:val="•"/>
      <w:lvlJc w:val="left"/>
      <w:pPr>
        <w:ind w:left="2925" w:hanging="360"/>
      </w:pPr>
      <w:rPr>
        <w:rFonts w:hint="default"/>
      </w:rPr>
    </w:lvl>
    <w:lvl w:ilvl="4" w:tplc="59209E50">
      <w:numFmt w:val="bullet"/>
      <w:lvlText w:val="•"/>
      <w:lvlJc w:val="left"/>
      <w:pPr>
        <w:ind w:left="3734" w:hanging="360"/>
      </w:pPr>
      <w:rPr>
        <w:rFonts w:hint="default"/>
      </w:rPr>
    </w:lvl>
    <w:lvl w:ilvl="5" w:tplc="C9625C78">
      <w:numFmt w:val="bullet"/>
      <w:lvlText w:val="•"/>
      <w:lvlJc w:val="left"/>
      <w:pPr>
        <w:ind w:left="4543" w:hanging="360"/>
      </w:pPr>
      <w:rPr>
        <w:rFonts w:hint="default"/>
      </w:rPr>
    </w:lvl>
    <w:lvl w:ilvl="6" w:tplc="F0F6CD3C">
      <w:numFmt w:val="bullet"/>
      <w:lvlText w:val="•"/>
      <w:lvlJc w:val="left"/>
      <w:pPr>
        <w:ind w:left="5351" w:hanging="360"/>
      </w:pPr>
      <w:rPr>
        <w:rFonts w:hint="default"/>
      </w:rPr>
    </w:lvl>
    <w:lvl w:ilvl="7" w:tplc="1E7CDFAC">
      <w:numFmt w:val="bullet"/>
      <w:lvlText w:val="•"/>
      <w:lvlJc w:val="left"/>
      <w:pPr>
        <w:ind w:left="6160" w:hanging="360"/>
      </w:pPr>
      <w:rPr>
        <w:rFonts w:hint="default"/>
      </w:rPr>
    </w:lvl>
    <w:lvl w:ilvl="8" w:tplc="780E0BAE">
      <w:numFmt w:val="bullet"/>
      <w:lvlText w:val="•"/>
      <w:lvlJc w:val="left"/>
      <w:pPr>
        <w:ind w:left="6969" w:hanging="360"/>
      </w:pPr>
      <w:rPr>
        <w:rFonts w:hint="default"/>
      </w:rPr>
    </w:lvl>
  </w:abstractNum>
  <w:abstractNum w:abstractNumId="14" w15:restartNumberingAfterBreak="0">
    <w:nsid w:val="36940C16"/>
    <w:multiLevelType w:val="hybridMultilevel"/>
    <w:tmpl w:val="BB289C46"/>
    <w:lvl w:ilvl="0" w:tplc="BC907C16">
      <w:start w:val="26"/>
      <w:numFmt w:val="lowerLetter"/>
      <w:lvlText w:val="%1)"/>
      <w:lvlJc w:val="left"/>
      <w:pPr>
        <w:ind w:left="388" w:hanging="248"/>
      </w:pPr>
      <w:rPr>
        <w:rFonts w:ascii="Times New Roman" w:eastAsia="Times New Roman" w:hAnsi="Times New Roman" w:cs="Times New Roman" w:hint="default"/>
        <w:spacing w:val="-2"/>
        <w:w w:val="99"/>
        <w:sz w:val="24"/>
        <w:szCs w:val="24"/>
      </w:rPr>
    </w:lvl>
    <w:lvl w:ilvl="1" w:tplc="D4EE47A0">
      <w:numFmt w:val="bullet"/>
      <w:lvlText w:val=""/>
      <w:lvlJc w:val="left"/>
      <w:pPr>
        <w:ind w:left="640" w:hanging="420"/>
      </w:pPr>
      <w:rPr>
        <w:rFonts w:ascii="Wingdings" w:eastAsia="Wingdings" w:hAnsi="Wingdings" w:cs="Wingdings" w:hint="default"/>
        <w:w w:val="99"/>
        <w:sz w:val="24"/>
        <w:szCs w:val="24"/>
      </w:rPr>
    </w:lvl>
    <w:lvl w:ilvl="2" w:tplc="1114925C">
      <w:numFmt w:val="bullet"/>
      <w:lvlText w:val="•"/>
      <w:lvlJc w:val="left"/>
      <w:pPr>
        <w:ind w:left="1522" w:hanging="420"/>
      </w:pPr>
      <w:rPr>
        <w:rFonts w:hint="default"/>
      </w:rPr>
    </w:lvl>
    <w:lvl w:ilvl="3" w:tplc="639CC154">
      <w:numFmt w:val="bullet"/>
      <w:lvlText w:val="•"/>
      <w:lvlJc w:val="left"/>
      <w:pPr>
        <w:ind w:left="2405" w:hanging="420"/>
      </w:pPr>
      <w:rPr>
        <w:rFonts w:hint="default"/>
      </w:rPr>
    </w:lvl>
    <w:lvl w:ilvl="4" w:tplc="366AE9C8">
      <w:numFmt w:val="bullet"/>
      <w:lvlText w:val="•"/>
      <w:lvlJc w:val="left"/>
      <w:pPr>
        <w:ind w:left="3288" w:hanging="420"/>
      </w:pPr>
      <w:rPr>
        <w:rFonts w:hint="default"/>
      </w:rPr>
    </w:lvl>
    <w:lvl w:ilvl="5" w:tplc="5476A81E">
      <w:numFmt w:val="bullet"/>
      <w:lvlText w:val="•"/>
      <w:lvlJc w:val="left"/>
      <w:pPr>
        <w:ind w:left="4171" w:hanging="420"/>
      </w:pPr>
      <w:rPr>
        <w:rFonts w:hint="default"/>
      </w:rPr>
    </w:lvl>
    <w:lvl w:ilvl="6" w:tplc="3B4066BE">
      <w:numFmt w:val="bullet"/>
      <w:lvlText w:val="•"/>
      <w:lvlJc w:val="left"/>
      <w:pPr>
        <w:ind w:left="5054" w:hanging="420"/>
      </w:pPr>
      <w:rPr>
        <w:rFonts w:hint="default"/>
      </w:rPr>
    </w:lvl>
    <w:lvl w:ilvl="7" w:tplc="192C32FE">
      <w:numFmt w:val="bullet"/>
      <w:lvlText w:val="•"/>
      <w:lvlJc w:val="left"/>
      <w:pPr>
        <w:ind w:left="5937" w:hanging="420"/>
      </w:pPr>
      <w:rPr>
        <w:rFonts w:hint="default"/>
      </w:rPr>
    </w:lvl>
    <w:lvl w:ilvl="8" w:tplc="97C4A994">
      <w:numFmt w:val="bullet"/>
      <w:lvlText w:val="•"/>
      <w:lvlJc w:val="left"/>
      <w:pPr>
        <w:ind w:left="6820" w:hanging="420"/>
      </w:pPr>
      <w:rPr>
        <w:rFonts w:hint="default"/>
      </w:rPr>
    </w:lvl>
  </w:abstractNum>
  <w:abstractNum w:abstractNumId="15" w15:restartNumberingAfterBreak="0">
    <w:nsid w:val="372E0E59"/>
    <w:multiLevelType w:val="hybridMultilevel"/>
    <w:tmpl w:val="616A84A4"/>
    <w:lvl w:ilvl="0" w:tplc="059A433E">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82E4A0B"/>
    <w:multiLevelType w:val="hybridMultilevel"/>
    <w:tmpl w:val="BDDE9D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61006B"/>
    <w:multiLevelType w:val="hybridMultilevel"/>
    <w:tmpl w:val="5A18D0F6"/>
    <w:lvl w:ilvl="0" w:tplc="2A7C28D0">
      <w:start w:val="1"/>
      <w:numFmt w:val="decimal"/>
      <w:lvlText w:val="%1."/>
      <w:lvlJc w:val="left"/>
      <w:pPr>
        <w:ind w:left="500" w:hanging="360"/>
      </w:pPr>
      <w:rPr>
        <w:rFonts w:hint="default"/>
        <w:b/>
        <w:bCs/>
        <w:spacing w:val="-21"/>
        <w:w w:val="100"/>
      </w:rPr>
    </w:lvl>
    <w:lvl w:ilvl="1" w:tplc="FEE42E04">
      <w:numFmt w:val="bullet"/>
      <w:lvlText w:val="•"/>
      <w:lvlJc w:val="left"/>
      <w:pPr>
        <w:ind w:left="1308" w:hanging="360"/>
      </w:pPr>
      <w:rPr>
        <w:rFonts w:hint="default"/>
      </w:rPr>
    </w:lvl>
    <w:lvl w:ilvl="2" w:tplc="AF562820">
      <w:numFmt w:val="bullet"/>
      <w:lvlText w:val="•"/>
      <w:lvlJc w:val="left"/>
      <w:pPr>
        <w:ind w:left="2117" w:hanging="360"/>
      </w:pPr>
      <w:rPr>
        <w:rFonts w:hint="default"/>
      </w:rPr>
    </w:lvl>
    <w:lvl w:ilvl="3" w:tplc="997A7088">
      <w:numFmt w:val="bullet"/>
      <w:lvlText w:val="•"/>
      <w:lvlJc w:val="left"/>
      <w:pPr>
        <w:ind w:left="2925" w:hanging="360"/>
      </w:pPr>
      <w:rPr>
        <w:rFonts w:hint="default"/>
      </w:rPr>
    </w:lvl>
    <w:lvl w:ilvl="4" w:tplc="7A4426CC">
      <w:numFmt w:val="bullet"/>
      <w:lvlText w:val="•"/>
      <w:lvlJc w:val="left"/>
      <w:pPr>
        <w:ind w:left="3734" w:hanging="360"/>
      </w:pPr>
      <w:rPr>
        <w:rFonts w:hint="default"/>
      </w:rPr>
    </w:lvl>
    <w:lvl w:ilvl="5" w:tplc="D72E81A0">
      <w:numFmt w:val="bullet"/>
      <w:lvlText w:val="•"/>
      <w:lvlJc w:val="left"/>
      <w:pPr>
        <w:ind w:left="4543" w:hanging="360"/>
      </w:pPr>
      <w:rPr>
        <w:rFonts w:hint="default"/>
      </w:rPr>
    </w:lvl>
    <w:lvl w:ilvl="6" w:tplc="49165A26">
      <w:numFmt w:val="bullet"/>
      <w:lvlText w:val="•"/>
      <w:lvlJc w:val="left"/>
      <w:pPr>
        <w:ind w:left="5351" w:hanging="360"/>
      </w:pPr>
      <w:rPr>
        <w:rFonts w:hint="default"/>
      </w:rPr>
    </w:lvl>
    <w:lvl w:ilvl="7" w:tplc="F38837EA">
      <w:numFmt w:val="bullet"/>
      <w:lvlText w:val="•"/>
      <w:lvlJc w:val="left"/>
      <w:pPr>
        <w:ind w:left="6160" w:hanging="360"/>
      </w:pPr>
      <w:rPr>
        <w:rFonts w:hint="default"/>
      </w:rPr>
    </w:lvl>
    <w:lvl w:ilvl="8" w:tplc="7A5CBF60">
      <w:numFmt w:val="bullet"/>
      <w:lvlText w:val="•"/>
      <w:lvlJc w:val="left"/>
      <w:pPr>
        <w:ind w:left="6969" w:hanging="360"/>
      </w:pPr>
      <w:rPr>
        <w:rFonts w:hint="default"/>
      </w:rPr>
    </w:lvl>
  </w:abstractNum>
  <w:abstractNum w:abstractNumId="18" w15:restartNumberingAfterBreak="0">
    <w:nsid w:val="4A7D6D3D"/>
    <w:multiLevelType w:val="hybridMultilevel"/>
    <w:tmpl w:val="1C72950E"/>
    <w:lvl w:ilvl="0" w:tplc="059A433E">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5656EE"/>
    <w:multiLevelType w:val="hybridMultilevel"/>
    <w:tmpl w:val="3BEAF94A"/>
    <w:lvl w:ilvl="0" w:tplc="B852C028">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0" w15:restartNumberingAfterBreak="0">
    <w:nsid w:val="5CF275A0"/>
    <w:multiLevelType w:val="hybridMultilevel"/>
    <w:tmpl w:val="58BEF938"/>
    <w:lvl w:ilvl="0" w:tplc="5F362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CF101D"/>
    <w:multiLevelType w:val="hybridMultilevel"/>
    <w:tmpl w:val="DD98D20C"/>
    <w:lvl w:ilvl="0" w:tplc="A8C62446">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2" w15:restartNumberingAfterBreak="0">
    <w:nsid w:val="6B30526F"/>
    <w:multiLevelType w:val="hybridMultilevel"/>
    <w:tmpl w:val="3C307650"/>
    <w:lvl w:ilvl="0" w:tplc="97DEC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2642E1"/>
    <w:multiLevelType w:val="multilevel"/>
    <w:tmpl w:val="FAFC36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396BA0"/>
    <w:multiLevelType w:val="hybridMultilevel"/>
    <w:tmpl w:val="0A2EC678"/>
    <w:lvl w:ilvl="0" w:tplc="64EC1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7"/>
  </w:num>
  <w:num w:numId="3">
    <w:abstractNumId w:val="14"/>
  </w:num>
  <w:num w:numId="4">
    <w:abstractNumId w:val="3"/>
  </w:num>
  <w:num w:numId="5">
    <w:abstractNumId w:val="10"/>
  </w:num>
  <w:num w:numId="6">
    <w:abstractNumId w:val="1"/>
  </w:num>
  <w:num w:numId="7">
    <w:abstractNumId w:val="11"/>
  </w:num>
  <w:num w:numId="8">
    <w:abstractNumId w:val="5"/>
  </w:num>
  <w:num w:numId="9">
    <w:abstractNumId w:val="2"/>
  </w:num>
  <w:num w:numId="10">
    <w:abstractNumId w:val="12"/>
  </w:num>
  <w:num w:numId="11">
    <w:abstractNumId w:val="18"/>
  </w:num>
  <w:num w:numId="12">
    <w:abstractNumId w:val="9"/>
  </w:num>
  <w:num w:numId="13">
    <w:abstractNumId w:val="4"/>
  </w:num>
  <w:num w:numId="14">
    <w:abstractNumId w:val="16"/>
  </w:num>
  <w:num w:numId="15">
    <w:abstractNumId w:val="6"/>
  </w:num>
  <w:num w:numId="16">
    <w:abstractNumId w:val="23"/>
  </w:num>
  <w:num w:numId="17">
    <w:abstractNumId w:val="8"/>
  </w:num>
  <w:num w:numId="18">
    <w:abstractNumId w:val="19"/>
  </w:num>
  <w:num w:numId="19">
    <w:abstractNumId w:val="15"/>
  </w:num>
  <w:num w:numId="20">
    <w:abstractNumId w:val="21"/>
  </w:num>
  <w:num w:numId="21">
    <w:abstractNumId w:val="22"/>
  </w:num>
  <w:num w:numId="22">
    <w:abstractNumId w:val="0"/>
  </w:num>
  <w:num w:numId="23">
    <w:abstractNumId w:val="24"/>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B05CA0"/>
    <w:rsid w:val="00024423"/>
    <w:rsid w:val="000414C2"/>
    <w:rsid w:val="00044321"/>
    <w:rsid w:val="0006164A"/>
    <w:rsid w:val="00066EDE"/>
    <w:rsid w:val="000700B7"/>
    <w:rsid w:val="00080213"/>
    <w:rsid w:val="000806D0"/>
    <w:rsid w:val="000B522F"/>
    <w:rsid w:val="000E3359"/>
    <w:rsid w:val="00121989"/>
    <w:rsid w:val="001646C4"/>
    <w:rsid w:val="00173BAD"/>
    <w:rsid w:val="0018705D"/>
    <w:rsid w:val="001B2D39"/>
    <w:rsid w:val="001B2F83"/>
    <w:rsid w:val="001C7191"/>
    <w:rsid w:val="001D094F"/>
    <w:rsid w:val="00203090"/>
    <w:rsid w:val="002143F5"/>
    <w:rsid w:val="00244001"/>
    <w:rsid w:val="00245611"/>
    <w:rsid w:val="0024743A"/>
    <w:rsid w:val="00293420"/>
    <w:rsid w:val="002C6A85"/>
    <w:rsid w:val="002D3D05"/>
    <w:rsid w:val="002E6E02"/>
    <w:rsid w:val="002F1F15"/>
    <w:rsid w:val="0030315E"/>
    <w:rsid w:val="003316C1"/>
    <w:rsid w:val="00331D11"/>
    <w:rsid w:val="00333991"/>
    <w:rsid w:val="003B0307"/>
    <w:rsid w:val="003C7685"/>
    <w:rsid w:val="003E78A3"/>
    <w:rsid w:val="003F5013"/>
    <w:rsid w:val="00405590"/>
    <w:rsid w:val="00407DA0"/>
    <w:rsid w:val="00414DF8"/>
    <w:rsid w:val="00440A38"/>
    <w:rsid w:val="00445317"/>
    <w:rsid w:val="00445A01"/>
    <w:rsid w:val="00457028"/>
    <w:rsid w:val="004573E9"/>
    <w:rsid w:val="00486172"/>
    <w:rsid w:val="004971EE"/>
    <w:rsid w:val="004A43D6"/>
    <w:rsid w:val="004B5245"/>
    <w:rsid w:val="004E447F"/>
    <w:rsid w:val="0050459E"/>
    <w:rsid w:val="00545AFC"/>
    <w:rsid w:val="00545F5B"/>
    <w:rsid w:val="005543D4"/>
    <w:rsid w:val="00566EC8"/>
    <w:rsid w:val="005A207A"/>
    <w:rsid w:val="005B18CD"/>
    <w:rsid w:val="005C0708"/>
    <w:rsid w:val="005C7ADF"/>
    <w:rsid w:val="005E0449"/>
    <w:rsid w:val="00627432"/>
    <w:rsid w:val="00630469"/>
    <w:rsid w:val="00630DB9"/>
    <w:rsid w:val="0063325F"/>
    <w:rsid w:val="00634FF3"/>
    <w:rsid w:val="006464AF"/>
    <w:rsid w:val="0065140B"/>
    <w:rsid w:val="00687EA6"/>
    <w:rsid w:val="00694432"/>
    <w:rsid w:val="006C2174"/>
    <w:rsid w:val="006C29AA"/>
    <w:rsid w:val="006C3F27"/>
    <w:rsid w:val="006E671D"/>
    <w:rsid w:val="00702368"/>
    <w:rsid w:val="00714C34"/>
    <w:rsid w:val="00773277"/>
    <w:rsid w:val="007753A2"/>
    <w:rsid w:val="00777085"/>
    <w:rsid w:val="007B035F"/>
    <w:rsid w:val="007B55AE"/>
    <w:rsid w:val="007B67D7"/>
    <w:rsid w:val="007D1D20"/>
    <w:rsid w:val="008246E2"/>
    <w:rsid w:val="00827DC4"/>
    <w:rsid w:val="0084388C"/>
    <w:rsid w:val="00852FED"/>
    <w:rsid w:val="008960FB"/>
    <w:rsid w:val="008E2252"/>
    <w:rsid w:val="008F00B7"/>
    <w:rsid w:val="0091209A"/>
    <w:rsid w:val="00921BBD"/>
    <w:rsid w:val="00923619"/>
    <w:rsid w:val="00923AAF"/>
    <w:rsid w:val="009316A5"/>
    <w:rsid w:val="00942EC5"/>
    <w:rsid w:val="00952C56"/>
    <w:rsid w:val="0095661E"/>
    <w:rsid w:val="00990068"/>
    <w:rsid w:val="009D35E5"/>
    <w:rsid w:val="009F4E66"/>
    <w:rsid w:val="00A21381"/>
    <w:rsid w:val="00A25935"/>
    <w:rsid w:val="00AF4081"/>
    <w:rsid w:val="00B03E88"/>
    <w:rsid w:val="00B05CA0"/>
    <w:rsid w:val="00B07D62"/>
    <w:rsid w:val="00B114E0"/>
    <w:rsid w:val="00B23D95"/>
    <w:rsid w:val="00B27F1F"/>
    <w:rsid w:val="00B30C9F"/>
    <w:rsid w:val="00B32A86"/>
    <w:rsid w:val="00B743AB"/>
    <w:rsid w:val="00BA3451"/>
    <w:rsid w:val="00BC0AAE"/>
    <w:rsid w:val="00C24C70"/>
    <w:rsid w:val="00C27FE8"/>
    <w:rsid w:val="00C52320"/>
    <w:rsid w:val="00C833D9"/>
    <w:rsid w:val="00C8417A"/>
    <w:rsid w:val="00C907E7"/>
    <w:rsid w:val="00CB515C"/>
    <w:rsid w:val="00CD5F29"/>
    <w:rsid w:val="00CF735C"/>
    <w:rsid w:val="00D04A54"/>
    <w:rsid w:val="00D06350"/>
    <w:rsid w:val="00D17571"/>
    <w:rsid w:val="00D33902"/>
    <w:rsid w:val="00D478A4"/>
    <w:rsid w:val="00D56ED8"/>
    <w:rsid w:val="00DA3BE2"/>
    <w:rsid w:val="00DC15E1"/>
    <w:rsid w:val="00DC68D4"/>
    <w:rsid w:val="00E04D8A"/>
    <w:rsid w:val="00E21BDC"/>
    <w:rsid w:val="00E34734"/>
    <w:rsid w:val="00EA78E2"/>
    <w:rsid w:val="00EC5AF8"/>
    <w:rsid w:val="00ED0DB6"/>
    <w:rsid w:val="00F5351C"/>
    <w:rsid w:val="00F55874"/>
    <w:rsid w:val="00F67D13"/>
    <w:rsid w:val="00F701C9"/>
    <w:rsid w:val="00F735F1"/>
    <w:rsid w:val="00F745DF"/>
    <w:rsid w:val="00F9180B"/>
    <w:rsid w:val="00FD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EADBB"/>
  <w15:docId w15:val="{BE5F9788-AA49-4B9C-A0BF-F4F31859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28"/>
      <w:ind w:left="140"/>
      <w:outlineLvl w:val="0"/>
    </w:pPr>
    <w:rPr>
      <w:rFonts w:ascii="Calibri" w:eastAsia="Calibri" w:hAnsi="Calibri" w:cs="Calibri"/>
      <w:b/>
      <w:bCs/>
      <w:sz w:val="36"/>
      <w:szCs w:val="36"/>
    </w:rPr>
  </w:style>
  <w:style w:type="paragraph" w:styleId="2">
    <w:name w:val="heading 2"/>
    <w:basedOn w:val="a"/>
    <w:uiPriority w:val="1"/>
    <w:qFormat/>
    <w:pPr>
      <w:spacing w:before="35"/>
      <w:ind w:left="140"/>
      <w:outlineLvl w:val="1"/>
    </w:pPr>
    <w:rPr>
      <w:rFonts w:ascii="Calibri" w:eastAsia="Calibri" w:hAnsi="Calibri" w:cs="Calibri"/>
      <w:b/>
      <w:bCs/>
      <w:sz w:val="32"/>
      <w:szCs w:val="32"/>
    </w:rPr>
  </w:style>
  <w:style w:type="paragraph" w:styleId="3">
    <w:name w:val="heading 3"/>
    <w:basedOn w:val="a"/>
    <w:uiPriority w:val="1"/>
    <w:qFormat/>
    <w:pPr>
      <w:ind w:left="140"/>
      <w:outlineLvl w:val="2"/>
    </w:pPr>
    <w:rPr>
      <w:rFonts w:ascii="Calibri Light" w:eastAsia="Calibri Light" w:hAnsi="Calibri Light" w:cs="Calibri Light"/>
      <w:sz w:val="32"/>
      <w:szCs w:val="32"/>
    </w:rPr>
  </w:style>
  <w:style w:type="paragraph" w:styleId="4">
    <w:name w:val="heading 4"/>
    <w:basedOn w:val="a"/>
    <w:uiPriority w:val="1"/>
    <w:qFormat/>
    <w:pPr>
      <w:spacing w:line="396" w:lineRule="exact"/>
      <w:outlineLvl w:val="3"/>
    </w:pPr>
    <w:rPr>
      <w:rFonts w:ascii="Cambria Math" w:eastAsia="Cambria Math" w:hAnsi="Cambria Math" w:cs="Cambria Math"/>
      <w:sz w:val="28"/>
      <w:szCs w:val="28"/>
    </w:rPr>
  </w:style>
  <w:style w:type="paragraph" w:styleId="5">
    <w:name w:val="heading 5"/>
    <w:basedOn w:val="a"/>
    <w:uiPriority w:val="1"/>
    <w:qFormat/>
    <w:pPr>
      <w:spacing w:line="288" w:lineRule="exact"/>
      <w:ind w:left="500" w:hanging="360"/>
      <w:outlineLvl w:val="4"/>
    </w:pPr>
    <w:rPr>
      <w:rFonts w:ascii="Calibri" w:eastAsia="Calibri" w:hAnsi="Calibri" w:cs="Calibr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55"/>
      <w:ind w:left="140"/>
    </w:pPr>
    <w:rPr>
      <w:rFonts w:ascii="Calibri" w:eastAsia="Calibri" w:hAnsi="Calibri" w:cs="Calibri"/>
      <w:b/>
      <w:bCs/>
      <w:sz w:val="21"/>
      <w:szCs w:val="21"/>
    </w:rPr>
  </w:style>
  <w:style w:type="paragraph" w:styleId="20">
    <w:name w:val="toc 2"/>
    <w:basedOn w:val="a"/>
    <w:uiPriority w:val="1"/>
    <w:qFormat/>
    <w:pPr>
      <w:spacing w:before="55"/>
      <w:ind w:left="140"/>
    </w:pPr>
    <w:rPr>
      <w:rFonts w:ascii="Calibri" w:eastAsia="Calibri" w:hAnsi="Calibri" w:cs="Calibri"/>
      <w:b/>
      <w:bCs/>
      <w:i/>
    </w:rPr>
  </w:style>
  <w:style w:type="paragraph" w:styleId="30">
    <w:name w:val="toc 3"/>
    <w:basedOn w:val="a"/>
    <w:uiPriority w:val="1"/>
    <w:qFormat/>
    <w:pPr>
      <w:spacing w:before="55"/>
      <w:ind w:left="560"/>
    </w:pPr>
    <w:rPr>
      <w:rFonts w:ascii="Calibri" w:eastAsia="Calibri" w:hAnsi="Calibri" w:cs="Calibri"/>
      <w:sz w:val="21"/>
      <w:szCs w:val="21"/>
    </w:rPr>
  </w:style>
  <w:style w:type="paragraph" w:styleId="40">
    <w:name w:val="toc 4"/>
    <w:basedOn w:val="a"/>
    <w:uiPriority w:val="1"/>
    <w:qFormat/>
    <w:pPr>
      <w:spacing w:before="55"/>
      <w:ind w:left="980"/>
    </w:pPr>
    <w:rPr>
      <w:rFonts w:ascii="Calibri" w:eastAsia="Calibri" w:hAnsi="Calibri" w:cs="Calibri"/>
      <w:sz w:val="21"/>
      <w:szCs w:val="21"/>
    </w:rPr>
  </w:style>
  <w:style w:type="paragraph" w:styleId="a3">
    <w:name w:val="Body Text"/>
    <w:basedOn w:val="a"/>
    <w:uiPriority w:val="1"/>
    <w:qFormat/>
    <w:rPr>
      <w:sz w:val="24"/>
      <w:szCs w:val="24"/>
    </w:rPr>
  </w:style>
  <w:style w:type="paragraph" w:styleId="a4">
    <w:name w:val="List Paragraph"/>
    <w:basedOn w:val="a"/>
    <w:uiPriority w:val="34"/>
    <w:qFormat/>
    <w:pPr>
      <w:ind w:left="560" w:hanging="420"/>
    </w:pPr>
  </w:style>
  <w:style w:type="paragraph" w:customStyle="1" w:styleId="TableParagraph">
    <w:name w:val="Table Paragraph"/>
    <w:basedOn w:val="a"/>
    <w:uiPriority w:val="1"/>
    <w:qFormat/>
    <w:pPr>
      <w:spacing w:before="16"/>
      <w:ind w:left="103"/>
    </w:pPr>
  </w:style>
  <w:style w:type="paragraph" w:styleId="a5">
    <w:name w:val="header"/>
    <w:basedOn w:val="a"/>
    <w:link w:val="a6"/>
    <w:uiPriority w:val="99"/>
    <w:unhideWhenUsed/>
    <w:rsid w:val="005C7A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7ADF"/>
    <w:rPr>
      <w:rFonts w:ascii="Times New Roman" w:eastAsia="Times New Roman" w:hAnsi="Times New Roman" w:cs="Times New Roman"/>
      <w:sz w:val="18"/>
      <w:szCs w:val="18"/>
    </w:rPr>
  </w:style>
  <w:style w:type="paragraph" w:styleId="a7">
    <w:name w:val="footer"/>
    <w:basedOn w:val="a"/>
    <w:link w:val="a8"/>
    <w:uiPriority w:val="99"/>
    <w:unhideWhenUsed/>
    <w:rsid w:val="005C7ADF"/>
    <w:pPr>
      <w:tabs>
        <w:tab w:val="center" w:pos="4153"/>
        <w:tab w:val="right" w:pos="8306"/>
      </w:tabs>
      <w:snapToGrid w:val="0"/>
    </w:pPr>
    <w:rPr>
      <w:sz w:val="18"/>
      <w:szCs w:val="18"/>
    </w:rPr>
  </w:style>
  <w:style w:type="character" w:customStyle="1" w:styleId="a8">
    <w:name w:val="页脚 字符"/>
    <w:basedOn w:val="a0"/>
    <w:link w:val="a7"/>
    <w:uiPriority w:val="99"/>
    <w:rsid w:val="005C7ADF"/>
    <w:rPr>
      <w:rFonts w:ascii="Times New Roman" w:eastAsia="Times New Roman" w:hAnsi="Times New Roman" w:cs="Times New Roman"/>
      <w:sz w:val="18"/>
      <w:szCs w:val="18"/>
    </w:rPr>
  </w:style>
  <w:style w:type="table" w:styleId="a9">
    <w:name w:val="Table Grid"/>
    <w:basedOn w:val="a1"/>
    <w:uiPriority w:val="39"/>
    <w:qFormat/>
    <w:rsid w:val="00CD5F29"/>
    <w:pPr>
      <w:jc w:val="both"/>
    </w:pPr>
    <w:rPr>
      <w:rFonts w:ascii="Times New Roman" w:eastAsia="宋体"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944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4835">
      <w:bodyDiv w:val="1"/>
      <w:marLeft w:val="0"/>
      <w:marRight w:val="0"/>
      <w:marTop w:val="0"/>
      <w:marBottom w:val="0"/>
      <w:divBdr>
        <w:top w:val="none" w:sz="0" w:space="0" w:color="auto"/>
        <w:left w:val="none" w:sz="0" w:space="0" w:color="auto"/>
        <w:bottom w:val="none" w:sz="0" w:space="0" w:color="auto"/>
        <w:right w:val="none" w:sz="0" w:space="0" w:color="auto"/>
      </w:divBdr>
    </w:div>
    <w:div w:id="289826265">
      <w:bodyDiv w:val="1"/>
      <w:marLeft w:val="0"/>
      <w:marRight w:val="0"/>
      <w:marTop w:val="0"/>
      <w:marBottom w:val="0"/>
      <w:divBdr>
        <w:top w:val="none" w:sz="0" w:space="0" w:color="auto"/>
        <w:left w:val="none" w:sz="0" w:space="0" w:color="auto"/>
        <w:bottom w:val="none" w:sz="0" w:space="0" w:color="auto"/>
        <w:right w:val="none" w:sz="0" w:space="0" w:color="auto"/>
      </w:divBdr>
      <w:divsChild>
        <w:div w:id="1669752326">
          <w:marLeft w:val="0"/>
          <w:marRight w:val="0"/>
          <w:marTop w:val="0"/>
          <w:marBottom w:val="0"/>
          <w:divBdr>
            <w:top w:val="none" w:sz="0" w:space="0" w:color="auto"/>
            <w:left w:val="none" w:sz="0" w:space="0" w:color="auto"/>
            <w:bottom w:val="none" w:sz="0" w:space="0" w:color="auto"/>
            <w:right w:val="none" w:sz="0" w:space="0" w:color="auto"/>
          </w:divBdr>
        </w:div>
      </w:divsChild>
    </w:div>
    <w:div w:id="1124927725">
      <w:bodyDiv w:val="1"/>
      <w:marLeft w:val="0"/>
      <w:marRight w:val="0"/>
      <w:marTop w:val="0"/>
      <w:marBottom w:val="0"/>
      <w:divBdr>
        <w:top w:val="none" w:sz="0" w:space="0" w:color="auto"/>
        <w:left w:val="none" w:sz="0" w:space="0" w:color="auto"/>
        <w:bottom w:val="none" w:sz="0" w:space="0" w:color="auto"/>
        <w:right w:val="none" w:sz="0" w:space="0" w:color="auto"/>
      </w:divBdr>
    </w:div>
    <w:div w:id="1324628447">
      <w:bodyDiv w:val="1"/>
      <w:marLeft w:val="0"/>
      <w:marRight w:val="0"/>
      <w:marTop w:val="0"/>
      <w:marBottom w:val="0"/>
      <w:divBdr>
        <w:top w:val="none" w:sz="0" w:space="0" w:color="auto"/>
        <w:left w:val="none" w:sz="0" w:space="0" w:color="auto"/>
        <w:bottom w:val="none" w:sz="0" w:space="0" w:color="auto"/>
        <w:right w:val="none" w:sz="0" w:space="0" w:color="auto"/>
      </w:divBdr>
      <w:divsChild>
        <w:div w:id="5557741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s>
</file>

<file path=word/charts/_rels/chart1.xml.rels><?xml version="1.0" encoding="UTF-8" standalone="yes"?>
<Relationships xmlns="http://schemas.openxmlformats.org/package/2006/relationships"><Relationship Id="rId3" Type="http://schemas.openxmlformats.org/officeDocument/2006/relationships/oleObject" Target="file:///C:\DELL\&#23398;&#20064;\&#32654;&#36187;\&#35770;&#25991;\&#19981;&#21516;&#30334;&#20998;&#27604;&#30005;&#21160;&#36710;&#36890;&#34892;&#33021;&#2114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Desktop\&#27719;&#21512;&#36335;&#21475;&#27169;&#224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Desktop\&#27719;&#21512;&#36335;&#21475;&#27169;&#2241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DELL\&#23398;&#20064;\&#32654;&#36187;\&#35770;&#25991;\&#26368;&#22823;&#27969;&#25968;&#25454;&#22788;&#29702;\&#27169;&#22411;&#19968;&#35745;&#31639;&#24471;&#27969;&#37327;&#22788;&#2970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6217344706911599"/>
          <c:y val="9.722222222222219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manualLayout>
          <c:layoutTarget val="inner"/>
          <c:xMode val="edge"/>
          <c:yMode val="edge"/>
          <c:x val="9.4659667541557302E-2"/>
          <c:y val="9.7650554097404502E-2"/>
          <c:w val="0.87200699912510904"/>
          <c:h val="0.57272564887722399"/>
        </c:manualLayout>
      </c:layout>
      <c:barChart>
        <c:barDir val="col"/>
        <c:grouping val="clustered"/>
        <c:varyColors val="0"/>
        <c:ser>
          <c:idx val="1"/>
          <c:order val="0"/>
          <c:tx>
            <c:v>Highway Lane Capacity</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工作表1!$A$1:$A$11</c:f>
              <c:numCache>
                <c:formatCode>0%</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工作表1!$B$1:$B$11</c:f>
              <c:numCache>
                <c:formatCode>General</c:formatCode>
                <c:ptCount val="11"/>
                <c:pt idx="0">
                  <c:v>2027</c:v>
                </c:pt>
                <c:pt idx="1">
                  <c:v>2098</c:v>
                </c:pt>
                <c:pt idx="2">
                  <c:v>2135</c:v>
                </c:pt>
                <c:pt idx="3">
                  <c:v>2167</c:v>
                </c:pt>
                <c:pt idx="4">
                  <c:v>2231</c:v>
                </c:pt>
                <c:pt idx="5">
                  <c:v>2338</c:v>
                </c:pt>
                <c:pt idx="6">
                  <c:v>2532</c:v>
                </c:pt>
                <c:pt idx="7">
                  <c:v>2699</c:v>
                </c:pt>
                <c:pt idx="8">
                  <c:v>2965</c:v>
                </c:pt>
                <c:pt idx="9">
                  <c:v>3389</c:v>
                </c:pt>
                <c:pt idx="10">
                  <c:v>3980</c:v>
                </c:pt>
              </c:numCache>
            </c:numRef>
          </c:val>
          <c:extLst>
            <c:ext xmlns:c16="http://schemas.microsoft.com/office/drawing/2014/chart" uri="{C3380CC4-5D6E-409C-BE32-E72D297353CC}">
              <c16:uniqueId val="{00000000-710E-4D9E-905D-3E24AB086EC7}"/>
            </c:ext>
          </c:extLst>
        </c:ser>
        <c:dLbls>
          <c:dLblPos val="outEnd"/>
          <c:showLegendKey val="0"/>
          <c:showVal val="1"/>
          <c:showCatName val="0"/>
          <c:showSerName val="0"/>
          <c:showPercent val="0"/>
          <c:showBubbleSize val="0"/>
        </c:dLbls>
        <c:gapWidth val="100"/>
        <c:overlap val="-24"/>
        <c:axId val="-468944144"/>
        <c:axId val="-464570224"/>
      </c:barChart>
      <c:catAx>
        <c:axId val="-46894414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ltLang="zh-CN"/>
                  <a:t>Percetage</a:t>
                </a:r>
                <a:r>
                  <a:rPr lang="zh-CN" altLang="en-US"/>
                  <a:t> </a:t>
                </a:r>
                <a:r>
                  <a:rPr lang="en-US" altLang="zh-CN"/>
                  <a:t>of</a:t>
                </a:r>
                <a:r>
                  <a:rPr lang="zh-CN" altLang="en-US"/>
                  <a:t> </a:t>
                </a:r>
                <a:r>
                  <a:rPr lang="en-US" altLang="zh-CN"/>
                  <a:t>CACC</a:t>
                </a:r>
                <a:endParaRPr lang="zh-CN" altLang="en-US"/>
              </a:p>
            </c:rich>
          </c:tx>
          <c:layout>
            <c:manualLayout>
              <c:xMode val="edge"/>
              <c:yMode val="edge"/>
              <c:x val="0.39069772528433899"/>
              <c:y val="0.7721124963546219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0%"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64570224"/>
        <c:crosses val="autoZero"/>
        <c:auto val="1"/>
        <c:lblAlgn val="ctr"/>
        <c:lblOffset val="100"/>
        <c:noMultiLvlLbl val="0"/>
      </c:catAx>
      <c:valAx>
        <c:axId val="-46457022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68944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753280839895008E-2"/>
          <c:y val="0.16187518226888309"/>
          <c:w val="0.87753018372703417"/>
          <c:h val="0.71220691163604555"/>
        </c:manualLayout>
      </c:layout>
      <c:barChart>
        <c:barDir val="col"/>
        <c:grouping val="clustered"/>
        <c:varyColors val="0"/>
        <c:ser>
          <c:idx val="0"/>
          <c:order val="0"/>
          <c:spPr>
            <a:solidFill>
              <a:schemeClr val="accent1"/>
            </a:solidFill>
            <a:ln>
              <a:noFill/>
            </a:ln>
            <a:effectLst/>
          </c:spPr>
          <c:invertIfNegative val="0"/>
          <c:cat>
            <c:numRef>
              <c:f>Sheet1!$A$2:$A$12</c:f>
              <c:numCache>
                <c:formatCode>0%</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Sheet1!$AG$2:$AG$12</c:f>
              <c:numCache>
                <c:formatCode>General</c:formatCode>
                <c:ptCount val="11"/>
                <c:pt idx="0">
                  <c:v>318.01486388756263</c:v>
                </c:pt>
                <c:pt idx="1">
                  <c:v>346.307730657381</c:v>
                </c:pt>
                <c:pt idx="2">
                  <c:v>449.29596113726012</c:v>
                </c:pt>
                <c:pt idx="3">
                  <c:v>650.49102485599849</c:v>
                </c:pt>
                <c:pt idx="4">
                  <c:v>889.79865790194174</c:v>
                </c:pt>
                <c:pt idx="5">
                  <c:v>916.63678339298997</c:v>
                </c:pt>
                <c:pt idx="6">
                  <c:v>743.1503411718121</c:v>
                </c:pt>
                <c:pt idx="7">
                  <c:v>729.70965886013516</c:v>
                </c:pt>
                <c:pt idx="8">
                  <c:v>534.32791921533646</c:v>
                </c:pt>
                <c:pt idx="9">
                  <c:v>312.98686587400664</c:v>
                </c:pt>
                <c:pt idx="10">
                  <c:v>181.32961772730286</c:v>
                </c:pt>
              </c:numCache>
            </c:numRef>
          </c:val>
          <c:extLst>
            <c:ext xmlns:c16="http://schemas.microsoft.com/office/drawing/2014/chart" uri="{C3380CC4-5D6E-409C-BE32-E72D297353CC}">
              <c16:uniqueId val="{00000000-67B3-4A2C-ACD2-3996155EA74F}"/>
            </c:ext>
          </c:extLst>
        </c:ser>
        <c:dLbls>
          <c:showLegendKey val="0"/>
          <c:showVal val="0"/>
          <c:showCatName val="0"/>
          <c:showSerName val="0"/>
          <c:showPercent val="0"/>
          <c:showBubbleSize val="0"/>
        </c:dLbls>
        <c:gapWidth val="219"/>
        <c:overlap val="-27"/>
        <c:axId val="806143584"/>
        <c:axId val="816281456"/>
      </c:barChart>
      <c:catAx>
        <c:axId val="80614358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6281456"/>
        <c:crosses val="autoZero"/>
        <c:auto val="1"/>
        <c:lblAlgn val="ctr"/>
        <c:lblOffset val="100"/>
        <c:noMultiLvlLbl val="0"/>
      </c:catAx>
      <c:valAx>
        <c:axId val="8162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614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Sheet1!$A$2:$A$12</c:f>
              <c:numCache>
                <c:formatCode>0%</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Sheet1!$AE$2:$AE$12</c:f>
              <c:numCache>
                <c:formatCode>General</c:formatCode>
                <c:ptCount val="11"/>
                <c:pt idx="0">
                  <c:v>318.01486388756263</c:v>
                </c:pt>
                <c:pt idx="1">
                  <c:v>346.307730657381</c:v>
                </c:pt>
                <c:pt idx="2">
                  <c:v>449.29596113726012</c:v>
                </c:pt>
                <c:pt idx="3">
                  <c:v>650.49102485599849</c:v>
                </c:pt>
                <c:pt idx="4">
                  <c:v>889.79865790194174</c:v>
                </c:pt>
                <c:pt idx="5">
                  <c:v>1016.636783392988</c:v>
                </c:pt>
                <c:pt idx="6">
                  <c:v>743.1503411718121</c:v>
                </c:pt>
                <c:pt idx="7">
                  <c:v>729.70965886013516</c:v>
                </c:pt>
                <c:pt idx="8">
                  <c:v>534.32791921533646</c:v>
                </c:pt>
                <c:pt idx="9">
                  <c:v>312.98686587400664</c:v>
                </c:pt>
                <c:pt idx="10">
                  <c:v>181.32961772730286</c:v>
                </c:pt>
              </c:numCache>
            </c:numRef>
          </c:val>
          <c:smooth val="0"/>
          <c:extLst>
            <c:ext xmlns:c16="http://schemas.microsoft.com/office/drawing/2014/chart" uri="{C3380CC4-5D6E-409C-BE32-E72D297353CC}">
              <c16:uniqueId val="{00000000-FA4F-44D7-BBB5-AFF6EA2ED4D0}"/>
            </c:ext>
          </c:extLst>
        </c:ser>
        <c:ser>
          <c:idx val="1"/>
          <c:order val="1"/>
          <c:spPr>
            <a:ln w="28575" cap="rnd">
              <a:solidFill>
                <a:schemeClr val="accent2"/>
              </a:solidFill>
              <a:round/>
            </a:ln>
            <a:effectLst/>
          </c:spPr>
          <c:marker>
            <c:symbol val="none"/>
          </c:marker>
          <c:cat>
            <c:numRef>
              <c:f>Sheet1!$A$2:$A$12</c:f>
              <c:numCache>
                <c:formatCode>0%</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Sheet1!$AF$2:$AF$12</c:f>
              <c:numCache>
                <c:formatCode>General</c:formatCode>
                <c:ptCount val="11"/>
                <c:pt idx="0">
                  <c:v>2345.0148638875626</c:v>
                </c:pt>
                <c:pt idx="1">
                  <c:v>2444.3077306573809</c:v>
                </c:pt>
                <c:pt idx="2">
                  <c:v>2584.2959611372603</c:v>
                </c:pt>
                <c:pt idx="3">
                  <c:v>2817.4910248559986</c:v>
                </c:pt>
                <c:pt idx="4">
                  <c:v>3120.7986579019416</c:v>
                </c:pt>
                <c:pt idx="5">
                  <c:v>3354.636783392988</c:v>
                </c:pt>
                <c:pt idx="6">
                  <c:v>3275.1503411718122</c:v>
                </c:pt>
                <c:pt idx="7">
                  <c:v>3428.7096588601353</c:v>
                </c:pt>
                <c:pt idx="8">
                  <c:v>3499.3279192153364</c:v>
                </c:pt>
                <c:pt idx="9">
                  <c:v>3701.9868658740065</c:v>
                </c:pt>
                <c:pt idx="10">
                  <c:v>4161.3296177273032</c:v>
                </c:pt>
              </c:numCache>
            </c:numRef>
          </c:val>
          <c:smooth val="0"/>
          <c:extLst>
            <c:ext xmlns:c16="http://schemas.microsoft.com/office/drawing/2014/chart" uri="{C3380CC4-5D6E-409C-BE32-E72D297353CC}">
              <c16:uniqueId val="{00000001-FA4F-44D7-BBB5-AFF6EA2ED4D0}"/>
            </c:ext>
          </c:extLst>
        </c:ser>
        <c:dLbls>
          <c:showLegendKey val="0"/>
          <c:showVal val="0"/>
          <c:showCatName val="0"/>
          <c:showSerName val="0"/>
          <c:showPercent val="0"/>
          <c:showBubbleSize val="0"/>
        </c:dLbls>
        <c:smooth val="0"/>
        <c:axId val="1370508751"/>
        <c:axId val="1370433135"/>
      </c:lineChart>
      <c:catAx>
        <c:axId val="1370508751"/>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433135"/>
        <c:crosses val="autoZero"/>
        <c:auto val="1"/>
        <c:lblAlgn val="ctr"/>
        <c:lblOffset val="100"/>
        <c:noMultiLvlLbl val="0"/>
      </c:catAx>
      <c:valAx>
        <c:axId val="137043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05087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0778652668"/>
          <c:y val="6.0185185185185203E-2"/>
          <c:w val="0.85884033245844305"/>
          <c:h val="0.81493037328667195"/>
        </c:manualLayout>
      </c:layout>
      <c:lineChart>
        <c:grouping val="standard"/>
        <c:varyColors val="0"/>
        <c:ser>
          <c:idx val="0"/>
          <c:order val="0"/>
          <c:spPr>
            <a:ln w="31750" cap="rnd">
              <a:solidFill>
                <a:schemeClr val="accent1"/>
              </a:solidFill>
              <a:round/>
            </a:ln>
            <a:effectLst/>
          </c:spPr>
          <c:marker>
            <c:symbol val="none"/>
          </c:marker>
          <c:cat>
            <c:strRef>
              <c:f>工作表1!$Z$1:$AH$1</c:f>
              <c:strCache>
                <c:ptCount val="9"/>
                <c:pt idx="0">
                  <c:v>10%</c:v>
                </c:pt>
                <c:pt idx="1">
                  <c:v>20%</c:v>
                </c:pt>
                <c:pt idx="2">
                  <c:v>30%</c:v>
                </c:pt>
                <c:pt idx="3">
                  <c:v>40%</c:v>
                </c:pt>
                <c:pt idx="4">
                  <c:v>50%</c:v>
                </c:pt>
                <c:pt idx="5">
                  <c:v>60%</c:v>
                </c:pt>
                <c:pt idx="6">
                  <c:v>70%</c:v>
                </c:pt>
                <c:pt idx="7">
                  <c:v>80%</c:v>
                </c:pt>
                <c:pt idx="8">
                  <c:v>90%</c:v>
                </c:pt>
              </c:strCache>
            </c:strRef>
          </c:cat>
          <c:val>
            <c:numRef>
              <c:f>工作表1!$Z$4:$AH$4</c:f>
              <c:numCache>
                <c:formatCode>General</c:formatCode>
                <c:ptCount val="9"/>
                <c:pt idx="0">
                  <c:v>9755</c:v>
                </c:pt>
                <c:pt idx="1">
                  <c:v>10110</c:v>
                </c:pt>
                <c:pt idx="2">
                  <c:v>10555</c:v>
                </c:pt>
                <c:pt idx="3">
                  <c:v>11110</c:v>
                </c:pt>
                <c:pt idx="4">
                  <c:v>11800</c:v>
                </c:pt>
                <c:pt idx="5">
                  <c:v>12670</c:v>
                </c:pt>
                <c:pt idx="6">
                  <c:v>13790</c:v>
                </c:pt>
                <c:pt idx="7">
                  <c:v>15250</c:v>
                </c:pt>
                <c:pt idx="8">
                  <c:v>17220</c:v>
                </c:pt>
              </c:numCache>
            </c:numRef>
          </c:val>
          <c:smooth val="0"/>
          <c:extLst>
            <c:ext xmlns:c16="http://schemas.microsoft.com/office/drawing/2014/chart" uri="{C3380CC4-5D6E-409C-BE32-E72D297353CC}">
              <c16:uniqueId val="{00000000-A5BE-45D2-86B6-E4F157ED96B1}"/>
            </c:ext>
          </c:extLst>
        </c:ser>
        <c:dLbls>
          <c:showLegendKey val="0"/>
          <c:showVal val="0"/>
          <c:showCatName val="0"/>
          <c:showSerName val="0"/>
          <c:showPercent val="0"/>
          <c:showBubbleSize val="0"/>
        </c:dLbls>
        <c:smooth val="0"/>
        <c:axId val="-1650874784"/>
        <c:axId val="-1604388528"/>
      </c:lineChart>
      <c:catAx>
        <c:axId val="-16508747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604388528"/>
        <c:crosses val="autoZero"/>
        <c:auto val="1"/>
        <c:lblAlgn val="ctr"/>
        <c:lblOffset val="100"/>
        <c:noMultiLvlLbl val="0"/>
      </c:catAx>
      <c:valAx>
        <c:axId val="-16043885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1650874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BA410-35B1-4747-8286-5BA039C1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18</Pages>
  <Words>4473</Words>
  <Characters>25497</Characters>
  <Application>Microsoft Office Word</Application>
  <DocSecurity>0</DocSecurity>
  <Lines>212</Lines>
  <Paragraphs>59</Paragraphs>
  <ScaleCrop>false</ScaleCrop>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voidpassion</cp:lastModifiedBy>
  <cp:revision>15</cp:revision>
  <cp:lastPrinted>2017-01-23T02:04:00Z</cp:lastPrinted>
  <dcterms:created xsi:type="dcterms:W3CDTF">2017-01-22T10:18:00Z</dcterms:created>
  <dcterms:modified xsi:type="dcterms:W3CDTF">2017-01-23T22:14:00Z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2016-02-02T00:00:00Z</vt:filetime>
  </property>
  <property fmtid="{D5CDD505-2E9C-101B-9397-08002B2CF9AE}" pid="3" name="Creator">
    <vt:lpwstr>Microsoft® Word 2013</vt:lpwstr>
  </property>
  <property fmtid="{D5CDD505-2E9C-101B-9397-08002B2CF9AE}" pid="4" name="LastSaved">
    <vt:filetime>2017-01-22T00:00:00Z</vt:filetime>
  </property>
</Properties>
</file>