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582D" w14:textId="77777777" w:rsidR="00616D67" w:rsidRDefault="00616D67" w:rsidP="00163759">
      <w:pPr>
        <w:spacing w:after="30" w:line="240" w:lineRule="auto"/>
        <w:rPr>
          <w:rFonts w:ascii="CMU Serif" w:eastAsia="Calibri" w:hAnsi="CMU Serif" w:cs="CMU Serif"/>
          <w:noProof w:val="0"/>
          <w:sz w:val="28"/>
          <w:szCs w:val="28"/>
          <w:lang w:val="hu-HU"/>
        </w:rPr>
      </w:pPr>
    </w:p>
    <w:p w14:paraId="1B8D3FDF" w14:textId="3CA98050" w:rsidR="00616D67" w:rsidRPr="00616D67" w:rsidRDefault="00616D67" w:rsidP="00616D67">
      <w:pPr>
        <w:spacing w:after="30" w:line="240" w:lineRule="auto"/>
        <w:jc w:val="center"/>
        <w:rPr>
          <w:rFonts w:ascii="CMU Serif" w:eastAsia="Calibri" w:hAnsi="CMU Serif" w:cs="CMU Serif"/>
          <w:b/>
          <w:bCs/>
          <w:noProof w:val="0"/>
          <w:sz w:val="28"/>
          <w:szCs w:val="28"/>
          <w:lang w:val="hu-HU"/>
        </w:rPr>
      </w:pPr>
      <w:r w:rsidRPr="00616D67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C05A83" wp14:editId="78896076">
            <wp:simplePos x="1333500" y="975360"/>
            <wp:positionH relativeFrom="margin">
              <wp:align>left</wp:align>
            </wp:positionH>
            <wp:positionV relativeFrom="margin">
              <wp:align>top</wp:align>
            </wp:positionV>
            <wp:extent cx="1295400" cy="1295400"/>
            <wp:effectExtent l="76200" t="76200" r="76200" b="7620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616D67">
        <w:rPr>
          <w:rFonts w:ascii="CMU Serif" w:eastAsia="Calibri" w:hAnsi="CMU Serif" w:cs="CMU Serif"/>
          <w:b/>
          <w:bCs/>
          <w:noProof w:val="0"/>
          <w:sz w:val="32"/>
          <w:szCs w:val="32"/>
          <w:lang w:val="hu-HU"/>
        </w:rPr>
        <w:t>Eötvös Loránd Tudományegyetem</w:t>
      </w:r>
    </w:p>
    <w:p w14:paraId="40CC4E2F" w14:textId="77777777" w:rsidR="00616D67" w:rsidRDefault="00616D67" w:rsidP="00616D67">
      <w:pPr>
        <w:spacing w:after="30" w:line="240" w:lineRule="auto"/>
        <w:jc w:val="center"/>
        <w:rPr>
          <w:rFonts w:ascii="CMU Serif" w:eastAsia="Calibri" w:hAnsi="CMU Serif" w:cs="CMU Serif"/>
          <w:noProof w:val="0"/>
          <w:sz w:val="28"/>
          <w:szCs w:val="28"/>
          <w:lang w:val="hu-HU"/>
        </w:rPr>
      </w:pPr>
      <w:r>
        <w:rPr>
          <w:rFonts w:ascii="CMU Serif" w:eastAsia="Calibri" w:hAnsi="CMU Serif" w:cs="CMU Serif"/>
          <w:noProof w:val="0"/>
          <w:sz w:val="28"/>
          <w:szCs w:val="28"/>
          <w:lang w:val="hu-HU"/>
        </w:rPr>
        <w:t>Informatikai Kar</w:t>
      </w:r>
    </w:p>
    <w:p w14:paraId="000CCF16" w14:textId="23611DC4" w:rsidR="00163759" w:rsidRDefault="00616D67" w:rsidP="00616D67">
      <w:pPr>
        <w:spacing w:after="30" w:line="240" w:lineRule="auto"/>
        <w:jc w:val="center"/>
        <w:rPr>
          <w:rFonts w:ascii="CMU Serif" w:eastAsia="Calibri" w:hAnsi="CMU Serif" w:cs="CMU Serif"/>
          <w:noProof w:val="0"/>
          <w:sz w:val="28"/>
          <w:szCs w:val="28"/>
          <w:lang w:val="hu-HU"/>
        </w:rPr>
      </w:pPr>
      <w:r>
        <w:rPr>
          <w:rFonts w:ascii="CMU Serif" w:eastAsia="Calibri" w:hAnsi="CMU Serif" w:cs="CMU Serif"/>
          <w:noProof w:val="0"/>
          <w:sz w:val="28"/>
          <w:szCs w:val="28"/>
          <w:lang w:val="hu-HU"/>
        </w:rPr>
        <w:t xml:space="preserve">Programozási </w:t>
      </w:r>
      <w:bookmarkStart w:id="0" w:name="_Hlk38039683"/>
      <w:r>
        <w:rPr>
          <w:rFonts w:ascii="CMU Serif" w:eastAsia="Calibri" w:hAnsi="CMU Serif" w:cs="CMU Serif"/>
          <w:noProof w:val="0"/>
          <w:sz w:val="28"/>
          <w:szCs w:val="28"/>
          <w:lang w:val="hu-HU"/>
        </w:rPr>
        <w:t>Nyelve</w:t>
      </w:r>
      <w:bookmarkEnd w:id="0"/>
      <w:r>
        <w:rPr>
          <w:rFonts w:ascii="CMU Serif" w:eastAsia="Calibri" w:hAnsi="CMU Serif" w:cs="CMU Serif"/>
          <w:noProof w:val="0"/>
          <w:sz w:val="28"/>
          <w:szCs w:val="28"/>
          <w:lang w:val="hu-HU"/>
        </w:rPr>
        <w:t>k és Fordítóprogramok Tanszék</w:t>
      </w:r>
    </w:p>
    <w:p w14:paraId="5FBF9E00" w14:textId="551D4FDF" w:rsidR="00616D67" w:rsidRDefault="00616D67" w:rsidP="00616D67">
      <w:pPr>
        <w:spacing w:after="30" w:line="240" w:lineRule="auto"/>
        <w:jc w:val="center"/>
        <w:rPr>
          <w:rFonts w:ascii="CMU Serif" w:eastAsia="Calibri" w:hAnsi="CMU Serif" w:cs="CMU Serif"/>
          <w:noProof w:val="0"/>
          <w:sz w:val="28"/>
          <w:szCs w:val="28"/>
          <w:lang w:val="hu-HU"/>
        </w:rPr>
      </w:pPr>
    </w:p>
    <w:p w14:paraId="608E111A" w14:textId="4532EC49" w:rsidR="00616D67" w:rsidRDefault="00616D67" w:rsidP="00616D67">
      <w:pPr>
        <w:spacing w:after="30" w:line="240" w:lineRule="auto"/>
        <w:jc w:val="center"/>
        <w:rPr>
          <w:rFonts w:ascii="CMU Serif" w:eastAsia="Calibri" w:hAnsi="CMU Serif" w:cs="CMU Serif"/>
          <w:noProof w:val="0"/>
          <w:sz w:val="28"/>
          <w:szCs w:val="28"/>
          <w:lang w:val="hu-HU"/>
        </w:rPr>
      </w:pPr>
    </w:p>
    <w:p w14:paraId="4D9F7E31" w14:textId="7AB8F730" w:rsidR="00616D67" w:rsidRDefault="00616D67" w:rsidP="00616D67">
      <w:pPr>
        <w:spacing w:after="30" w:line="240" w:lineRule="auto"/>
        <w:rPr>
          <w:rFonts w:ascii="CMU Serif" w:eastAsia="Calibri" w:hAnsi="CMU Serif" w:cs="CMU Serif"/>
          <w:noProof w:val="0"/>
          <w:sz w:val="28"/>
          <w:szCs w:val="28"/>
          <w:lang w:val="hu-HU"/>
        </w:rPr>
      </w:pPr>
    </w:p>
    <w:p w14:paraId="24EFE107" w14:textId="7A23F8B7" w:rsidR="00616D67" w:rsidRDefault="00616D67" w:rsidP="00616D67">
      <w:pPr>
        <w:spacing w:after="30" w:line="240" w:lineRule="auto"/>
      </w:pPr>
    </w:p>
    <w:p w14:paraId="0CAE4A9E" w14:textId="79372538" w:rsidR="00616D67" w:rsidRPr="00616D67" w:rsidRDefault="00616D67" w:rsidP="00616D67"/>
    <w:p w14:paraId="539BDD90" w14:textId="1D8FBFD8" w:rsidR="00616D67" w:rsidRPr="00616D67" w:rsidRDefault="00616D67" w:rsidP="00616D67"/>
    <w:p w14:paraId="2EBF95D7" w14:textId="06E420D1" w:rsidR="00616D67" w:rsidRPr="00616D67" w:rsidRDefault="00616D67" w:rsidP="00616D67"/>
    <w:p w14:paraId="78CB9EE1" w14:textId="369B1D58" w:rsidR="00616D67" w:rsidRPr="00616D67" w:rsidRDefault="00616D67" w:rsidP="00616D67"/>
    <w:p w14:paraId="77C17954" w14:textId="51097EB0" w:rsidR="00616D67" w:rsidRPr="00616D67" w:rsidRDefault="00616D67" w:rsidP="00616D67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3AB9F" wp14:editId="744E09AA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5585460" cy="12115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EFB68" w14:textId="1CA2FED8" w:rsidR="00616D67" w:rsidRPr="00616D67" w:rsidRDefault="00616D67" w:rsidP="00616D6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</w:pPr>
                            <w:r w:rsidRPr="00616D67">
                              <w:rPr>
                                <w:rFonts w:ascii="CMU Serif" w:eastAsia="Calibri" w:hAnsi="CMU Serif" w:cs="CMU Serif"/>
                                <w:b/>
                                <w:bCs/>
                                <w:noProof w:val="0"/>
                                <w:sz w:val="38"/>
                                <w:szCs w:val="38"/>
                                <w:lang w:val="hu-HU"/>
                              </w:rPr>
                              <w:t>P4 programok helyességének ellenőrzése bővíthető szabályrendszer alapján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3AB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3.4pt;width:439.8pt;height:9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" fillcolor="white [3201]" stroked="f" strokeweight=".5pt">
                <v:textbox>
                  <w:txbxContent>
                    <w:p w14:paraId="73AEFB68" w14:textId="1CA2FED8" w:rsidR="00616D67" w:rsidRPr="00616D67" w:rsidRDefault="00616D67" w:rsidP="00616D6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</w:pPr>
                      <w:r w:rsidRPr="00616D67">
                        <w:rPr>
                          <w:rFonts w:ascii="CMU Serif" w:eastAsia="Calibri" w:hAnsi="CMU Serif" w:cs="CMU Serif"/>
                          <w:b/>
                          <w:bCs/>
                          <w:noProof w:val="0"/>
                          <w:sz w:val="38"/>
                          <w:szCs w:val="38"/>
                          <w:lang w:val="hu-HU"/>
                        </w:rPr>
                        <w:t>P4 programok helyességének ellenőrzése bővíthető szabályrendszer alapján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001B9" w14:textId="3AEF0C72" w:rsidR="00616D67" w:rsidRPr="00616D67" w:rsidRDefault="00616D67" w:rsidP="00616D67"/>
    <w:p w14:paraId="7FBD3D03" w14:textId="19DAA6DC" w:rsidR="00616D67" w:rsidRPr="00616D67" w:rsidRDefault="00616D67" w:rsidP="00616D67"/>
    <w:p w14:paraId="744008AE" w14:textId="5799F558" w:rsidR="00616D67" w:rsidRPr="00616D67" w:rsidRDefault="00616D67" w:rsidP="00616D67"/>
    <w:p w14:paraId="48660DCE" w14:textId="0E2C73B4" w:rsidR="00616D67" w:rsidRPr="00616D67" w:rsidRDefault="00616D67" w:rsidP="00616D67"/>
    <w:p w14:paraId="5A5F6807" w14:textId="1926B1C2" w:rsidR="00616D67" w:rsidRPr="00616D67" w:rsidRDefault="00616D67" w:rsidP="00616D67"/>
    <w:p w14:paraId="7C7E1173" w14:textId="0B706EE7" w:rsidR="00616D67" w:rsidRPr="00616D67" w:rsidRDefault="00616D67" w:rsidP="00616D67"/>
    <w:p w14:paraId="735B4CC9" w14:textId="109DB60E" w:rsidR="00616D67" w:rsidRPr="00616D67" w:rsidRDefault="00616D67" w:rsidP="00616D67"/>
    <w:p w14:paraId="0D5DF475" w14:textId="6877D6E9" w:rsidR="00616D67" w:rsidRPr="00616D67" w:rsidRDefault="00616D67" w:rsidP="00616D67"/>
    <w:p w14:paraId="587CA181" w14:textId="435926CA" w:rsidR="00616D67" w:rsidRPr="00616D67" w:rsidRDefault="00616D67" w:rsidP="00616D67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2E1EF" wp14:editId="5B07ED24">
                <wp:simplePos x="0" y="0"/>
                <wp:positionH relativeFrom="margin">
                  <wp:posOffset>2480945</wp:posOffset>
                </wp:positionH>
                <wp:positionV relativeFrom="paragraph">
                  <wp:posOffset>287020</wp:posOffset>
                </wp:positionV>
                <wp:extent cx="2895600" cy="1249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B9FC1" w14:textId="40A42CB5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ascii="CMU Serif" w:hAnsi="CMU Serif"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  <w:lang w:val="hu-HU"/>
                              </w:rPr>
                              <w:t>Szerző:</w:t>
                            </w:r>
                          </w:p>
                          <w:p w14:paraId="7553E209" w14:textId="77777777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ascii="CMU Serif" w:hAnsi="CMU Serif"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1A0F91B6" w14:textId="1089F56B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ascii="CMU Serif" w:hAnsi="CMU Serif"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  <w:lang w:val="hu-HU"/>
                              </w:rPr>
                              <w:t>Nagy Rebeka</w:t>
                            </w:r>
                          </w:p>
                          <w:p w14:paraId="1798C55F" w14:textId="390274D8" w:rsidR="00616D67" w:rsidRP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ascii="CMU Serif" w:hAnsi="CMU Serif"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  <w:lang w:val="hu-HU"/>
                              </w:rPr>
                              <w:t>Programtervező Informatikus BSc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2E1EF" id="Text Box 6" o:spid="_x0000_s1027" type="#_x0000_t202" style="position:absolute;margin-left:195.35pt;margin-top:22.6pt;width:228pt;height:98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" fillcolor="white [3201]" stroked="f" strokeweight=".5pt">
                <v:textbox>
                  <w:txbxContent>
                    <w:p w14:paraId="7C2B9FC1" w14:textId="40A42CB5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ascii="CMU Serif" w:hAnsi="CMU Serif"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ascii="CMU Serif" w:hAnsi="CMU Serif" w:cs="CMU Serif"/>
                          <w:sz w:val="28"/>
                          <w:szCs w:val="28"/>
                          <w:lang w:val="hu-HU"/>
                        </w:rPr>
                        <w:t>Szerző:</w:t>
                      </w:r>
                    </w:p>
                    <w:p w14:paraId="7553E209" w14:textId="77777777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ascii="CMU Serif" w:hAnsi="CMU Serif"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1A0F91B6" w14:textId="1089F56B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ascii="CMU Serif" w:hAnsi="CMU Serif"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ascii="CMU Serif" w:hAnsi="CMU Serif" w:cs="CMU Serif"/>
                          <w:sz w:val="28"/>
                          <w:szCs w:val="28"/>
                          <w:lang w:val="hu-HU"/>
                        </w:rPr>
                        <w:t>Nagy Rebeka</w:t>
                      </w:r>
                    </w:p>
                    <w:p w14:paraId="1798C55F" w14:textId="390274D8" w:rsidR="00616D67" w:rsidRP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ascii="CMU Serif" w:hAnsi="CMU Serif"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ascii="CMU Serif" w:hAnsi="CMU Serif" w:cs="CMU Serif"/>
                          <w:sz w:val="28"/>
                          <w:szCs w:val="28"/>
                          <w:lang w:val="hu-HU"/>
                        </w:rPr>
                        <w:t>Programtervező Informatikus BSc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FCAF7" w14:textId="49C74FBB" w:rsidR="00616D67" w:rsidRPr="00616D67" w:rsidRDefault="00616D67" w:rsidP="00616D67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B30DE" wp14:editId="1B02732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48840" cy="12496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8F322" w14:textId="18E454B8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ascii="CMU Serif" w:hAnsi="CMU Serif"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  <w:lang w:val="hu-HU"/>
                              </w:rPr>
                              <w:t>Témavezető:</w:t>
                            </w:r>
                          </w:p>
                          <w:p w14:paraId="0A92E692" w14:textId="77777777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ascii="CMU Serif" w:hAnsi="CMU Serif"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610A27DF" w14:textId="7BF9CEA0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ascii="CMU Serif" w:hAnsi="CMU Serif"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  <w:lang w:val="hu-HU"/>
                              </w:rPr>
                              <w:t>Tóth Gabriella</w:t>
                            </w:r>
                          </w:p>
                          <w:p w14:paraId="3978D44D" w14:textId="6A5B922E" w:rsidR="00616D67" w:rsidRP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ascii="CMU Serif" w:hAnsi="CMU Serif"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  <w:lang w:val="hu-HU"/>
                              </w:rPr>
                              <w:t>Doktorandusz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30DE" id="Text Box 4" o:spid="_x0000_s1028" type="#_x0000_t202" style="position:absolute;margin-left:0;margin-top:.75pt;width:169.2pt;height:98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" fillcolor="white [3201]" stroked="f" strokeweight=".5pt">
                <v:textbox>
                  <w:txbxContent>
                    <w:p w14:paraId="4E38F322" w14:textId="18E454B8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ascii="CMU Serif" w:hAnsi="CMU Serif"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ascii="CMU Serif" w:hAnsi="CMU Serif" w:cs="CMU Serif"/>
                          <w:sz w:val="28"/>
                          <w:szCs w:val="28"/>
                          <w:lang w:val="hu-HU"/>
                        </w:rPr>
                        <w:t>Témavezető:</w:t>
                      </w:r>
                    </w:p>
                    <w:p w14:paraId="0A92E692" w14:textId="77777777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ascii="CMU Serif" w:hAnsi="CMU Serif"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610A27DF" w14:textId="7BF9CEA0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ascii="CMU Serif" w:hAnsi="CMU Serif"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ascii="CMU Serif" w:hAnsi="CMU Serif" w:cs="CMU Serif"/>
                          <w:sz w:val="28"/>
                          <w:szCs w:val="28"/>
                          <w:lang w:val="hu-HU"/>
                        </w:rPr>
                        <w:t>Tóth Gabriella</w:t>
                      </w:r>
                    </w:p>
                    <w:p w14:paraId="3978D44D" w14:textId="6A5B922E" w:rsidR="00616D67" w:rsidRP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ascii="CMU Serif" w:hAnsi="CMU Serif"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ascii="CMU Serif" w:hAnsi="CMU Serif" w:cs="CMU Serif"/>
                          <w:sz w:val="28"/>
                          <w:szCs w:val="28"/>
                          <w:lang w:val="hu-HU"/>
                        </w:rPr>
                        <w:t>Doktorandusz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704B2" w14:textId="7A1C0511" w:rsidR="00616D67" w:rsidRPr="00616D67" w:rsidRDefault="00616D67" w:rsidP="00616D67"/>
    <w:p w14:paraId="1FFB464D" w14:textId="05C4CBD2" w:rsidR="00616D67" w:rsidRPr="00616D67" w:rsidRDefault="00616D67" w:rsidP="00616D67"/>
    <w:p w14:paraId="69CBF494" w14:textId="5072C1EF" w:rsidR="00616D67" w:rsidRPr="00616D67" w:rsidRDefault="00616D67" w:rsidP="00616D67"/>
    <w:p w14:paraId="5D86C471" w14:textId="162AFBFE" w:rsidR="00616D67" w:rsidRPr="00616D67" w:rsidRDefault="00616D67" w:rsidP="00616D67"/>
    <w:p w14:paraId="0A120A0E" w14:textId="71187933" w:rsidR="00616D67" w:rsidRPr="00616D67" w:rsidRDefault="00616D67" w:rsidP="00616D67"/>
    <w:p w14:paraId="52EE899F" w14:textId="2422686A" w:rsidR="00616D67" w:rsidRPr="00616D67" w:rsidRDefault="00616D67" w:rsidP="00616D67"/>
    <w:p w14:paraId="03251156" w14:textId="4B19459F" w:rsidR="00676BD5" w:rsidRDefault="00616D67" w:rsidP="00676BD5">
      <w:pPr>
        <w:tabs>
          <w:tab w:val="left" w:pos="3792"/>
        </w:tabs>
        <w:jc w:val="center"/>
        <w:rPr>
          <w:rFonts w:ascii="CMU Serif" w:eastAsia="Calibri" w:hAnsi="CMU Serif" w:cs="CMU Serif"/>
          <w:noProof w:val="0"/>
          <w:sz w:val="32"/>
          <w:szCs w:val="32"/>
          <w:lang w:val="hu-HU"/>
        </w:rPr>
      </w:pPr>
      <w:r w:rsidRPr="00616D67">
        <w:rPr>
          <w:rFonts w:ascii="CMU Serif" w:eastAsia="Calibri" w:hAnsi="CMU Serif" w:cs="CMU Serif"/>
          <w:noProof w:val="0"/>
          <w:sz w:val="32"/>
          <w:szCs w:val="32"/>
          <w:lang w:val="hu-HU"/>
        </w:rPr>
        <w:t>Budapest, 2020</w:t>
      </w:r>
    </w:p>
    <w:p w14:paraId="2390C559" w14:textId="77777777" w:rsidR="00676BD5" w:rsidRDefault="00676BD5">
      <w:pPr>
        <w:rPr>
          <w:rFonts w:ascii="CMU Serif" w:eastAsia="Calibri" w:hAnsi="CMU Serif" w:cs="CMU Serif"/>
          <w:noProof w:val="0"/>
          <w:sz w:val="32"/>
          <w:szCs w:val="32"/>
          <w:lang w:val="hu-HU"/>
        </w:rPr>
      </w:pPr>
      <w:r>
        <w:rPr>
          <w:rFonts w:ascii="CMU Serif" w:eastAsia="Calibri" w:hAnsi="CMU Serif" w:cs="CMU Serif"/>
          <w:noProof w:val="0"/>
          <w:sz w:val="32"/>
          <w:szCs w:val="32"/>
          <w:lang w:val="hu-HU"/>
        </w:rPr>
        <w:br w:type="page"/>
      </w:r>
    </w:p>
    <w:p w14:paraId="1D51182D" w14:textId="2B4A87D8" w:rsidR="00676BD5" w:rsidRPr="008777E5" w:rsidRDefault="008777E5" w:rsidP="0016065A">
      <w:pPr>
        <w:tabs>
          <w:tab w:val="left" w:pos="3792"/>
        </w:tabs>
        <w:spacing w:after="30" w:line="240" w:lineRule="auto"/>
        <w:jc w:val="both"/>
        <w:rPr>
          <w:rFonts w:ascii="CMU Serif" w:eastAsia="Calibri" w:hAnsi="CMU Serif" w:cs="CMU Serif"/>
          <w:noProof w:val="0"/>
          <w:sz w:val="48"/>
          <w:szCs w:val="48"/>
          <w:lang w:val="hu-HU"/>
        </w:rPr>
      </w:pPr>
      <w:r w:rsidRPr="008777E5">
        <w:rPr>
          <w:rFonts w:ascii="CMU Serif" w:eastAsia="Calibri" w:hAnsi="CMU Serif" w:cs="CMU Serif"/>
          <w:noProof w:val="0"/>
          <w:sz w:val="48"/>
          <w:szCs w:val="48"/>
          <w:lang w:val="hu-HU"/>
        </w:rPr>
        <w:lastRenderedPageBreak/>
        <w:t>Tartalomjegyzék</w:t>
      </w:r>
    </w:p>
    <w:p w14:paraId="7DC4A1A5" w14:textId="2480BD64" w:rsidR="008777E5" w:rsidRDefault="008777E5" w:rsidP="0016065A">
      <w:pPr>
        <w:tabs>
          <w:tab w:val="left" w:pos="3792"/>
        </w:tabs>
        <w:spacing w:after="30" w:line="240" w:lineRule="auto"/>
        <w:jc w:val="both"/>
        <w:rPr>
          <w:rFonts w:ascii="CMU Serif" w:eastAsia="Calibri" w:hAnsi="CMU Serif" w:cs="CMU Serif"/>
          <w:noProof w:val="0"/>
          <w:sz w:val="28"/>
          <w:szCs w:val="28"/>
          <w:lang w:val="hu-HU"/>
        </w:rPr>
      </w:pPr>
      <w:r>
        <w:rPr>
          <w:rFonts w:ascii="CMU Serif" w:eastAsia="Calibri" w:hAnsi="CMU Serif" w:cs="CMU Serif"/>
          <w:noProof w:val="0"/>
          <w:sz w:val="28"/>
          <w:szCs w:val="28"/>
          <w:lang w:val="hu-HU"/>
        </w:rPr>
        <w:t>Bevezetés</w:t>
      </w:r>
    </w:p>
    <w:p w14:paraId="79EE59B3" w14:textId="6EA490EA" w:rsidR="008777E5" w:rsidRDefault="008777E5" w:rsidP="0016065A">
      <w:pPr>
        <w:tabs>
          <w:tab w:val="left" w:pos="3792"/>
        </w:tabs>
        <w:spacing w:after="30" w:line="240" w:lineRule="auto"/>
        <w:jc w:val="both"/>
        <w:rPr>
          <w:rFonts w:ascii="CMU Serif" w:eastAsia="Calibri" w:hAnsi="CMU Serif" w:cs="CMU Serif"/>
          <w:noProof w:val="0"/>
          <w:sz w:val="28"/>
          <w:szCs w:val="28"/>
          <w:lang w:val="hu-HU"/>
        </w:rPr>
      </w:pPr>
      <w:r>
        <w:rPr>
          <w:rFonts w:ascii="CMU Serif" w:eastAsia="Calibri" w:hAnsi="CMU Serif" w:cs="CMU Serif"/>
          <w:noProof w:val="0"/>
          <w:sz w:val="28"/>
          <w:szCs w:val="28"/>
          <w:lang w:val="hu-HU"/>
        </w:rPr>
        <w:t>Felhasználói dokumentáció</w:t>
      </w:r>
    </w:p>
    <w:p w14:paraId="3A584D6E" w14:textId="3FE345E3" w:rsidR="008777E5" w:rsidRDefault="008777E5" w:rsidP="0016065A">
      <w:pPr>
        <w:tabs>
          <w:tab w:val="left" w:pos="3792"/>
        </w:tabs>
        <w:spacing w:after="30" w:line="240" w:lineRule="auto"/>
        <w:jc w:val="both"/>
        <w:rPr>
          <w:rFonts w:ascii="CMU Serif" w:eastAsia="Calibri" w:hAnsi="CMU Serif" w:cs="CMU Serif"/>
          <w:noProof w:val="0"/>
          <w:sz w:val="28"/>
          <w:szCs w:val="28"/>
          <w:lang w:val="hu-HU"/>
        </w:rPr>
      </w:pPr>
      <w:r>
        <w:rPr>
          <w:rFonts w:ascii="CMU Serif" w:eastAsia="Calibri" w:hAnsi="CMU Serif" w:cs="CMU Serif"/>
          <w:noProof w:val="0"/>
          <w:sz w:val="28"/>
          <w:szCs w:val="28"/>
          <w:lang w:val="hu-HU"/>
        </w:rPr>
        <w:t>Fejlesztői dokumentáció</w:t>
      </w:r>
    </w:p>
    <w:p w14:paraId="0CFCE57E" w14:textId="674FCD8F" w:rsidR="008777E5" w:rsidRDefault="008777E5">
      <w:pPr>
        <w:rPr>
          <w:rFonts w:ascii="CMU Serif" w:eastAsia="Calibri" w:hAnsi="CMU Serif" w:cs="CMU Serif"/>
          <w:noProof w:val="0"/>
          <w:sz w:val="28"/>
          <w:szCs w:val="28"/>
          <w:lang w:val="hu-HU"/>
        </w:rPr>
      </w:pPr>
      <w:r>
        <w:rPr>
          <w:rFonts w:ascii="CMU Serif" w:eastAsia="Calibri" w:hAnsi="CMU Serif" w:cs="CMU Serif"/>
          <w:noProof w:val="0"/>
          <w:sz w:val="28"/>
          <w:szCs w:val="28"/>
          <w:lang w:val="hu-HU"/>
        </w:rPr>
        <w:br w:type="page"/>
      </w:r>
    </w:p>
    <w:p w14:paraId="7B8DDA09" w14:textId="1042A85D" w:rsidR="008777E5" w:rsidRPr="008777E5" w:rsidRDefault="008777E5" w:rsidP="0016065A">
      <w:pPr>
        <w:tabs>
          <w:tab w:val="left" w:pos="3792"/>
        </w:tabs>
        <w:spacing w:after="30" w:line="240" w:lineRule="auto"/>
        <w:jc w:val="both"/>
        <w:rPr>
          <w:rFonts w:ascii="CMU Serif" w:eastAsia="Calibri" w:hAnsi="CMU Serif" w:cs="CMU Serif"/>
          <w:noProof w:val="0"/>
          <w:sz w:val="48"/>
          <w:szCs w:val="48"/>
          <w:lang w:val="hu-HU"/>
        </w:rPr>
      </w:pPr>
      <w:r w:rsidRPr="008777E5">
        <w:rPr>
          <w:rFonts w:ascii="CMU Serif" w:eastAsia="Calibri" w:hAnsi="CMU Serif" w:cs="CMU Serif"/>
          <w:noProof w:val="0"/>
          <w:sz w:val="48"/>
          <w:szCs w:val="48"/>
          <w:lang w:val="hu-HU"/>
        </w:rPr>
        <w:lastRenderedPageBreak/>
        <w:t>Bevezetés</w:t>
      </w:r>
    </w:p>
    <w:p w14:paraId="6E5B82AF" w14:textId="64A67354" w:rsidR="00676BD5" w:rsidRPr="00676BD5" w:rsidRDefault="00676BD5" w:rsidP="00676BD5">
      <w:pPr>
        <w:tabs>
          <w:tab w:val="left" w:pos="3792"/>
        </w:tabs>
        <w:spacing w:after="0" w:line="360" w:lineRule="auto"/>
        <w:jc w:val="both"/>
        <w:rPr>
          <w:rFonts w:ascii="CMU Serif" w:eastAsia="Calibri" w:hAnsi="CMU Serif" w:cs="CMU Serif"/>
          <w:noProof w:val="0"/>
          <w:sz w:val="24"/>
          <w:szCs w:val="24"/>
          <w:lang w:val="hu-HU"/>
        </w:rPr>
      </w:pPr>
      <w:bookmarkStart w:id="1" w:name="_GoBack"/>
      <w:bookmarkEnd w:id="1"/>
    </w:p>
    <w:sectPr w:rsidR="00676BD5" w:rsidRPr="00676BD5" w:rsidSect="00717D0E">
      <w:pgSz w:w="11906" w:h="16838"/>
      <w:pgMar w:top="1418" w:right="1418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U Serif">
    <w:altName w:val="Calibri"/>
    <w:charset w:val="EE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CF"/>
    <w:rsid w:val="0016065A"/>
    <w:rsid w:val="00163759"/>
    <w:rsid w:val="00616D67"/>
    <w:rsid w:val="00676BD5"/>
    <w:rsid w:val="006F1357"/>
    <w:rsid w:val="00717D0E"/>
    <w:rsid w:val="008777E5"/>
    <w:rsid w:val="00A23491"/>
    <w:rsid w:val="00BF75CF"/>
    <w:rsid w:val="00C8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5F5E"/>
  <w15:chartTrackingRefBased/>
  <w15:docId w15:val="{2D1CB695-FFC3-4710-9FBE-70FD6782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C85A9-BA6E-4630-B4FB-F22167148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Nagy</dc:creator>
  <cp:keywords/>
  <dc:description/>
  <cp:lastModifiedBy>Rebeka Nagy</cp:lastModifiedBy>
  <cp:revision>6</cp:revision>
  <dcterms:created xsi:type="dcterms:W3CDTF">2020-04-17T15:25:00Z</dcterms:created>
  <dcterms:modified xsi:type="dcterms:W3CDTF">2020-04-17T16:28:00Z</dcterms:modified>
</cp:coreProperties>
</file>