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DE7" w:rsidRDefault="008D0DE7" w:rsidP="008D0DE7">
      <w:pPr>
        <w:pStyle w:val="Titolo"/>
        <w:jc w:val="center"/>
      </w:pPr>
      <w:r>
        <w:t>Network topology of the system</w:t>
      </w:r>
    </w:p>
    <w:p w:rsidR="008D0DE7" w:rsidRDefault="008D0DE7">
      <w:r w:rsidRPr="008D0DE7">
        <w:t>Th</w:t>
      </w:r>
      <w:r>
        <w:t xml:space="preserve">e following figure shows the network topology for the test, it’ very simple: just boot the boards, wait </w:t>
      </w:r>
      <w:r w:rsidRPr="008D0DE7">
        <w:t>~</w:t>
      </w:r>
      <w:r>
        <w:t xml:space="preserve"> 30 sec for WDS establishment, connect 2 laptops via Wi-Fi (1 for ping/iperf and the other to look at the board’s load via GUI) the on the other end connect to the ethernet port another laptop which will be used for ping / iperf client or server. </w:t>
      </w:r>
      <w:r w:rsidR="007E68A5">
        <w:t xml:space="preserve">On VLC you </w:t>
      </w:r>
      <w:proofErr w:type="gramStart"/>
      <w:r w:rsidR="007E68A5">
        <w:t>have to</w:t>
      </w:r>
      <w:proofErr w:type="gramEnd"/>
      <w:r w:rsidR="007E68A5">
        <w:t xml:space="preserve"> transmit a multicast stream in the 224.0.0.1 group with a standard video.</w:t>
      </w:r>
      <w:r>
        <w:object w:dxaOrig="10966" w:dyaOrig="7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325.5pt" o:ole="">
            <v:imagedata r:id="rId5" o:title=""/>
          </v:shape>
          <o:OLEObject Type="Embed" ProgID="Visio.Drawing.15" ShapeID="_x0000_i1025" DrawAspect="Content" ObjectID="_1591178245" r:id="rId6"/>
        </w:object>
      </w:r>
    </w:p>
    <w:p w:rsidR="00A730EE" w:rsidRDefault="00A730EE">
      <w:r>
        <w:t>What we see from the “</w:t>
      </w:r>
      <w:hyperlink r:id="rId7" w:history="1">
        <w:r w:rsidRPr="007E68A5">
          <w:rPr>
            <w:rStyle w:val="Collegamentoipertestuale"/>
          </w:rPr>
          <w:t>Environmental Settings</w:t>
        </w:r>
      </w:hyperlink>
      <w:r>
        <w:t xml:space="preserve">” </w:t>
      </w:r>
      <w:r w:rsidRPr="001A3DA5">
        <w:t>topology</w:t>
      </w:r>
      <w:r>
        <w:t xml:space="preserve"> (which is pretty much the same as this) is that there is only one big network (192.168.2.0/24).</w:t>
      </w:r>
    </w:p>
    <w:p w:rsidR="008D0DE7" w:rsidRDefault="008D0DE7">
      <w:r>
        <w:t>Just do a simple ping on the other end of the network with no active clients</w:t>
      </w:r>
      <w:r w:rsidR="007E68A5">
        <w:t xml:space="preserve"> (for now the video transmission is stopped)</w:t>
      </w:r>
      <w:r>
        <w:t xml:space="preserve">. Then </w:t>
      </w:r>
      <w:r w:rsidR="007E68A5">
        <w:t xml:space="preserve">execute </w:t>
      </w:r>
      <w:r>
        <w:t xml:space="preserve">iperf, I did this with both TCP and UDP but collected data only for the TCP case (ease of calculation). </w:t>
      </w:r>
      <w:r w:rsidR="00A730EE">
        <w:t xml:space="preserve">Now transmit the video and start pinging, you should see no response at all. </w:t>
      </w:r>
      <w:r w:rsidR="007E68A5">
        <w:t xml:space="preserve">As outlined in the </w:t>
      </w:r>
      <w:hyperlink r:id="rId8" w:history="1">
        <w:r w:rsidR="007E68A5" w:rsidRPr="007E68A5">
          <w:rPr>
            <w:rStyle w:val="Collegamentoipertestuale"/>
          </w:rPr>
          <w:t>analysis</w:t>
        </w:r>
      </w:hyperlink>
      <w:r w:rsidR="007E68A5">
        <w:t xml:space="preserve"> file we have experienced a complete collapse of the network during the video projection. Here are </w:t>
      </w:r>
      <w:r w:rsidR="00A730EE">
        <w:t>the video</w:t>
      </w:r>
      <w:r w:rsidR="007E68A5">
        <w:t xml:space="preserve"> data:</w:t>
      </w:r>
    </w:p>
    <w:p w:rsidR="007E68A5" w:rsidRDefault="007E68A5" w:rsidP="007E68A5">
      <w:pPr>
        <w:pStyle w:val="Paragrafoelenco"/>
        <w:numPr>
          <w:ilvl w:val="0"/>
          <w:numId w:val="1"/>
        </w:numPr>
      </w:pPr>
      <w:r>
        <w:t>Format: MPEG-4</w:t>
      </w:r>
    </w:p>
    <w:p w:rsidR="007E68A5" w:rsidRDefault="007E68A5" w:rsidP="007E68A5">
      <w:pPr>
        <w:pStyle w:val="Paragrafoelenco"/>
        <w:numPr>
          <w:ilvl w:val="0"/>
          <w:numId w:val="1"/>
        </w:numPr>
      </w:pPr>
      <w:r>
        <w:t>Codec: H264</w:t>
      </w:r>
    </w:p>
    <w:p w:rsidR="007E68A5" w:rsidRDefault="007E68A5" w:rsidP="007E68A5">
      <w:pPr>
        <w:pStyle w:val="Paragrafoelenco"/>
        <w:numPr>
          <w:ilvl w:val="0"/>
          <w:numId w:val="1"/>
        </w:numPr>
      </w:pPr>
      <w:r>
        <w:t>Bit rate: lowest possible</w:t>
      </w:r>
    </w:p>
    <w:p w:rsidR="007E68A5" w:rsidRDefault="007E68A5" w:rsidP="007E68A5">
      <w:pPr>
        <w:pStyle w:val="Paragrafoelenco"/>
        <w:numPr>
          <w:ilvl w:val="0"/>
          <w:numId w:val="1"/>
        </w:numPr>
      </w:pPr>
      <w:r>
        <w:t>Location: Legacy device (ethernet connected one)</w:t>
      </w:r>
    </w:p>
    <w:p w:rsidR="00A730EE" w:rsidRDefault="00A730EE" w:rsidP="007E68A5">
      <w:pPr>
        <w:pStyle w:val="Paragrafoelenco"/>
        <w:numPr>
          <w:ilvl w:val="0"/>
          <w:numId w:val="1"/>
        </w:numPr>
      </w:pPr>
      <w:r>
        <w:t>Resolution: HD</w:t>
      </w:r>
    </w:p>
    <w:p w:rsidR="005226AB" w:rsidRDefault="00A730EE" w:rsidP="007E68A5">
      <w:r>
        <w:t>I calculated</w:t>
      </w:r>
      <w:r w:rsidR="007E68A5">
        <w:t xml:space="preserve"> the mean time delay, T, to send a frame onto </w:t>
      </w:r>
      <w:r w:rsidR="007E68A5">
        <w:t>the</w:t>
      </w:r>
      <w:r w:rsidR="007E68A5">
        <w:t xml:space="preserve"> channel </w:t>
      </w:r>
      <w:r>
        <w:t>with</w:t>
      </w:r>
      <w:r w:rsidR="007E68A5">
        <w:t xml:space="preserve"> capacity </w:t>
      </w:r>
      <w:r w:rsidR="007E68A5">
        <w:t>8</w:t>
      </w:r>
      <w:r w:rsidR="007E68A5">
        <w:t xml:space="preserve"> </w:t>
      </w:r>
      <w:r w:rsidR="007E68A5">
        <w:t>M</w:t>
      </w:r>
      <w:r w:rsidR="007E68A5">
        <w:t xml:space="preserve">bps. </w:t>
      </w:r>
      <w:r>
        <w:t>I</w:t>
      </w:r>
      <w:r w:rsidR="007E68A5">
        <w:t xml:space="preserve"> assume</w:t>
      </w:r>
      <w:r>
        <w:t>d</w:t>
      </w:r>
      <w:r w:rsidR="007E68A5">
        <w:t xml:space="preserve"> that the frames arrive randomly with an average arrival rate of λ frames/sec, and that the frames vary in length with an </w:t>
      </w:r>
      <w:r w:rsidR="007E68A5">
        <w:lastRenderedPageBreak/>
        <w:t xml:space="preserve">average length of 1/μ bits. With these parameters, the service rate of the channel is </w:t>
      </w:r>
      <w:proofErr w:type="spellStart"/>
      <w:r w:rsidR="007E68A5">
        <w:t>μC</w:t>
      </w:r>
      <w:proofErr w:type="spellEnd"/>
      <w:r w:rsidR="007E68A5">
        <w:t xml:space="preserve"> </w:t>
      </w:r>
      <w:r w:rsidR="007E68A5">
        <w:t xml:space="preserve">frames/sec. A standard queueing </w:t>
      </w:r>
      <w:r w:rsidR="007E68A5">
        <w:t>method used</w:t>
      </w:r>
      <w:r w:rsidR="007E68A5">
        <w:t xml:space="preserve"> is</w:t>
      </w:r>
      <w:r w:rsidR="007E68A5">
        <w:t xml:space="preserve"> the</w:t>
      </w:r>
      <w:r w:rsidR="007E68A5" w:rsidRPr="007E68A5">
        <w:t xml:space="preserve"> ‘‘M/M/1’’ queue</w:t>
      </w:r>
      <w:r w:rsidR="007E68A5">
        <w:t>.</w:t>
      </w:r>
      <w:r>
        <w:t xml:space="preserve"> These are general and approximated numbers</w:t>
      </w:r>
      <w:r w:rsidR="007E68A5">
        <w:t xml:space="preserve"> </w:t>
      </w:r>
      <w:r>
        <w:t>but b</w:t>
      </w:r>
      <w:r w:rsidR="007E68A5">
        <w:t>y computing the delay vs board</w:t>
      </w:r>
      <w:r>
        <w:t>-</w:t>
      </w:r>
      <w:r w:rsidR="007E68A5">
        <w:t>load</w:t>
      </w:r>
      <w:r>
        <w:t>,</w:t>
      </w:r>
      <w:r w:rsidR="007E68A5">
        <w:t xml:space="preserve"> I expected a 200 % increase of the delay at 6</w:t>
      </w:r>
      <w:r>
        <w:t>5</w:t>
      </w:r>
      <w:r w:rsidR="007E68A5">
        <w:t xml:space="preserve">% of the board load, but this happened just at </w:t>
      </w:r>
      <w:r>
        <w:t>2</w:t>
      </w:r>
      <w:r w:rsidR="007E68A5">
        <w:t>0 % load when I just pressed transmit in VLC</w:t>
      </w:r>
      <w:r>
        <w:t>. The sending legacy device reached the onset of congestion, just 1-2 sec after transmitting.</w:t>
      </w:r>
      <w:r w:rsidR="005226AB">
        <w:t xml:space="preserve"> </w:t>
      </w:r>
      <w:r>
        <w:t xml:space="preserve">These results are in big contrast with the theory </w:t>
      </w:r>
      <w:r w:rsidR="005226AB">
        <w:t>(</w:t>
      </w:r>
      <w:r>
        <w:t xml:space="preserve">which </w:t>
      </w:r>
      <w:r w:rsidR="005226AB">
        <w:t>is based on</w:t>
      </w:r>
      <w:r>
        <w:t xml:space="preserve"> a queue management</w:t>
      </w:r>
      <w:r w:rsidR="005226AB">
        <w:t>)</w:t>
      </w:r>
      <w:r>
        <w:t xml:space="preserve">. </w:t>
      </w:r>
    </w:p>
    <w:p w:rsidR="005226AB" w:rsidRDefault="00A730EE" w:rsidP="007E68A5">
      <w:r>
        <w:t>The network collapse could have been caused by a backlog of non MTU compliant packets, but that was not the case</w:t>
      </w:r>
      <w:r w:rsidR="005226AB">
        <w:t>,</w:t>
      </w:r>
      <w:r>
        <w:t xml:space="preserve"> because I looked at the packet size in Wireshark and it was well below of the MTU (1472 B)</w:t>
      </w:r>
      <w:r w:rsidR="005226AB">
        <w:t>.</w:t>
      </w:r>
      <w:r>
        <w:t xml:space="preserve"> </w:t>
      </w:r>
      <w:r w:rsidR="005226AB">
        <w:t>I</w:t>
      </w:r>
      <w:r>
        <w:t xml:space="preserve">n </w:t>
      </w:r>
      <w:proofErr w:type="gramStart"/>
      <w:r>
        <w:t>fact</w:t>
      </w:r>
      <w:proofErr w:type="gramEnd"/>
      <w:r>
        <w:t xml:space="preserve"> the packet dimension was around 1350 B. </w:t>
      </w:r>
    </w:p>
    <w:p w:rsidR="00041C7B" w:rsidRDefault="00A730EE" w:rsidP="007E68A5">
      <w:r>
        <w:t xml:space="preserve">At this point I thought that the problem must be the flow management enforced by </w:t>
      </w:r>
      <w:proofErr w:type="spellStart"/>
      <w:r>
        <w:t>OpenWRT</w:t>
      </w:r>
      <w:proofErr w:type="spellEnd"/>
      <w:r w:rsidR="005226AB">
        <w:t xml:space="preserve">, </w:t>
      </w:r>
      <w:r w:rsidR="00041C7B">
        <w:t>because</w:t>
      </w:r>
      <w:r w:rsidR="005226AB">
        <w:t xml:space="preserve"> I couldn’t find any other issues on IP level management</w:t>
      </w:r>
      <w:r w:rsidR="00041C7B">
        <w:t>, and the main reason to look towards flow management is that this issue appears only on video transmitting</w:t>
      </w:r>
      <w:r w:rsidR="00B23207">
        <w:t xml:space="preserve">. What I found on the Internet is that </w:t>
      </w:r>
      <w:proofErr w:type="spellStart"/>
      <w:r w:rsidR="00B23207">
        <w:t>OpenWRT</w:t>
      </w:r>
      <w:proofErr w:type="spellEnd"/>
      <w:r w:rsidR="00B23207">
        <w:t xml:space="preserve"> uses no queue flow management</w:t>
      </w:r>
      <w:r w:rsidR="00041C7B">
        <w:t xml:space="preserve"> by default on Barrier Breaker</w:t>
      </w:r>
      <w:r w:rsidR="00B23207">
        <w:t xml:space="preserve">, but it uses the Linux base queue management which is thought as a general control law for every type of traffic, thus </w:t>
      </w:r>
      <w:r w:rsidR="005226AB">
        <w:t>it’s not specifically made for video (bandwidth demanding) and “normal” traffic</w:t>
      </w:r>
      <w:r w:rsidR="00041C7B">
        <w:t xml:space="preserve"> together, which is sort of “4 seasons” policy</w:t>
      </w:r>
      <w:r w:rsidR="005226AB">
        <w:t>.</w:t>
      </w:r>
      <w:r w:rsidR="005226AB" w:rsidRPr="005226AB">
        <w:t xml:space="preserve"> </w:t>
      </w:r>
      <w:r w:rsidR="005226AB">
        <w:t xml:space="preserve"> </w:t>
      </w:r>
    </w:p>
    <w:p w:rsidR="00A730EE" w:rsidRDefault="005226AB" w:rsidP="007E68A5">
      <w:r>
        <w:t xml:space="preserve">It seems like it waits until the </w:t>
      </w:r>
      <w:r w:rsidR="00041C7B">
        <w:t xml:space="preserve">incoming buffer </w:t>
      </w:r>
      <w:r>
        <w:t xml:space="preserve">bucket </w:t>
      </w:r>
      <w:r w:rsidR="00041C7B">
        <w:t>fills up</w:t>
      </w:r>
      <w:r>
        <w:t xml:space="preserve"> </w:t>
      </w:r>
      <w:r>
        <w:t>and then unload</w:t>
      </w:r>
      <w:r w:rsidR="00041C7B">
        <w:t>s</w:t>
      </w:r>
      <w:r>
        <w:t xml:space="preserve"> everything without control on the</w:t>
      </w:r>
      <w:r w:rsidR="00041C7B">
        <w:t xml:space="preserve"> radio</w:t>
      </w:r>
      <w:r>
        <w:t xml:space="preserve"> channel. What I wanted to try was enforcing the “fire and forget” policy by reducing the bucket size of the incoming traffic to force the forwarding process at the router without </w:t>
      </w:r>
      <w:r w:rsidR="00041C7B">
        <w:t xml:space="preserve">necessarily </w:t>
      </w:r>
      <w:r>
        <w:t xml:space="preserve">waiting for other traffic, but to avoid starvation of other fluxes I should manage everything using a priority-based flow control. I couldn’t find a way to implement in </w:t>
      </w:r>
      <w:proofErr w:type="spellStart"/>
      <w:r>
        <w:t>OpenWRT</w:t>
      </w:r>
      <w:proofErr w:type="spellEnd"/>
      <w:r>
        <w:t xml:space="preserve"> something like a </w:t>
      </w:r>
      <w:proofErr w:type="spellStart"/>
      <w:r>
        <w:t>pfifo</w:t>
      </w:r>
      <w:proofErr w:type="spellEnd"/>
      <w:r>
        <w:t xml:space="preserve"> or HTB (not so good in my opinion but why not try).</w:t>
      </w:r>
    </w:p>
    <w:p w:rsidR="00041C7B" w:rsidRPr="00041C7B" w:rsidRDefault="00041C7B" w:rsidP="007E68A5">
      <w:pPr>
        <w:rPr>
          <w:u w:val="single"/>
        </w:rPr>
      </w:pPr>
      <w:r>
        <w:t>This is what I could see from the analysis and I hope this queue management can fix this, I saw a dedicated package SQM to solve this bufferbloat problem.</w:t>
      </w:r>
      <w:bookmarkStart w:id="0" w:name="_GoBack"/>
      <w:bookmarkEnd w:id="0"/>
    </w:p>
    <w:p w:rsidR="007E68A5" w:rsidRDefault="007E68A5">
      <w:r>
        <w:tab/>
      </w:r>
    </w:p>
    <w:sectPr w:rsidR="007E68A5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A7E2A"/>
    <w:multiLevelType w:val="hybridMultilevel"/>
    <w:tmpl w:val="B69AB2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E7"/>
    <w:rsid w:val="00041C7B"/>
    <w:rsid w:val="001A3DA5"/>
    <w:rsid w:val="005226AB"/>
    <w:rsid w:val="005B60AF"/>
    <w:rsid w:val="005F3A7D"/>
    <w:rsid w:val="007E68A5"/>
    <w:rsid w:val="008D0DE7"/>
    <w:rsid w:val="00A730EE"/>
    <w:rsid w:val="00B2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289F3"/>
  <w15:chartTrackingRefBased/>
  <w15:docId w15:val="{BED6F939-B68B-4173-8269-CA132D2C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D0D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D0DE7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E68A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68A5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E6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nalisi.html" TargetMode="External"/><Relationship Id="rId3" Type="http://schemas.openxmlformats.org/officeDocument/2006/relationships/settings" Target="settings.xml"/><Relationship Id="rId7" Type="http://schemas.openxmlformats.org/officeDocument/2006/relationships/hyperlink" Target="Environmental%20setting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Dulla</dc:creator>
  <cp:keywords/>
  <dc:description/>
  <cp:lastModifiedBy>Andi Dulla</cp:lastModifiedBy>
  <cp:revision>6</cp:revision>
  <dcterms:created xsi:type="dcterms:W3CDTF">2018-06-22T10:19:00Z</dcterms:created>
  <dcterms:modified xsi:type="dcterms:W3CDTF">2018-06-22T11:11:00Z</dcterms:modified>
</cp:coreProperties>
</file>