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43C9" w14:textId="56250F6E" w:rsidR="002C5675" w:rsidRDefault="00EF51CD" w:rsidP="000445B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F.L.A.S.H. One Sentence Description:</w:t>
      </w:r>
    </w:p>
    <w:p w14:paraId="7EDC9ACE" w14:textId="1C2C935A" w:rsidR="00EF51CD" w:rsidRPr="000445B2" w:rsidRDefault="00EF51CD" w:rsidP="000445B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75603">
        <w:rPr>
          <w:sz w:val="24"/>
          <w:szCs w:val="24"/>
        </w:rPr>
        <w:t xml:space="preserve">F.L.A.S.H. is a modular device for </w:t>
      </w:r>
      <w:r w:rsidR="00775603" w:rsidRPr="00293471">
        <w:rPr>
          <w:i/>
          <w:iCs/>
          <w:sz w:val="24"/>
          <w:szCs w:val="24"/>
        </w:rPr>
        <w:t>Nerf</w:t>
      </w:r>
      <w:r w:rsidR="00775603">
        <w:rPr>
          <w:sz w:val="24"/>
          <w:szCs w:val="24"/>
        </w:rPr>
        <w:t xml:space="preserve"> blasters that adds fully customizable lights and sound</w:t>
      </w:r>
      <w:r w:rsidR="00A40324">
        <w:rPr>
          <w:sz w:val="24"/>
          <w:szCs w:val="24"/>
        </w:rPr>
        <w:t>.</w:t>
      </w:r>
    </w:p>
    <w:sectPr w:rsidR="00EF51CD" w:rsidRPr="00044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B2"/>
    <w:rsid w:val="000445B2"/>
    <w:rsid w:val="001F2D19"/>
    <w:rsid w:val="00293471"/>
    <w:rsid w:val="002C5675"/>
    <w:rsid w:val="0066223C"/>
    <w:rsid w:val="00775603"/>
    <w:rsid w:val="008A09A1"/>
    <w:rsid w:val="00A40324"/>
    <w:rsid w:val="00EF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E43A"/>
  <w15:chartTrackingRefBased/>
  <w15:docId w15:val="{DF486CA7-ADE6-4D46-AFF1-C4982753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Widener</dc:creator>
  <cp:keywords/>
  <dc:description/>
  <cp:lastModifiedBy>Tyler Widener</cp:lastModifiedBy>
  <cp:revision>5</cp:revision>
  <dcterms:created xsi:type="dcterms:W3CDTF">2023-07-31T21:57:00Z</dcterms:created>
  <dcterms:modified xsi:type="dcterms:W3CDTF">2023-08-02T00:56:00Z</dcterms:modified>
</cp:coreProperties>
</file>