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44FF75BD" w:rsidR="00C9270B" w:rsidRPr="00B55A7C" w:rsidRDefault="00EF6923" w:rsidP="00585FBF">
      <w:pPr>
        <w:pStyle w:val="berschrift1"/>
      </w:pPr>
      <w:r w:rsidRPr="00B55A7C">
        <w:t xml:space="preserve">Kapitel </w:t>
      </w:r>
      <w:r w:rsidR="00941D38">
        <w:t>1</w:t>
      </w:r>
      <w:r w:rsidR="00DC423C">
        <w:t>4</w:t>
      </w:r>
      <w:r w:rsidR="00B55A7C" w:rsidRPr="00B55A7C">
        <w:t xml:space="preserve"> - Teil </w:t>
      </w:r>
      <w:r w:rsidR="00DC423C">
        <w:t>4</w:t>
      </w:r>
    </w:p>
    <w:p w14:paraId="1D05D2E5" w14:textId="55F57372" w:rsidR="00EF6923" w:rsidRPr="00B55A7C" w:rsidRDefault="00DC423C" w:rsidP="00FB2B6D">
      <w:pPr>
        <w:pStyle w:val="berschrift2"/>
        <w:spacing w:before="120" w:line="276" w:lineRule="auto"/>
        <w:rPr>
          <w:i/>
          <w:iCs/>
        </w:rPr>
      </w:pPr>
      <w:r>
        <w:rPr>
          <w:i/>
          <w:iCs/>
        </w:rPr>
        <w:t>Bilder floaten, Elemente positionieren</w:t>
      </w:r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3E1769DB" w14:textId="4C19B105" w:rsidR="00941D38" w:rsidRDefault="00953755" w:rsidP="00FB2B6D">
      <w:pPr>
        <w:pBdr>
          <w:bottom w:val="single" w:sz="4" w:space="1" w:color="auto"/>
        </w:pBdr>
        <w:spacing w:before="120" w:line="276" w:lineRule="auto"/>
      </w:pPr>
      <w:r>
        <w:t>Bilder und andere Elemente von Text umfließen lassen (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float</w:t>
      </w:r>
      <w:proofErr w:type="spellEnd"/>
      <w:r>
        <w:t>)</w:t>
      </w:r>
    </w:p>
    <w:p w14:paraId="10A8E9BB" w14:textId="3277E590" w:rsidR="00953755" w:rsidRDefault="00953755" w:rsidP="00FB2B6D">
      <w:pPr>
        <w:pBdr>
          <w:bottom w:val="single" w:sz="4" w:space="1" w:color="auto"/>
        </w:pBdr>
        <w:spacing w:before="120" w:line="276" w:lineRule="auto"/>
      </w:pPr>
      <w:r>
        <w:t xml:space="preserve">Elemente mit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position</w:t>
      </w:r>
      <w:proofErr w:type="spellEnd"/>
      <w:r>
        <w:t xml:space="preserve"> anordnen</w:t>
      </w:r>
    </w:p>
    <w:p w14:paraId="3CAE8F92" w14:textId="16314C6D" w:rsidR="00953755" w:rsidRPr="006777F5" w:rsidRDefault="00953755" w:rsidP="00FB2B6D">
      <w:pPr>
        <w:pBdr>
          <w:bottom w:val="single" w:sz="4" w:space="1" w:color="auto"/>
        </w:pBdr>
        <w:spacing w:before="120" w:line="276" w:lineRule="auto"/>
      </w:pPr>
      <w:r>
        <w:t>Spaltensatz definieren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6609F446" w14:textId="3FC5F201" w:rsidR="00D97E13" w:rsidRDefault="00953755" w:rsidP="00953755">
      <w:pPr>
        <w:pStyle w:val="berschrift3"/>
      </w:pPr>
      <w:r>
        <w:t>Bilder und anderes umfließen lassen</w:t>
      </w:r>
    </w:p>
    <w:p w14:paraId="38519358" w14:textId="60516E50" w:rsidR="00A34424" w:rsidRDefault="00953755" w:rsidP="00953755">
      <w:r>
        <w:t xml:space="preserve">Eigenschaft: </w:t>
      </w:r>
      <w:proofErr w:type="spellStart"/>
      <w:r w:rsidRPr="00F9100B">
        <w:rPr>
          <w:sz w:val="22"/>
          <w:szCs w:val="22"/>
        </w:rPr>
        <w:t>float</w:t>
      </w:r>
      <w:proofErr w:type="spellEnd"/>
    </w:p>
    <w:p w14:paraId="2F01E840" w14:textId="6CD296E3" w:rsidR="00953755" w:rsidRDefault="00953755" w:rsidP="00953755">
      <w:pPr>
        <w:numPr>
          <w:ilvl w:val="1"/>
          <w:numId w:val="4"/>
        </w:numPr>
      </w:pPr>
      <w:proofErr w:type="spellStart"/>
      <w:r w:rsidRPr="00F9100B">
        <w:rPr>
          <w:sz w:val="22"/>
          <w:szCs w:val="22"/>
        </w:rPr>
        <w:t>left</w:t>
      </w:r>
      <w:proofErr w:type="spellEnd"/>
      <w:r>
        <w:t>: ordnet Element links an u gleichzeitig fließt der folgende Textinhalt drumherum</w:t>
      </w:r>
    </w:p>
    <w:p w14:paraId="7C1A5CA0" w14:textId="77777777" w:rsidR="00953755" w:rsidRDefault="00953755" w:rsidP="00953755">
      <w:pPr>
        <w:numPr>
          <w:ilvl w:val="1"/>
          <w:numId w:val="4"/>
        </w:numPr>
      </w:pPr>
      <w:proofErr w:type="spellStart"/>
      <w:r w:rsidRPr="00F9100B">
        <w:rPr>
          <w:sz w:val="22"/>
          <w:szCs w:val="22"/>
        </w:rPr>
        <w:t>right</w:t>
      </w:r>
      <w:proofErr w:type="spellEnd"/>
      <w:r>
        <w:t>: ordnet Element rechts an u gleichzeitig fließt der folgende Textinhalt drumherum</w:t>
      </w:r>
    </w:p>
    <w:p w14:paraId="65F36D03" w14:textId="7158E12F" w:rsidR="00953755" w:rsidRDefault="00953755" w:rsidP="000A135F">
      <w:pPr>
        <w:numPr>
          <w:ilvl w:val="1"/>
          <w:numId w:val="4"/>
        </w:numPr>
      </w:pPr>
      <w:proofErr w:type="spellStart"/>
      <w:r w:rsidRPr="00F9100B">
        <w:rPr>
          <w:sz w:val="22"/>
          <w:szCs w:val="22"/>
        </w:rPr>
        <w:t>none</w:t>
      </w:r>
      <w:proofErr w:type="spellEnd"/>
      <w:r>
        <w:t>: nicht floaten</w:t>
      </w:r>
    </w:p>
    <w:p w14:paraId="79C3C739" w14:textId="3C95794A" w:rsidR="00090329" w:rsidRDefault="00090329" w:rsidP="00090329">
      <w:pPr>
        <w:numPr>
          <w:ilvl w:val="1"/>
          <w:numId w:val="4"/>
        </w:numPr>
      </w:pPr>
      <w:r>
        <w:t>Beispiel</w:t>
      </w:r>
    </w:p>
    <w:p w14:paraId="4D5AD277" w14:textId="17CD8DFC" w:rsidR="00090329" w:rsidRPr="00090329" w:rsidRDefault="00090329" w:rsidP="00090329">
      <w:pPr>
        <w:pStyle w:val="Code"/>
      </w:pPr>
      <w:proofErr w:type="gramStart"/>
      <w:r w:rsidRPr="00090329">
        <w:t>.bildlinks</w:t>
      </w:r>
      <w:proofErr w:type="gramEnd"/>
      <w:r w:rsidRPr="00090329">
        <w:t xml:space="preserve"> { </w:t>
      </w:r>
      <w:proofErr w:type="spellStart"/>
      <w:r w:rsidRPr="00090329">
        <w:t>float:left</w:t>
      </w:r>
      <w:proofErr w:type="spellEnd"/>
      <w:r w:rsidRPr="00090329">
        <w:t xml:space="preserve">; </w:t>
      </w:r>
      <w:proofErr w:type="spellStart"/>
      <w:r w:rsidRPr="00090329">
        <w:t>margin-right</w:t>
      </w:r>
      <w:proofErr w:type="spellEnd"/>
      <w:r w:rsidRPr="00090329">
        <w:t>: 0.5rem; }</w:t>
      </w:r>
      <w:r w:rsidRPr="00090329">
        <w:br/>
        <w:t xml:space="preserve">.bildrechts { </w:t>
      </w:r>
      <w:proofErr w:type="spellStart"/>
      <w:r w:rsidRPr="00090329">
        <w:t>float</w:t>
      </w:r>
      <w:proofErr w:type="spellEnd"/>
      <w:r w:rsidRPr="00090329">
        <w:t xml:space="preserve">: </w:t>
      </w:r>
      <w:proofErr w:type="spellStart"/>
      <w:r w:rsidRPr="00090329">
        <w:t>right</w:t>
      </w:r>
      <w:proofErr w:type="spellEnd"/>
      <w:r w:rsidRPr="00090329">
        <w:t xml:space="preserve">; </w:t>
      </w:r>
      <w:proofErr w:type="spellStart"/>
      <w:r w:rsidRPr="00090329">
        <w:t>margin-left</w:t>
      </w:r>
      <w:proofErr w:type="spellEnd"/>
      <w:r w:rsidRPr="00090329">
        <w:t>: 0.5rem; }</w:t>
      </w:r>
      <w:r w:rsidRPr="00090329">
        <w:br/>
        <w:t>&lt;p&gt;&lt;</w:t>
      </w:r>
      <w:proofErr w:type="spellStart"/>
      <w:r w:rsidRPr="00090329">
        <w:t>img</w:t>
      </w:r>
      <w:proofErr w:type="spellEnd"/>
      <w:r w:rsidRPr="00090329">
        <w:t xml:space="preserve"> </w:t>
      </w:r>
      <w:proofErr w:type="spellStart"/>
      <w:r w:rsidRPr="00090329">
        <w:t>src</w:t>
      </w:r>
      <w:proofErr w:type="spellEnd"/>
      <w:r w:rsidRPr="00090329">
        <w:t>=“</w:t>
      </w:r>
      <w:proofErr w:type="spellStart"/>
      <w:r w:rsidRPr="00090329">
        <w:t>bild</w:t>
      </w:r>
      <w:proofErr w:type="spellEnd"/>
      <w:r w:rsidRPr="00090329">
        <w:t xml:space="preserve">/bild.jpg“ </w:t>
      </w:r>
      <w:proofErr w:type="spellStart"/>
      <w:r w:rsidRPr="00090329">
        <w:t>class</w:t>
      </w:r>
      <w:proofErr w:type="spellEnd"/>
      <w:r w:rsidRPr="00090329">
        <w:t>=“bildrechts“ alt=“…“&gt;</w:t>
      </w:r>
      <w:proofErr w:type="spellStart"/>
      <w:r w:rsidRPr="00090329">
        <w:t>Lorem</w:t>
      </w:r>
      <w:proofErr w:type="spellEnd"/>
      <w:r w:rsidRPr="00090329">
        <w:t xml:space="preserve"> . . . &lt;/p&gt;</w:t>
      </w:r>
      <w:r w:rsidRPr="00090329">
        <w:br/>
      </w:r>
      <w:r w:rsidRPr="00090329">
        <w:t>&lt;p&gt;&lt;</w:t>
      </w:r>
      <w:proofErr w:type="spellStart"/>
      <w:r w:rsidRPr="00090329">
        <w:t>img</w:t>
      </w:r>
      <w:proofErr w:type="spellEnd"/>
      <w:r w:rsidRPr="00090329">
        <w:t xml:space="preserve"> </w:t>
      </w:r>
      <w:proofErr w:type="spellStart"/>
      <w:r w:rsidRPr="00090329">
        <w:t>src</w:t>
      </w:r>
      <w:proofErr w:type="spellEnd"/>
      <w:r w:rsidRPr="00090329">
        <w:t>=“</w:t>
      </w:r>
      <w:proofErr w:type="spellStart"/>
      <w:r w:rsidRPr="00090329">
        <w:t>bild</w:t>
      </w:r>
      <w:proofErr w:type="spellEnd"/>
      <w:r w:rsidRPr="00090329">
        <w:t xml:space="preserve">/bild.jpg“ </w:t>
      </w:r>
      <w:proofErr w:type="spellStart"/>
      <w:r w:rsidRPr="00090329">
        <w:t>class</w:t>
      </w:r>
      <w:proofErr w:type="spellEnd"/>
      <w:r w:rsidRPr="00090329">
        <w:t>=“bild</w:t>
      </w:r>
      <w:r w:rsidRPr="00090329">
        <w:t>links</w:t>
      </w:r>
      <w:r w:rsidRPr="00090329">
        <w:t>“ alt=“…“&gt;</w:t>
      </w:r>
      <w:proofErr w:type="spellStart"/>
      <w:r w:rsidRPr="00090329">
        <w:t>Lorem</w:t>
      </w:r>
      <w:proofErr w:type="spellEnd"/>
      <w:r w:rsidRPr="00090329">
        <w:t xml:space="preserve"> . . . &lt;/p&gt;</w:t>
      </w:r>
    </w:p>
    <w:p w14:paraId="57CDC81E" w14:textId="330568FE" w:rsidR="00090329" w:rsidRPr="009F76A5" w:rsidRDefault="00090329" w:rsidP="00090329">
      <w:pPr>
        <w:numPr>
          <w:ilvl w:val="1"/>
          <w:numId w:val="4"/>
        </w:numPr>
        <w:rPr>
          <w:color w:val="C00000"/>
        </w:rPr>
      </w:pPr>
      <w:r w:rsidRPr="00090329">
        <w:rPr>
          <w:color w:val="C00000"/>
        </w:rPr>
        <w:t xml:space="preserve">Beispiel 2 Zitate: </w:t>
      </w:r>
      <w:r w:rsidRPr="00090329">
        <w:rPr>
          <w:color w:val="C00000"/>
        </w:rPr>
        <w:t xml:space="preserve">Folien\Basisausbildung mit Dummy </w:t>
      </w:r>
      <w:r w:rsidRPr="009F76A5">
        <w:rPr>
          <w:color w:val="C00000"/>
        </w:rPr>
        <w:t>Bücher\Beispiele HTML CSS\kapitel_14</w:t>
      </w:r>
      <w:r w:rsidRPr="009F76A5">
        <w:rPr>
          <w:color w:val="C00000"/>
        </w:rPr>
        <w:t>\</w:t>
      </w:r>
      <w:r w:rsidRPr="009F76A5">
        <w:rPr>
          <w:color w:val="C00000"/>
        </w:rPr>
        <w:t>zitat_floaten.html</w:t>
      </w:r>
    </w:p>
    <w:p w14:paraId="6A056446" w14:textId="7239C96A" w:rsidR="00090329" w:rsidRPr="009F76A5" w:rsidRDefault="00090329" w:rsidP="00090329">
      <w:pPr>
        <w:numPr>
          <w:ilvl w:val="1"/>
          <w:numId w:val="4"/>
        </w:numPr>
      </w:pPr>
      <w:proofErr w:type="spellStart"/>
      <w:r w:rsidRPr="00F9100B">
        <w:rPr>
          <w:sz w:val="22"/>
          <w:szCs w:val="22"/>
        </w:rPr>
        <w:t>float</w:t>
      </w:r>
      <w:proofErr w:type="spellEnd"/>
      <w:r w:rsidRPr="009F76A5">
        <w:t xml:space="preserve">: richtige Wahl, wenn Elemente umfließen wollen sonst Flex oder </w:t>
      </w:r>
      <w:proofErr w:type="spellStart"/>
      <w:r w:rsidRPr="009F76A5">
        <w:t>Grid</w:t>
      </w:r>
      <w:proofErr w:type="spellEnd"/>
    </w:p>
    <w:p w14:paraId="2DF0E4DD" w14:textId="04A7DE8C" w:rsidR="00090329" w:rsidRPr="009F76A5" w:rsidRDefault="00090329" w:rsidP="00090329">
      <w:pPr>
        <w:numPr>
          <w:ilvl w:val="1"/>
          <w:numId w:val="4"/>
        </w:numPr>
      </w:pPr>
      <w:r w:rsidRPr="009F76A5">
        <w:t>bei anderen Elementen als Bilder: wichtig eine Breite zuzuweisen (</w:t>
      </w:r>
      <w:r w:rsidRPr="00F9100B">
        <w:rPr>
          <w:rFonts w:ascii="Courier New" w:hAnsi="Courier New" w:cs="Courier New"/>
          <w:sz w:val="22"/>
          <w:szCs w:val="22"/>
        </w:rPr>
        <w:t>min</w:t>
      </w:r>
      <w:r w:rsidRPr="00F9100B">
        <w:rPr>
          <w:sz w:val="22"/>
          <w:szCs w:val="22"/>
        </w:rPr>
        <w:t>-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w</w:t>
      </w:r>
      <w:r w:rsidRPr="00F9100B">
        <w:rPr>
          <w:sz w:val="22"/>
          <w:szCs w:val="22"/>
        </w:rPr>
        <w:t>idth</w:t>
      </w:r>
      <w:proofErr w:type="spellEnd"/>
      <w:r w:rsidRPr="009F76A5">
        <w:t xml:space="preserve"> in Prozenten)</w:t>
      </w:r>
    </w:p>
    <w:p w14:paraId="371151DD" w14:textId="7FABC5D2" w:rsidR="00090329" w:rsidRPr="009F76A5" w:rsidRDefault="00090329" w:rsidP="00090329">
      <w:r w:rsidRPr="009F76A5">
        <w:t xml:space="preserve">Eigenschaft: </w:t>
      </w:r>
      <w:proofErr w:type="spellStart"/>
      <w:r w:rsidRPr="009F76A5">
        <w:t>clear</w:t>
      </w:r>
      <w:proofErr w:type="spellEnd"/>
    </w:p>
    <w:p w14:paraId="7BD116FA" w14:textId="7EA9F4FD" w:rsidR="00090329" w:rsidRPr="009F76A5" w:rsidRDefault="00090329" w:rsidP="00090329">
      <w:pPr>
        <w:numPr>
          <w:ilvl w:val="1"/>
          <w:numId w:val="4"/>
        </w:numPr>
      </w:pPr>
      <w:r w:rsidRPr="009F76A5">
        <w:t>Hebt Floaten auf</w:t>
      </w:r>
    </w:p>
    <w:p w14:paraId="03008A60" w14:textId="21B4E113" w:rsidR="00090329" w:rsidRPr="009F76A5" w:rsidRDefault="00090329" w:rsidP="00090329">
      <w:pPr>
        <w:numPr>
          <w:ilvl w:val="1"/>
          <w:numId w:val="4"/>
        </w:numPr>
        <w:rPr>
          <w:color w:val="C00000"/>
        </w:rPr>
      </w:pPr>
      <w:r w:rsidRPr="009F76A5">
        <w:rPr>
          <w:color w:val="C00000"/>
        </w:rPr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 Bilder </w:t>
      </w:r>
      <w:proofErr w:type="spellStart"/>
      <w:r w:rsidRPr="009F76A5">
        <w:rPr>
          <w:color w:val="C00000"/>
        </w:rPr>
        <w:t>clear</w:t>
      </w:r>
      <w:proofErr w:type="spellEnd"/>
      <w:r w:rsidRPr="009F76A5">
        <w:rPr>
          <w:color w:val="C00000"/>
        </w:rPr>
        <w:t>: Folien\Basisausbildung mit Dummy Bücher\Beispiele HTML CSS\kapitel_14\</w:t>
      </w:r>
      <w:r w:rsidRPr="009F76A5">
        <w:t xml:space="preserve"> </w:t>
      </w:r>
      <w:r w:rsidRPr="009F76A5">
        <w:rPr>
          <w:color w:val="C00000"/>
        </w:rPr>
        <w:t>float_bilder_clear.html</w:t>
      </w:r>
    </w:p>
    <w:p w14:paraId="59288844" w14:textId="51FAC7A0" w:rsidR="00090329" w:rsidRPr="009F76A5" w:rsidRDefault="00090329" w:rsidP="00090329">
      <w:pPr>
        <w:numPr>
          <w:ilvl w:val="1"/>
          <w:numId w:val="4"/>
        </w:numPr>
      </w:pPr>
      <w:proofErr w:type="spellStart"/>
      <w:proofErr w:type="gramStart"/>
      <w:r w:rsidRPr="00F9100B">
        <w:rPr>
          <w:sz w:val="22"/>
          <w:szCs w:val="22"/>
        </w:rPr>
        <w:t>clear:left</w:t>
      </w:r>
      <w:proofErr w:type="spellEnd"/>
      <w:proofErr w:type="gramEnd"/>
      <w:r w:rsidRPr="009F76A5">
        <w:t xml:space="preserve"> -&gt; hebt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F9100B">
        <w:rPr>
          <w:sz w:val="22"/>
          <w:szCs w:val="22"/>
        </w:rPr>
        <w:t xml:space="preserve">: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l</w:t>
      </w:r>
      <w:r w:rsidRPr="00F9100B">
        <w:rPr>
          <w:sz w:val="22"/>
          <w:szCs w:val="22"/>
        </w:rPr>
        <w:t>eft</w:t>
      </w:r>
      <w:proofErr w:type="spellEnd"/>
      <w:r w:rsidRPr="009F76A5">
        <w:t xml:space="preserve"> auf</w:t>
      </w:r>
    </w:p>
    <w:p w14:paraId="1CC934EC" w14:textId="4D059F59" w:rsidR="00090329" w:rsidRPr="009F76A5" w:rsidRDefault="00090329" w:rsidP="00090329">
      <w:pPr>
        <w:numPr>
          <w:ilvl w:val="1"/>
          <w:numId w:val="4"/>
        </w:numPr>
      </w:pPr>
      <w:proofErr w:type="spellStart"/>
      <w:r w:rsidRPr="00F9100B">
        <w:rPr>
          <w:rFonts w:ascii="Courier New" w:hAnsi="Courier New" w:cs="Courier New"/>
          <w:sz w:val="22"/>
          <w:szCs w:val="22"/>
        </w:rPr>
        <w:t>clear</w:t>
      </w:r>
      <w:proofErr w:type="spellEnd"/>
      <w:r w:rsidRPr="00F9100B">
        <w:rPr>
          <w:sz w:val="22"/>
          <w:szCs w:val="22"/>
        </w:rPr>
        <w:t xml:space="preserve">: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rig</w:t>
      </w:r>
      <w:r w:rsidRPr="00F9100B">
        <w:rPr>
          <w:sz w:val="22"/>
          <w:szCs w:val="22"/>
        </w:rPr>
        <w:t>ht</w:t>
      </w:r>
      <w:proofErr w:type="spellEnd"/>
      <w:r w:rsidRPr="009F76A5">
        <w:t xml:space="preserve"> -&gt; hebt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F9100B">
        <w:rPr>
          <w:sz w:val="22"/>
          <w:szCs w:val="22"/>
        </w:rPr>
        <w:t xml:space="preserve">: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rig</w:t>
      </w:r>
      <w:r w:rsidRPr="00F9100B">
        <w:rPr>
          <w:sz w:val="22"/>
          <w:szCs w:val="22"/>
        </w:rPr>
        <w:t>ht</w:t>
      </w:r>
      <w:proofErr w:type="spellEnd"/>
      <w:r w:rsidRPr="009F76A5">
        <w:t xml:space="preserve"> auf</w:t>
      </w:r>
    </w:p>
    <w:p w14:paraId="6BBEE77B" w14:textId="670DB87B" w:rsidR="00090329" w:rsidRPr="009F76A5" w:rsidRDefault="00090329" w:rsidP="00090329">
      <w:pPr>
        <w:numPr>
          <w:ilvl w:val="1"/>
          <w:numId w:val="4"/>
        </w:numPr>
      </w:pPr>
      <w:proofErr w:type="spellStart"/>
      <w:r w:rsidRPr="00F9100B">
        <w:rPr>
          <w:rFonts w:ascii="Courier New" w:hAnsi="Courier New" w:cs="Courier New"/>
          <w:sz w:val="22"/>
          <w:szCs w:val="22"/>
        </w:rPr>
        <w:t>clear</w:t>
      </w:r>
      <w:proofErr w:type="spellEnd"/>
      <w:r w:rsidRPr="00F9100B">
        <w:rPr>
          <w:sz w:val="22"/>
          <w:szCs w:val="22"/>
        </w:rPr>
        <w:t xml:space="preserve">: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b</w:t>
      </w:r>
      <w:r w:rsidRPr="00F9100B">
        <w:rPr>
          <w:sz w:val="22"/>
          <w:szCs w:val="22"/>
        </w:rPr>
        <w:t>oth</w:t>
      </w:r>
      <w:proofErr w:type="spellEnd"/>
      <w:r w:rsidRPr="009F76A5">
        <w:t xml:space="preserve"> -&gt; hebt beides auf</w:t>
      </w:r>
    </w:p>
    <w:p w14:paraId="146B2AA4" w14:textId="1C822A09" w:rsidR="00090329" w:rsidRPr="009F76A5" w:rsidRDefault="00090329" w:rsidP="002C7EC3">
      <w:pPr>
        <w:pStyle w:val="berschrift3"/>
      </w:pPr>
      <w:r w:rsidRPr="009F76A5">
        <w:t>mehrere Elemente floaten</w:t>
      </w:r>
    </w:p>
    <w:p w14:paraId="1385BAF0" w14:textId="08B92624" w:rsidR="00090329" w:rsidRPr="009F76A5" w:rsidRDefault="00090329" w:rsidP="002C7EC3">
      <w:pPr>
        <w:rPr>
          <w:color w:val="C00000"/>
        </w:rPr>
      </w:pPr>
      <w:r w:rsidRPr="009F76A5">
        <w:rPr>
          <w:color w:val="C00000"/>
        </w:rPr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 Bilder </w:t>
      </w:r>
      <w:proofErr w:type="spellStart"/>
      <w:r w:rsidRPr="009F76A5">
        <w:rPr>
          <w:color w:val="C00000"/>
        </w:rPr>
        <w:t>clear</w:t>
      </w:r>
      <w:proofErr w:type="spellEnd"/>
      <w:r w:rsidRPr="009F76A5">
        <w:rPr>
          <w:color w:val="C00000"/>
        </w:rPr>
        <w:t>: Folien\Basisausbildung mit Dummy Bücher\Beispiele HTML CSS\kapitel_14\</w:t>
      </w:r>
      <w:r w:rsidRPr="009F76A5">
        <w:rPr>
          <w:color w:val="C00000"/>
        </w:rPr>
        <w:t xml:space="preserve"> </w:t>
      </w:r>
      <w:r w:rsidRPr="009F76A5">
        <w:rPr>
          <w:color w:val="C00000"/>
        </w:rPr>
        <w:t>mehrere_bilder_floaten.html</w:t>
      </w:r>
    </w:p>
    <w:p w14:paraId="695BFB00" w14:textId="77777777" w:rsidR="00090329" w:rsidRPr="009F76A5" w:rsidRDefault="00090329" w:rsidP="002C7EC3">
      <w:pPr>
        <w:rPr>
          <w:color w:val="C00000"/>
        </w:rPr>
      </w:pPr>
      <w:r w:rsidRPr="009F76A5">
        <w:rPr>
          <w:color w:val="C00000"/>
        </w:rPr>
        <w:lastRenderedPageBreak/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 Bilder </w:t>
      </w:r>
      <w:proofErr w:type="spellStart"/>
      <w:r w:rsidRPr="009F76A5">
        <w:rPr>
          <w:color w:val="C00000"/>
        </w:rPr>
        <w:t>clear</w:t>
      </w:r>
      <w:proofErr w:type="spellEnd"/>
      <w:r w:rsidRPr="009F76A5">
        <w:rPr>
          <w:color w:val="C00000"/>
        </w:rPr>
        <w:t>: Folien\Basisausbildung mit Dummy Bücher\Beispiele HTML CSS\kapitel_14\ mehrere_bilder_floaten_unterschgroessen.html</w:t>
      </w:r>
    </w:p>
    <w:p w14:paraId="489359AF" w14:textId="0CCBA725" w:rsidR="00090329" w:rsidRPr="009F76A5" w:rsidRDefault="00F93699" w:rsidP="002C7EC3">
      <w:pPr>
        <w:pStyle w:val="berschrift3"/>
      </w:pPr>
      <w:r w:rsidRPr="009F76A5">
        <w:t>Gefloatete Elemente umschließen</w:t>
      </w:r>
    </w:p>
    <w:p w14:paraId="7BD7FF6B" w14:textId="2EF0F4C8" w:rsidR="00F93699" w:rsidRPr="009F76A5" w:rsidRDefault="00F93699" w:rsidP="002C7EC3">
      <w:r w:rsidRPr="009F76A5">
        <w:t>Gefloatete Elemente nicht automatisch von dem Element umschlossen, in dem sie stehen</w:t>
      </w:r>
    </w:p>
    <w:p w14:paraId="6CEB749F" w14:textId="39F2E0B2" w:rsidR="00F93699" w:rsidRPr="009F76A5" w:rsidRDefault="00F93699" w:rsidP="002C7EC3">
      <w:pPr>
        <w:rPr>
          <w:color w:val="C00000"/>
        </w:rPr>
      </w:pPr>
      <w:r w:rsidRPr="009F76A5">
        <w:rPr>
          <w:color w:val="C00000"/>
        </w:rPr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: Folien\Basisausbildung mit Dummy Bücher\Beispiele HTML CSS\kapitel_14\ </w:t>
      </w:r>
      <w:r w:rsidRPr="009F76A5">
        <w:rPr>
          <w:color w:val="C00000"/>
        </w:rPr>
        <w:t>float_umfassen</w:t>
      </w:r>
      <w:r w:rsidRPr="009F76A5">
        <w:rPr>
          <w:color w:val="C00000"/>
        </w:rPr>
        <w:t>.html</w:t>
      </w:r>
    </w:p>
    <w:p w14:paraId="1CBA80FB" w14:textId="6478BB0F" w:rsidR="00F93699" w:rsidRPr="009F76A5" w:rsidRDefault="00F93699" w:rsidP="002C7EC3">
      <w:pPr>
        <w:rPr>
          <w:color w:val="C00000"/>
        </w:rPr>
      </w:pPr>
      <w:r w:rsidRPr="009F76A5">
        <w:rPr>
          <w:color w:val="C00000"/>
        </w:rPr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 mit </w:t>
      </w:r>
      <w:proofErr w:type="spellStart"/>
      <w:r w:rsidRPr="009F76A5">
        <w:rPr>
          <w:color w:val="C00000"/>
        </w:rPr>
        <w:t>clear</w:t>
      </w:r>
      <w:proofErr w:type="spellEnd"/>
      <w:r w:rsidRPr="009F76A5">
        <w:rPr>
          <w:color w:val="C00000"/>
        </w:rPr>
        <w:t xml:space="preserve"> after</w:t>
      </w:r>
      <w:r w:rsidRPr="009F76A5">
        <w:rPr>
          <w:color w:val="C00000"/>
        </w:rPr>
        <w:t>: Folien\Basisausbildung mit Dummy Bücher\Beispiele HTML CSS\kapitel_14\ float_umfassen</w:t>
      </w:r>
      <w:r w:rsidRPr="009F76A5">
        <w:rPr>
          <w:color w:val="C00000"/>
        </w:rPr>
        <w:t>_2</w:t>
      </w:r>
      <w:r w:rsidRPr="009F76A5">
        <w:rPr>
          <w:color w:val="C00000"/>
        </w:rPr>
        <w:t>.html</w:t>
      </w:r>
    </w:p>
    <w:p w14:paraId="504CAD1E" w14:textId="1944ABA0" w:rsidR="00F93699" w:rsidRPr="009F76A5" w:rsidRDefault="00F93699" w:rsidP="002C7EC3">
      <w:r w:rsidRPr="009F76A5">
        <w:t xml:space="preserve">Alternativ: </w:t>
      </w:r>
      <w:proofErr w:type="spellStart"/>
      <w:r w:rsidRPr="009F76A5">
        <w:t>overflow</w:t>
      </w:r>
      <w:proofErr w:type="spellEnd"/>
      <w:r w:rsidRPr="009F76A5">
        <w:t xml:space="preserve">: </w:t>
      </w:r>
      <w:proofErr w:type="spellStart"/>
      <w:r w:rsidRPr="009F76A5">
        <w:t>hidden</w:t>
      </w:r>
      <w:proofErr w:type="spellEnd"/>
      <w:r w:rsidRPr="009F76A5">
        <w:t xml:space="preserve"> oder </w:t>
      </w:r>
      <w:proofErr w:type="spellStart"/>
      <w:r w:rsidRPr="009F76A5">
        <w:t>display</w:t>
      </w:r>
      <w:proofErr w:type="spellEnd"/>
      <w:r w:rsidRPr="009F76A5">
        <w:t xml:space="preserve">: </w:t>
      </w:r>
      <w:proofErr w:type="spellStart"/>
      <w:r w:rsidRPr="009F76A5">
        <w:t>flow</w:t>
      </w:r>
      <w:proofErr w:type="spellEnd"/>
      <w:r w:rsidRPr="009F76A5">
        <w:t>-root;</w:t>
      </w:r>
    </w:p>
    <w:p w14:paraId="0BBA8EAB" w14:textId="08C2FA80" w:rsidR="00F93699" w:rsidRPr="009F76A5" w:rsidRDefault="00F93699" w:rsidP="002C7EC3">
      <w:pPr>
        <w:rPr>
          <w:color w:val="C00000"/>
        </w:rPr>
      </w:pPr>
      <w:r w:rsidRPr="009F76A5">
        <w:rPr>
          <w:color w:val="C00000"/>
        </w:rPr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 mit </w:t>
      </w:r>
      <w:proofErr w:type="spellStart"/>
      <w:r w:rsidRPr="009F76A5">
        <w:rPr>
          <w:color w:val="C00000"/>
        </w:rPr>
        <w:t>clear</w:t>
      </w:r>
      <w:proofErr w:type="spellEnd"/>
      <w:r w:rsidRPr="009F76A5">
        <w:rPr>
          <w:color w:val="C00000"/>
        </w:rPr>
        <w:t xml:space="preserve"> after: Folien\Basisausbildung mit Dummy Bücher\Beispiele HTML CSS\kapitel_14\ float_umfassen_</w:t>
      </w:r>
      <w:r w:rsidRPr="009F76A5">
        <w:rPr>
          <w:color w:val="C00000"/>
        </w:rPr>
        <w:t>3</w:t>
      </w:r>
      <w:r w:rsidRPr="009F76A5">
        <w:rPr>
          <w:color w:val="C00000"/>
        </w:rPr>
        <w:t>.html</w:t>
      </w:r>
    </w:p>
    <w:p w14:paraId="7A78EA1F" w14:textId="355C8CA6" w:rsidR="00F93699" w:rsidRPr="009F76A5" w:rsidRDefault="00925AB1" w:rsidP="002C7EC3">
      <w:proofErr w:type="spellStart"/>
      <w:r w:rsidRPr="00F9100B">
        <w:rPr>
          <w:sz w:val="22"/>
          <w:szCs w:val="22"/>
        </w:rPr>
        <w:t>fl</w:t>
      </w:r>
      <w:r w:rsidRPr="00F9100B">
        <w:rPr>
          <w:rFonts w:ascii="Courier New" w:hAnsi="Courier New" w:cs="Courier New"/>
          <w:sz w:val="22"/>
          <w:szCs w:val="22"/>
        </w:rPr>
        <w:t>ow</w:t>
      </w:r>
      <w:proofErr w:type="spellEnd"/>
      <w:r w:rsidRPr="00F9100B">
        <w:rPr>
          <w:sz w:val="22"/>
          <w:szCs w:val="22"/>
        </w:rPr>
        <w:t>-</w:t>
      </w:r>
      <w:r w:rsidRPr="00F9100B">
        <w:rPr>
          <w:rFonts w:ascii="Courier New" w:hAnsi="Courier New" w:cs="Courier New"/>
          <w:sz w:val="22"/>
          <w:szCs w:val="22"/>
        </w:rPr>
        <w:t>root</w:t>
      </w:r>
      <w:r w:rsidRPr="009F76A5">
        <w:t xml:space="preserve"> noch nicht volle Browserunterstützung!!</w:t>
      </w:r>
      <w:r w:rsidRPr="009F76A5">
        <w:br/>
      </w:r>
      <w:hyperlink r:id="rId7" w:history="1">
        <w:r w:rsidRPr="009F76A5">
          <w:rPr>
            <w:rStyle w:val="Hyperlink"/>
          </w:rPr>
          <w:t>https://caniuse.com/flow-root</w:t>
        </w:r>
      </w:hyperlink>
    </w:p>
    <w:p w14:paraId="3B0422E9" w14:textId="2739A443" w:rsidR="00925AB1" w:rsidRPr="009F76A5" w:rsidRDefault="00925AB1" w:rsidP="002C7EC3">
      <w:pPr>
        <w:pStyle w:val="berschrift3"/>
      </w:pPr>
      <w:r w:rsidRPr="009F76A5">
        <w:t>Inhalte nicht rechteckig umfließen</w:t>
      </w:r>
    </w:p>
    <w:p w14:paraId="47F6A042" w14:textId="47844F7C" w:rsidR="00925AB1" w:rsidRPr="009F76A5" w:rsidRDefault="00925AB1" w:rsidP="002C7EC3">
      <w:pPr>
        <w:rPr>
          <w:color w:val="C00000"/>
        </w:rPr>
      </w:pPr>
      <w:r w:rsidRPr="009F76A5">
        <w:rPr>
          <w:color w:val="C00000"/>
        </w:rPr>
        <w:t xml:space="preserve">Beispiel </w:t>
      </w:r>
      <w:proofErr w:type="spellStart"/>
      <w:r w:rsidRPr="009F76A5">
        <w:rPr>
          <w:color w:val="C00000"/>
        </w:rPr>
        <w:t>float</w:t>
      </w:r>
      <w:proofErr w:type="spellEnd"/>
      <w:r w:rsidRPr="009F76A5">
        <w:rPr>
          <w:color w:val="C00000"/>
        </w:rPr>
        <w:t xml:space="preserve"> mit </w:t>
      </w:r>
      <w:proofErr w:type="spellStart"/>
      <w:r w:rsidRPr="009F76A5">
        <w:rPr>
          <w:color w:val="C00000"/>
        </w:rPr>
        <w:t>clear</w:t>
      </w:r>
      <w:proofErr w:type="spellEnd"/>
      <w:r w:rsidRPr="009F76A5">
        <w:rPr>
          <w:color w:val="C00000"/>
        </w:rPr>
        <w:t xml:space="preserve"> after: Folien\Basisausbildung mit Dummy Bücher\Beispiele HTML CSS\kapitel_14\</w:t>
      </w:r>
      <w:r w:rsidRPr="009F76A5">
        <w:rPr>
          <w:color w:val="C00000"/>
        </w:rPr>
        <w:t>nicht-eckig-umfliessen</w:t>
      </w:r>
      <w:r w:rsidRPr="009F76A5">
        <w:rPr>
          <w:color w:val="C00000"/>
        </w:rPr>
        <w:t>.html</w:t>
      </w:r>
    </w:p>
    <w:p w14:paraId="695F5928" w14:textId="78B9AE67" w:rsidR="00925AB1" w:rsidRPr="009F76A5" w:rsidRDefault="00925AB1" w:rsidP="002C7EC3">
      <w:pPr>
        <w:numPr>
          <w:ilvl w:val="1"/>
          <w:numId w:val="4"/>
        </w:numPr>
      </w:pPr>
      <w:proofErr w:type="spellStart"/>
      <w:r w:rsidRPr="00F9100B">
        <w:rPr>
          <w:rFonts w:ascii="Courier New" w:hAnsi="Courier New" w:cs="Courier New"/>
          <w:sz w:val="22"/>
          <w:szCs w:val="22"/>
        </w:rPr>
        <w:t>shape</w:t>
      </w:r>
      <w:proofErr w:type="spellEnd"/>
      <w:r w:rsidRPr="00F9100B">
        <w:rPr>
          <w:sz w:val="22"/>
          <w:szCs w:val="22"/>
        </w:rPr>
        <w:t>-</w:t>
      </w:r>
      <w:r w:rsidRPr="00F9100B">
        <w:rPr>
          <w:rFonts w:ascii="Courier New" w:hAnsi="Courier New" w:cs="Courier New"/>
          <w:sz w:val="22"/>
          <w:szCs w:val="22"/>
        </w:rPr>
        <w:t>outside</w:t>
      </w:r>
      <w:r w:rsidRPr="009F76A5">
        <w:t xml:space="preserve">: </w:t>
      </w:r>
      <w:proofErr w:type="spellStart"/>
      <w:r w:rsidRPr="009F76A5">
        <w:t>Browserkompatibilitat</w:t>
      </w:r>
      <w:proofErr w:type="spellEnd"/>
    </w:p>
    <w:p w14:paraId="06648C00" w14:textId="4DD51FE9" w:rsidR="00925AB1" w:rsidRPr="009F76A5" w:rsidRDefault="00925AB1" w:rsidP="002C7EC3">
      <w:pPr>
        <w:numPr>
          <w:ilvl w:val="1"/>
          <w:numId w:val="4"/>
        </w:numPr>
      </w:pPr>
      <w:r w:rsidRPr="009F76A5">
        <w:t>kann im Entwicklertool bearbeitet werden (zeigen!)</w:t>
      </w:r>
    </w:p>
    <w:p w14:paraId="3146E28B" w14:textId="77777777" w:rsidR="00F9100B" w:rsidRDefault="00F9100B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0436169F" w14:textId="65C77E58" w:rsidR="002C7EC3" w:rsidRPr="009F76A5" w:rsidRDefault="002C7EC3" w:rsidP="002C7EC3">
      <w:pPr>
        <w:pStyle w:val="berschrift3"/>
      </w:pPr>
      <w:r w:rsidRPr="009F76A5">
        <w:lastRenderedPageBreak/>
        <w:t>In Position - Werte</w:t>
      </w:r>
    </w:p>
    <w:p w14:paraId="1CA003C7" w14:textId="2EFF316A" w:rsidR="002C7EC3" w:rsidRPr="009F76A5" w:rsidRDefault="002C7EC3" w:rsidP="002C7EC3">
      <w:proofErr w:type="spellStart"/>
      <w:r w:rsidRPr="00F9100B">
        <w:rPr>
          <w:sz w:val="22"/>
          <w:szCs w:val="22"/>
        </w:rPr>
        <w:t>static</w:t>
      </w:r>
      <w:proofErr w:type="spellEnd"/>
      <w:r w:rsidRPr="009F76A5">
        <w:t xml:space="preserve">: ist Standard. Elements bleibt da, wo sie normalerweise stehen – </w:t>
      </w:r>
      <w:r w:rsidRPr="00F9100B">
        <w:rPr>
          <w:sz w:val="22"/>
          <w:szCs w:val="22"/>
        </w:rPr>
        <w:t>top</w:t>
      </w:r>
      <w:r w:rsidRPr="009F76A5">
        <w:t xml:space="preserve">, </w:t>
      </w:r>
      <w:proofErr w:type="spellStart"/>
      <w:r w:rsidRPr="00F9100B">
        <w:rPr>
          <w:sz w:val="22"/>
          <w:szCs w:val="22"/>
        </w:rPr>
        <w:t>right</w:t>
      </w:r>
      <w:proofErr w:type="spellEnd"/>
      <w:r w:rsidRPr="009F76A5">
        <w:t xml:space="preserve">, </w:t>
      </w:r>
      <w:proofErr w:type="spellStart"/>
      <w:r w:rsidRPr="00F9100B">
        <w:rPr>
          <w:sz w:val="22"/>
          <w:szCs w:val="22"/>
        </w:rPr>
        <w:t>bottom</w:t>
      </w:r>
      <w:proofErr w:type="spellEnd"/>
      <w:r w:rsidRPr="009F76A5">
        <w:t xml:space="preserve">, </w:t>
      </w:r>
      <w:proofErr w:type="spellStart"/>
      <w:r w:rsidRPr="00F9100B">
        <w:rPr>
          <w:sz w:val="22"/>
          <w:szCs w:val="22"/>
        </w:rPr>
        <w:t>left</w:t>
      </w:r>
      <w:proofErr w:type="spellEnd"/>
      <w:r w:rsidRPr="009F76A5">
        <w:t xml:space="preserve"> haben keine Auswirkung</w:t>
      </w:r>
    </w:p>
    <w:p w14:paraId="0149E586" w14:textId="5CAF7026" w:rsidR="002C7EC3" w:rsidRPr="009F76A5" w:rsidRDefault="002C7EC3" w:rsidP="002C7EC3">
      <w:r w:rsidRPr="00F9100B">
        <w:rPr>
          <w:sz w:val="22"/>
          <w:szCs w:val="22"/>
        </w:rPr>
        <w:t>relative</w:t>
      </w:r>
      <w:r w:rsidRPr="009F76A5">
        <w:t xml:space="preserve">: mit </w:t>
      </w:r>
      <w:r w:rsidRPr="00F9100B">
        <w:rPr>
          <w:sz w:val="22"/>
          <w:szCs w:val="22"/>
        </w:rPr>
        <w:t>top</w:t>
      </w:r>
      <w:r w:rsidRPr="009F76A5">
        <w:t xml:space="preserve">, </w:t>
      </w:r>
      <w:proofErr w:type="spellStart"/>
      <w:r w:rsidRPr="00F9100B">
        <w:rPr>
          <w:sz w:val="22"/>
          <w:szCs w:val="22"/>
        </w:rPr>
        <w:t>right</w:t>
      </w:r>
      <w:proofErr w:type="spellEnd"/>
      <w:r w:rsidRPr="009F76A5">
        <w:t xml:space="preserve">, </w:t>
      </w:r>
      <w:proofErr w:type="spellStart"/>
      <w:r w:rsidRPr="00F9100B">
        <w:rPr>
          <w:sz w:val="22"/>
          <w:szCs w:val="22"/>
        </w:rPr>
        <w:t>bottom</w:t>
      </w:r>
      <w:proofErr w:type="spellEnd"/>
      <w:r w:rsidRPr="009F76A5">
        <w:t xml:space="preserve">, </w:t>
      </w:r>
      <w:proofErr w:type="spellStart"/>
      <w:r w:rsidRPr="00F9100B">
        <w:rPr>
          <w:sz w:val="22"/>
          <w:szCs w:val="22"/>
        </w:rPr>
        <w:t>left</w:t>
      </w:r>
      <w:proofErr w:type="spellEnd"/>
      <w:r w:rsidRPr="009F76A5">
        <w:t xml:space="preserve"> in Relation zu seiner normalen Position verschieben</w:t>
      </w:r>
    </w:p>
    <w:p w14:paraId="07F3E4FB" w14:textId="0F9CB1EE" w:rsidR="002C7EC3" w:rsidRPr="009F76A5" w:rsidRDefault="002C7EC3" w:rsidP="002C7EC3">
      <w:r w:rsidRPr="00F9100B">
        <w:rPr>
          <w:sz w:val="22"/>
          <w:szCs w:val="22"/>
        </w:rPr>
        <w:t>absolute</w:t>
      </w:r>
      <w:r w:rsidRPr="009F76A5">
        <w:t>: Element aus Dokumentfluss herausgenommen und neu positioniert. Für Bezugspunkt zwei Möglichkeiten</w:t>
      </w:r>
    </w:p>
    <w:p w14:paraId="0962B43B" w14:textId="454C1342" w:rsidR="002C7EC3" w:rsidRPr="009F76A5" w:rsidRDefault="002C7EC3" w:rsidP="002C7EC3">
      <w:pPr>
        <w:numPr>
          <w:ilvl w:val="1"/>
          <w:numId w:val="4"/>
        </w:numPr>
      </w:pPr>
      <w:r w:rsidRPr="009F76A5">
        <w:t xml:space="preserve">Das Element, das </w:t>
      </w:r>
      <w:proofErr w:type="spellStart"/>
      <w:r w:rsidRPr="009F76A5">
        <w:t>abolut</w:t>
      </w:r>
      <w:r w:rsidR="009F76A5" w:rsidRPr="009F76A5">
        <w:t>e</w:t>
      </w:r>
      <w:proofErr w:type="spellEnd"/>
      <w:r w:rsidRPr="009F76A5">
        <w:t xml:space="preserve"> positioniert wird, steht nicht in einem positionierten Element: Dann ist das Browserfenster der Bezugspunkt für die Verschiebung</w:t>
      </w:r>
    </w:p>
    <w:p w14:paraId="433B31E6" w14:textId="03CC0798" w:rsidR="002C7EC3" w:rsidRPr="009F76A5" w:rsidRDefault="002C7EC3" w:rsidP="002C7EC3">
      <w:pPr>
        <w:numPr>
          <w:ilvl w:val="1"/>
          <w:numId w:val="4"/>
        </w:numPr>
      </w:pPr>
      <w:r w:rsidRPr="009F76A5">
        <w:t xml:space="preserve">Das Element, das absolut </w:t>
      </w:r>
      <w:r w:rsidR="009F76A5" w:rsidRPr="009F76A5">
        <w:t>positioniert</w:t>
      </w:r>
      <w:r w:rsidRPr="009F76A5">
        <w:t xml:space="preserve"> wird, steht in einem ebenfalls positionierten Element, dann bildet dieses den Bezugspunkt für die Positionierung</w:t>
      </w:r>
    </w:p>
    <w:p w14:paraId="00292203" w14:textId="2DED4465" w:rsidR="002C7EC3" w:rsidRPr="009F76A5" w:rsidRDefault="002C7EC3" w:rsidP="002C7EC3">
      <w:proofErr w:type="spellStart"/>
      <w:r w:rsidRPr="00F9100B">
        <w:rPr>
          <w:sz w:val="22"/>
          <w:szCs w:val="22"/>
        </w:rPr>
        <w:t>fixed</w:t>
      </w:r>
      <w:proofErr w:type="spellEnd"/>
      <w:r w:rsidRPr="009F76A5">
        <w:t xml:space="preserve">: das Element verhält sich wie ein absolut positioniertes Element mit dem Unterschied, dass es beim Scrollen </w:t>
      </w:r>
      <w:r w:rsidR="009F76A5" w:rsidRPr="009F76A5">
        <w:t>festbleibt</w:t>
      </w:r>
    </w:p>
    <w:p w14:paraId="51E3CCEA" w14:textId="19595FAF" w:rsidR="002C7EC3" w:rsidRDefault="002C7EC3" w:rsidP="002C7EC3">
      <w:proofErr w:type="spellStart"/>
      <w:r w:rsidRPr="00F9100B">
        <w:rPr>
          <w:sz w:val="22"/>
          <w:szCs w:val="22"/>
        </w:rPr>
        <w:t>sticky</w:t>
      </w:r>
      <w:proofErr w:type="spellEnd"/>
      <w:r w:rsidRPr="009F76A5">
        <w:t xml:space="preserve">: Das Element verhält sich wie </w:t>
      </w:r>
      <w:r w:rsidR="009F76A5" w:rsidRPr="009F76A5">
        <w:t>ein</w:t>
      </w:r>
      <w:r w:rsidRPr="009F76A5">
        <w:t xml:space="preserve"> positioniertes Element, bis der umfassende Block eine bestimmte</w:t>
      </w:r>
      <w:r>
        <w:t xml:space="preserve"> Schwelle überschreitet, dann bleibt es stehen</w:t>
      </w:r>
    </w:p>
    <w:p w14:paraId="66E44170" w14:textId="606280C0" w:rsidR="002C7EC3" w:rsidRPr="002C7EC3" w:rsidRDefault="002C7EC3" w:rsidP="002C7EC3">
      <w:pPr>
        <w:numPr>
          <w:ilvl w:val="1"/>
          <w:numId w:val="4"/>
        </w:numPr>
      </w:pPr>
      <w:r>
        <w:t>Beispiele:</w:t>
      </w:r>
      <w:r w:rsidRPr="002C7EC3">
        <w:rPr>
          <w:color w:val="C00000"/>
        </w:rPr>
        <w:t xml:space="preserve"> </w:t>
      </w:r>
      <w:r w:rsidRPr="00090329">
        <w:rPr>
          <w:color w:val="C00000"/>
        </w:rPr>
        <w:t>Folien\Basisausbildung mit Dummy Bücher\Beispiele HTML CSS\kapitel_14\</w:t>
      </w:r>
    </w:p>
    <w:p w14:paraId="3DF23FCF" w14:textId="1D4BE600" w:rsidR="002C7EC3" w:rsidRPr="002C7EC3" w:rsidRDefault="002C7EC3" w:rsidP="002C7EC3">
      <w:pPr>
        <w:numPr>
          <w:ilvl w:val="2"/>
          <w:numId w:val="4"/>
        </w:numPr>
        <w:rPr>
          <w:color w:val="C00000"/>
        </w:rPr>
      </w:pPr>
      <w:r w:rsidRPr="002C7EC3">
        <w:rPr>
          <w:color w:val="C00000"/>
        </w:rPr>
        <w:t>position-absolute.html</w:t>
      </w:r>
    </w:p>
    <w:p w14:paraId="03C350B1" w14:textId="6B07881F" w:rsidR="002C7EC3" w:rsidRPr="002C7EC3" w:rsidRDefault="002C7EC3" w:rsidP="002C7EC3">
      <w:pPr>
        <w:numPr>
          <w:ilvl w:val="2"/>
          <w:numId w:val="4"/>
        </w:numPr>
        <w:rPr>
          <w:color w:val="C00000"/>
        </w:rPr>
      </w:pPr>
      <w:r w:rsidRPr="002C7EC3">
        <w:rPr>
          <w:color w:val="C00000"/>
        </w:rPr>
        <w:t>position-absolute_2.html</w:t>
      </w:r>
    </w:p>
    <w:p w14:paraId="1AFDF364" w14:textId="05F66B5B" w:rsidR="002C7EC3" w:rsidRPr="002C7EC3" w:rsidRDefault="002C7EC3" w:rsidP="002C7EC3">
      <w:pPr>
        <w:numPr>
          <w:ilvl w:val="2"/>
          <w:numId w:val="4"/>
        </w:numPr>
        <w:rPr>
          <w:color w:val="C00000"/>
        </w:rPr>
      </w:pPr>
      <w:r w:rsidRPr="002C7EC3">
        <w:rPr>
          <w:color w:val="C00000"/>
        </w:rPr>
        <w:t>position-relative.html</w:t>
      </w:r>
    </w:p>
    <w:p w14:paraId="59813C0D" w14:textId="66DAA8CC" w:rsidR="002C7EC3" w:rsidRPr="002C7EC3" w:rsidRDefault="002C7EC3" w:rsidP="002C7EC3">
      <w:pPr>
        <w:numPr>
          <w:ilvl w:val="2"/>
          <w:numId w:val="4"/>
        </w:numPr>
        <w:rPr>
          <w:color w:val="C00000"/>
        </w:rPr>
      </w:pPr>
      <w:r w:rsidRPr="002C7EC3">
        <w:rPr>
          <w:color w:val="C00000"/>
        </w:rPr>
        <w:t>position-relative-absolute.html</w:t>
      </w:r>
    </w:p>
    <w:p w14:paraId="6D8A839B" w14:textId="1A8AAF48" w:rsidR="002C7EC3" w:rsidRDefault="002C7EC3" w:rsidP="002C7EC3">
      <w:pPr>
        <w:numPr>
          <w:ilvl w:val="3"/>
          <w:numId w:val="4"/>
        </w:numPr>
      </w:pPr>
      <w:r>
        <w:t>Hilfreich für Dropdown-Menüs</w:t>
      </w:r>
    </w:p>
    <w:p w14:paraId="557318E0" w14:textId="5A679392" w:rsidR="002C7EC3" w:rsidRDefault="002C7EC3" w:rsidP="002C7EC3">
      <w:pPr>
        <w:numPr>
          <w:ilvl w:val="3"/>
          <w:numId w:val="4"/>
        </w:numPr>
      </w:pPr>
      <w:r>
        <w:t xml:space="preserve">Relative und absolute Positionierung wird oft gemeinsam genutzt. </w:t>
      </w:r>
    </w:p>
    <w:p w14:paraId="7B77BF67" w14:textId="48777E82" w:rsidR="002C7EC3" w:rsidRDefault="002C7EC3" w:rsidP="009F76A5">
      <w:pPr>
        <w:numPr>
          <w:ilvl w:val="3"/>
          <w:numId w:val="4"/>
        </w:numPr>
      </w:pPr>
      <w:r>
        <w:t xml:space="preserve">Umfassende Element relativ = Bezugspunkt für die Positionierung des Elements, das sich in diesem befindet und absolut </w:t>
      </w:r>
      <w:proofErr w:type="spellStart"/>
      <w:r>
        <w:t>istHalbtransparente</w:t>
      </w:r>
      <w:proofErr w:type="spellEnd"/>
      <w:r>
        <w:t xml:space="preserve"> Bildbeschriftung auf einem Bild</w:t>
      </w:r>
    </w:p>
    <w:p w14:paraId="0E32D11F" w14:textId="12ABE04E" w:rsidR="009F76A5" w:rsidRDefault="009F76A5" w:rsidP="009F76A5">
      <w:r>
        <w:t>Beispiel: bildbeschriftung.html</w:t>
      </w:r>
    </w:p>
    <w:p w14:paraId="66C8D019" w14:textId="361228CE" w:rsidR="009F76A5" w:rsidRPr="00F9100B" w:rsidRDefault="009F76A5" w:rsidP="009F76A5">
      <w:pPr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F9100B">
        <w:rPr>
          <w:rFonts w:ascii="Courier New" w:hAnsi="Courier New" w:cs="Courier New"/>
          <w:sz w:val="22"/>
          <w:szCs w:val="22"/>
        </w:rPr>
        <w:t>figure</w:t>
      </w:r>
      <w:proofErr w:type="spellEnd"/>
      <w:r>
        <w:t xml:space="preserve"> wird relativ </w:t>
      </w:r>
      <w:proofErr w:type="spellStart"/>
      <w:r>
        <w:t>positioiert</w:t>
      </w:r>
      <w:proofErr w:type="spellEnd"/>
      <w:r>
        <w:t xml:space="preserve">,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figcaption</w:t>
      </w:r>
      <w:proofErr w:type="spellEnd"/>
      <w:r>
        <w:t xml:space="preserve"> absolut mit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: 0</w:t>
      </w:r>
      <w:r>
        <w:t xml:space="preserve"> und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: 0</w:t>
      </w:r>
    </w:p>
    <w:p w14:paraId="71B43A87" w14:textId="7575077D" w:rsidR="009F76A5" w:rsidRPr="00F9100B" w:rsidRDefault="009F76A5" w:rsidP="009F76A5">
      <w:pPr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t xml:space="preserve">Bild ist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display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: block</w:t>
      </w:r>
    </w:p>
    <w:p w14:paraId="25AD469D" w14:textId="5C49A271" w:rsidR="009F76A5" w:rsidRDefault="009F76A5" w:rsidP="009F76A5">
      <w:pPr>
        <w:numPr>
          <w:ilvl w:val="1"/>
          <w:numId w:val="4"/>
        </w:numPr>
      </w:pPr>
      <w:proofErr w:type="spellStart"/>
      <w:r w:rsidRPr="00F9100B">
        <w:rPr>
          <w:rFonts w:ascii="Courier New" w:hAnsi="Courier New" w:cs="Courier New"/>
          <w:sz w:val="22"/>
          <w:szCs w:val="22"/>
        </w:rPr>
        <w:t>line-height</w:t>
      </w:r>
      <w:proofErr w:type="spellEnd"/>
      <w:r>
        <w:t xml:space="preserve"> und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height</w:t>
      </w:r>
      <w:proofErr w:type="spellEnd"/>
      <w:r>
        <w:t xml:space="preserve"> auf </w:t>
      </w:r>
      <w:r w:rsidR="00F9100B">
        <w:t>denselben</w:t>
      </w:r>
      <w:r>
        <w:t xml:space="preserve"> Wert für eine Zentrierung </w:t>
      </w:r>
      <w:r w:rsidR="00A12803">
        <w:t>von einzeiliger Text</w:t>
      </w:r>
    </w:p>
    <w:p w14:paraId="150DF212" w14:textId="77777777" w:rsidR="00F9100B" w:rsidRDefault="00F9100B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1AD8FCFF" w14:textId="076DA98B" w:rsidR="009F76A5" w:rsidRDefault="009F76A5" w:rsidP="009F76A5">
      <w:pPr>
        <w:pStyle w:val="berschrift3"/>
      </w:pPr>
      <w:proofErr w:type="spellStart"/>
      <w:r>
        <w:lastRenderedPageBreak/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– </w:t>
      </w:r>
      <w:proofErr w:type="spellStart"/>
      <w:r>
        <w:t>Footer</w:t>
      </w:r>
      <w:proofErr w:type="spellEnd"/>
      <w:r>
        <w:t xml:space="preserve"> unten festkleben</w:t>
      </w:r>
    </w:p>
    <w:p w14:paraId="75192CA1" w14:textId="2C86043C" w:rsidR="009F76A5" w:rsidRDefault="009F76A5" w:rsidP="009F76A5">
      <w:proofErr w:type="spellStart"/>
      <w:r w:rsidRPr="00F9100B">
        <w:rPr>
          <w:rFonts w:ascii="Courier New" w:hAnsi="Courier New" w:cs="Courier New"/>
          <w:sz w:val="22"/>
          <w:szCs w:val="22"/>
        </w:rPr>
        <w:t>position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fixed</w:t>
      </w:r>
      <w:proofErr w:type="spellEnd"/>
      <w:r>
        <w:t xml:space="preserve"> funktioniert im Prinzip wie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position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: absolute</w:t>
      </w:r>
      <w:r>
        <w:t xml:space="preserve"> mit Unterschied: ist fixiert </w:t>
      </w:r>
      <w:r w:rsidR="00F9100B">
        <w:t>beim Scrollen</w:t>
      </w:r>
    </w:p>
    <w:p w14:paraId="57B8868C" w14:textId="694B0755" w:rsidR="009F76A5" w:rsidRDefault="009F76A5" w:rsidP="009F76A5">
      <w:pPr>
        <w:numPr>
          <w:ilvl w:val="1"/>
          <w:numId w:val="4"/>
        </w:numPr>
      </w:pPr>
      <w:r w:rsidRPr="009F76A5">
        <w:rPr>
          <w:color w:val="C00000"/>
        </w:rPr>
        <w:t>footer_fixed.html</w:t>
      </w:r>
    </w:p>
    <w:p w14:paraId="2B3D1140" w14:textId="41970C5D" w:rsidR="009F76A5" w:rsidRDefault="009F76A5" w:rsidP="009F76A5">
      <w:pPr>
        <w:pStyle w:val="berschrift3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sticky</w:t>
      </w:r>
      <w:proofErr w:type="spellEnd"/>
      <w:r>
        <w:t xml:space="preserve"> – scrollen und dann feststehen</w:t>
      </w:r>
    </w:p>
    <w:p w14:paraId="5AC21789" w14:textId="1142A85E" w:rsidR="009F76A5" w:rsidRDefault="009F76A5" w:rsidP="009F76A5">
      <w:r>
        <w:t xml:space="preserve">Element scrollt bis Rand mit und bleibt dann </w:t>
      </w:r>
      <w:r w:rsidR="00F9100B">
        <w:t>feststehen</w:t>
      </w:r>
    </w:p>
    <w:p w14:paraId="75DDDC45" w14:textId="56E97EE2" w:rsidR="009F76A5" w:rsidRDefault="009F76A5" w:rsidP="003F381D">
      <w:r>
        <w:t xml:space="preserve">Achtung auf Browserkompatibilität: </w:t>
      </w:r>
      <w:hyperlink r:id="rId8" w:history="1">
        <w:r w:rsidRPr="008D63AD">
          <w:rPr>
            <w:rStyle w:val="Hyperlink"/>
          </w:rPr>
          <w:t>https://caniuse.com/#feat=css-sticky</w:t>
        </w:r>
      </w:hyperlink>
    </w:p>
    <w:p w14:paraId="56B5837C" w14:textId="6EF2284C" w:rsidR="00F9100B" w:rsidRPr="009F76A5" w:rsidRDefault="00F9100B" w:rsidP="003F381D">
      <w:r>
        <w:t xml:space="preserve">Für ältere Browser </w:t>
      </w:r>
      <w:proofErr w:type="spellStart"/>
      <w:r>
        <w:t>Webkit</w:t>
      </w:r>
      <w:proofErr w:type="spellEnd"/>
      <w:r>
        <w:t xml:space="preserve"> angeben!</w:t>
      </w:r>
    </w:p>
    <w:p w14:paraId="60CB9DCA" w14:textId="77777777" w:rsidR="009F76A5" w:rsidRPr="002C7EC3" w:rsidRDefault="009F76A5" w:rsidP="009F76A5">
      <w:pPr>
        <w:numPr>
          <w:ilvl w:val="1"/>
          <w:numId w:val="4"/>
        </w:numPr>
        <w:rPr>
          <w:color w:val="C00000"/>
        </w:rPr>
      </w:pPr>
      <w:r w:rsidRPr="002C7EC3">
        <w:rPr>
          <w:color w:val="C00000"/>
        </w:rPr>
        <w:t>position-sticky.html</w:t>
      </w:r>
    </w:p>
    <w:p w14:paraId="7E6535CC" w14:textId="3818596C" w:rsidR="009F76A5" w:rsidRDefault="00F9100B" w:rsidP="009F76A5">
      <w:pPr>
        <w:pStyle w:val="berschrift3"/>
      </w:pPr>
      <w:proofErr w:type="spellStart"/>
      <w:r>
        <w:t>Multicolumn</w:t>
      </w:r>
      <w:proofErr w:type="spellEnd"/>
      <w:r>
        <w:t xml:space="preserve"> – Spaltensatz</w:t>
      </w:r>
    </w:p>
    <w:p w14:paraId="4429E5E2" w14:textId="3B456C49" w:rsidR="00F9100B" w:rsidRDefault="00F9100B" w:rsidP="00F9100B">
      <w:r>
        <w:t>für kurze Texte gut geeignet, weniger für Texte die länger sind und gescrollt werden müssen</w:t>
      </w:r>
    </w:p>
    <w:p w14:paraId="71580BFA" w14:textId="584F525C" w:rsidR="00F9100B" w:rsidRDefault="00F9100B" w:rsidP="00F9100B">
      <w:r>
        <w:t>BSP:</w:t>
      </w:r>
    </w:p>
    <w:p w14:paraId="76178A2E" w14:textId="561FA680" w:rsidR="00F9100B" w:rsidRPr="00F9100B" w:rsidRDefault="00F9100B" w:rsidP="00F9100B">
      <w:pPr>
        <w:numPr>
          <w:ilvl w:val="1"/>
          <w:numId w:val="4"/>
        </w:numPr>
        <w:rPr>
          <w:color w:val="C00000"/>
        </w:rPr>
      </w:pPr>
      <w:r w:rsidRPr="00F9100B">
        <w:rPr>
          <w:color w:val="C00000"/>
        </w:rPr>
        <w:t>multicolumn.html</w:t>
      </w:r>
    </w:p>
    <w:p w14:paraId="17435824" w14:textId="1F4F3EC1" w:rsidR="00F9100B" w:rsidRDefault="00F9100B" w:rsidP="00F9100B">
      <w:proofErr w:type="spellStart"/>
      <w:r w:rsidRPr="00F9100B">
        <w:rPr>
          <w:rFonts w:ascii="Courier New" w:hAnsi="Courier New" w:cs="Courier New"/>
          <w:sz w:val="22"/>
          <w:szCs w:val="22"/>
        </w:rPr>
        <w:t>column-width</w:t>
      </w:r>
      <w:proofErr w:type="spellEnd"/>
      <w:r>
        <w:t>: Steuerung des Spaltensatz</w:t>
      </w:r>
    </w:p>
    <w:p w14:paraId="3E27462F" w14:textId="5D0D9825" w:rsidR="00F9100B" w:rsidRDefault="00F9100B" w:rsidP="00F9100B">
      <w:proofErr w:type="spellStart"/>
      <w:r w:rsidRPr="00F9100B">
        <w:rPr>
          <w:rFonts w:ascii="Courier New" w:hAnsi="Courier New" w:cs="Courier New"/>
          <w:sz w:val="22"/>
          <w:szCs w:val="22"/>
        </w:rPr>
        <w:t>column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-count</w:t>
      </w:r>
      <w:r>
        <w:t xml:space="preserve">: Anzahl der Spalten (statt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column-width</w:t>
      </w:r>
      <w:proofErr w:type="spellEnd"/>
      <w:r>
        <w:t>)</w:t>
      </w:r>
    </w:p>
    <w:p w14:paraId="6D92A525" w14:textId="1E666B19" w:rsidR="00F9100B" w:rsidRDefault="00F9100B" w:rsidP="00F9100B">
      <w:proofErr w:type="spellStart"/>
      <w:r w:rsidRPr="00F9100B">
        <w:rPr>
          <w:rFonts w:ascii="Courier New" w:hAnsi="Courier New" w:cs="Courier New"/>
          <w:sz w:val="22"/>
          <w:szCs w:val="22"/>
        </w:rPr>
        <w:t>column-gap</w:t>
      </w:r>
      <w:proofErr w:type="spellEnd"/>
      <w:r>
        <w:t>: Default: 1em = Abstand zwischen den Spalten</w:t>
      </w:r>
    </w:p>
    <w:p w14:paraId="5A27614B" w14:textId="5EE84A0D" w:rsidR="00F9100B" w:rsidRDefault="00F9100B" w:rsidP="00F9100B">
      <w:proofErr w:type="spellStart"/>
      <w:r w:rsidRPr="00F9100B">
        <w:rPr>
          <w:rFonts w:ascii="Courier New" w:hAnsi="Courier New" w:cs="Courier New"/>
          <w:sz w:val="22"/>
          <w:szCs w:val="22"/>
        </w:rPr>
        <w:t>column-rule-width</w:t>
      </w:r>
      <w:proofErr w:type="spellEnd"/>
      <w:r>
        <w:t xml:space="preserve"> (Breite),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column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rule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-color</w:t>
      </w:r>
      <w:r>
        <w:t xml:space="preserve"> (Farbe), 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column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F9100B">
        <w:rPr>
          <w:rFonts w:ascii="Courier New" w:hAnsi="Courier New" w:cs="Courier New"/>
          <w:sz w:val="22"/>
          <w:szCs w:val="22"/>
        </w:rPr>
        <w:t>rule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-style</w:t>
      </w:r>
      <w:r>
        <w:t xml:space="preserve"> (Art der Trennlinie): Trennlinie zwischen den Spalten</w:t>
      </w:r>
    </w:p>
    <w:p w14:paraId="106DB708" w14:textId="664565FB" w:rsidR="00F9100B" w:rsidRPr="00F9100B" w:rsidRDefault="00F9100B" w:rsidP="00F9100B">
      <w:proofErr w:type="spellStart"/>
      <w:r w:rsidRPr="00F9100B">
        <w:rPr>
          <w:rFonts w:ascii="Courier New" w:hAnsi="Courier New" w:cs="Courier New"/>
          <w:sz w:val="22"/>
          <w:szCs w:val="22"/>
        </w:rPr>
        <w:t>column</w:t>
      </w:r>
      <w:proofErr w:type="spellEnd"/>
      <w:r w:rsidRPr="00F9100B">
        <w:rPr>
          <w:rFonts w:ascii="Courier New" w:hAnsi="Courier New" w:cs="Courier New"/>
          <w:sz w:val="22"/>
          <w:szCs w:val="22"/>
        </w:rPr>
        <w:t>-span</w:t>
      </w:r>
      <w:r>
        <w:t>: Spalten verbinden, sodass sich einzelne Elemente über mehrere Spalten erstecken</w:t>
      </w:r>
    </w:p>
    <w:sectPr w:rsidR="00F9100B" w:rsidRPr="00F9100B" w:rsidSect="00EC6778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D50F" w14:textId="77777777" w:rsidR="007E2805" w:rsidRDefault="007E2805" w:rsidP="00B55A7C">
      <w:r>
        <w:separator/>
      </w:r>
    </w:p>
    <w:p w14:paraId="11BD97F7" w14:textId="77777777" w:rsidR="007E2805" w:rsidRDefault="007E2805"/>
    <w:p w14:paraId="317B8758" w14:textId="77777777" w:rsidR="007E2805" w:rsidRDefault="007E2805" w:rsidP="00975815"/>
    <w:p w14:paraId="6B03FFAD" w14:textId="77777777" w:rsidR="007E2805" w:rsidRDefault="007E2805"/>
  </w:endnote>
  <w:endnote w:type="continuationSeparator" w:id="0">
    <w:p w14:paraId="7746113B" w14:textId="77777777" w:rsidR="007E2805" w:rsidRDefault="007E2805" w:rsidP="00B55A7C">
      <w:r>
        <w:continuationSeparator/>
      </w:r>
    </w:p>
    <w:p w14:paraId="56100276" w14:textId="77777777" w:rsidR="007E2805" w:rsidRDefault="007E2805"/>
    <w:p w14:paraId="3F3B56CA" w14:textId="77777777" w:rsidR="007E2805" w:rsidRDefault="007E2805" w:rsidP="00975815"/>
    <w:p w14:paraId="627D48C4" w14:textId="77777777" w:rsidR="007E2805" w:rsidRDefault="007E28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8B700" w14:textId="77777777" w:rsidR="007E2805" w:rsidRDefault="007E2805" w:rsidP="00B55A7C">
      <w:r>
        <w:separator/>
      </w:r>
    </w:p>
    <w:p w14:paraId="07F144E2" w14:textId="77777777" w:rsidR="007E2805" w:rsidRDefault="007E2805"/>
    <w:p w14:paraId="4DEC4953" w14:textId="77777777" w:rsidR="007E2805" w:rsidRDefault="007E2805" w:rsidP="00975815"/>
    <w:p w14:paraId="7CC5C9F8" w14:textId="77777777" w:rsidR="007E2805" w:rsidRDefault="007E2805"/>
  </w:footnote>
  <w:footnote w:type="continuationSeparator" w:id="0">
    <w:p w14:paraId="6009E1B4" w14:textId="77777777" w:rsidR="007E2805" w:rsidRDefault="007E2805" w:rsidP="00B55A7C">
      <w:r>
        <w:continuationSeparator/>
      </w:r>
    </w:p>
    <w:p w14:paraId="762498D8" w14:textId="77777777" w:rsidR="007E2805" w:rsidRDefault="007E2805"/>
    <w:p w14:paraId="75088A3B" w14:textId="77777777" w:rsidR="007E2805" w:rsidRDefault="007E2805" w:rsidP="00975815"/>
    <w:p w14:paraId="63ABEBB3" w14:textId="77777777" w:rsidR="007E2805" w:rsidRDefault="007E28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5F4E88A9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</w:t>
    </w:r>
    <w:r w:rsidR="00DC423C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4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90329"/>
    <w:rsid w:val="000D05AA"/>
    <w:rsid w:val="00140A41"/>
    <w:rsid w:val="00166853"/>
    <w:rsid w:val="00177740"/>
    <w:rsid w:val="001C1E79"/>
    <w:rsid w:val="001E7CA7"/>
    <w:rsid w:val="001F4BD6"/>
    <w:rsid w:val="00224BA5"/>
    <w:rsid w:val="00226910"/>
    <w:rsid w:val="00237035"/>
    <w:rsid w:val="00295311"/>
    <w:rsid w:val="002A4D0A"/>
    <w:rsid w:val="002B6E2E"/>
    <w:rsid w:val="002C7EC3"/>
    <w:rsid w:val="00315E66"/>
    <w:rsid w:val="00323864"/>
    <w:rsid w:val="00327612"/>
    <w:rsid w:val="00363390"/>
    <w:rsid w:val="00380376"/>
    <w:rsid w:val="00387AFA"/>
    <w:rsid w:val="003B7D36"/>
    <w:rsid w:val="003C6E1F"/>
    <w:rsid w:val="003F7339"/>
    <w:rsid w:val="004607A9"/>
    <w:rsid w:val="00464654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777F5"/>
    <w:rsid w:val="006B7454"/>
    <w:rsid w:val="006F1711"/>
    <w:rsid w:val="006F1AB8"/>
    <w:rsid w:val="006F6D56"/>
    <w:rsid w:val="007D4DAC"/>
    <w:rsid w:val="007E2805"/>
    <w:rsid w:val="007E7979"/>
    <w:rsid w:val="00850CBE"/>
    <w:rsid w:val="00857854"/>
    <w:rsid w:val="0087591E"/>
    <w:rsid w:val="008B4C6D"/>
    <w:rsid w:val="008E147E"/>
    <w:rsid w:val="00901554"/>
    <w:rsid w:val="00903E0D"/>
    <w:rsid w:val="00925AB1"/>
    <w:rsid w:val="00941D38"/>
    <w:rsid w:val="00953755"/>
    <w:rsid w:val="00961382"/>
    <w:rsid w:val="00975815"/>
    <w:rsid w:val="009F080D"/>
    <w:rsid w:val="009F76A5"/>
    <w:rsid w:val="00A12803"/>
    <w:rsid w:val="00A34424"/>
    <w:rsid w:val="00A738A8"/>
    <w:rsid w:val="00A82DB6"/>
    <w:rsid w:val="00A91529"/>
    <w:rsid w:val="00AA1DEA"/>
    <w:rsid w:val="00AA3B64"/>
    <w:rsid w:val="00AA53BD"/>
    <w:rsid w:val="00AE2E19"/>
    <w:rsid w:val="00B55365"/>
    <w:rsid w:val="00B55A7C"/>
    <w:rsid w:val="00BC6298"/>
    <w:rsid w:val="00BD1711"/>
    <w:rsid w:val="00BE514A"/>
    <w:rsid w:val="00C575CD"/>
    <w:rsid w:val="00C73D55"/>
    <w:rsid w:val="00C9270B"/>
    <w:rsid w:val="00CA3F59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DC423C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  <w:rsid w:val="00F9100B"/>
    <w:rsid w:val="00F93699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#feat=css-stic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iuse.com/flow-ro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4312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8</cp:revision>
  <cp:lastPrinted>2020-08-03T11:37:00Z</cp:lastPrinted>
  <dcterms:created xsi:type="dcterms:W3CDTF">2020-07-13T08:33:00Z</dcterms:created>
  <dcterms:modified xsi:type="dcterms:W3CDTF">2020-08-03T11:37:00Z</dcterms:modified>
</cp:coreProperties>
</file>