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0F65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58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2026-07-24T03:04:26Z</dcterms:created>
  <dc:creator>秦莹莹</dc:creator>
  <cp:lastModifiedBy>qzuser</cp:lastModifiedBy>
  <dcterms:modified xsi:type="dcterms:W3CDTF">2026-07-24T03:09:47Z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eyJoZGlkIjoiZGQyNWFkMTEyYjY1YWIxNmUxOTUwMjViYjJiZTc3YzQiLCJ1c2VySWQiOiIzMzQ2ODM5NDMifQ==</vt:lpwstr>
  </property>
  <property fmtid="{D5CDD505-2E9C-101B-9397-08002B2CF9AE}" pid="4" name="ICV">
    <vt:lpwstr>8DE69259CBF446DF9EAE362906F79EE5_12</vt:lpwstr>
  </property>
</Properties>
</file>