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C32F" w14:textId="4E62D526" w:rsidR="00C2513D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CE6302">
        <w:rPr>
          <w:lang w:val="en-GB"/>
        </w:rPr>
        <w:t>5</w:t>
      </w:r>
      <w:r>
        <w:rPr>
          <w:lang w:val="en-GB"/>
        </w:rPr>
        <w:t xml:space="preserve"> Course Assignment </w:t>
      </w:r>
      <w:r w:rsidR="001B0448">
        <w:rPr>
          <w:lang w:val="en-GB"/>
        </w:rPr>
        <w:t>2</w:t>
      </w:r>
    </w:p>
    <w:p w14:paraId="7A28B421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1 – Revise model</w:t>
      </w:r>
    </w:p>
    <w:p w14:paraId="06933C58" w14:textId="77777777" w:rsidR="007D0394" w:rsidRDefault="007D0394" w:rsidP="007D0394">
      <w:pPr>
        <w:rPr>
          <w:lang w:val="en-GB"/>
        </w:rPr>
      </w:pPr>
      <w:r>
        <w:rPr>
          <w:lang w:val="en-GB"/>
        </w:rPr>
        <w:t>If necessary, revise the model from course assignment 1. Otherwise, use the same model.</w:t>
      </w:r>
    </w:p>
    <w:p w14:paraId="597EB43D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2 – Model database</w:t>
      </w:r>
    </w:p>
    <w:p w14:paraId="17927D7C" w14:textId="4625F59F" w:rsidR="00D83719" w:rsidRDefault="007D0394" w:rsidP="007D0394">
      <w:pPr>
        <w:rPr>
          <w:lang w:val="en-GB"/>
        </w:rPr>
      </w:pPr>
      <w:r>
        <w:rPr>
          <w:lang w:val="en-GB"/>
        </w:rPr>
        <w:t>Design a MongoDB model for the bookstore model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 </w:t>
      </w:r>
      <w:r w:rsidR="00D83719">
        <w:rPr>
          <w:lang w:val="en-GB"/>
        </w:rPr>
        <w:t>Use design patterns where appropriate and beware the</w:t>
      </w:r>
      <w:r w:rsidR="00DA6DFE">
        <w:rPr>
          <w:lang w:val="en-GB"/>
        </w:rPr>
        <w:t xml:space="preserve"> anti-patterns</w:t>
      </w:r>
      <w:r w:rsidR="00D83719">
        <w:rPr>
          <w:lang w:val="en-GB"/>
        </w:rPr>
        <w:t xml:space="preserve">. </w:t>
      </w:r>
      <w:r>
        <w:rPr>
          <w:lang w:val="en-GB"/>
        </w:rPr>
        <w:t xml:space="preserve">Make note of the choices you make and why. </w:t>
      </w:r>
      <w:r w:rsidR="00CE6302">
        <w:rPr>
          <w:lang w:val="en-GB"/>
        </w:rPr>
        <w:t>D</w:t>
      </w:r>
      <w:r>
        <w:rPr>
          <w:lang w:val="en-GB"/>
        </w:rPr>
        <w:t xml:space="preserve">ocument the model </w:t>
      </w:r>
      <w:r w:rsidR="00CE6302">
        <w:rPr>
          <w:lang w:val="en-GB"/>
        </w:rPr>
        <w:t>in one of the 4 ways shown in the slides</w:t>
      </w:r>
      <w:r>
        <w:rPr>
          <w:lang w:val="en-GB"/>
        </w:rPr>
        <w:t>.</w:t>
      </w:r>
    </w:p>
    <w:p w14:paraId="537BF062" w14:textId="0968C877" w:rsidR="007D0394" w:rsidRDefault="007D0394" w:rsidP="007D0394">
      <w:pPr>
        <w:rPr>
          <w:lang w:val="en-GB"/>
        </w:rPr>
      </w:pPr>
      <w:r>
        <w:rPr>
          <w:lang w:val="en-GB"/>
        </w:rPr>
        <w:t>Design the model to be used with the queries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</w:t>
      </w:r>
      <w:r w:rsidR="002D0875">
        <w:rPr>
          <w:lang w:val="en-GB"/>
        </w:rPr>
        <w:br/>
      </w:r>
      <w:r w:rsidR="002D0875">
        <w:rPr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 w:rsidRPr="002D0875">
        <w:rPr>
          <w:b/>
          <w:bCs/>
          <w:u w:val="single"/>
          <w:lang w:val="en-GB"/>
        </w:rPr>
        <w:t>create_schemas.mongodb</w:t>
      </w:r>
      <w:proofErr w:type="spellEnd"/>
      <w:r w:rsidR="002D0875">
        <w:rPr>
          <w:b/>
          <w:bCs/>
          <w:u w:val="single"/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>
        <w:rPr>
          <w:b/>
          <w:bCs/>
          <w:u w:val="single"/>
          <w:lang w:val="en-GB"/>
        </w:rPr>
        <w:t>populate_collections</w:t>
      </w:r>
      <w:r w:rsidR="002D0875" w:rsidRPr="002D0875">
        <w:rPr>
          <w:b/>
          <w:bCs/>
          <w:u w:val="single"/>
          <w:lang w:val="en-GB"/>
        </w:rPr>
        <w:t>.mongodb</w:t>
      </w:r>
      <w:proofErr w:type="spellEnd"/>
      <w:r w:rsidR="002D0875">
        <w:rPr>
          <w:b/>
          <w:bCs/>
          <w:u w:val="single"/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>In queries_assignment1.mongodb</w:t>
      </w:r>
    </w:p>
    <w:p w14:paraId="54C1C5E1" w14:textId="388EA2A3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3 – Create schemas</w:t>
      </w:r>
      <w:r w:rsidR="00CE6302">
        <w:rPr>
          <w:lang w:val="en-GB"/>
        </w:rPr>
        <w:t xml:space="preserve"> and indexes</w:t>
      </w:r>
    </w:p>
    <w:p w14:paraId="28D12042" w14:textId="12A641BB" w:rsidR="007D0394" w:rsidRDefault="007D0394" w:rsidP="007D0394">
      <w:r>
        <w:rPr>
          <w:lang w:val="en-GB"/>
        </w:rPr>
        <w:t>Design and create schemas for the collections in your model.</w:t>
      </w:r>
      <w:r w:rsidR="00CE6302">
        <w:rPr>
          <w:lang w:val="en-GB"/>
        </w:rPr>
        <w:t xml:space="preserve"> Implement indexes where it seems appropriate.</w:t>
      </w:r>
      <w:r w:rsidR="002D0875">
        <w:rPr>
          <w:lang w:val="en-GB"/>
        </w:rPr>
        <w:br/>
      </w:r>
      <w:r w:rsidR="002D0875">
        <w:rPr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 w:rsidRPr="002D0875">
        <w:rPr>
          <w:b/>
          <w:bCs/>
          <w:u w:val="single"/>
          <w:lang w:val="en-GB"/>
        </w:rPr>
        <w:t>create_schemas.mongodb</w:t>
      </w:r>
      <w:proofErr w:type="spellEnd"/>
    </w:p>
    <w:p w14:paraId="23CC9BB5" w14:textId="337584E2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1B0448">
        <w:rPr>
          <w:lang w:val="en-GB"/>
        </w:rPr>
        <w:t>4</w:t>
      </w:r>
      <w:r w:rsidR="00FE720A">
        <w:rPr>
          <w:lang w:val="en-GB"/>
        </w:rPr>
        <w:t xml:space="preserve"> – Work with data</w:t>
      </w:r>
    </w:p>
    <w:p w14:paraId="7B7E2BD2" w14:textId="77777777" w:rsidR="00532CC7" w:rsidRDefault="00532CC7" w:rsidP="00532CC7">
      <w:pPr>
        <w:rPr>
          <w:lang w:val="en-GB"/>
        </w:rPr>
      </w:pPr>
      <w:r>
        <w:rPr>
          <w:lang w:val="en-GB"/>
        </w:rPr>
        <w:t>Answer the following questions in MongoDB using your model from question 1.</w:t>
      </w:r>
    </w:p>
    <w:p w14:paraId="3264098E" w14:textId="477FE243" w:rsidR="00532CC7" w:rsidRDefault="003B5595" w:rsidP="00532CC7">
      <w:pPr>
        <w:pStyle w:val="Heading2"/>
        <w:rPr>
          <w:lang w:val="en-GB"/>
        </w:rPr>
      </w:pPr>
      <w:r>
        <w:rPr>
          <w:lang w:val="en-GB"/>
        </w:rPr>
        <w:t xml:space="preserve">4a. </w:t>
      </w:r>
      <w:r w:rsidR="00532CC7">
        <w:rPr>
          <w:lang w:val="en-GB"/>
        </w:rPr>
        <w:t>Modifying data</w:t>
      </w:r>
    </w:p>
    <w:p w14:paraId="1275AB81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Use MongoDB CRUD methods to execute the following scenarios. Use transactions where necessary. </w:t>
      </w:r>
    </w:p>
    <w:p w14:paraId="4741405D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If nothing else is stated, assume you know the object ids of the objects involved. </w:t>
      </w:r>
    </w:p>
    <w:p w14:paraId="2D4F1B15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14:paraId="4ECED2AA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6F749C05" w14:textId="243FB89D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an author to a book.</w:t>
      </w:r>
    </w:p>
    <w:p w14:paraId="67926AF8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Retire the "Space Opera" category and assign all books from that category to the parent category. Don't assume you know the id of the parent category.</w:t>
      </w:r>
    </w:p>
    <w:p w14:paraId="172E9132" w14:textId="3BB0D3E3" w:rsidR="00532CC7" w:rsidRP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  <w:r w:rsidR="000E1D97">
        <w:rPr>
          <w:lang w:val="en-GB"/>
        </w:rPr>
        <w:br/>
      </w:r>
      <w:r w:rsidR="000E1D97">
        <w:rPr>
          <w:lang w:val="en-GB"/>
        </w:rPr>
        <w:br/>
        <w:t xml:space="preserve">all the code is in </w:t>
      </w:r>
      <w:r w:rsidR="000E1D97" w:rsidRPr="000E1D97">
        <w:rPr>
          <w:b/>
          <w:bCs/>
          <w:lang w:val="en-GB"/>
        </w:rPr>
        <w:t>questions4.js</w:t>
      </w:r>
    </w:p>
    <w:p w14:paraId="7084F291" w14:textId="522CBF56" w:rsidR="00532CC7" w:rsidRDefault="003B5595" w:rsidP="00532CC7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4b. </w:t>
      </w:r>
      <w:r w:rsidR="00532CC7">
        <w:rPr>
          <w:lang w:val="en-GB"/>
        </w:rPr>
        <w:t>Querying data</w:t>
      </w:r>
    </w:p>
    <w:p w14:paraId="114D7767" w14:textId="77777777" w:rsidR="007D0394" w:rsidRPr="003D2478" w:rsidRDefault="007D0394" w:rsidP="007D0394">
      <w:pPr>
        <w:rPr>
          <w:lang w:val="en-GB"/>
        </w:rPr>
      </w:pPr>
      <w:r>
        <w:rPr>
          <w:lang w:val="en-GB"/>
        </w:rPr>
        <w:t>Write find() or aggregate() statements to return the following data</w:t>
      </w:r>
    </w:p>
    <w:p w14:paraId="63EA6F6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14:paraId="33C18D9A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price of an order</w:t>
      </w:r>
    </w:p>
    <w:p w14:paraId="23622118" w14:textId="5566D195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(in £) to a customer</w:t>
      </w:r>
    </w:p>
    <w:p w14:paraId="069C4886" w14:textId="3A6C805A" w:rsidR="007D0394" w:rsidRPr="003B5595" w:rsidRDefault="007D0394" w:rsidP="003B55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Books that are categorized as neither </w:t>
      </w:r>
      <w:r w:rsidR="002C733E">
        <w:rPr>
          <w:lang w:val="en-GB"/>
        </w:rPr>
        <w:t>science fiction nor fantasy</w:t>
      </w:r>
      <w:r w:rsidR="003B5595">
        <w:rPr>
          <w:lang w:val="en-GB"/>
        </w:rPr>
        <w:t xml:space="preserve">  (</w:t>
      </w:r>
      <w:r w:rsidR="003B5595">
        <w:rPr>
          <w:b/>
          <w:bCs/>
          <w:lang w:val="en-GB"/>
        </w:rPr>
        <w:t>Note:</w:t>
      </w:r>
      <w:r w:rsidR="003B5595">
        <w:rPr>
          <w:lang w:val="en-GB"/>
        </w:rPr>
        <w:t xml:space="preserve"> This is harder than you think. A book can have more categories. Make sure you don’t return books that are fantasy romance, for instance.)</w:t>
      </w:r>
    </w:p>
    <w:p w14:paraId="3496F600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14:paraId="1E68361E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Categories that have no sub-categories</w:t>
      </w:r>
    </w:p>
    <w:p w14:paraId="1EF0E7C1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14:paraId="1AF79C3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14:paraId="2830162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14:paraId="57CE0CB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14:paraId="16CB8834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14:paraId="44E49DDC" w14:textId="76D0AE83" w:rsidR="00833F4D" w:rsidRPr="00833F4D" w:rsidRDefault="00833F4D" w:rsidP="00833F4D">
      <w:pPr>
        <w:rPr>
          <w:lang w:val="en-GB"/>
        </w:rPr>
      </w:pPr>
      <w:r w:rsidRPr="00401155">
        <w:rPr>
          <w:b/>
          <w:bCs/>
          <w:lang w:val="en-GB"/>
        </w:rPr>
        <w:t xml:space="preserve">Note: </w:t>
      </w:r>
      <w:r w:rsidRPr="00401155">
        <w:rPr>
          <w:lang w:val="en-GB"/>
        </w:rPr>
        <w:t xml:space="preserve">In the </w:t>
      </w:r>
      <w:r>
        <w:rPr>
          <w:lang w:val="en-GB"/>
        </w:rPr>
        <w:t>next</w:t>
      </w:r>
      <w:r w:rsidRPr="00401155">
        <w:rPr>
          <w:lang w:val="en-GB"/>
        </w:rPr>
        <w:t xml:space="preserve"> three exercises, subcategories of science fiction also count as science fiction, </w:t>
      </w:r>
      <w:r>
        <w:rPr>
          <w:lang w:val="en-GB"/>
        </w:rPr>
        <w:t>and so do subcategories of subcategories, and so on. I</w:t>
      </w:r>
      <w:r w:rsidRPr="00401155">
        <w:rPr>
          <w:lang w:val="en-GB"/>
        </w:rPr>
        <w:t>t’s not enough to just look for the science fiction category.</w:t>
      </w:r>
    </w:p>
    <w:p w14:paraId="1934E8B1" w14:textId="2C621028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science fiction books. Note: Books in science fiction subcategories like cyberpunk also count as science fiction. Don’t use your knowledge of the concrete category structure. (</w:t>
      </w:r>
      <w:r w:rsidR="003B5595">
        <w:rPr>
          <w:lang w:val="en-GB"/>
        </w:rPr>
        <w:t>Depending on the model you might want to use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graphLookup</w:t>
      </w:r>
      <w:proofErr w:type="spellEnd"/>
      <w:r>
        <w:rPr>
          <w:lang w:val="en-GB"/>
        </w:rPr>
        <w:t>)</w:t>
      </w:r>
    </w:p>
    <w:p w14:paraId="1DCF91D0" w14:textId="5DEC6B3A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Characters used in science fiction books.</w:t>
      </w:r>
    </w:p>
    <w:p w14:paraId="124405BC" w14:textId="681F1A66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each category: Number of books in the category including books in its subcategories.</w:t>
      </w:r>
      <w:r w:rsidR="000E1D97">
        <w:rPr>
          <w:lang w:val="en-GB"/>
        </w:rPr>
        <w:br/>
      </w:r>
      <w:r w:rsidR="000E1D97">
        <w:rPr>
          <w:lang w:val="en-GB"/>
        </w:rPr>
        <w:br/>
      </w:r>
      <w:r w:rsidR="000E1D97">
        <w:rPr>
          <w:lang w:val="en-GB"/>
        </w:rPr>
        <w:t xml:space="preserve">all the code is in </w:t>
      </w:r>
      <w:r w:rsidR="000E1D97" w:rsidRPr="000E1D97">
        <w:rPr>
          <w:b/>
          <w:bCs/>
          <w:lang w:val="en-GB"/>
        </w:rPr>
        <w:t>questions4.js</w:t>
      </w:r>
    </w:p>
    <w:p w14:paraId="495DA981" w14:textId="07D23B23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5 – Cloud</w:t>
      </w:r>
    </w:p>
    <w:p w14:paraId="389E2355" w14:textId="77777777" w:rsidR="007E5437" w:rsidRP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>Create a cluster and a database in MongoDB Atlas. Create a collection for each of the collections in Question 2.</w:t>
      </w:r>
    </w:p>
    <w:p w14:paraId="25BE451A" w14:textId="77777777" w:rsidR="007E5437" w:rsidRP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 xml:space="preserve">Create a new collection, 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 xml:space="preserve">, and a trigger on creation of orders. The trigger should add objects to the 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 xml:space="preserve"> whenever an order is inserted or updated.</w:t>
      </w:r>
    </w:p>
    <w:p w14:paraId="0F6DCC64" w14:textId="77777777" w:rsidR="007E5437" w:rsidRPr="007E5437" w:rsidRDefault="007E5437" w:rsidP="007E5437">
      <w:pPr>
        <w:pStyle w:val="ListParagraph"/>
        <w:numPr>
          <w:ilvl w:val="1"/>
          <w:numId w:val="6"/>
        </w:numPr>
        <w:rPr>
          <w:lang w:val="en-GB"/>
        </w:rPr>
      </w:pPr>
      <w:r w:rsidRPr="007E5437">
        <w:rPr>
          <w:lang w:val="en-GB"/>
        </w:rPr>
        <w:t>When inserted: The object should have a single property, “inserted”, with the order object as a value.</w:t>
      </w:r>
    </w:p>
    <w:p w14:paraId="0246D8EC" w14:textId="77777777" w:rsidR="007E5437" w:rsidRPr="007E5437" w:rsidRDefault="007E5437" w:rsidP="007E5437">
      <w:pPr>
        <w:pStyle w:val="ListParagraph"/>
        <w:numPr>
          <w:ilvl w:val="1"/>
          <w:numId w:val="6"/>
        </w:numPr>
        <w:rPr>
          <w:lang w:val="en-GB"/>
        </w:rPr>
      </w:pPr>
      <w:r w:rsidRPr="007E5437">
        <w:rPr>
          <w:lang w:val="en-GB"/>
        </w:rPr>
        <w:t>When updated: The object should have an “updated” property with the new order, and an “</w:t>
      </w:r>
      <w:proofErr w:type="spellStart"/>
      <w:r w:rsidRPr="007E5437">
        <w:rPr>
          <w:lang w:val="en-GB"/>
        </w:rPr>
        <w:t>updateDescription</w:t>
      </w:r>
      <w:proofErr w:type="spellEnd"/>
      <w:r w:rsidRPr="007E5437">
        <w:rPr>
          <w:lang w:val="en-GB"/>
        </w:rPr>
        <w:t xml:space="preserve">” property with the </w:t>
      </w:r>
      <w:hyperlink r:id="rId5" w:history="1">
        <w:r w:rsidRPr="007E5437">
          <w:rPr>
            <w:rStyle w:val="Hyperlink"/>
            <w:lang w:val="en-GB"/>
          </w:rPr>
          <w:t>update description</w:t>
        </w:r>
      </w:hyperlink>
      <w:r w:rsidRPr="007E5437">
        <w:rPr>
          <w:lang w:val="en-GB"/>
        </w:rPr>
        <w:t>.</w:t>
      </w:r>
    </w:p>
    <w:p w14:paraId="72FC78DF" w14:textId="77777777" w:rsid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>Implement the indexes from question 3.</w:t>
      </w:r>
    </w:p>
    <w:p w14:paraId="75788364" w14:textId="0717FB86" w:rsidR="00B026BB" w:rsidRPr="007E5437" w:rsidRDefault="00B026BB" w:rsidP="00B026B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Already implemented</w:t>
      </w:r>
    </w:p>
    <w:p w14:paraId="4CDFFCD9" w14:textId="77777777" w:rsidR="00B026BB" w:rsidRDefault="00B026BB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5AB60A7C" w14:textId="04BC74F8" w:rsidR="007E5437" w:rsidRPr="007E5437" w:rsidRDefault="007E5437" w:rsidP="007E5437">
      <w:pPr>
        <w:rPr>
          <w:lang w:val="en-GB"/>
        </w:rPr>
      </w:pPr>
      <w:r w:rsidRPr="007E5437">
        <w:rPr>
          <w:lang w:val="en-GB"/>
        </w:rPr>
        <w:lastRenderedPageBreak/>
        <w:t>Document this with</w:t>
      </w:r>
    </w:p>
    <w:p w14:paraId="6CF1A4A2" w14:textId="7C0D4D42" w:rsidR="007E5437" w:rsidRDefault="007E5437" w:rsidP="007E5437">
      <w:pPr>
        <w:pStyle w:val="ListParagraph"/>
        <w:numPr>
          <w:ilvl w:val="0"/>
          <w:numId w:val="9"/>
        </w:numPr>
        <w:rPr>
          <w:lang w:val="en-GB"/>
        </w:rPr>
      </w:pPr>
      <w:r w:rsidRPr="007E5437">
        <w:rPr>
          <w:lang w:val="en-GB"/>
        </w:rPr>
        <w:t>The code of the trigger function</w:t>
      </w:r>
    </w:p>
    <w:p w14:paraId="66C049A0" w14:textId="291BF00F" w:rsidR="007E5437" w:rsidRPr="007E5437" w:rsidRDefault="007E5437" w:rsidP="007E5437">
      <w:pPr>
        <w:spacing w:after="0" w:line="240" w:lineRule="auto"/>
        <w:rPr>
          <w:lang w:val="en-GB"/>
        </w:rPr>
      </w:pPr>
      <w:r>
        <w:rPr>
          <w:lang w:val="en-GB"/>
        </w:rPr>
        <w:t>The trigger has been implemented through the MongoDB Atlas UI (enabling Full Document option)</w:t>
      </w:r>
      <w:r>
        <w:rPr>
          <w:lang w:val="en-GB"/>
        </w:rPr>
        <w:br/>
      </w:r>
      <w:r>
        <w:rPr>
          <w:lang w:val="en-GB"/>
        </w:rPr>
        <w:br/>
      </w:r>
      <w:r w:rsidRPr="007E5437">
        <w:rPr>
          <w:lang w:val="en-GB"/>
        </w:rPr>
        <w:t>exports = async function (</w:t>
      </w:r>
      <w:proofErr w:type="spellStart"/>
      <w:r w:rsidRPr="007E5437">
        <w:rPr>
          <w:lang w:val="en-GB"/>
        </w:rPr>
        <w:t>changeEvent</w:t>
      </w:r>
      <w:proofErr w:type="spellEnd"/>
      <w:r w:rsidRPr="007E5437">
        <w:rPr>
          <w:lang w:val="en-GB"/>
        </w:rPr>
        <w:t>) {</w:t>
      </w:r>
    </w:p>
    <w:p w14:paraId="79D5729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try {</w:t>
      </w:r>
    </w:p>
    <w:p w14:paraId="0C99E12D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</w:t>
      </w:r>
      <w:proofErr w:type="spellStart"/>
      <w:r w:rsidRPr="007E5437">
        <w:rPr>
          <w:lang w:val="en-GB"/>
        </w:rPr>
        <w:t>const</w:t>
      </w:r>
      <w:proofErr w:type="spellEnd"/>
      <w:r w:rsidRPr="007E5437">
        <w:rPr>
          <w:lang w:val="en-GB"/>
        </w:rPr>
        <w:t xml:space="preserve"> </w:t>
      </w:r>
      <w:proofErr w:type="spellStart"/>
      <w:r w:rsidRPr="007E5437">
        <w:rPr>
          <w:lang w:val="en-GB"/>
        </w:rPr>
        <w:t>orderLogCollection</w:t>
      </w:r>
      <w:proofErr w:type="spellEnd"/>
      <w:r w:rsidRPr="007E5437">
        <w:rPr>
          <w:lang w:val="en-GB"/>
        </w:rPr>
        <w:t xml:space="preserve"> = </w:t>
      </w:r>
      <w:proofErr w:type="spellStart"/>
      <w:r w:rsidRPr="007E5437">
        <w:rPr>
          <w:lang w:val="en-GB"/>
        </w:rPr>
        <w:t>context.services</w:t>
      </w:r>
      <w:proofErr w:type="spellEnd"/>
    </w:p>
    <w:p w14:paraId="0660386B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.get("NSQ")</w:t>
      </w:r>
    </w:p>
    <w:p w14:paraId="346115C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.</w:t>
      </w:r>
      <w:proofErr w:type="spellStart"/>
      <w:r w:rsidRPr="007E5437">
        <w:rPr>
          <w:lang w:val="en-GB"/>
        </w:rPr>
        <w:t>db</w:t>
      </w:r>
      <w:proofErr w:type="spellEnd"/>
      <w:r w:rsidRPr="007E5437">
        <w:rPr>
          <w:lang w:val="en-GB"/>
        </w:rPr>
        <w:t>("assignment2")</w:t>
      </w:r>
    </w:p>
    <w:p w14:paraId="0B8D098D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.collection("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>");</w:t>
      </w:r>
    </w:p>
    <w:p w14:paraId="3CB417AD" w14:textId="77777777" w:rsidR="007E5437" w:rsidRPr="007E5437" w:rsidRDefault="007E5437" w:rsidP="007E5437">
      <w:pPr>
        <w:spacing w:after="0" w:line="240" w:lineRule="auto"/>
        <w:rPr>
          <w:lang w:val="en-GB"/>
        </w:rPr>
      </w:pPr>
    </w:p>
    <w:p w14:paraId="63FD1D3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if (</w:t>
      </w:r>
      <w:proofErr w:type="spellStart"/>
      <w:r w:rsidRPr="007E5437">
        <w:rPr>
          <w:lang w:val="en-GB"/>
        </w:rPr>
        <w:t>changeEvent.operationType</w:t>
      </w:r>
      <w:proofErr w:type="spellEnd"/>
      <w:r w:rsidRPr="007E5437">
        <w:rPr>
          <w:lang w:val="en-GB"/>
        </w:rPr>
        <w:t xml:space="preserve"> === "insert") {</w:t>
      </w:r>
    </w:p>
    <w:p w14:paraId="0055B66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await </w:t>
      </w:r>
      <w:proofErr w:type="spellStart"/>
      <w:r w:rsidRPr="007E5437">
        <w:rPr>
          <w:lang w:val="en-GB"/>
        </w:rPr>
        <w:t>orderLogCollection.insertOne</w:t>
      </w:r>
      <w:proofErr w:type="spellEnd"/>
      <w:r w:rsidRPr="007E5437">
        <w:rPr>
          <w:lang w:val="en-GB"/>
        </w:rPr>
        <w:t>({</w:t>
      </w:r>
    </w:p>
    <w:p w14:paraId="73421E9E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inserted: </w:t>
      </w:r>
      <w:proofErr w:type="spellStart"/>
      <w:r w:rsidRPr="007E5437">
        <w:rPr>
          <w:lang w:val="en-GB"/>
        </w:rPr>
        <w:t>changeEvent.fullDocument</w:t>
      </w:r>
      <w:proofErr w:type="spellEnd"/>
      <w:r w:rsidRPr="007E5437">
        <w:rPr>
          <w:lang w:val="en-GB"/>
        </w:rPr>
        <w:t>,</w:t>
      </w:r>
    </w:p>
    <w:p w14:paraId="4A9D97DF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});</w:t>
      </w:r>
    </w:p>
    <w:p w14:paraId="1AD833A2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} else if (</w:t>
      </w:r>
      <w:proofErr w:type="spellStart"/>
      <w:r w:rsidRPr="007E5437">
        <w:rPr>
          <w:lang w:val="en-GB"/>
        </w:rPr>
        <w:t>changeEvent.operationType</w:t>
      </w:r>
      <w:proofErr w:type="spellEnd"/>
      <w:r w:rsidRPr="007E5437">
        <w:rPr>
          <w:lang w:val="en-GB"/>
        </w:rPr>
        <w:t xml:space="preserve"> === "update") {</w:t>
      </w:r>
    </w:p>
    <w:p w14:paraId="73419DB9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await </w:t>
      </w:r>
      <w:proofErr w:type="spellStart"/>
      <w:r w:rsidRPr="007E5437">
        <w:rPr>
          <w:lang w:val="en-GB"/>
        </w:rPr>
        <w:t>orderLogCollection.insertOne</w:t>
      </w:r>
      <w:proofErr w:type="spellEnd"/>
      <w:r w:rsidRPr="007E5437">
        <w:rPr>
          <w:lang w:val="en-GB"/>
        </w:rPr>
        <w:t>({</w:t>
      </w:r>
    </w:p>
    <w:p w14:paraId="374CB42C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updated: </w:t>
      </w:r>
      <w:proofErr w:type="spellStart"/>
      <w:r w:rsidRPr="007E5437">
        <w:rPr>
          <w:lang w:val="en-GB"/>
        </w:rPr>
        <w:t>changeEvent.fullDocument</w:t>
      </w:r>
      <w:proofErr w:type="spellEnd"/>
      <w:r w:rsidRPr="007E5437">
        <w:rPr>
          <w:lang w:val="en-GB"/>
        </w:rPr>
        <w:t>,</w:t>
      </w:r>
    </w:p>
    <w:p w14:paraId="14A8E077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</w:t>
      </w:r>
      <w:proofErr w:type="spellStart"/>
      <w:r w:rsidRPr="007E5437">
        <w:rPr>
          <w:lang w:val="en-GB"/>
        </w:rPr>
        <w:t>updateDescription</w:t>
      </w:r>
      <w:proofErr w:type="spellEnd"/>
      <w:r w:rsidRPr="007E5437">
        <w:rPr>
          <w:lang w:val="en-GB"/>
        </w:rPr>
        <w:t xml:space="preserve">: </w:t>
      </w:r>
      <w:proofErr w:type="spellStart"/>
      <w:r w:rsidRPr="007E5437">
        <w:rPr>
          <w:lang w:val="en-GB"/>
        </w:rPr>
        <w:t>changeEvent.updateDescription</w:t>
      </w:r>
      <w:proofErr w:type="spellEnd"/>
      <w:r w:rsidRPr="007E5437">
        <w:rPr>
          <w:lang w:val="en-GB"/>
        </w:rPr>
        <w:t>,</w:t>
      </w:r>
    </w:p>
    <w:p w14:paraId="2DB7FEF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});</w:t>
      </w:r>
    </w:p>
    <w:p w14:paraId="06BCF305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}</w:t>
      </w:r>
    </w:p>
    <w:p w14:paraId="19C3BD84" w14:textId="77777777" w:rsidR="007E5437" w:rsidRPr="007E5437" w:rsidRDefault="007E5437" w:rsidP="007E5437">
      <w:pPr>
        <w:spacing w:after="0" w:line="240" w:lineRule="auto"/>
        <w:rPr>
          <w:lang w:val="en-GB"/>
        </w:rPr>
      </w:pPr>
    </w:p>
    <w:p w14:paraId="054A3B5C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return { success: true };</w:t>
      </w:r>
    </w:p>
    <w:p w14:paraId="0BD3FA1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} catch (error) {</w:t>
      </w:r>
    </w:p>
    <w:p w14:paraId="5E2CEFC8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</w:t>
      </w:r>
      <w:proofErr w:type="spellStart"/>
      <w:r w:rsidRPr="007E5437">
        <w:rPr>
          <w:lang w:val="en-GB"/>
        </w:rPr>
        <w:t>console.error</w:t>
      </w:r>
      <w:proofErr w:type="spellEnd"/>
      <w:r w:rsidRPr="007E5437">
        <w:rPr>
          <w:lang w:val="en-GB"/>
        </w:rPr>
        <w:t>("Error in trigger function:", error);</w:t>
      </w:r>
    </w:p>
    <w:p w14:paraId="7CF7BFCB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return { success: false, error: </w:t>
      </w:r>
      <w:proofErr w:type="spellStart"/>
      <w:r w:rsidRPr="007E5437">
        <w:rPr>
          <w:lang w:val="en-GB"/>
        </w:rPr>
        <w:t>error.message</w:t>
      </w:r>
      <w:proofErr w:type="spellEnd"/>
      <w:r w:rsidRPr="007E5437">
        <w:rPr>
          <w:lang w:val="en-GB"/>
        </w:rPr>
        <w:t xml:space="preserve"> };</w:t>
      </w:r>
    </w:p>
    <w:p w14:paraId="4785BD6A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}</w:t>
      </w:r>
    </w:p>
    <w:p w14:paraId="7FCF8A30" w14:textId="70C07049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>};</w:t>
      </w:r>
    </w:p>
    <w:p w14:paraId="23666F8A" w14:textId="64947667" w:rsidR="00CE22FC" w:rsidRDefault="007E5437" w:rsidP="007E5437">
      <w:pPr>
        <w:pStyle w:val="ListParagraph"/>
        <w:numPr>
          <w:ilvl w:val="0"/>
          <w:numId w:val="9"/>
        </w:numPr>
        <w:rPr>
          <w:lang w:val="en-GB"/>
        </w:rPr>
      </w:pPr>
      <w:r w:rsidRPr="007E5437">
        <w:rPr>
          <w:lang w:val="en-GB"/>
        </w:rPr>
        <w:t>Screenshots of the implemented indexes</w:t>
      </w:r>
    </w:p>
    <w:p w14:paraId="37AE6943" w14:textId="58A9A086" w:rsidR="00B026BB" w:rsidRDefault="007E5437" w:rsidP="00B026BB">
      <w:pPr>
        <w:ind w:left="720"/>
        <w:rPr>
          <w:lang w:val="en-GB"/>
        </w:rPr>
      </w:pPr>
      <w:r>
        <w:rPr>
          <w:lang w:val="en-GB"/>
        </w:rPr>
        <w:t xml:space="preserve">All the indexes are shown in </w:t>
      </w:r>
      <w:proofErr w:type="spellStart"/>
      <w:r w:rsidRPr="007E5437">
        <w:rPr>
          <w:b/>
          <w:bCs/>
          <w:u w:val="single"/>
          <w:lang w:val="en-GB"/>
        </w:rPr>
        <w:t>create_schemas.mongodb</w:t>
      </w:r>
      <w:proofErr w:type="spellEnd"/>
      <w:r w:rsidR="00B026BB" w:rsidRPr="00B026BB">
        <w:rPr>
          <w:lang w:val="en-GB"/>
        </w:rPr>
        <w:t xml:space="preserve"> file</w:t>
      </w:r>
      <w:r w:rsidR="00B026BB">
        <w:rPr>
          <w:lang w:val="en-GB"/>
        </w:rPr>
        <w:t>.</w:t>
      </w:r>
      <w:r w:rsidR="00B026BB">
        <w:rPr>
          <w:lang w:val="en-GB"/>
        </w:rPr>
        <w:br/>
        <w:t>once installed the extension on vs code</w:t>
      </w:r>
      <w:r w:rsidR="00753664">
        <w:rPr>
          <w:lang w:val="en-GB"/>
        </w:rPr>
        <w:t>,</w:t>
      </w:r>
      <w:r w:rsidR="00B026BB">
        <w:rPr>
          <w:lang w:val="en-GB"/>
        </w:rPr>
        <w:t xml:space="preserve"> we connected with the cluster, executed the files and everything got stored on the cloud.</w:t>
      </w:r>
      <w:r w:rsidR="00B026BB">
        <w:rPr>
          <w:noProof/>
          <w:lang w:val="en-GB"/>
        </w:rPr>
        <w:drawing>
          <wp:inline distT="0" distB="0" distL="0" distR="0" wp14:anchorId="18CA6C9D" wp14:editId="48579CC3">
            <wp:extent cx="5657850" cy="1900151"/>
            <wp:effectExtent l="0" t="0" r="0" b="5080"/>
            <wp:docPr id="955982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8219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38" cy="19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75A6EB17" wp14:editId="40DA6675">
            <wp:extent cx="6324600" cy="3429000"/>
            <wp:effectExtent l="0" t="0" r="0" b="0"/>
            <wp:docPr id="70355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0666D6AB" wp14:editId="7E7F1599">
            <wp:extent cx="6296025" cy="2400300"/>
            <wp:effectExtent l="0" t="0" r="9525" b="0"/>
            <wp:docPr id="1649424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0493E211" wp14:editId="5A3818CD">
            <wp:extent cx="6324600" cy="2647950"/>
            <wp:effectExtent l="0" t="0" r="0" b="0"/>
            <wp:docPr id="437665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05D683B0" wp14:editId="2DAF56EA">
            <wp:extent cx="6334125" cy="1800225"/>
            <wp:effectExtent l="0" t="0" r="9525" b="9525"/>
            <wp:docPr id="1032523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62AC42DC" wp14:editId="1AB1176B">
            <wp:extent cx="6324600" cy="3362325"/>
            <wp:effectExtent l="0" t="0" r="0" b="9525"/>
            <wp:docPr id="552050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5594A32B" wp14:editId="70BD86E4">
            <wp:extent cx="6372225" cy="2609850"/>
            <wp:effectExtent l="0" t="0" r="9525" b="0"/>
            <wp:docPr id="1733463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3EFF" w14:textId="190DE593" w:rsidR="00532CC7" w:rsidRDefault="00532CC7" w:rsidP="007D0394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7D0394">
        <w:rPr>
          <w:lang w:val="en-GB"/>
        </w:rPr>
        <w:t>6</w:t>
      </w:r>
      <w:r w:rsidR="00FE720A">
        <w:rPr>
          <w:lang w:val="en-GB"/>
        </w:rPr>
        <w:t xml:space="preserve"> – Report</w:t>
      </w:r>
    </w:p>
    <w:p w14:paraId="6FB0C993" w14:textId="77777777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075567">
        <w:rPr>
          <w:lang w:val="en-GB"/>
        </w:rPr>
        <w:t>Question 1 and 2 above. The report should contain answers to the questions</w:t>
      </w:r>
    </w:p>
    <w:p w14:paraId="0FD5598D" w14:textId="516317D6" w:rsidR="00753664" w:rsidRDefault="00075567" w:rsidP="007536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5D18D40F" w14:textId="2E7EA9C0" w:rsidR="00753664" w:rsidRDefault="00753664" w:rsidP="0075366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</w:t>
      </w:r>
      <w:r w:rsidR="006E5123">
        <w:rPr>
          <w:lang w:val="en-GB"/>
        </w:rPr>
        <w:t>ferencing vs Embedding:</w:t>
      </w:r>
    </w:p>
    <w:p w14:paraId="40C0B5CA" w14:textId="382EA79D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Authors referenced in books using </w:t>
      </w:r>
      <w:proofErr w:type="spellStart"/>
      <w:r>
        <w:rPr>
          <w:lang w:val="en-GB"/>
        </w:rPr>
        <w:t>ObjectId</w:t>
      </w:r>
      <w:proofErr w:type="spellEnd"/>
      <w:r>
        <w:rPr>
          <w:lang w:val="en-GB"/>
        </w:rPr>
        <w:t xml:space="preserve"> to avoid data duplication</w:t>
      </w:r>
    </w:p>
    <w:p w14:paraId="041E6739" w14:textId="340B8442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Customers referenced orders using </w:t>
      </w:r>
      <w:proofErr w:type="spellStart"/>
      <w:r>
        <w:rPr>
          <w:lang w:val="en-GB"/>
        </w:rPr>
        <w:t>customer_id</w:t>
      </w:r>
      <w:proofErr w:type="spellEnd"/>
      <w:r>
        <w:rPr>
          <w:lang w:val="en-GB"/>
        </w:rPr>
        <w:t xml:space="preserve"> to have a logical separation between customers and their purchase history</w:t>
      </w:r>
    </w:p>
    <w:p w14:paraId="27C860F8" w14:textId="538993F5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order_details</w:t>
      </w:r>
      <w:proofErr w:type="spellEnd"/>
      <w:r>
        <w:rPr>
          <w:lang w:val="en-GB"/>
        </w:rPr>
        <w:t xml:space="preserve"> was embedded in orders to improve efficiency</w:t>
      </w:r>
    </w:p>
    <w:p w14:paraId="069BDE8B" w14:textId="31989591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Data Validation and Schema Enforcement:</w:t>
      </w:r>
    </w:p>
    <w:p w14:paraId="56DE8402" w14:textId="640624DF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We implemented validation rules using $</w:t>
      </w:r>
      <w:proofErr w:type="spellStart"/>
      <w:r>
        <w:rPr>
          <w:lang w:val="en-GB"/>
        </w:rPr>
        <w:t>jsonSchema</w:t>
      </w:r>
      <w:proofErr w:type="spellEnd"/>
      <w:r>
        <w:rPr>
          <w:lang w:val="en-GB"/>
        </w:rPr>
        <w:t xml:space="preserve"> for data integrity.</w:t>
      </w:r>
    </w:p>
    <w:p w14:paraId="4BF535C1" w14:textId="665A59E8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bsonType</w:t>
      </w:r>
      <w:proofErr w:type="spellEnd"/>
      <w:r>
        <w:rPr>
          <w:lang w:val="en-GB"/>
        </w:rPr>
        <w:t xml:space="preserve"> has been used to make sure we use the appropriate data types.</w:t>
      </w:r>
    </w:p>
    <w:p w14:paraId="06F7C119" w14:textId="6CD15840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Indexing for performance Optimization:</w:t>
      </w:r>
    </w:p>
    <w:p w14:paraId="70E57FF9" w14:textId="769D9FE5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We created indexes on frequent queried fields to speed up lookups</w:t>
      </w:r>
    </w:p>
    <w:p w14:paraId="528921DA" w14:textId="1B936496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Polymorphic Pattern for book copies:</w:t>
      </w:r>
    </w:p>
    <w:p w14:paraId="436B764F" w14:textId="09FA4AAF" w:rsidR="006E5123" w:rsidRPr="006E5123" w:rsidRDefault="006E5123" w:rsidP="00DD41E0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Book_copies</w:t>
      </w:r>
      <w:proofErr w:type="spellEnd"/>
      <w:r>
        <w:rPr>
          <w:lang w:val="en-GB"/>
        </w:rPr>
        <w:t xml:space="preserve"> has a field called “type” to allow different book formats (Hardcover, Paperback, E-book)</w:t>
      </w:r>
    </w:p>
    <w:p w14:paraId="30204CAE" w14:textId="77777777" w:rsidR="006E5123" w:rsidRPr="006E5123" w:rsidRDefault="006E5123" w:rsidP="006E5123">
      <w:pPr>
        <w:rPr>
          <w:lang w:val="en-GB"/>
        </w:rPr>
      </w:pPr>
    </w:p>
    <w:p w14:paraId="5531BE0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06A2C874" w14:textId="0DF3B3CA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Embedding was used to access data quickly. It was important for </w:t>
      </w:r>
      <w:proofErr w:type="spellStart"/>
      <w:r>
        <w:rPr>
          <w:lang w:val="en-GB"/>
        </w:rPr>
        <w:t>order_details</w:t>
      </w:r>
      <w:proofErr w:type="spellEnd"/>
      <w:r>
        <w:rPr>
          <w:lang w:val="en-GB"/>
        </w:rPr>
        <w:t xml:space="preserve"> so we could avoid multiple queries when retrieving order history.</w:t>
      </w:r>
    </w:p>
    <w:p w14:paraId="46A571C4" w14:textId="599396FD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Referencing was useful in situations where data consistency and normalization were important, like linking books to authors.</w:t>
      </w:r>
    </w:p>
    <w:p w14:paraId="392E3FCE" w14:textId="11392A3D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Indexing was used to be efficient in query execution.</w:t>
      </w:r>
    </w:p>
    <w:p w14:paraId="3FB735D4" w14:textId="3F36959A" w:rsidR="00DD41E0" w:rsidRDefault="003C770D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validations acted as guard to prevent inconsistent or malformed data from being stored</w:t>
      </w:r>
    </w:p>
    <w:p w14:paraId="64F18A50" w14:textId="77777777" w:rsidR="003C770D" w:rsidRPr="003C770D" w:rsidRDefault="003C770D" w:rsidP="003C770D">
      <w:pPr>
        <w:rPr>
          <w:lang w:val="en-GB"/>
        </w:rPr>
      </w:pPr>
    </w:p>
    <w:p w14:paraId="7054701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14:paraId="60ABD17F" w14:textId="092CA2DF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Improved read performance: embedding </w:t>
      </w:r>
      <w:proofErr w:type="spellStart"/>
      <w:r>
        <w:rPr>
          <w:lang w:val="en-GB"/>
        </w:rPr>
        <w:t>order_details</w:t>
      </w:r>
      <w:proofErr w:type="spellEnd"/>
      <w:r>
        <w:rPr>
          <w:lang w:val="en-GB"/>
        </w:rPr>
        <w:t xml:space="preserve"> in orders allowed fetching order information in a single query.</w:t>
      </w:r>
    </w:p>
    <w:p w14:paraId="2F707B08" w14:textId="59F9D412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Increased storage space: because of embedding there were a few redundancies, but it was worth it due to faster reads.</w:t>
      </w:r>
    </w:p>
    <w:p w14:paraId="00E42E89" w14:textId="31847C02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Better data integrity: </w:t>
      </w:r>
      <w:r w:rsidR="00385E17">
        <w:rPr>
          <w:lang w:val="en-GB"/>
        </w:rPr>
        <w:t>using references for authors ensured consistency across different books.</w:t>
      </w:r>
    </w:p>
    <w:p w14:paraId="14E86FD4" w14:textId="695B0185" w:rsidR="00385E17" w:rsidRDefault="00385E17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Simplified queries: the structure of the schemas made queries more intuitive, reducing the need for complex joins.</w:t>
      </w:r>
    </w:p>
    <w:p w14:paraId="5C038782" w14:textId="77777777" w:rsidR="003C770D" w:rsidRPr="003C770D" w:rsidRDefault="003C770D" w:rsidP="003C770D">
      <w:pPr>
        <w:rPr>
          <w:lang w:val="en-GB"/>
        </w:rPr>
      </w:pPr>
    </w:p>
    <w:p w14:paraId="725D99E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7CA82C82" w14:textId="2EC5F5F5" w:rsidR="00385E17" w:rsidRDefault="00385E17" w:rsidP="00385E1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Easy</w:t>
      </w:r>
    </w:p>
    <w:p w14:paraId="273F1A34" w14:textId="214E8B54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Creating collections and defining validation</w:t>
      </w:r>
      <w:r w:rsidR="008A08E3">
        <w:rPr>
          <w:lang w:val="en-GB"/>
        </w:rPr>
        <w:t>.</w:t>
      </w:r>
    </w:p>
    <w:p w14:paraId="64733797" w14:textId="605E6B7D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Implementing indexing</w:t>
      </w:r>
      <w:r w:rsidR="008A08E3">
        <w:rPr>
          <w:lang w:val="en-GB"/>
        </w:rPr>
        <w:t>.</w:t>
      </w:r>
    </w:p>
    <w:p w14:paraId="420519F0" w14:textId="5E042724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Implementing the trigger</w:t>
      </w:r>
      <w:r w:rsidR="008A08E3">
        <w:rPr>
          <w:lang w:val="en-GB"/>
        </w:rPr>
        <w:t>.</w:t>
      </w:r>
    </w:p>
    <w:p w14:paraId="01E58B25" w14:textId="73E89FAF" w:rsidR="00385E17" w:rsidRDefault="00385E17" w:rsidP="00385E1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Difficult</w:t>
      </w:r>
    </w:p>
    <w:p w14:paraId="4A14EB46" w14:textId="5761CD0C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Deciding between embedding and referencing</w:t>
      </w:r>
      <w:r w:rsidR="008A08E3">
        <w:rPr>
          <w:lang w:val="en-GB"/>
        </w:rPr>
        <w:t>.</w:t>
      </w:r>
    </w:p>
    <w:p w14:paraId="4CCD6368" w14:textId="3887A036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Ensuring update trigger stored the correct structure</w:t>
      </w:r>
    </w:p>
    <w:p w14:paraId="6FBDD6F3" w14:textId="77777777" w:rsidR="008A08E3" w:rsidRPr="008A08E3" w:rsidRDefault="008A08E3" w:rsidP="008A08E3">
      <w:pPr>
        <w:rPr>
          <w:lang w:val="en-GB"/>
        </w:rPr>
      </w:pPr>
    </w:p>
    <w:p w14:paraId="2C52A0F6" w14:textId="596CFFE2" w:rsidR="008A08E3" w:rsidRDefault="00075567" w:rsidP="008A08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does that compare to relational databases?</w:t>
      </w:r>
    </w:p>
    <w:p w14:paraId="5C373995" w14:textId="5839A9AE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Schema flexibility: </w:t>
      </w:r>
      <w:proofErr w:type="spellStart"/>
      <w:r>
        <w:rPr>
          <w:lang w:val="en-GB"/>
        </w:rPr>
        <w:t>mongoBD</w:t>
      </w:r>
      <w:proofErr w:type="spellEnd"/>
      <w:r>
        <w:rPr>
          <w:lang w:val="en-GB"/>
        </w:rPr>
        <w:t xml:space="preserve"> is more flexible in schema design, no need of strict table structures.</w:t>
      </w:r>
    </w:p>
    <w:p w14:paraId="54EC5E83" w14:textId="2C368D39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Joins vs embedding: in relational databases we often need joins to retrieve data, while in MongoDB embedding simplifies this problem.</w:t>
      </w:r>
    </w:p>
    <w:p w14:paraId="42544A53" w14:textId="7F0D42A4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Transactions: MongoDB supports ACID transaction, but relational databases provide more robust transactional integrity.</w:t>
      </w:r>
    </w:p>
    <w:p w14:paraId="6CC1B245" w14:textId="609FCA98" w:rsidR="008A08E3" w:rsidRP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Normalization: relational databases emphasize normalisation, while MongoDB denormalizes for better performance.</w:t>
      </w:r>
    </w:p>
    <w:p w14:paraId="47ED6472" w14:textId="77777777" w:rsidR="008A08E3" w:rsidRPr="008A08E3" w:rsidRDefault="008A08E3" w:rsidP="008A08E3">
      <w:pPr>
        <w:rPr>
          <w:lang w:val="en-GB"/>
        </w:rPr>
      </w:pPr>
    </w:p>
    <w:p w14:paraId="73276EB5" w14:textId="61EAB1B2" w:rsidR="00753664" w:rsidRDefault="00075567" w:rsidP="007536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advantages and disadvantages of MongoDB over relational databases for this exercise?</w:t>
      </w:r>
    </w:p>
    <w:p w14:paraId="4E611265" w14:textId="4559476E" w:rsidR="008A08E3" w:rsidRDefault="008A08E3" w:rsidP="008A08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Advantages</w:t>
      </w:r>
    </w:p>
    <w:p w14:paraId="7B90F071" w14:textId="6E2DF4B6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Faster reads: embedded documents allow us to fetch related data in a single query.</w:t>
      </w:r>
    </w:p>
    <w:p w14:paraId="5726C24C" w14:textId="6AF1ED1D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Scalability: </w:t>
      </w:r>
      <w:proofErr w:type="spellStart"/>
      <w:r>
        <w:rPr>
          <w:lang w:val="en-GB"/>
        </w:rPr>
        <w:t>mongoDB’s</w:t>
      </w:r>
      <w:proofErr w:type="spellEnd"/>
      <w:r>
        <w:rPr>
          <w:lang w:val="en-GB"/>
        </w:rPr>
        <w:t xml:space="preserve"> horizontal scaling is </w:t>
      </w:r>
      <w:r w:rsidR="005534C5">
        <w:rPr>
          <w:lang w:val="en-GB"/>
        </w:rPr>
        <w:t>very useful for handling large datasets.</w:t>
      </w:r>
    </w:p>
    <w:p w14:paraId="6910A13D" w14:textId="496E8BE3" w:rsidR="005534C5" w:rsidRDefault="005534C5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Flexible schemas: you can modify something without altering the entire database structure.</w:t>
      </w:r>
    </w:p>
    <w:p w14:paraId="28487D93" w14:textId="77777777" w:rsidR="008A08E3" w:rsidRPr="008A08E3" w:rsidRDefault="008A08E3" w:rsidP="008A08E3">
      <w:pPr>
        <w:rPr>
          <w:lang w:val="en-GB"/>
        </w:rPr>
      </w:pPr>
    </w:p>
    <w:p w14:paraId="24E3EAEC" w14:textId="60DF4D6D" w:rsidR="008A08E3" w:rsidRDefault="008A08E3" w:rsidP="008A08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Disadvantages</w:t>
      </w:r>
    </w:p>
    <w:p w14:paraId="6988CA7D" w14:textId="27B03883" w:rsidR="005534C5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Redundancy: embedding data can lead to increased storage requirements.</w:t>
      </w:r>
    </w:p>
    <w:p w14:paraId="5128286B" w14:textId="65B4970E" w:rsidR="005534C5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Complex updates: updating deep nested fields requires careful query structure.</w:t>
      </w:r>
    </w:p>
    <w:p w14:paraId="37A37D46" w14:textId="7EC86497" w:rsidR="005534C5" w:rsidRPr="00753664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Lack of strong relations: creating strict relationships can be challenging</w:t>
      </w:r>
    </w:p>
    <w:p w14:paraId="0ABD9346" w14:textId="77777777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14:paraId="25C7A326" w14:textId="77777777" w:rsidR="008C4AF5" w:rsidRDefault="008C4AF5" w:rsidP="008C4A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p w14:paraId="560B25A1" w14:textId="5E5438BF" w:rsidR="008C4AF5" w:rsidRPr="008C4AF5" w:rsidRDefault="008C4AF5" w:rsidP="001B04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 in</w:t>
      </w:r>
      <w:r w:rsidR="001B0448">
        <w:rPr>
          <w:lang w:val="en-GB"/>
        </w:rPr>
        <w:t xml:space="preserve"> to </w:t>
      </w:r>
      <w:proofErr w:type="spellStart"/>
      <w:r w:rsidR="001B0448">
        <w:rPr>
          <w:lang w:val="en-GB"/>
        </w:rPr>
        <w:t>itslearning</w:t>
      </w:r>
      <w:proofErr w:type="spellEnd"/>
      <w:r>
        <w:rPr>
          <w:lang w:val="en-GB"/>
        </w:rPr>
        <w:t xml:space="preserve"> no later than </w:t>
      </w:r>
      <w:r w:rsidR="00C42CB6">
        <w:rPr>
          <w:lang w:val="en-GB"/>
        </w:rPr>
        <w:t>23</w:t>
      </w:r>
      <w:r w:rsidR="001B0448">
        <w:rPr>
          <w:lang w:val="en-GB"/>
        </w:rPr>
        <w:t xml:space="preserve"> </w:t>
      </w:r>
      <w:r w:rsidR="00C42CB6">
        <w:rPr>
          <w:lang w:val="en-GB"/>
        </w:rPr>
        <w:t>March</w:t>
      </w:r>
    </w:p>
    <w:sectPr w:rsidR="008C4AF5" w:rsidRPr="008C4AF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C37D0"/>
    <w:multiLevelType w:val="hybridMultilevel"/>
    <w:tmpl w:val="A4189D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41CF4"/>
    <w:multiLevelType w:val="hybridMultilevel"/>
    <w:tmpl w:val="C8D660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45765"/>
    <w:multiLevelType w:val="hybridMultilevel"/>
    <w:tmpl w:val="D15ADFB8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410B"/>
    <w:multiLevelType w:val="hybridMultilevel"/>
    <w:tmpl w:val="29AAD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19701">
    <w:abstractNumId w:val="3"/>
  </w:num>
  <w:num w:numId="2" w16cid:durableId="1475296775">
    <w:abstractNumId w:val="2"/>
  </w:num>
  <w:num w:numId="3" w16cid:durableId="200098098">
    <w:abstractNumId w:val="4"/>
  </w:num>
  <w:num w:numId="4" w16cid:durableId="153381155">
    <w:abstractNumId w:val="6"/>
  </w:num>
  <w:num w:numId="5" w16cid:durableId="464276810">
    <w:abstractNumId w:val="0"/>
  </w:num>
  <w:num w:numId="6" w16cid:durableId="1192963297">
    <w:abstractNumId w:val="1"/>
  </w:num>
  <w:num w:numId="7" w16cid:durableId="136654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1845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6135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75567"/>
    <w:rsid w:val="000E1D97"/>
    <w:rsid w:val="001B0448"/>
    <w:rsid w:val="002427C9"/>
    <w:rsid w:val="00286843"/>
    <w:rsid w:val="002C4122"/>
    <w:rsid w:val="002C733E"/>
    <w:rsid w:val="002D0875"/>
    <w:rsid w:val="00385E17"/>
    <w:rsid w:val="003B2627"/>
    <w:rsid w:val="003B5595"/>
    <w:rsid w:val="003C770D"/>
    <w:rsid w:val="003F046D"/>
    <w:rsid w:val="003F691D"/>
    <w:rsid w:val="00435D53"/>
    <w:rsid w:val="00532CC7"/>
    <w:rsid w:val="005534C5"/>
    <w:rsid w:val="005E67D8"/>
    <w:rsid w:val="00624034"/>
    <w:rsid w:val="00685E34"/>
    <w:rsid w:val="006E5123"/>
    <w:rsid w:val="00746DDE"/>
    <w:rsid w:val="00753664"/>
    <w:rsid w:val="007D0394"/>
    <w:rsid w:val="007E5437"/>
    <w:rsid w:val="00831C92"/>
    <w:rsid w:val="00833F4D"/>
    <w:rsid w:val="008A08E3"/>
    <w:rsid w:val="008C4AF5"/>
    <w:rsid w:val="00960C0D"/>
    <w:rsid w:val="009D7CA8"/>
    <w:rsid w:val="00B026BB"/>
    <w:rsid w:val="00B42C10"/>
    <w:rsid w:val="00C2513D"/>
    <w:rsid w:val="00C42CB6"/>
    <w:rsid w:val="00C8381C"/>
    <w:rsid w:val="00CE22FC"/>
    <w:rsid w:val="00CE6302"/>
    <w:rsid w:val="00D02966"/>
    <w:rsid w:val="00D15697"/>
    <w:rsid w:val="00D46651"/>
    <w:rsid w:val="00D83719"/>
    <w:rsid w:val="00DA38A3"/>
    <w:rsid w:val="00DA6DFE"/>
    <w:rsid w:val="00DD41E0"/>
    <w:rsid w:val="00DF225A"/>
    <w:rsid w:val="00F07563"/>
    <w:rsid w:val="00F705E2"/>
    <w:rsid w:val="00F95B5A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docs/manual/reference/change-events/updat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Alexandro Bolfa (331500)</cp:lastModifiedBy>
  <cp:revision>10</cp:revision>
  <dcterms:created xsi:type="dcterms:W3CDTF">2025-02-20T11:56:00Z</dcterms:created>
  <dcterms:modified xsi:type="dcterms:W3CDTF">2025-03-20T12:30:00Z</dcterms:modified>
</cp:coreProperties>
</file>