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61EF3BEB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>
        <w:rPr>
          <w:rFonts w:ascii="Calibri" w:hAnsi="Calibri" w:cs="Calibri"/>
          <w:b/>
          <w:bCs/>
          <w:sz w:val="32"/>
          <w:szCs w:val="32"/>
        </w:rPr>
        <w:t>Cypher patterns</w:t>
      </w:r>
    </w:p>
    <w:p w14:paraId="68051EF7" w14:textId="1D023D76" w:rsidR="0058371E" w:rsidRPr="002F7D5D" w:rsidRDefault="0058371E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58371E">
        <w:rPr>
          <w:rFonts w:ascii="Calibri" w:hAnsi="Calibri" w:cs="Calibri"/>
          <w:i/>
          <w:iCs/>
          <w:sz w:val="24"/>
          <w:szCs w:val="24"/>
          <w:lang w:val="en-GB"/>
        </w:rPr>
        <w:t>Explain the different forms of patterns in Cypher and exemplify how they are used to query, create, update and delete data.</w:t>
      </w:r>
    </w:p>
    <w:p w14:paraId="3904A088" w14:textId="6241BF3B" w:rsidR="0058371E" w:rsidRPr="00385641" w:rsidRDefault="004427EF" w:rsidP="00B045E8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Cypher Patterns: Forms &amp; Use Cases</w:t>
      </w:r>
    </w:p>
    <w:p w14:paraId="018F42BF" w14:textId="1A69B926" w:rsidR="0058371E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Node Patterns</w:t>
      </w:r>
    </w:p>
    <w:p w14:paraId="09E31579" w14:textId="72FF59F4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4427EF">
        <w:rPr>
          <w:rFonts w:ascii="Calibri" w:hAnsi="Calibri" w:cs="Calibri"/>
          <w:sz w:val="24"/>
          <w:szCs w:val="24"/>
        </w:rPr>
        <w:t xml:space="preserve">Anonymous node: </w:t>
      </w:r>
      <w:r>
        <w:rPr>
          <w:rFonts w:ascii="Calibri" w:hAnsi="Calibri" w:cs="Calibri"/>
          <w:b/>
          <w:bCs/>
          <w:sz w:val="24"/>
          <w:szCs w:val="24"/>
        </w:rPr>
        <w:t>()</w:t>
      </w:r>
    </w:p>
    <w:p w14:paraId="0E5B9A3C" w14:textId="7A1A0DFD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Labeled node: </w:t>
      </w:r>
      <w:r w:rsidRPr="004427EF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:Label</w:t>
      </w:r>
      <w:r w:rsidRPr="004427EF">
        <w:rPr>
          <w:rFonts w:ascii="Calibri" w:hAnsi="Calibri" w:cs="Calibri"/>
          <w:b/>
          <w:bCs/>
          <w:sz w:val="24"/>
          <w:szCs w:val="24"/>
        </w:rPr>
        <w:t>)</w:t>
      </w:r>
    </w:p>
    <w:p w14:paraId="09FB5552" w14:textId="2AA7EAFE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Labeled + property: </w:t>
      </w:r>
      <w:r w:rsidRPr="004427EF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:Label {key: value}</w:t>
      </w:r>
      <w:r w:rsidRPr="004427EF">
        <w:rPr>
          <w:rFonts w:ascii="Calibri" w:hAnsi="Calibri" w:cs="Calibri"/>
          <w:b/>
          <w:bCs/>
          <w:sz w:val="24"/>
          <w:szCs w:val="24"/>
        </w:rPr>
        <w:t>)</w:t>
      </w:r>
    </w:p>
    <w:p w14:paraId="13A62B96" w14:textId="57F207C6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Variable binding: </w:t>
      </w:r>
      <w:r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n:Label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{key: value})</w:t>
      </w:r>
    </w:p>
    <w:p w14:paraId="2D17EE1E" w14:textId="59A7A313" w:rsidR="0058371E" w:rsidRPr="00AA1EA7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Relationship Patterns</w:t>
      </w:r>
    </w:p>
    <w:p w14:paraId="6FF7870B" w14:textId="0A3C8679" w:rsidR="004427EF" w:rsidRPr="004427EF" w:rsidRDefault="004427EF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4427EF">
        <w:rPr>
          <w:rFonts w:ascii="Calibri" w:hAnsi="Calibri" w:cs="Calibri"/>
          <w:sz w:val="24"/>
          <w:szCs w:val="24"/>
        </w:rPr>
        <w:t xml:space="preserve">Anonymous </w:t>
      </w:r>
      <w:r>
        <w:rPr>
          <w:rFonts w:ascii="Calibri" w:hAnsi="Calibri" w:cs="Calibri"/>
          <w:sz w:val="24"/>
          <w:szCs w:val="24"/>
        </w:rPr>
        <w:t>relationship</w:t>
      </w:r>
      <w:r w:rsidRPr="004427E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()-[]-()</w:t>
      </w:r>
    </w:p>
    <w:p w14:paraId="33877C6E" w14:textId="0F522343" w:rsidR="00485E9B" w:rsidRPr="00485E9B" w:rsidRDefault="004427EF" w:rsidP="00B045E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Typed relationship: </w:t>
      </w:r>
      <w:r>
        <w:rPr>
          <w:rFonts w:ascii="Calibri" w:hAnsi="Calibri" w:cs="Calibri"/>
          <w:b/>
          <w:bCs/>
          <w:sz w:val="24"/>
          <w:szCs w:val="24"/>
        </w:rPr>
        <w:t>()-[:TYPE]-()</w:t>
      </w:r>
    </w:p>
    <w:p w14:paraId="2CF3FB5D" w14:textId="49D4B856" w:rsidR="004427EF" w:rsidRPr="00B045E8" w:rsidRDefault="004427EF" w:rsidP="00B045E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Directed</w:t>
      </w:r>
      <w:r w:rsidR="00B045E8">
        <w:rPr>
          <w:rFonts w:ascii="Calibri" w:hAnsi="Calibri" w:cs="Calibri"/>
          <w:sz w:val="24"/>
          <w:szCs w:val="24"/>
        </w:rPr>
        <w:t xml:space="preserve"> - </w:t>
      </w:r>
      <w:r w:rsidRPr="00B045E8">
        <w:rPr>
          <w:rFonts w:ascii="Calibri" w:hAnsi="Calibri" w:cs="Calibri"/>
          <w:sz w:val="24"/>
          <w:szCs w:val="24"/>
        </w:rPr>
        <w:t xml:space="preserve">Outgoing: </w:t>
      </w:r>
      <w:r w:rsidRPr="00B045E8">
        <w:rPr>
          <w:rFonts w:ascii="Calibri" w:hAnsi="Calibri" w:cs="Calibri"/>
          <w:b/>
          <w:bCs/>
          <w:sz w:val="24"/>
          <w:szCs w:val="24"/>
        </w:rPr>
        <w:t>()-[:TYPE]-&gt;()</w:t>
      </w:r>
    </w:p>
    <w:p w14:paraId="25F0656F" w14:textId="2A8B7E76" w:rsidR="004427EF" w:rsidRPr="004427EF" w:rsidRDefault="00B045E8" w:rsidP="00B045E8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Directed - </w:t>
      </w:r>
      <w:r w:rsidR="004427EF">
        <w:rPr>
          <w:rFonts w:ascii="Calibri" w:hAnsi="Calibri" w:cs="Calibri"/>
          <w:sz w:val="24"/>
          <w:szCs w:val="24"/>
        </w:rPr>
        <w:t xml:space="preserve">Incoming: </w:t>
      </w:r>
      <w:r w:rsidR="004427EF">
        <w:rPr>
          <w:rFonts w:ascii="Calibri" w:hAnsi="Calibri" w:cs="Calibri"/>
          <w:b/>
          <w:bCs/>
          <w:sz w:val="24"/>
          <w:szCs w:val="24"/>
        </w:rPr>
        <w:t>()&lt;-[:TYPE]-()</w:t>
      </w:r>
    </w:p>
    <w:p w14:paraId="7EF9C717" w14:textId="555A1F6D" w:rsidR="0058371E" w:rsidRPr="00AA1EA7" w:rsidRDefault="004427EF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Combined &amp; Variable-Length Patterns</w:t>
      </w:r>
    </w:p>
    <w:p w14:paraId="64F71A1D" w14:textId="60135DDB" w:rsidR="004427EF" w:rsidRPr="004427EF" w:rsidRDefault="004427EF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Chaining</w:t>
      </w:r>
      <w:r w:rsidRPr="004427E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(a)-[:R]-&gt;(b)-[:S]-&gt;(c)</w:t>
      </w:r>
    </w:p>
    <w:p w14:paraId="76B1B0F6" w14:textId="536902E4" w:rsidR="004427EF" w:rsidRPr="004427EF" w:rsidRDefault="004427EF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Variable length:</w:t>
      </w:r>
    </w:p>
    <w:p w14:paraId="19DEB2D3" w14:textId="32E90ABE" w:rsidR="004427EF" w:rsidRPr="00C74042" w:rsidRDefault="00C74042" w:rsidP="00C74042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Any depth: </w:t>
      </w:r>
      <w:r>
        <w:rPr>
          <w:rFonts w:ascii="Calibri" w:hAnsi="Calibri" w:cs="Calibri"/>
          <w:b/>
          <w:bCs/>
          <w:sz w:val="24"/>
          <w:szCs w:val="24"/>
        </w:rPr>
        <w:t>[:REL*]</w:t>
      </w:r>
    </w:p>
    <w:p w14:paraId="168F55C5" w14:textId="322283CE" w:rsidR="00C74042" w:rsidRPr="00C74042" w:rsidRDefault="00C74042" w:rsidP="00C74042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Bounded: </w:t>
      </w:r>
      <w:r>
        <w:rPr>
          <w:rFonts w:ascii="Calibri" w:hAnsi="Calibri" w:cs="Calibri"/>
          <w:b/>
          <w:bCs/>
          <w:sz w:val="24"/>
          <w:szCs w:val="24"/>
        </w:rPr>
        <w:t>[:REL*1..3]</w:t>
      </w:r>
    </w:p>
    <w:p w14:paraId="080980FC" w14:textId="3B49FDA6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Optional Match</w:t>
      </w:r>
    </w:p>
    <w:p w14:paraId="7D893F0C" w14:textId="095762B5" w:rsidR="00485E9B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sz w:val="24"/>
          <w:szCs w:val="24"/>
        </w:rPr>
        <w:t>Like a LEFT</w:t>
      </w:r>
      <w:r>
        <w:rPr>
          <w:rFonts w:ascii="Calibri" w:hAnsi="Calibri" w:cs="Calibri"/>
          <w:sz w:val="24"/>
          <w:szCs w:val="24"/>
        </w:rPr>
        <w:t xml:space="preserve"> JOIN: returns nulls when pattern doesn’t exist</w:t>
      </w:r>
    </w:p>
    <w:p w14:paraId="53E2CEBD" w14:textId="4566C045" w:rsidR="00A06FBB" w:rsidRDefault="00A06FBB" w:rsidP="00A06FBB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Pattern Comprehensions</w:t>
      </w:r>
    </w:p>
    <w:p w14:paraId="7FEBE623" w14:textId="32588D2E" w:rsidR="00A06FBB" w:rsidRDefault="00A06FBB" w:rsidP="00A06FB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06FBB">
        <w:rPr>
          <w:rFonts w:ascii="Calibri" w:hAnsi="Calibri" w:cs="Calibri"/>
          <w:sz w:val="24"/>
          <w:szCs w:val="24"/>
        </w:rPr>
        <w:t xml:space="preserve">The </w:t>
      </w:r>
      <w:r w:rsidRPr="00A06FBB">
        <w:rPr>
          <w:rFonts w:ascii="Calibri" w:hAnsi="Calibri" w:cs="Calibri"/>
          <w:b/>
          <w:bCs/>
          <w:sz w:val="24"/>
          <w:szCs w:val="24"/>
        </w:rPr>
        <w:t>left side</w:t>
      </w:r>
      <w:r w:rsidRPr="00A06FBB">
        <w:rPr>
          <w:rFonts w:ascii="Calibri" w:hAnsi="Calibri" w:cs="Calibri"/>
          <w:sz w:val="24"/>
          <w:szCs w:val="24"/>
        </w:rPr>
        <w:t xml:space="preserve"> before the | is a mini-MATCH pattern that’s re-executed for </w:t>
      </w:r>
      <w:r w:rsidRPr="00A06FBB">
        <w:rPr>
          <w:rFonts w:ascii="Calibri" w:hAnsi="Calibri" w:cs="Calibri"/>
          <w:i/>
          <w:iCs/>
          <w:sz w:val="24"/>
          <w:szCs w:val="24"/>
        </w:rPr>
        <w:t>each</w:t>
      </w:r>
      <w:r w:rsidRPr="00A06FBB">
        <w:rPr>
          <w:rFonts w:ascii="Calibri" w:hAnsi="Calibri" w:cs="Calibri"/>
          <w:sz w:val="24"/>
          <w:szCs w:val="24"/>
        </w:rPr>
        <w:t xml:space="preserve"> c</w:t>
      </w:r>
    </w:p>
    <w:p w14:paraId="78726CB4" w14:textId="2203DBED" w:rsidR="00485E9B" w:rsidRPr="00A06FBB" w:rsidRDefault="00A06FBB" w:rsidP="00A06FB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06FBB">
        <w:rPr>
          <w:rFonts w:ascii="Calibri" w:hAnsi="Calibri" w:cs="Calibri"/>
          <w:sz w:val="24"/>
          <w:szCs w:val="24"/>
        </w:rPr>
        <w:t xml:space="preserve">The </w:t>
      </w:r>
      <w:r w:rsidRPr="00A06FBB">
        <w:rPr>
          <w:rFonts w:ascii="Calibri" w:hAnsi="Calibri" w:cs="Calibri"/>
          <w:b/>
          <w:bCs/>
          <w:sz w:val="24"/>
          <w:szCs w:val="24"/>
        </w:rPr>
        <w:t>right side</w:t>
      </w:r>
      <w:r w:rsidRPr="00A06FBB">
        <w:rPr>
          <w:rFonts w:ascii="Calibri" w:hAnsi="Calibri" w:cs="Calibri"/>
          <w:sz w:val="24"/>
          <w:szCs w:val="24"/>
        </w:rPr>
        <w:t xml:space="preserve"> after the | is an expression evaluated for every successful match of that pattern.</w:t>
      </w:r>
      <w:r w:rsidR="00485E9B" w:rsidRPr="00A06FBB">
        <w:rPr>
          <w:rFonts w:ascii="Calibri" w:hAnsi="Calibri" w:cs="Calibri"/>
          <w:sz w:val="24"/>
          <w:szCs w:val="24"/>
        </w:rPr>
        <w:br w:type="page"/>
      </w:r>
    </w:p>
    <w:p w14:paraId="7B20A202" w14:textId="53F501B8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Creating Data: CREATE &amp; MERGE</w:t>
      </w:r>
    </w:p>
    <w:p w14:paraId="0455379F" w14:textId="626AB725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CREATE: </w:t>
      </w:r>
      <w:r>
        <w:rPr>
          <w:rFonts w:ascii="Calibri" w:hAnsi="Calibri" w:cs="Calibri"/>
          <w:sz w:val="24"/>
          <w:szCs w:val="24"/>
        </w:rPr>
        <w:t>always makes new nodes/</w:t>
      </w:r>
      <w:proofErr w:type="spellStart"/>
      <w:r>
        <w:rPr>
          <w:rFonts w:ascii="Calibri" w:hAnsi="Calibri" w:cs="Calibri"/>
          <w:sz w:val="24"/>
          <w:szCs w:val="24"/>
        </w:rPr>
        <w:t>rels</w:t>
      </w:r>
      <w:proofErr w:type="spellEnd"/>
      <w:r>
        <w:rPr>
          <w:rFonts w:ascii="Calibri" w:hAnsi="Calibri" w:cs="Calibri"/>
          <w:sz w:val="24"/>
          <w:szCs w:val="24"/>
        </w:rPr>
        <w:t xml:space="preserve"> (relationships)</w:t>
      </w:r>
    </w:p>
    <w:p w14:paraId="49FBC6D1" w14:textId="1524B323" w:rsidR="00C74042" w:rsidRDefault="00C74042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MERGE:</w:t>
      </w:r>
      <w:r>
        <w:rPr>
          <w:rFonts w:ascii="Calibri" w:hAnsi="Calibri" w:cs="Calibri"/>
          <w:sz w:val="24"/>
          <w:szCs w:val="24"/>
        </w:rPr>
        <w:t xml:space="preserve"> “</w:t>
      </w:r>
      <w:proofErr w:type="spellStart"/>
      <w:r>
        <w:rPr>
          <w:rFonts w:ascii="Calibri" w:hAnsi="Calibri" w:cs="Calibri"/>
          <w:sz w:val="24"/>
          <w:szCs w:val="24"/>
        </w:rPr>
        <w:t>upsert</w:t>
      </w:r>
      <w:proofErr w:type="spellEnd"/>
      <w:r>
        <w:rPr>
          <w:rFonts w:ascii="Calibri" w:hAnsi="Calibri" w:cs="Calibri"/>
          <w:sz w:val="24"/>
          <w:szCs w:val="24"/>
        </w:rPr>
        <w:t>”, only creates when pattern is missing</w:t>
      </w:r>
    </w:p>
    <w:p w14:paraId="43F3B877" w14:textId="152B29F7" w:rsidR="00C74042" w:rsidRDefault="00C74042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Updating &amp; Deleting</w:t>
      </w:r>
    </w:p>
    <w:p w14:paraId="6F0F1F17" w14:textId="358C1AF9" w:rsidR="00C74042" w:rsidRDefault="00C74042" w:rsidP="00C7404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b/>
          <w:bCs/>
          <w:sz w:val="24"/>
          <w:szCs w:val="24"/>
        </w:rPr>
        <w:t>SET</w:t>
      </w:r>
      <w:r w:rsidRPr="00C74042">
        <w:rPr>
          <w:rFonts w:ascii="Calibri" w:hAnsi="Calibri" w:cs="Calibri"/>
          <w:sz w:val="24"/>
          <w:szCs w:val="24"/>
        </w:rPr>
        <w:t>: change properties</w:t>
      </w:r>
    </w:p>
    <w:p w14:paraId="448519EF" w14:textId="008E591A" w:rsidR="00C74042" w:rsidRPr="00C74042" w:rsidRDefault="00C74042" w:rsidP="00C7404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4042">
        <w:rPr>
          <w:rFonts w:ascii="Calibri" w:hAnsi="Calibri" w:cs="Calibri"/>
          <w:b/>
          <w:bCs/>
          <w:sz w:val="24"/>
          <w:szCs w:val="24"/>
        </w:rPr>
        <w:t>DELETE</w:t>
      </w:r>
      <w:r w:rsidRPr="00C74042">
        <w:rPr>
          <w:rFonts w:ascii="Calibri" w:hAnsi="Calibri" w:cs="Calibri"/>
          <w:sz w:val="24"/>
          <w:szCs w:val="24"/>
        </w:rPr>
        <w:t xml:space="preserve"> / </w:t>
      </w:r>
      <w:r w:rsidRPr="00C74042">
        <w:rPr>
          <w:rFonts w:ascii="Calibri" w:hAnsi="Calibri" w:cs="Calibri"/>
          <w:b/>
          <w:bCs/>
          <w:sz w:val="24"/>
          <w:szCs w:val="24"/>
        </w:rPr>
        <w:t>DETACH DELETE</w:t>
      </w:r>
      <w:r w:rsidRPr="00C74042">
        <w:rPr>
          <w:rFonts w:ascii="Calibri" w:hAnsi="Calibri" w:cs="Calibri"/>
          <w:sz w:val="24"/>
          <w:szCs w:val="24"/>
        </w:rPr>
        <w:t>: remove relationships or nodes</w:t>
      </w:r>
    </w:p>
    <w:p w14:paraId="3A008B1E" w14:textId="21F06075" w:rsidR="0058371E" w:rsidRDefault="004427EF" w:rsidP="0058371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AU"/>
        </w:rPr>
        <w:br w:type="page"/>
      </w:r>
    </w:p>
    <w:p w14:paraId="41E5CC33" w14:textId="43CBC55B" w:rsidR="0058371E" w:rsidRPr="002F7D5D" w:rsidRDefault="0058371E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58371E">
        <w:rPr>
          <w:i/>
          <w:iCs/>
          <w:lang w:val="en-GB"/>
        </w:rPr>
        <w:lastRenderedPageBreak/>
        <w:t>Compare data modification operations in assignment 2 and 3.</w:t>
      </w:r>
    </w:p>
    <w:p w14:paraId="27D79340" w14:textId="6F8F1A60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C74042">
        <w:rPr>
          <w:rFonts w:ascii="Calibri" w:hAnsi="Calibri" w:cs="Calibri"/>
          <w:b/>
          <w:bCs/>
          <w:sz w:val="28"/>
          <w:szCs w:val="28"/>
          <w:lang w:val="en-GB"/>
        </w:rPr>
        <w:t>Data Modification</w:t>
      </w: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 Document vs. Graph</w:t>
      </w:r>
    </w:p>
    <w:p w14:paraId="280AD4FF" w14:textId="77777777" w:rsidR="0058371E" w:rsidRDefault="0058371E" w:rsidP="0058371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4299F0E3" w14:textId="277782F6" w:rsidR="0058371E" w:rsidRPr="00862F3D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26BAFB6C" w14:textId="6F0B332F" w:rsidR="0058371E" w:rsidRPr="00862F3D" w:rsidRDefault="0013386B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db.orders.insertOne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({...})</w:t>
      </w:r>
      <w:r w:rsidRPr="0013386B">
        <w:rPr>
          <w:rFonts w:ascii="Calibri" w:hAnsi="Calibri" w:cs="Calibri"/>
          <w:sz w:val="24"/>
          <w:szCs w:val="24"/>
        </w:rPr>
        <w:t xml:space="preserve"> within an ACID transaction for multi-collection writes</w:t>
      </w:r>
    </w:p>
    <w:p w14:paraId="23C1E947" w14:textId="75154A89" w:rsidR="0013386B" w:rsidRPr="00DF426F" w:rsidRDefault="00C74042" w:rsidP="00DF426F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7D2421AA" w14:textId="620AE97E" w:rsidR="0058371E" w:rsidRPr="00DF426F" w:rsidRDefault="00DF426F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db.collection.updateOne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( filter, { &lt;operators&gt; } )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e.g. 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$set: {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title:"New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" }, $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inc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: { "order_details.0.quantity":1 }, $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mul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: { price:0.8 }</w:t>
      </w:r>
    </w:p>
    <w:p w14:paraId="3C3B3D56" w14:textId="0732121F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  <w:proofErr w:type="spellEnd"/>
    </w:p>
    <w:p w14:paraId="47ACE8A1" w14:textId="3B26575C" w:rsidR="0058371E" w:rsidRPr="0013386B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updateOne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(filter, {…}, {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upsert:true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})</w:t>
      </w:r>
    </w:p>
    <w:p w14:paraId="4F6540E7" w14:textId="0B8A0D71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7A77C4A4" w14:textId="4DBFC382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deleteOne</w:t>
      </w:r>
      <w:proofErr w:type="spellEnd"/>
      <w:r w:rsidRPr="0013386B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deleteMany</w:t>
      </w:r>
      <w:proofErr w:type="spellEnd"/>
      <w:r w:rsidRPr="0013386B">
        <w:rPr>
          <w:rFonts w:ascii="Calibri" w:hAnsi="Calibri" w:cs="Calibri"/>
          <w:sz w:val="24"/>
          <w:szCs w:val="24"/>
        </w:rPr>
        <w:t>, no cascade by default unless via application logic</w:t>
      </w:r>
    </w:p>
    <w:p w14:paraId="5FBFC8E7" w14:textId="13C482FA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5B8B3389" w14:textId="3B2CC29A" w:rsidR="0058371E" w:rsidRPr="002F3727" w:rsidRDefault="0013386B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Multi‐document ACID transactions </w:t>
      </w:r>
      <w:r w:rsidRPr="0013386B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session.startTransaction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 xml:space="preserve">(), 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commitTransaction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())</w:t>
      </w:r>
    </w:p>
    <w:p w14:paraId="06450503" w14:textId="2ED49E02" w:rsidR="0058371E" w:rsidRDefault="00C74042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20DDE955" w14:textId="0047DEEB" w:rsidR="0058371E" w:rsidRPr="002F3727" w:rsidRDefault="00521860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Separate side: do $match stage, then separate $lookup stage</w:t>
      </w:r>
    </w:p>
    <w:p w14:paraId="7C4D1FEB" w14:textId="763D4AF7" w:rsidR="0058371E" w:rsidRDefault="0013386B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319235F9" w14:textId="7910A68F" w:rsidR="0013386B" w:rsidRPr="0013386B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Embedded </w:t>
      </w:r>
      <w:r w:rsidR="00D5275F">
        <w:rPr>
          <w:rFonts w:ascii="Calibri" w:hAnsi="Calibri" w:cs="Calibri"/>
          <w:sz w:val="24"/>
          <w:szCs w:val="24"/>
        </w:rPr>
        <w:t xml:space="preserve">side: </w:t>
      </w:r>
      <w:r w:rsidRPr="0013386B">
        <w:rPr>
          <w:rFonts w:ascii="Calibri" w:hAnsi="Calibri" w:cs="Calibri"/>
          <w:sz w:val="24"/>
          <w:szCs w:val="24"/>
        </w:rPr>
        <w:t>sub-docs 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orders.order_details</w:t>
      </w:r>
      <w:proofErr w:type="spellEnd"/>
      <w:r w:rsidRPr="0013386B">
        <w:rPr>
          <w:rFonts w:ascii="Calibri" w:hAnsi="Calibri" w:cs="Calibri"/>
          <w:sz w:val="24"/>
          <w:szCs w:val="24"/>
        </w:rPr>
        <w:t>) for atomic writes, references for shared data (authors)</w:t>
      </w:r>
    </w:p>
    <w:p w14:paraId="01A5503B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149763EA" w14:textId="39637500" w:rsidR="0058371E" w:rsidRPr="0013386B" w:rsidRDefault="003A48B2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Set of JSON pipelines and CRUD calls</w:t>
      </w:r>
      <w:r w:rsidR="0058371E" w:rsidRPr="0013386B">
        <w:rPr>
          <w:rFonts w:ascii="Calibri" w:hAnsi="Calibri" w:cs="Calibri"/>
          <w:sz w:val="24"/>
          <w:szCs w:val="24"/>
        </w:rPr>
        <w:br w:type="page"/>
      </w:r>
    </w:p>
    <w:p w14:paraId="0EE0B844" w14:textId="77777777" w:rsidR="0058371E" w:rsidRDefault="0058371E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379D6977" w14:textId="77777777" w:rsidR="0013386B" w:rsidRPr="00862F3D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2CE3D379" w14:textId="6EFD74B7" w:rsidR="0013386B" w:rsidRPr="00862F3D" w:rsidRDefault="0013386B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CREATE 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o:Order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 xml:space="preserve"> {…})</w:t>
      </w:r>
      <w:r w:rsidRPr="0013386B">
        <w:rPr>
          <w:rFonts w:ascii="Calibri" w:hAnsi="Calibri" w:cs="Calibri"/>
          <w:sz w:val="24"/>
          <w:szCs w:val="24"/>
        </w:rPr>
        <w:t xml:space="preserve"> and relationship creation in one statement</w:t>
      </w:r>
    </w:p>
    <w:p w14:paraId="3B34893F" w14:textId="77777777" w:rsidR="0013386B" w:rsidRPr="00862F3D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3CC1EE55" w14:textId="7D068024" w:rsidR="0013386B" w:rsidRPr="00862F3D" w:rsidRDefault="00DF426F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F426F">
        <w:rPr>
          <w:rFonts w:ascii="Calibri" w:hAnsi="Calibri" w:cs="Calibri"/>
          <w:b/>
          <w:bCs/>
          <w:sz w:val="24"/>
          <w:szCs w:val="24"/>
        </w:rPr>
        <w:t>MATCH (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n:Label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{…}) 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n.prop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expr [,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n.other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expr2 …]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– e.g. 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b.price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b.price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*0.8, 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r.quantity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r.quantity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+ 1</w:t>
      </w:r>
    </w:p>
    <w:p w14:paraId="76E0F470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  <w:proofErr w:type="spellEnd"/>
    </w:p>
    <w:p w14:paraId="2F0E6A6B" w14:textId="0E527E3C" w:rsidR="0013386B" w:rsidRPr="002F3727" w:rsidRDefault="007E4356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7E4356">
        <w:rPr>
          <w:rFonts w:ascii="Calibri" w:hAnsi="Calibri" w:cs="Calibri"/>
          <w:b/>
          <w:bCs/>
          <w:sz w:val="24"/>
          <w:szCs w:val="24"/>
        </w:rPr>
        <w:t>MERGE</w:t>
      </w:r>
      <w:r w:rsidRPr="007E4356">
        <w:rPr>
          <w:rFonts w:ascii="Calibri" w:hAnsi="Calibri" w:cs="Calibri"/>
          <w:sz w:val="24"/>
          <w:szCs w:val="24"/>
        </w:rPr>
        <w:t xml:space="preserve"> is Cypher’s </w:t>
      </w:r>
      <w:proofErr w:type="spellStart"/>
      <w:r w:rsidRPr="007E4356">
        <w:rPr>
          <w:rFonts w:ascii="Calibri" w:hAnsi="Calibri" w:cs="Calibri"/>
          <w:sz w:val="24"/>
          <w:szCs w:val="24"/>
        </w:rPr>
        <w:t>upsert</w:t>
      </w:r>
      <w:proofErr w:type="spellEnd"/>
      <w:r w:rsidRPr="007E4356">
        <w:rPr>
          <w:rFonts w:ascii="Calibri" w:hAnsi="Calibri" w:cs="Calibri"/>
          <w:sz w:val="24"/>
          <w:szCs w:val="24"/>
        </w:rPr>
        <w:t>. It first tries to find the exact pattern; if it doesn’t exist, it creates it.</w:t>
      </w:r>
    </w:p>
    <w:p w14:paraId="57155CEB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699A793D" w14:textId="374F2831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DETACH</w:t>
      </w:r>
      <w:r w:rsidRPr="0013386B">
        <w:rPr>
          <w:rFonts w:ascii="Calibri" w:hAnsi="Calibri" w:cs="Calibri"/>
          <w:sz w:val="24"/>
          <w:szCs w:val="24"/>
        </w:rPr>
        <w:t xml:space="preserve"> </w:t>
      </w:r>
      <w:r w:rsidRPr="0013386B">
        <w:rPr>
          <w:rFonts w:ascii="Calibri" w:hAnsi="Calibri" w:cs="Calibri"/>
          <w:b/>
          <w:bCs/>
          <w:sz w:val="24"/>
          <w:szCs w:val="24"/>
        </w:rPr>
        <w:t>DELETE</w:t>
      </w:r>
      <w:r w:rsidRPr="0013386B">
        <w:rPr>
          <w:rFonts w:ascii="Calibri" w:hAnsi="Calibri" w:cs="Calibri"/>
          <w:sz w:val="24"/>
          <w:szCs w:val="24"/>
        </w:rPr>
        <w:t xml:space="preserve"> to remove a node and all its relationships in one go</w:t>
      </w:r>
    </w:p>
    <w:p w14:paraId="6629F924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7347CE10" w14:textId="57C8ED11" w:rsidR="0013386B" w:rsidRPr="002F3727" w:rsidRDefault="0013386B" w:rsidP="0013386B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Neo4j supports multi-statement ACID</w:t>
      </w:r>
      <w:r w:rsidR="003A48B2">
        <w:rPr>
          <w:rFonts w:ascii="Calibri" w:hAnsi="Calibri" w:cs="Calibri"/>
          <w:sz w:val="24"/>
          <w:szCs w:val="24"/>
        </w:rPr>
        <w:t xml:space="preserve"> [Atomicity, Consistency, Isolation, Durability]</w:t>
      </w:r>
      <w:r w:rsidRPr="0013386B">
        <w:rPr>
          <w:rFonts w:ascii="Calibri" w:hAnsi="Calibri" w:cs="Calibri"/>
          <w:sz w:val="24"/>
          <w:szCs w:val="24"/>
        </w:rPr>
        <w:t xml:space="preserve"> transactions in enterprise; single‐query atomic writes by default</w:t>
      </w:r>
    </w:p>
    <w:p w14:paraId="24B942E9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61B444F6" w14:textId="77777777" w:rsidR="00521860" w:rsidRDefault="00521860" w:rsidP="00521860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Pattern side: express whole traversal from book to author in one declarative pattern</w:t>
      </w:r>
    </w:p>
    <w:p w14:paraId="5BC67B77" w14:textId="77777777" w:rsidR="00521860" w:rsidRPr="00521860" w:rsidRDefault="00521860" w:rsidP="00521860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Engine does the join for you</w:t>
      </w:r>
    </w:p>
    <w:p w14:paraId="4E3F4A66" w14:textId="77777777" w:rsidR="0013386B" w:rsidRDefault="0013386B" w:rsidP="0013386B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7D250FE8" w14:textId="46B3A516" w:rsidR="00D5275F" w:rsidRPr="00B53C86" w:rsidRDefault="00D5275F" w:rsidP="00D5275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Separate side: you model each order-line as a first-class relationship</w:t>
      </w:r>
    </w:p>
    <w:p w14:paraId="7B9357D8" w14:textId="2390FF5C" w:rsidR="00B53C86" w:rsidRPr="00B53C86" w:rsidRDefault="00B53C86" w:rsidP="00B53C86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line-item data lives as properties on the </w:t>
      </w:r>
      <w:r w:rsidRPr="00B53C86">
        <w:rPr>
          <w:rFonts w:ascii="Calibri" w:hAnsi="Calibri" w:cs="Calibri"/>
          <w:b/>
          <w:bCs/>
          <w:sz w:val="24"/>
          <w:szCs w:val="24"/>
        </w:rPr>
        <w:t>CONTAINS</w:t>
      </w:r>
      <w:r>
        <w:rPr>
          <w:rFonts w:ascii="Calibri" w:hAnsi="Calibri" w:cs="Calibri"/>
          <w:sz w:val="24"/>
          <w:szCs w:val="24"/>
        </w:rPr>
        <w:t xml:space="preserve"> relationship</w:t>
      </w:r>
    </w:p>
    <w:p w14:paraId="21A40EEE" w14:textId="4365B871" w:rsidR="00B53C86" w:rsidRPr="00D5275F" w:rsidRDefault="00B53C86" w:rsidP="00B53C86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not embedded in the </w:t>
      </w:r>
      <w:r w:rsidRPr="00B53C86">
        <w:rPr>
          <w:rFonts w:ascii="Calibri" w:hAnsi="Calibri" w:cs="Calibri"/>
          <w:b/>
          <w:bCs/>
          <w:sz w:val="24"/>
          <w:szCs w:val="24"/>
        </w:rPr>
        <w:t>Order</w:t>
      </w:r>
      <w:r>
        <w:rPr>
          <w:rFonts w:ascii="Calibri" w:hAnsi="Calibri" w:cs="Calibri"/>
          <w:sz w:val="24"/>
          <w:szCs w:val="24"/>
        </w:rPr>
        <w:t xml:space="preserve"> node</w:t>
      </w:r>
    </w:p>
    <w:p w14:paraId="68E08DD3" w14:textId="11E024C1" w:rsidR="0013386B" w:rsidRPr="00D5275F" w:rsidRDefault="0013386B" w:rsidP="00D5275F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5275F"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76E04764" w14:textId="39BAA1BD" w:rsidR="00DF426F" w:rsidRPr="00DF426F" w:rsidRDefault="003A48B2" w:rsidP="0013386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Every query or mutation is declared once in SDL and executed directly as Cypher, with no extra resolver boilerplate.</w:t>
      </w:r>
    </w:p>
    <w:p w14:paraId="7EE04207" w14:textId="2C6CBD79" w:rsidR="00DF426F" w:rsidRDefault="00DF426F">
      <w:pPr>
        <w:rPr>
          <w:rFonts w:ascii="Calibri" w:hAnsi="Calibri" w:cs="Calibri"/>
          <w:sz w:val="24"/>
          <w:szCs w:val="24"/>
          <w:lang w:val="en-GB"/>
        </w:rPr>
      </w:pPr>
    </w:p>
    <w:sectPr w:rsidR="00DF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FD52C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9112E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D52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0A5EF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3A48B2"/>
    <w:rsid w:val="004427EF"/>
    <w:rsid w:val="00485E9B"/>
    <w:rsid w:val="00521860"/>
    <w:rsid w:val="0058371E"/>
    <w:rsid w:val="007E4356"/>
    <w:rsid w:val="008D4C49"/>
    <w:rsid w:val="008F2CD2"/>
    <w:rsid w:val="00A06FBB"/>
    <w:rsid w:val="00B045E8"/>
    <w:rsid w:val="00B22F24"/>
    <w:rsid w:val="00B53C86"/>
    <w:rsid w:val="00C74042"/>
    <w:rsid w:val="00C87D12"/>
    <w:rsid w:val="00CA139A"/>
    <w:rsid w:val="00D5275F"/>
    <w:rsid w:val="00DF426F"/>
    <w:rsid w:val="00EF5627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6</cp:revision>
  <dcterms:created xsi:type="dcterms:W3CDTF">2025-06-11T15:12:00Z</dcterms:created>
  <dcterms:modified xsi:type="dcterms:W3CDTF">2025-06-15T19:38:00Z</dcterms:modified>
</cp:coreProperties>
</file>