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42FA8" w14:textId="61EF3BEB" w:rsidR="0058371E" w:rsidRPr="00AA1EA7" w:rsidRDefault="0058371E" w:rsidP="0058371E">
      <w:pPr>
        <w:spacing w:line="480" w:lineRule="auto"/>
        <w:rPr>
          <w:rFonts w:ascii="Calibri" w:hAnsi="Calibri" w:cs="Calibri"/>
          <w:sz w:val="32"/>
          <w:szCs w:val="32"/>
        </w:rPr>
      </w:pPr>
      <w:r w:rsidRPr="00AA1EA7">
        <w:rPr>
          <w:rFonts w:ascii="Calibri" w:hAnsi="Calibri" w:cs="Calibri"/>
          <w:b/>
          <w:bCs/>
          <w:sz w:val="32"/>
          <w:szCs w:val="32"/>
        </w:rPr>
        <w:t xml:space="preserve">Question </w:t>
      </w:r>
      <w:r>
        <w:rPr>
          <w:rFonts w:ascii="Calibri" w:hAnsi="Calibri" w:cs="Calibri"/>
          <w:b/>
          <w:bCs/>
          <w:sz w:val="32"/>
          <w:szCs w:val="32"/>
        </w:rPr>
        <w:t>3</w:t>
      </w:r>
      <w:r w:rsidRPr="00AA1EA7">
        <w:rPr>
          <w:rFonts w:ascii="Calibri" w:hAnsi="Calibri" w:cs="Calibri"/>
          <w:b/>
          <w:bCs/>
          <w:sz w:val="32"/>
          <w:szCs w:val="32"/>
        </w:rPr>
        <w:t xml:space="preserve"> – </w:t>
      </w:r>
      <w:r>
        <w:rPr>
          <w:rFonts w:ascii="Calibri" w:hAnsi="Calibri" w:cs="Calibri"/>
          <w:b/>
          <w:bCs/>
          <w:sz w:val="32"/>
          <w:szCs w:val="32"/>
        </w:rPr>
        <w:t>Cypher patterns</w:t>
      </w:r>
    </w:p>
    <w:p w14:paraId="68051EF7" w14:textId="1D023D76" w:rsidR="0058371E" w:rsidRPr="002F7D5D" w:rsidRDefault="0058371E" w:rsidP="0058371E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i/>
          <w:iCs/>
          <w:sz w:val="24"/>
          <w:szCs w:val="24"/>
        </w:rPr>
      </w:pPr>
      <w:r w:rsidRPr="0058371E">
        <w:rPr>
          <w:rFonts w:ascii="Calibri" w:hAnsi="Calibri" w:cs="Calibri"/>
          <w:i/>
          <w:iCs/>
          <w:sz w:val="24"/>
          <w:szCs w:val="24"/>
          <w:lang w:val="en-GB"/>
        </w:rPr>
        <w:t>Explain the different forms of patterns in Cypher and exemplify how they are used to query, create, update and delete data.</w:t>
      </w:r>
    </w:p>
    <w:p w14:paraId="2781C8E4" w14:textId="1D5387B2" w:rsidR="0058371E" w:rsidRDefault="004427EF" w:rsidP="0058371E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Cypher Patterns: Forms &amp; Use Cases</w:t>
      </w:r>
    </w:p>
    <w:p w14:paraId="3904A088" w14:textId="64D86CB4" w:rsidR="0058371E" w:rsidRPr="00385641" w:rsidRDefault="004427EF" w:rsidP="0058371E">
      <w:pPr>
        <w:spacing w:line="360" w:lineRule="auto"/>
        <w:rPr>
          <w:rFonts w:ascii="Calibri" w:hAnsi="Calibri" w:cs="Calibri"/>
          <w:sz w:val="24"/>
          <w:szCs w:val="24"/>
        </w:rPr>
      </w:pPr>
      <w:r w:rsidRPr="004427EF">
        <w:rPr>
          <w:rFonts w:ascii="Calibri" w:hAnsi="Calibri" w:cs="Calibri"/>
          <w:sz w:val="24"/>
          <w:szCs w:val="24"/>
        </w:rPr>
        <w:t>Cypher uses ASCII‐art patterns to describe graph structures. The main forms are:</w:t>
      </w:r>
    </w:p>
    <w:p w14:paraId="018F42BF" w14:textId="1A69B926" w:rsidR="0058371E" w:rsidRDefault="004427EF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Node Patterns</w:t>
      </w:r>
    </w:p>
    <w:p w14:paraId="09E31579" w14:textId="72FF59F4" w:rsidR="004427EF" w:rsidRPr="004427EF" w:rsidRDefault="004427EF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4427EF">
        <w:rPr>
          <w:rFonts w:ascii="Calibri" w:hAnsi="Calibri" w:cs="Calibri"/>
          <w:sz w:val="24"/>
          <w:szCs w:val="24"/>
        </w:rPr>
        <w:t xml:space="preserve">Anonymous node: </w:t>
      </w:r>
      <w:r>
        <w:rPr>
          <w:rFonts w:ascii="Calibri" w:hAnsi="Calibri" w:cs="Calibri"/>
          <w:b/>
          <w:bCs/>
          <w:sz w:val="24"/>
          <w:szCs w:val="24"/>
        </w:rPr>
        <w:t>()</w:t>
      </w:r>
    </w:p>
    <w:p w14:paraId="0E5B9A3C" w14:textId="7A1A0DFD" w:rsidR="004427EF" w:rsidRPr="004427EF" w:rsidRDefault="004427EF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Labeled node: </w:t>
      </w:r>
      <w:r w:rsidRPr="004427EF">
        <w:rPr>
          <w:rFonts w:ascii="Calibri" w:hAnsi="Calibri" w:cs="Calibri"/>
          <w:b/>
          <w:bCs/>
          <w:sz w:val="24"/>
          <w:szCs w:val="24"/>
        </w:rPr>
        <w:t>(</w:t>
      </w:r>
      <w:r>
        <w:rPr>
          <w:rFonts w:ascii="Calibri" w:hAnsi="Calibri" w:cs="Calibri"/>
          <w:b/>
          <w:bCs/>
          <w:sz w:val="24"/>
          <w:szCs w:val="24"/>
        </w:rPr>
        <w:t>:Label</w:t>
      </w:r>
      <w:r w:rsidRPr="004427EF">
        <w:rPr>
          <w:rFonts w:ascii="Calibri" w:hAnsi="Calibri" w:cs="Calibri"/>
          <w:b/>
          <w:bCs/>
          <w:sz w:val="24"/>
          <w:szCs w:val="24"/>
        </w:rPr>
        <w:t>)</w:t>
      </w:r>
    </w:p>
    <w:p w14:paraId="09FB5552" w14:textId="2AA7EAFE" w:rsidR="004427EF" w:rsidRPr="004427EF" w:rsidRDefault="004427EF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Labeled + property: </w:t>
      </w:r>
      <w:r w:rsidRPr="004427EF">
        <w:rPr>
          <w:rFonts w:ascii="Calibri" w:hAnsi="Calibri" w:cs="Calibri"/>
          <w:b/>
          <w:bCs/>
          <w:sz w:val="24"/>
          <w:szCs w:val="24"/>
        </w:rPr>
        <w:t>(</w:t>
      </w:r>
      <w:r>
        <w:rPr>
          <w:rFonts w:ascii="Calibri" w:hAnsi="Calibri" w:cs="Calibri"/>
          <w:b/>
          <w:bCs/>
          <w:sz w:val="24"/>
          <w:szCs w:val="24"/>
        </w:rPr>
        <w:t>:Label {key: value}</w:t>
      </w:r>
      <w:r w:rsidRPr="004427EF">
        <w:rPr>
          <w:rFonts w:ascii="Calibri" w:hAnsi="Calibri" w:cs="Calibri"/>
          <w:b/>
          <w:bCs/>
          <w:sz w:val="24"/>
          <w:szCs w:val="24"/>
        </w:rPr>
        <w:t>)</w:t>
      </w:r>
    </w:p>
    <w:p w14:paraId="13A62B96" w14:textId="57F207C6" w:rsidR="004427EF" w:rsidRPr="004427EF" w:rsidRDefault="004427EF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Variable binding: </w:t>
      </w:r>
      <w:r>
        <w:rPr>
          <w:rFonts w:ascii="Calibri" w:hAnsi="Calibri" w:cs="Calibri"/>
          <w:b/>
          <w:bCs/>
          <w:sz w:val="24"/>
          <w:szCs w:val="24"/>
        </w:rPr>
        <w:t>(n:Label {key: value})</w:t>
      </w:r>
    </w:p>
    <w:p w14:paraId="2D17EE1E" w14:textId="59A7A313" w:rsidR="0058371E" w:rsidRPr="00AA1EA7" w:rsidRDefault="004427EF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Relationship Patterns</w:t>
      </w:r>
    </w:p>
    <w:p w14:paraId="6FF7870B" w14:textId="0A3C8679" w:rsidR="004427EF" w:rsidRPr="004427EF" w:rsidRDefault="004427EF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4427EF">
        <w:rPr>
          <w:rFonts w:ascii="Calibri" w:hAnsi="Calibri" w:cs="Calibri"/>
          <w:sz w:val="24"/>
          <w:szCs w:val="24"/>
        </w:rPr>
        <w:t xml:space="preserve">Anonymous </w:t>
      </w:r>
      <w:r>
        <w:rPr>
          <w:rFonts w:ascii="Calibri" w:hAnsi="Calibri" w:cs="Calibri"/>
          <w:sz w:val="24"/>
          <w:szCs w:val="24"/>
        </w:rPr>
        <w:t>relationship</w:t>
      </w:r>
      <w:r w:rsidRPr="004427EF"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b/>
          <w:bCs/>
          <w:sz w:val="24"/>
          <w:szCs w:val="24"/>
        </w:rPr>
        <w:t>()</w:t>
      </w:r>
      <w:r>
        <w:rPr>
          <w:rFonts w:ascii="Calibri" w:hAnsi="Calibri" w:cs="Calibri"/>
          <w:b/>
          <w:bCs/>
          <w:sz w:val="24"/>
          <w:szCs w:val="24"/>
        </w:rPr>
        <w:t>-[]-()</w:t>
      </w:r>
    </w:p>
    <w:p w14:paraId="0604A331" w14:textId="7F9B1645" w:rsidR="004427EF" w:rsidRPr="004427EF" w:rsidRDefault="004427EF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Typed relationship</w:t>
      </w:r>
      <w:r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b/>
          <w:bCs/>
          <w:sz w:val="24"/>
          <w:szCs w:val="24"/>
        </w:rPr>
        <w:t>()-[</w:t>
      </w:r>
      <w:r>
        <w:rPr>
          <w:rFonts w:ascii="Calibri" w:hAnsi="Calibri" w:cs="Calibri"/>
          <w:b/>
          <w:bCs/>
          <w:sz w:val="24"/>
          <w:szCs w:val="24"/>
        </w:rPr>
        <w:t>:TYPE</w:t>
      </w:r>
      <w:r>
        <w:rPr>
          <w:rFonts w:ascii="Calibri" w:hAnsi="Calibri" w:cs="Calibri"/>
          <w:b/>
          <w:bCs/>
          <w:sz w:val="24"/>
          <w:szCs w:val="24"/>
        </w:rPr>
        <w:t>]-()</w:t>
      </w:r>
    </w:p>
    <w:p w14:paraId="7AF53B61" w14:textId="6BA1F443" w:rsidR="004427EF" w:rsidRPr="004427EF" w:rsidRDefault="004427EF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Directed</w:t>
      </w:r>
      <w:r w:rsidR="00C74042">
        <w:rPr>
          <w:rFonts w:ascii="Calibri" w:hAnsi="Calibri" w:cs="Calibri"/>
          <w:sz w:val="24"/>
          <w:szCs w:val="24"/>
        </w:rPr>
        <w:t>:</w:t>
      </w:r>
    </w:p>
    <w:p w14:paraId="2CF3FB5D" w14:textId="5FC574EB" w:rsidR="004427EF" w:rsidRPr="004427EF" w:rsidRDefault="004427EF" w:rsidP="004427EF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Outgoing: </w:t>
      </w:r>
      <w:r>
        <w:rPr>
          <w:rFonts w:ascii="Calibri" w:hAnsi="Calibri" w:cs="Calibri"/>
          <w:b/>
          <w:bCs/>
          <w:sz w:val="24"/>
          <w:szCs w:val="24"/>
        </w:rPr>
        <w:t>()-[:TYPE]-&gt;()</w:t>
      </w:r>
    </w:p>
    <w:p w14:paraId="25F0656F" w14:textId="50601E37" w:rsidR="004427EF" w:rsidRPr="004427EF" w:rsidRDefault="004427EF" w:rsidP="004427EF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Incoming: </w:t>
      </w:r>
      <w:r>
        <w:rPr>
          <w:rFonts w:ascii="Calibri" w:hAnsi="Calibri" w:cs="Calibri"/>
          <w:b/>
          <w:bCs/>
          <w:sz w:val="24"/>
          <w:szCs w:val="24"/>
        </w:rPr>
        <w:t>()&lt;-[:TYPE]-()</w:t>
      </w:r>
    </w:p>
    <w:p w14:paraId="7EF9C717" w14:textId="555A1F6D" w:rsidR="0058371E" w:rsidRPr="00AA1EA7" w:rsidRDefault="004427EF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Combined &amp; Variable-Length Patterns</w:t>
      </w:r>
    </w:p>
    <w:p w14:paraId="64F71A1D" w14:textId="60135DDB" w:rsidR="004427EF" w:rsidRPr="004427EF" w:rsidRDefault="004427EF" w:rsidP="004427EF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Chaining</w:t>
      </w:r>
      <w:r w:rsidRPr="004427EF"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b/>
          <w:bCs/>
          <w:sz w:val="24"/>
          <w:szCs w:val="24"/>
        </w:rPr>
        <w:t>(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)-[</w:t>
      </w:r>
      <w:r>
        <w:rPr>
          <w:rFonts w:ascii="Calibri" w:hAnsi="Calibri" w:cs="Calibri"/>
          <w:b/>
          <w:bCs/>
          <w:sz w:val="24"/>
          <w:szCs w:val="24"/>
        </w:rPr>
        <w:t>:R</w:t>
      </w:r>
      <w:r>
        <w:rPr>
          <w:rFonts w:ascii="Calibri" w:hAnsi="Calibri" w:cs="Calibri"/>
          <w:b/>
          <w:bCs/>
          <w:sz w:val="24"/>
          <w:szCs w:val="24"/>
        </w:rPr>
        <w:t>]-</w:t>
      </w:r>
      <w:r>
        <w:rPr>
          <w:rFonts w:ascii="Calibri" w:hAnsi="Calibri" w:cs="Calibri"/>
          <w:b/>
          <w:bCs/>
          <w:sz w:val="24"/>
          <w:szCs w:val="24"/>
        </w:rPr>
        <w:t>&gt;</w:t>
      </w:r>
      <w:r>
        <w:rPr>
          <w:rFonts w:ascii="Calibri" w:hAnsi="Calibri" w:cs="Calibri"/>
          <w:b/>
          <w:bCs/>
          <w:sz w:val="24"/>
          <w:szCs w:val="24"/>
        </w:rPr>
        <w:t>(</w:t>
      </w:r>
      <w:r>
        <w:rPr>
          <w:rFonts w:ascii="Calibri" w:hAnsi="Calibri" w:cs="Calibri"/>
          <w:b/>
          <w:bCs/>
          <w:sz w:val="24"/>
          <w:szCs w:val="24"/>
        </w:rPr>
        <w:t>b</w:t>
      </w:r>
      <w:r>
        <w:rPr>
          <w:rFonts w:ascii="Calibri" w:hAnsi="Calibri" w:cs="Calibri"/>
          <w:b/>
          <w:bCs/>
          <w:sz w:val="24"/>
          <w:szCs w:val="24"/>
        </w:rPr>
        <w:t>)</w:t>
      </w:r>
      <w:r>
        <w:rPr>
          <w:rFonts w:ascii="Calibri" w:hAnsi="Calibri" w:cs="Calibri"/>
          <w:b/>
          <w:bCs/>
          <w:sz w:val="24"/>
          <w:szCs w:val="24"/>
        </w:rPr>
        <w:t>-[:S]-&gt;(c)</w:t>
      </w:r>
    </w:p>
    <w:p w14:paraId="76B1B0F6" w14:textId="536902E4" w:rsidR="004427EF" w:rsidRPr="004427EF" w:rsidRDefault="004427EF" w:rsidP="004427EF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Variable length</w:t>
      </w:r>
      <w:r>
        <w:rPr>
          <w:rFonts w:ascii="Calibri" w:hAnsi="Calibri" w:cs="Calibri"/>
          <w:sz w:val="24"/>
          <w:szCs w:val="24"/>
        </w:rPr>
        <w:t>:</w:t>
      </w:r>
    </w:p>
    <w:p w14:paraId="19DEB2D3" w14:textId="32E90ABE" w:rsidR="004427EF" w:rsidRPr="00C74042" w:rsidRDefault="00C74042" w:rsidP="00C74042">
      <w:pPr>
        <w:pStyle w:val="ListParagraph"/>
        <w:numPr>
          <w:ilvl w:val="1"/>
          <w:numId w:val="7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Any depth: </w:t>
      </w:r>
      <w:r>
        <w:rPr>
          <w:rFonts w:ascii="Calibri" w:hAnsi="Calibri" w:cs="Calibri"/>
          <w:b/>
          <w:bCs/>
          <w:sz w:val="24"/>
          <w:szCs w:val="24"/>
        </w:rPr>
        <w:t>[:REL*]</w:t>
      </w:r>
    </w:p>
    <w:p w14:paraId="168F55C5" w14:textId="322283CE" w:rsidR="00C74042" w:rsidRPr="00C74042" w:rsidRDefault="00C74042" w:rsidP="00C74042">
      <w:pPr>
        <w:pStyle w:val="ListParagraph"/>
        <w:numPr>
          <w:ilvl w:val="1"/>
          <w:numId w:val="7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Bounded: </w:t>
      </w:r>
      <w:r>
        <w:rPr>
          <w:rFonts w:ascii="Calibri" w:hAnsi="Calibri" w:cs="Calibri"/>
          <w:b/>
          <w:bCs/>
          <w:sz w:val="24"/>
          <w:szCs w:val="24"/>
        </w:rPr>
        <w:t>[:REL*1..3]</w:t>
      </w:r>
    </w:p>
    <w:p w14:paraId="080980FC" w14:textId="3B49FDA6" w:rsidR="00C74042" w:rsidRDefault="00C74042" w:rsidP="00C74042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Optional Match</w:t>
      </w:r>
    </w:p>
    <w:p w14:paraId="7D893F0C" w14:textId="69FF8F9E" w:rsidR="00C74042" w:rsidRDefault="00C74042" w:rsidP="00C74042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74042">
        <w:rPr>
          <w:rFonts w:ascii="Calibri" w:hAnsi="Calibri" w:cs="Calibri"/>
          <w:sz w:val="24"/>
          <w:szCs w:val="24"/>
        </w:rPr>
        <w:t>Like a LEFT</w:t>
      </w:r>
      <w:r>
        <w:rPr>
          <w:rFonts w:ascii="Calibri" w:hAnsi="Calibri" w:cs="Calibri"/>
          <w:sz w:val="24"/>
          <w:szCs w:val="24"/>
        </w:rPr>
        <w:t xml:space="preserve"> JOIN: returns nulls when pattern doesn’t exist</w:t>
      </w:r>
    </w:p>
    <w:p w14:paraId="7B20A202" w14:textId="53F501B8" w:rsidR="00C74042" w:rsidRDefault="00C74042" w:rsidP="00C74042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Creating Data: CREATE &amp; MERGE</w:t>
      </w:r>
    </w:p>
    <w:p w14:paraId="0455379F" w14:textId="626AB725" w:rsidR="00C74042" w:rsidRDefault="00C74042" w:rsidP="00C74042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CREATE: </w:t>
      </w:r>
      <w:r>
        <w:rPr>
          <w:rFonts w:ascii="Calibri" w:hAnsi="Calibri" w:cs="Calibri"/>
          <w:sz w:val="24"/>
          <w:szCs w:val="24"/>
        </w:rPr>
        <w:t>always makes new nodes/rels (relationships)</w:t>
      </w:r>
    </w:p>
    <w:p w14:paraId="49FBC6D1" w14:textId="1524B323" w:rsidR="00C74042" w:rsidRDefault="00C74042" w:rsidP="00C74042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MERGE:</w:t>
      </w:r>
      <w:r>
        <w:rPr>
          <w:rFonts w:ascii="Calibri" w:hAnsi="Calibri" w:cs="Calibri"/>
          <w:sz w:val="24"/>
          <w:szCs w:val="24"/>
        </w:rPr>
        <w:t xml:space="preserve"> “upsert”, only creates when pattern is missing</w:t>
      </w:r>
    </w:p>
    <w:p w14:paraId="43F3B877" w14:textId="152B29F7" w:rsidR="00C74042" w:rsidRDefault="00C74042" w:rsidP="00C74042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Updating &amp; Deleting</w:t>
      </w:r>
    </w:p>
    <w:p w14:paraId="6F0F1F17" w14:textId="358C1AF9" w:rsidR="00C74042" w:rsidRDefault="00C74042" w:rsidP="00C74042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74042">
        <w:rPr>
          <w:rFonts w:ascii="Calibri" w:hAnsi="Calibri" w:cs="Calibri"/>
          <w:b/>
          <w:bCs/>
          <w:sz w:val="24"/>
          <w:szCs w:val="24"/>
        </w:rPr>
        <w:t>SET</w:t>
      </w:r>
      <w:r w:rsidRPr="00C74042">
        <w:rPr>
          <w:rFonts w:ascii="Calibri" w:hAnsi="Calibri" w:cs="Calibri"/>
          <w:sz w:val="24"/>
          <w:szCs w:val="24"/>
        </w:rPr>
        <w:t>: change properties</w:t>
      </w:r>
    </w:p>
    <w:p w14:paraId="448519EF" w14:textId="008E591A" w:rsidR="00C74042" w:rsidRPr="00C74042" w:rsidRDefault="00C74042" w:rsidP="00C74042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74042">
        <w:rPr>
          <w:rFonts w:ascii="Calibri" w:hAnsi="Calibri" w:cs="Calibri"/>
          <w:b/>
          <w:bCs/>
          <w:sz w:val="24"/>
          <w:szCs w:val="24"/>
        </w:rPr>
        <w:t>DELETE</w:t>
      </w:r>
      <w:r w:rsidRPr="00C74042">
        <w:rPr>
          <w:rFonts w:ascii="Calibri" w:hAnsi="Calibri" w:cs="Calibri"/>
          <w:sz w:val="24"/>
          <w:szCs w:val="24"/>
        </w:rPr>
        <w:t xml:space="preserve"> / </w:t>
      </w:r>
      <w:r w:rsidRPr="00C74042">
        <w:rPr>
          <w:rFonts w:ascii="Calibri" w:hAnsi="Calibri" w:cs="Calibri"/>
          <w:b/>
          <w:bCs/>
          <w:sz w:val="24"/>
          <w:szCs w:val="24"/>
        </w:rPr>
        <w:t>DETACH DELETE</w:t>
      </w:r>
      <w:r w:rsidRPr="00C74042">
        <w:rPr>
          <w:rFonts w:ascii="Calibri" w:hAnsi="Calibri" w:cs="Calibri"/>
          <w:sz w:val="24"/>
          <w:szCs w:val="24"/>
        </w:rPr>
        <w:t>: remove relationships or nodes</w:t>
      </w:r>
    </w:p>
    <w:p w14:paraId="3A008B1E" w14:textId="21F06075" w:rsidR="0058371E" w:rsidRDefault="004427EF" w:rsidP="0058371E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AU"/>
        </w:rPr>
        <w:br w:type="page"/>
      </w:r>
    </w:p>
    <w:p w14:paraId="41E5CC33" w14:textId="43CBC55B" w:rsidR="0058371E" w:rsidRPr="002F7D5D" w:rsidRDefault="0058371E" w:rsidP="0058371E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 w:cs="Calibri"/>
          <w:i/>
          <w:iCs/>
          <w:sz w:val="24"/>
          <w:szCs w:val="24"/>
          <w:lang w:val="en-GB"/>
        </w:rPr>
      </w:pPr>
      <w:r w:rsidRPr="0058371E">
        <w:rPr>
          <w:i/>
          <w:iCs/>
          <w:lang w:val="en-GB"/>
        </w:rPr>
        <w:lastRenderedPageBreak/>
        <w:t>Compare data modification operations in assignment 2 and 3.</w:t>
      </w:r>
    </w:p>
    <w:p w14:paraId="27D79340" w14:textId="6F8F1A60" w:rsidR="0058371E" w:rsidRDefault="0058371E" w:rsidP="0058371E">
      <w:pPr>
        <w:spacing w:line="360" w:lineRule="auto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Comparing </w:t>
      </w:r>
      <w:r w:rsidR="00C74042">
        <w:rPr>
          <w:rFonts w:ascii="Calibri" w:hAnsi="Calibri" w:cs="Calibri"/>
          <w:b/>
          <w:bCs/>
          <w:sz w:val="28"/>
          <w:szCs w:val="28"/>
          <w:lang w:val="en-GB"/>
        </w:rPr>
        <w:t>Data Modification</w:t>
      </w: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 Document vs. Graph</w:t>
      </w:r>
    </w:p>
    <w:p w14:paraId="280AD4FF" w14:textId="77777777" w:rsidR="0058371E" w:rsidRDefault="0058371E" w:rsidP="0058371E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862F3D">
        <w:rPr>
          <w:rFonts w:ascii="Calibri" w:hAnsi="Calibri" w:cs="Calibri"/>
          <w:b/>
          <w:bCs/>
          <w:sz w:val="24"/>
          <w:szCs w:val="24"/>
          <w:lang w:val="en-GB"/>
        </w:rPr>
        <w:t>Document (Assignment 2)</w:t>
      </w:r>
    </w:p>
    <w:p w14:paraId="4299F0E3" w14:textId="277782F6" w:rsidR="0058371E" w:rsidRPr="00862F3D" w:rsidRDefault="00C74042" w:rsidP="0058371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Insert</w:t>
      </w:r>
    </w:p>
    <w:p w14:paraId="26BAFB6C" w14:textId="6F0B332F" w:rsidR="0058371E" w:rsidRPr="00862F3D" w:rsidRDefault="0013386B" w:rsidP="0058371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13386B">
        <w:rPr>
          <w:rFonts w:ascii="Calibri" w:hAnsi="Calibri" w:cs="Calibri"/>
          <w:b/>
          <w:bCs/>
          <w:sz w:val="24"/>
          <w:szCs w:val="24"/>
        </w:rPr>
        <w:t>db.orders.insertOne({...})</w:t>
      </w:r>
      <w:r w:rsidRPr="0013386B">
        <w:rPr>
          <w:rFonts w:ascii="Calibri" w:hAnsi="Calibri" w:cs="Calibri"/>
          <w:sz w:val="24"/>
          <w:szCs w:val="24"/>
        </w:rPr>
        <w:t xml:space="preserve"> within an ACID transaction for multi-collection writes</w:t>
      </w:r>
    </w:p>
    <w:p w14:paraId="23C1E947" w14:textId="75154A89" w:rsidR="0013386B" w:rsidRPr="00DF426F" w:rsidRDefault="00C74042" w:rsidP="00DF426F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</w:rPr>
        <w:t>Update</w:t>
      </w:r>
    </w:p>
    <w:p w14:paraId="7D2421AA" w14:textId="620AE97E" w:rsidR="0058371E" w:rsidRPr="00DF426F" w:rsidRDefault="00DF426F" w:rsidP="0058371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F426F">
        <w:rPr>
          <w:rFonts w:ascii="Calibri" w:hAnsi="Calibri" w:cs="Calibri"/>
          <w:b/>
          <w:bCs/>
          <w:sz w:val="24"/>
          <w:szCs w:val="24"/>
        </w:rPr>
        <w:t>db.collection.updateOne( filter, { &lt;operators&gt; } )</w:t>
      </w:r>
      <w:r>
        <w:rPr>
          <w:rFonts w:ascii="Calibri" w:hAnsi="Calibri" w:cs="Calibri"/>
          <w:sz w:val="24"/>
          <w:szCs w:val="24"/>
        </w:rPr>
        <w:t xml:space="preserve"> </w:t>
      </w:r>
      <w:r w:rsidRPr="00DF426F">
        <w:rPr>
          <w:rFonts w:ascii="Calibri" w:hAnsi="Calibri" w:cs="Calibri"/>
          <w:sz w:val="24"/>
          <w:szCs w:val="24"/>
        </w:rPr>
        <w:t xml:space="preserve">e.g. </w:t>
      </w:r>
      <w:r w:rsidRPr="00DF426F">
        <w:rPr>
          <w:rFonts w:ascii="Calibri" w:hAnsi="Calibri" w:cs="Calibri"/>
          <w:b/>
          <w:bCs/>
          <w:sz w:val="24"/>
          <w:szCs w:val="24"/>
        </w:rPr>
        <w:t>$set: { title:"New" }, $inc: { "order_details.0.quantity":1 }, $mul: { price:0.8 }</w:t>
      </w:r>
    </w:p>
    <w:p w14:paraId="3C3B3D56" w14:textId="0732121F" w:rsidR="0058371E" w:rsidRDefault="00C74042" w:rsidP="0058371E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Upsert</w:t>
      </w:r>
    </w:p>
    <w:p w14:paraId="47ACE8A1" w14:textId="3B26575C" w:rsidR="0058371E" w:rsidRPr="0013386B" w:rsidRDefault="0013386B" w:rsidP="0058371E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13386B">
        <w:rPr>
          <w:rFonts w:ascii="Calibri" w:hAnsi="Calibri" w:cs="Calibri"/>
          <w:b/>
          <w:bCs/>
          <w:sz w:val="24"/>
          <w:szCs w:val="24"/>
        </w:rPr>
        <w:t>updateOne(filter, {…}, {upsert:true})</w:t>
      </w:r>
    </w:p>
    <w:p w14:paraId="4F6540E7" w14:textId="0B8A0D71" w:rsidR="0058371E" w:rsidRDefault="00C74042" w:rsidP="0058371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Delete</w:t>
      </w:r>
    </w:p>
    <w:p w14:paraId="7A77C4A4" w14:textId="4DBFC382" w:rsidR="0058371E" w:rsidRPr="002F3727" w:rsidRDefault="0013386B" w:rsidP="0058371E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b/>
          <w:bCs/>
          <w:sz w:val="24"/>
          <w:szCs w:val="24"/>
        </w:rPr>
        <w:t>deleteOne</w:t>
      </w:r>
      <w:r w:rsidRPr="0013386B">
        <w:rPr>
          <w:rFonts w:ascii="Calibri" w:hAnsi="Calibri" w:cs="Calibri"/>
          <w:sz w:val="24"/>
          <w:szCs w:val="24"/>
        </w:rPr>
        <w:t xml:space="preserve"> / </w:t>
      </w:r>
      <w:r w:rsidRPr="0013386B">
        <w:rPr>
          <w:rFonts w:ascii="Calibri" w:hAnsi="Calibri" w:cs="Calibri"/>
          <w:b/>
          <w:bCs/>
          <w:sz w:val="24"/>
          <w:szCs w:val="24"/>
        </w:rPr>
        <w:t>deleteMany</w:t>
      </w:r>
      <w:r w:rsidRPr="0013386B">
        <w:rPr>
          <w:rFonts w:ascii="Calibri" w:hAnsi="Calibri" w:cs="Calibri"/>
          <w:sz w:val="24"/>
          <w:szCs w:val="24"/>
        </w:rPr>
        <w:t>, no cascade by default unless via application logic</w:t>
      </w:r>
    </w:p>
    <w:p w14:paraId="5FBFC8E7" w14:textId="13C482FA" w:rsidR="0058371E" w:rsidRDefault="00C74042" w:rsidP="0058371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Transactions</w:t>
      </w:r>
    </w:p>
    <w:p w14:paraId="5B8B3389" w14:textId="3B2CC29A" w:rsidR="0058371E" w:rsidRPr="002F3727" w:rsidRDefault="0013386B" w:rsidP="0058371E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 xml:space="preserve">Multi‐document ACID transactions </w:t>
      </w:r>
      <w:r w:rsidRPr="0013386B">
        <w:rPr>
          <w:rFonts w:ascii="Calibri" w:hAnsi="Calibri" w:cs="Calibri"/>
          <w:b/>
          <w:bCs/>
          <w:sz w:val="24"/>
          <w:szCs w:val="24"/>
        </w:rPr>
        <w:t>(session.startTransaction(), commitTransaction())</w:t>
      </w:r>
    </w:p>
    <w:p w14:paraId="06450503" w14:textId="2ED49E02" w:rsidR="0058371E" w:rsidRDefault="00C74042" w:rsidP="0058371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Pattern vs. Separate</w:t>
      </w:r>
    </w:p>
    <w:p w14:paraId="20DDE955" w14:textId="34AAA2B0" w:rsidR="0058371E" w:rsidRPr="002F3727" w:rsidRDefault="0013386B" w:rsidP="0058371E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 xml:space="preserve">Filters using BSON predicates </w:t>
      </w:r>
      <w:r w:rsidRPr="0013386B">
        <w:rPr>
          <w:rFonts w:ascii="Calibri" w:hAnsi="Calibri" w:cs="Calibri"/>
          <w:b/>
          <w:bCs/>
          <w:sz w:val="24"/>
          <w:szCs w:val="24"/>
        </w:rPr>
        <w:t>({isbn: "123"}</w:t>
      </w:r>
      <w:r w:rsidRPr="0013386B">
        <w:rPr>
          <w:rFonts w:ascii="Calibri" w:hAnsi="Calibri" w:cs="Calibri"/>
          <w:sz w:val="24"/>
          <w:szCs w:val="24"/>
        </w:rPr>
        <w:t xml:space="preserve">, regex, aggregates with </w:t>
      </w:r>
      <w:r w:rsidRPr="0013386B">
        <w:rPr>
          <w:rFonts w:ascii="Calibri" w:hAnsi="Calibri" w:cs="Calibri"/>
          <w:b/>
          <w:bCs/>
          <w:sz w:val="24"/>
          <w:szCs w:val="24"/>
        </w:rPr>
        <w:t>$lookup)</w:t>
      </w:r>
    </w:p>
    <w:p w14:paraId="7C4D1FEB" w14:textId="763D4AF7" w:rsidR="0058371E" w:rsidRDefault="0013386B" w:rsidP="0058371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Embedded vs. Separate</w:t>
      </w:r>
    </w:p>
    <w:p w14:paraId="319235F9" w14:textId="30A55CAF" w:rsidR="0013386B" w:rsidRPr="0013386B" w:rsidRDefault="0013386B" w:rsidP="0013386B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>Embedded sub-docs (</w:t>
      </w:r>
      <w:r w:rsidRPr="0013386B">
        <w:rPr>
          <w:rFonts w:ascii="Calibri" w:hAnsi="Calibri" w:cs="Calibri"/>
          <w:b/>
          <w:bCs/>
          <w:sz w:val="24"/>
          <w:szCs w:val="24"/>
        </w:rPr>
        <w:t>orders.order_details</w:t>
      </w:r>
      <w:r w:rsidRPr="0013386B">
        <w:rPr>
          <w:rFonts w:ascii="Calibri" w:hAnsi="Calibri" w:cs="Calibri"/>
          <w:sz w:val="24"/>
          <w:szCs w:val="24"/>
        </w:rPr>
        <w:t>) for atomic writes, references for shared data (authors)</w:t>
      </w:r>
    </w:p>
    <w:p w14:paraId="01A5503B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Declarative DSL</w:t>
      </w:r>
    </w:p>
    <w:p w14:paraId="149763EA" w14:textId="4DF9DA7F" w:rsidR="0058371E" w:rsidRPr="0013386B" w:rsidRDefault="0013386B" w:rsidP="0058371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 xml:space="preserve">MongoDB’s aggregation pipeline with stages </w:t>
      </w:r>
      <w:r w:rsidRPr="0013386B">
        <w:rPr>
          <w:rFonts w:ascii="Calibri" w:hAnsi="Calibri" w:cs="Calibri"/>
          <w:b/>
          <w:bCs/>
          <w:sz w:val="24"/>
          <w:szCs w:val="24"/>
        </w:rPr>
        <w:t>($match, $group, $project, $lookup</w:t>
      </w:r>
      <w:r w:rsidRPr="0013386B">
        <w:rPr>
          <w:rFonts w:ascii="Calibri" w:hAnsi="Calibri" w:cs="Calibri"/>
          <w:sz w:val="24"/>
          <w:szCs w:val="24"/>
        </w:rPr>
        <w:t>)</w:t>
      </w:r>
      <w:r w:rsidR="0058371E" w:rsidRPr="0013386B">
        <w:rPr>
          <w:rFonts w:ascii="Calibri" w:hAnsi="Calibri" w:cs="Calibri"/>
          <w:sz w:val="24"/>
          <w:szCs w:val="24"/>
        </w:rPr>
        <w:br w:type="page"/>
      </w:r>
    </w:p>
    <w:p w14:paraId="0EE0B844" w14:textId="77777777" w:rsidR="0058371E" w:rsidRDefault="0058371E" w:rsidP="0058371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Graph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 (Assignment 3)</w:t>
      </w:r>
    </w:p>
    <w:p w14:paraId="379D6977" w14:textId="77777777" w:rsidR="0013386B" w:rsidRPr="00862F3D" w:rsidRDefault="0013386B" w:rsidP="0013386B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Insert</w:t>
      </w:r>
    </w:p>
    <w:p w14:paraId="2CE3D379" w14:textId="6EFD74B7" w:rsidR="0013386B" w:rsidRPr="00862F3D" w:rsidRDefault="0013386B" w:rsidP="0013386B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13386B">
        <w:rPr>
          <w:rFonts w:ascii="Calibri" w:hAnsi="Calibri" w:cs="Calibri"/>
          <w:b/>
          <w:bCs/>
          <w:sz w:val="24"/>
          <w:szCs w:val="24"/>
        </w:rPr>
        <w:t>CREATE (o:Order {…})</w:t>
      </w:r>
      <w:r w:rsidRPr="0013386B">
        <w:rPr>
          <w:rFonts w:ascii="Calibri" w:hAnsi="Calibri" w:cs="Calibri"/>
          <w:sz w:val="24"/>
          <w:szCs w:val="24"/>
        </w:rPr>
        <w:t xml:space="preserve"> and relationship creation in one statement</w:t>
      </w:r>
    </w:p>
    <w:p w14:paraId="3B34893F" w14:textId="77777777" w:rsidR="0013386B" w:rsidRPr="00862F3D" w:rsidRDefault="0013386B" w:rsidP="0013386B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</w:rPr>
        <w:t>Update</w:t>
      </w:r>
    </w:p>
    <w:p w14:paraId="3CC1EE55" w14:textId="7D068024" w:rsidR="0013386B" w:rsidRPr="00862F3D" w:rsidRDefault="00DF426F" w:rsidP="0013386B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F426F">
        <w:rPr>
          <w:rFonts w:ascii="Calibri" w:hAnsi="Calibri" w:cs="Calibri"/>
          <w:b/>
          <w:bCs/>
          <w:sz w:val="24"/>
          <w:szCs w:val="24"/>
        </w:rPr>
        <w:t>MATCH (n:Label {…}) SET n.prop = expr [, n.other = expr2 …]</w:t>
      </w:r>
      <w:r>
        <w:rPr>
          <w:rFonts w:ascii="Calibri" w:hAnsi="Calibri" w:cs="Calibri"/>
          <w:sz w:val="24"/>
          <w:szCs w:val="24"/>
        </w:rPr>
        <w:t xml:space="preserve"> </w:t>
      </w:r>
      <w:r w:rsidRPr="00DF426F">
        <w:rPr>
          <w:rFonts w:ascii="Calibri" w:hAnsi="Calibri" w:cs="Calibri"/>
          <w:sz w:val="24"/>
          <w:szCs w:val="24"/>
        </w:rPr>
        <w:t xml:space="preserve">– e.g. </w:t>
      </w:r>
      <w:r w:rsidRPr="00DF426F">
        <w:rPr>
          <w:rFonts w:ascii="Calibri" w:hAnsi="Calibri" w:cs="Calibri"/>
          <w:b/>
          <w:bCs/>
          <w:sz w:val="24"/>
          <w:szCs w:val="24"/>
        </w:rPr>
        <w:t>SET b.price = b.price*0.8,</w:t>
      </w:r>
      <w:r w:rsidRPr="00DF426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DF426F">
        <w:rPr>
          <w:rFonts w:ascii="Calibri" w:hAnsi="Calibri" w:cs="Calibri"/>
          <w:b/>
          <w:bCs/>
          <w:sz w:val="24"/>
          <w:szCs w:val="24"/>
        </w:rPr>
        <w:t>SET r.quantity = r.quantity + 1</w:t>
      </w:r>
    </w:p>
    <w:p w14:paraId="76E0F470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Upsert</w:t>
      </w:r>
    </w:p>
    <w:p w14:paraId="2F0E6A6B" w14:textId="79D1355E" w:rsidR="0013386B" w:rsidRPr="002F3727" w:rsidRDefault="0013386B" w:rsidP="0013386B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b/>
          <w:bCs/>
          <w:sz w:val="24"/>
          <w:szCs w:val="24"/>
        </w:rPr>
        <w:t>MERGE</w:t>
      </w:r>
      <w:r w:rsidRPr="0013386B">
        <w:rPr>
          <w:rFonts w:ascii="Calibri" w:hAnsi="Calibri" w:cs="Calibri"/>
          <w:sz w:val="24"/>
          <w:szCs w:val="24"/>
        </w:rPr>
        <w:t xml:space="preserve"> to avoid duplicates</w:t>
      </w:r>
    </w:p>
    <w:p w14:paraId="57155CEB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Delete</w:t>
      </w:r>
    </w:p>
    <w:p w14:paraId="699A793D" w14:textId="374F2831" w:rsidR="0013386B" w:rsidRPr="002F3727" w:rsidRDefault="0013386B" w:rsidP="0013386B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b/>
          <w:bCs/>
          <w:sz w:val="24"/>
          <w:szCs w:val="24"/>
        </w:rPr>
        <w:t>DETACH</w:t>
      </w:r>
      <w:r w:rsidRPr="0013386B">
        <w:rPr>
          <w:rFonts w:ascii="Calibri" w:hAnsi="Calibri" w:cs="Calibri"/>
          <w:sz w:val="24"/>
          <w:szCs w:val="24"/>
        </w:rPr>
        <w:t xml:space="preserve"> </w:t>
      </w:r>
      <w:r w:rsidRPr="0013386B">
        <w:rPr>
          <w:rFonts w:ascii="Calibri" w:hAnsi="Calibri" w:cs="Calibri"/>
          <w:b/>
          <w:bCs/>
          <w:sz w:val="24"/>
          <w:szCs w:val="24"/>
        </w:rPr>
        <w:t>DELETE</w:t>
      </w:r>
      <w:r w:rsidRPr="0013386B">
        <w:rPr>
          <w:rFonts w:ascii="Calibri" w:hAnsi="Calibri" w:cs="Calibri"/>
          <w:sz w:val="24"/>
          <w:szCs w:val="24"/>
        </w:rPr>
        <w:t xml:space="preserve"> to remove a node and all its relationships in one go</w:t>
      </w:r>
    </w:p>
    <w:p w14:paraId="6629F924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Transactions</w:t>
      </w:r>
    </w:p>
    <w:p w14:paraId="7347CE10" w14:textId="0BC0750D" w:rsidR="0013386B" w:rsidRPr="002F3727" w:rsidRDefault="0013386B" w:rsidP="0013386B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>Neo4j supports multi-statement ACID transactions in enterprise; single‐query atomic writes by default</w:t>
      </w:r>
    </w:p>
    <w:p w14:paraId="24B942E9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Pattern vs. Separate</w:t>
      </w:r>
    </w:p>
    <w:p w14:paraId="7248AB4D" w14:textId="6B5253DF" w:rsidR="0013386B" w:rsidRDefault="0013386B" w:rsidP="0013386B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 xml:space="preserve">Graph patterns in </w:t>
      </w:r>
      <w:r w:rsidRPr="0013386B">
        <w:rPr>
          <w:rFonts w:ascii="Calibri" w:hAnsi="Calibri" w:cs="Calibri"/>
          <w:b/>
          <w:bCs/>
          <w:sz w:val="24"/>
          <w:szCs w:val="24"/>
        </w:rPr>
        <w:t>MATCH/OPTIONAL MATCH</w:t>
      </w:r>
      <w:r w:rsidRPr="0013386B">
        <w:rPr>
          <w:rFonts w:ascii="Calibri" w:hAnsi="Calibri" w:cs="Calibri"/>
          <w:sz w:val="24"/>
          <w:szCs w:val="24"/>
        </w:rPr>
        <w:t xml:space="preserve"> for relationship traversal</w:t>
      </w:r>
    </w:p>
    <w:p w14:paraId="4E3F4A66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Embedded vs. Separate</w:t>
      </w:r>
    </w:p>
    <w:p w14:paraId="2083F96C" w14:textId="020476F6" w:rsidR="0013386B" w:rsidRPr="0013386B" w:rsidRDefault="0013386B" w:rsidP="0013386B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>Everything is nodes + edges</w:t>
      </w:r>
    </w:p>
    <w:p w14:paraId="6D16191F" w14:textId="7719DDB4" w:rsidR="0013386B" w:rsidRPr="0013386B" w:rsidRDefault="0013386B" w:rsidP="0013386B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>no embedding</w:t>
      </w:r>
      <w:r>
        <w:rPr>
          <w:rFonts w:ascii="Calibri" w:hAnsi="Calibri" w:cs="Calibri"/>
          <w:sz w:val="24"/>
          <w:szCs w:val="24"/>
        </w:rPr>
        <w:t xml:space="preserve">, </w:t>
      </w:r>
      <w:r w:rsidRPr="0013386B">
        <w:rPr>
          <w:rFonts w:ascii="Calibri" w:hAnsi="Calibri" w:cs="Calibri"/>
          <w:sz w:val="24"/>
          <w:szCs w:val="24"/>
        </w:rPr>
        <w:t>relationships are first‐class</w:t>
      </w:r>
    </w:p>
    <w:p w14:paraId="68E08DD3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Declarative DSL</w:t>
      </w:r>
    </w:p>
    <w:p w14:paraId="76E04764" w14:textId="77777777" w:rsidR="00DF426F" w:rsidRPr="00DF426F" w:rsidRDefault="0013386B" w:rsidP="0013386B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>Cypher’s single‐query graph DSL combining pattern matching, projection, and updates</w:t>
      </w:r>
    </w:p>
    <w:p w14:paraId="7EE04207" w14:textId="57C9A741" w:rsidR="00DF426F" w:rsidRDefault="00DF426F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br w:type="page"/>
      </w:r>
    </w:p>
    <w:p w14:paraId="6A535FDA" w14:textId="151FC549" w:rsidR="0013386B" w:rsidRPr="00DF426F" w:rsidRDefault="0013386B" w:rsidP="00DF426F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F426F">
        <w:rPr>
          <w:rFonts w:ascii="Calibri" w:hAnsi="Calibri" w:cs="Calibri"/>
          <w:sz w:val="24"/>
          <w:szCs w:val="24"/>
        </w:rPr>
        <w:lastRenderedPageBreak/>
        <w:t xml:space="preserve">In </w:t>
      </w:r>
      <w:r w:rsidRPr="00DF426F">
        <w:rPr>
          <w:rFonts w:ascii="Calibri" w:hAnsi="Calibri" w:cs="Calibri"/>
          <w:b/>
          <w:bCs/>
          <w:sz w:val="24"/>
          <w:szCs w:val="24"/>
        </w:rPr>
        <w:t>Assignment 2</w:t>
      </w:r>
      <w:r w:rsidRPr="00DF426F">
        <w:rPr>
          <w:rFonts w:ascii="Calibri" w:hAnsi="Calibri" w:cs="Calibri"/>
          <w:sz w:val="24"/>
          <w:szCs w:val="24"/>
        </w:rPr>
        <w:t xml:space="preserve">, writes were centered around CRUD on collections, sometimes within explicit transactions to maintain consistency across related inserts/updates. </w:t>
      </w:r>
    </w:p>
    <w:p w14:paraId="1F90EE30" w14:textId="357AF2E9" w:rsidR="00C87D12" w:rsidRP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 xml:space="preserve">In </w:t>
      </w:r>
      <w:r w:rsidRPr="0013386B">
        <w:rPr>
          <w:rFonts w:ascii="Calibri" w:hAnsi="Calibri" w:cs="Calibri"/>
          <w:b/>
          <w:bCs/>
          <w:sz w:val="24"/>
          <w:szCs w:val="24"/>
        </w:rPr>
        <w:t>Assignment 3</w:t>
      </w:r>
      <w:r w:rsidRPr="0013386B">
        <w:rPr>
          <w:rFonts w:ascii="Calibri" w:hAnsi="Calibri" w:cs="Calibri"/>
          <w:sz w:val="24"/>
          <w:szCs w:val="24"/>
        </w:rPr>
        <w:t xml:space="preserve">, each GraphQL mutation translated directly into a Cypher CREATE/MERGE/SET/DELETE pattern (via the @cypher directive), leveraging the graph’s native relationship traversal and atomic </w:t>
      </w:r>
      <w:r w:rsidRPr="0013386B">
        <w:rPr>
          <w:rFonts w:ascii="Calibri" w:hAnsi="Calibri" w:cs="Calibri"/>
          <w:sz w:val="24"/>
          <w:szCs w:val="24"/>
        </w:rPr>
        <w:t>single statement</w:t>
      </w:r>
      <w:r w:rsidRPr="0013386B">
        <w:rPr>
          <w:rFonts w:ascii="Calibri" w:hAnsi="Calibri" w:cs="Calibri"/>
          <w:sz w:val="24"/>
          <w:szCs w:val="24"/>
        </w:rPr>
        <w:t xml:space="preserve"> guarantees.</w:t>
      </w:r>
    </w:p>
    <w:sectPr w:rsidR="00C87D12" w:rsidRPr="0013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72A"/>
    <w:multiLevelType w:val="hybridMultilevel"/>
    <w:tmpl w:val="A1B41D9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F4748B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FC595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490CC8"/>
    <w:multiLevelType w:val="multilevel"/>
    <w:tmpl w:val="16867F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1F746E"/>
    <w:multiLevelType w:val="hybridMultilevel"/>
    <w:tmpl w:val="FD52CF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40FF1"/>
    <w:multiLevelType w:val="hybridMultilevel"/>
    <w:tmpl w:val="9112E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20B7B"/>
    <w:multiLevelType w:val="hybridMultilevel"/>
    <w:tmpl w:val="D52A4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F133F"/>
    <w:multiLevelType w:val="multilevel"/>
    <w:tmpl w:val="3E1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D1859"/>
    <w:multiLevelType w:val="hybridMultilevel"/>
    <w:tmpl w:val="853CC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86F63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C1E40AF"/>
    <w:multiLevelType w:val="hybridMultilevel"/>
    <w:tmpl w:val="E1922B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532812">
    <w:abstractNumId w:val="0"/>
  </w:num>
  <w:num w:numId="2" w16cid:durableId="1894197925">
    <w:abstractNumId w:val="6"/>
  </w:num>
  <w:num w:numId="3" w16cid:durableId="1652368920">
    <w:abstractNumId w:val="1"/>
  </w:num>
  <w:num w:numId="4" w16cid:durableId="1822312539">
    <w:abstractNumId w:val="2"/>
  </w:num>
  <w:num w:numId="5" w16cid:durableId="1827700563">
    <w:abstractNumId w:val="9"/>
  </w:num>
  <w:num w:numId="6" w16cid:durableId="1089735360">
    <w:abstractNumId w:val="3"/>
  </w:num>
  <w:num w:numId="7" w16cid:durableId="576283051">
    <w:abstractNumId w:val="7"/>
  </w:num>
  <w:num w:numId="8" w16cid:durableId="1141846287">
    <w:abstractNumId w:val="8"/>
  </w:num>
  <w:num w:numId="9" w16cid:durableId="1714038383">
    <w:abstractNumId w:val="5"/>
  </w:num>
  <w:num w:numId="10" w16cid:durableId="1365521990">
    <w:abstractNumId w:val="10"/>
  </w:num>
  <w:num w:numId="11" w16cid:durableId="796487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A4"/>
    <w:rsid w:val="000E42A4"/>
    <w:rsid w:val="0013386B"/>
    <w:rsid w:val="004427EF"/>
    <w:rsid w:val="0058371E"/>
    <w:rsid w:val="008D4C49"/>
    <w:rsid w:val="00C74042"/>
    <w:rsid w:val="00C87D12"/>
    <w:rsid w:val="00DF426F"/>
    <w:rsid w:val="00EF5627"/>
    <w:rsid w:val="00FB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3482"/>
  <w15:chartTrackingRefBased/>
  <w15:docId w15:val="{B894072C-AAD3-44A2-916A-2206C66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3</cp:revision>
  <dcterms:created xsi:type="dcterms:W3CDTF">2025-06-11T15:12:00Z</dcterms:created>
  <dcterms:modified xsi:type="dcterms:W3CDTF">2025-06-11T15:49:00Z</dcterms:modified>
</cp:coreProperties>
</file>