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4580" w14:textId="77777777" w:rsidR="00B624A1" w:rsidRPr="004F099E" w:rsidRDefault="00000000">
      <w:pPr>
        <w:jc w:val="center"/>
        <w:rPr>
          <w:rFonts w:ascii="Arial" w:hAnsi="Arial" w:cs="Arial"/>
        </w:rPr>
      </w:pPr>
      <w:r w:rsidRPr="004F099E">
        <w:rPr>
          <w:rFonts w:ascii="Arial" w:hAnsi="Arial" w:cs="Arial"/>
          <w:b/>
          <w:sz w:val="36"/>
        </w:rPr>
        <w:t>UXU Prototyping Report – Coffee Vending Machine</w:t>
      </w:r>
    </w:p>
    <w:p w14:paraId="02283F06" w14:textId="6EFB7B3F" w:rsidR="00B624A1" w:rsidRPr="004F099E" w:rsidRDefault="00000000" w:rsidP="004F099E">
      <w:pPr>
        <w:jc w:val="center"/>
        <w:rPr>
          <w:rFonts w:ascii="Arial" w:hAnsi="Arial" w:cs="Arial"/>
        </w:rPr>
      </w:pPr>
      <w:r w:rsidRPr="004F099E">
        <w:rPr>
          <w:rFonts w:ascii="Arial" w:hAnsi="Arial" w:cs="Arial"/>
          <w:b/>
        </w:rPr>
        <w:t xml:space="preserve">Date: </w:t>
      </w:r>
      <w:r w:rsidRPr="004F099E">
        <w:rPr>
          <w:rFonts w:ascii="Arial" w:hAnsi="Arial" w:cs="Arial"/>
        </w:rPr>
        <w:t>30 September 2025</w:t>
      </w:r>
    </w:p>
    <w:p w14:paraId="5D0685A5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1. Introduction</w:t>
      </w:r>
    </w:p>
    <w:p w14:paraId="5E41FB2F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Goal: explore and improve the user experience of a public coffee vending machine. We focus on core interactions (select drink, pay, receive status feedback) under constraints typical for public spaces: low attention span, noisy environment, and accessibility requirements.</w:t>
      </w:r>
    </w:p>
    <w:p w14:paraId="244E2EAA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2. Methodology</w:t>
      </w:r>
    </w:p>
    <w:p w14:paraId="6660FB82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Process overview (iterative):</w:t>
      </w:r>
    </w:p>
    <w:p w14:paraId="319D9C91" w14:textId="77777777" w:rsidR="00B624A1" w:rsidRPr="004F099E" w:rsidRDefault="00000000">
      <w:pPr>
        <w:pStyle w:val="ListNumber"/>
        <w:rPr>
          <w:rFonts w:ascii="Arial" w:hAnsi="Arial" w:cs="Arial"/>
        </w:rPr>
      </w:pPr>
      <w:r w:rsidRPr="004F099E">
        <w:rPr>
          <w:rFonts w:ascii="Arial" w:hAnsi="Arial" w:cs="Arial"/>
        </w:rPr>
        <w:t>Conceptual design: task flows and storyboards for key scenarios (first-time use, repeat purchase, cancellation).</w:t>
      </w:r>
    </w:p>
    <w:p w14:paraId="068C4790" w14:textId="77777777" w:rsidR="00B624A1" w:rsidRPr="004F099E" w:rsidRDefault="00000000">
      <w:pPr>
        <w:pStyle w:val="ListNumber"/>
        <w:rPr>
          <w:rFonts w:ascii="Arial" w:hAnsi="Arial" w:cs="Arial"/>
        </w:rPr>
      </w:pPr>
      <w:r w:rsidRPr="004F099E">
        <w:rPr>
          <w:rFonts w:ascii="Arial" w:hAnsi="Arial" w:cs="Arial"/>
        </w:rPr>
        <w:t>Low-fidelity prototyping: paper UI (menu, options, payment) and Wizard-of-Oz to simulate machine behavior (timeouts, errors).</w:t>
      </w:r>
    </w:p>
    <w:p w14:paraId="4EA20D78" w14:textId="77777777" w:rsidR="00B624A1" w:rsidRPr="004F099E" w:rsidRDefault="00000000">
      <w:pPr>
        <w:pStyle w:val="ListNumber"/>
        <w:rPr>
          <w:rFonts w:ascii="Arial" w:hAnsi="Arial" w:cs="Arial"/>
        </w:rPr>
      </w:pPr>
      <w:r w:rsidRPr="004F099E">
        <w:rPr>
          <w:rFonts w:ascii="Arial" w:hAnsi="Arial" w:cs="Arial"/>
        </w:rPr>
        <w:t>Evaluation &amp; iteration: quick hallway tests (n=6) observing completion time, errors, and perceived clarity; refine flows and microcopy.</w:t>
      </w:r>
    </w:p>
    <w:p w14:paraId="39EB8A3D" w14:textId="77777777" w:rsidR="00B624A1" w:rsidRPr="004F099E" w:rsidRDefault="00000000">
      <w:pPr>
        <w:pStyle w:val="ListNumber"/>
        <w:rPr>
          <w:rFonts w:ascii="Arial" w:hAnsi="Arial" w:cs="Arial"/>
        </w:rPr>
      </w:pPr>
      <w:r w:rsidRPr="004F099E">
        <w:rPr>
          <w:rFonts w:ascii="Arial" w:hAnsi="Arial" w:cs="Arial"/>
        </w:rPr>
        <w:t>Higher-fidelity click-through: interactive mock (PowerPoint/HTML) to test timing, feedback cues, and receipt options.</w:t>
      </w:r>
    </w:p>
    <w:p w14:paraId="1C23113E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Rationale: low-fi first to explore alternatives cheaply; move to higher-fi once flows stabilize and timing/feedback need realistic checks.</w:t>
      </w:r>
    </w:p>
    <w:p w14:paraId="08592B27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3. Findings</w:t>
      </w:r>
    </w:p>
    <w:p w14:paraId="5FD93069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Key design outcomes:</w:t>
      </w:r>
    </w:p>
    <w:p w14:paraId="2A2323A8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Default path reduced to 3 taps: Choose drink → Choose size → Pay.</w:t>
      </w:r>
    </w:p>
    <w:p w14:paraId="211BB302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Progress feedback: persistent status bar with estimated time and audible cue when ready.</w:t>
      </w:r>
    </w:p>
    <w:p w14:paraId="3EAF1870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Error recovery: explicit ‘Cancel &amp; Refund’ on all steps; timeouts surface clear instructions.</w:t>
      </w:r>
    </w:p>
    <w:p w14:paraId="5E4949D1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Accessibility: large touch targets (≥9mm), high contrast, and a tactile ‘Start’ button alternative.</w:t>
      </w:r>
    </w:p>
    <w:p w14:paraId="3CA1BB8E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Payment clarity: show accepted methods up front; confirmation screen summarizes price and options (milk/sugar).</w:t>
      </w:r>
    </w:p>
    <w:p w14:paraId="23A50E41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Usability signals from quick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F099E" w:rsidRPr="004F099E" w14:paraId="5F9A2CFC" w14:textId="77777777">
        <w:tc>
          <w:tcPr>
            <w:tcW w:w="2880" w:type="dxa"/>
          </w:tcPr>
          <w:p w14:paraId="0E209B06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Measure</w:t>
            </w:r>
          </w:p>
        </w:tc>
        <w:tc>
          <w:tcPr>
            <w:tcW w:w="2880" w:type="dxa"/>
          </w:tcPr>
          <w:p w14:paraId="13E7ECA1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Before</w:t>
            </w:r>
          </w:p>
        </w:tc>
        <w:tc>
          <w:tcPr>
            <w:tcW w:w="2880" w:type="dxa"/>
          </w:tcPr>
          <w:p w14:paraId="436D9FD9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After 2 iterations</w:t>
            </w:r>
          </w:p>
        </w:tc>
      </w:tr>
      <w:tr w:rsidR="004F099E" w:rsidRPr="004F099E" w14:paraId="451508D7" w14:textId="77777777">
        <w:tc>
          <w:tcPr>
            <w:tcW w:w="2880" w:type="dxa"/>
          </w:tcPr>
          <w:p w14:paraId="38BCA1A1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Avg. completion time (s)</w:t>
            </w:r>
          </w:p>
        </w:tc>
        <w:tc>
          <w:tcPr>
            <w:tcW w:w="2880" w:type="dxa"/>
          </w:tcPr>
          <w:p w14:paraId="37916E69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52</w:t>
            </w:r>
          </w:p>
        </w:tc>
        <w:tc>
          <w:tcPr>
            <w:tcW w:w="2880" w:type="dxa"/>
          </w:tcPr>
          <w:p w14:paraId="61459293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34</w:t>
            </w:r>
          </w:p>
        </w:tc>
      </w:tr>
      <w:tr w:rsidR="004F099E" w:rsidRPr="004F099E" w14:paraId="01FA9D13" w14:textId="77777777">
        <w:tc>
          <w:tcPr>
            <w:tcW w:w="2880" w:type="dxa"/>
          </w:tcPr>
          <w:p w14:paraId="5300E81C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lastRenderedPageBreak/>
              <w:t>Critical errors</w:t>
            </w:r>
          </w:p>
        </w:tc>
        <w:tc>
          <w:tcPr>
            <w:tcW w:w="2880" w:type="dxa"/>
          </w:tcPr>
          <w:p w14:paraId="64D5695D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3/6 users</w:t>
            </w:r>
          </w:p>
        </w:tc>
        <w:tc>
          <w:tcPr>
            <w:tcW w:w="2880" w:type="dxa"/>
          </w:tcPr>
          <w:p w14:paraId="6A3803E7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0/6 users</w:t>
            </w:r>
          </w:p>
        </w:tc>
      </w:tr>
      <w:tr w:rsidR="004F099E" w:rsidRPr="004F099E" w14:paraId="6C05B4FE" w14:textId="77777777">
        <w:tc>
          <w:tcPr>
            <w:tcW w:w="2880" w:type="dxa"/>
          </w:tcPr>
          <w:p w14:paraId="06688173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Perceived clarity (1–5)</w:t>
            </w:r>
          </w:p>
        </w:tc>
        <w:tc>
          <w:tcPr>
            <w:tcW w:w="2880" w:type="dxa"/>
          </w:tcPr>
          <w:p w14:paraId="723ADE4F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3.0</w:t>
            </w:r>
          </w:p>
        </w:tc>
        <w:tc>
          <w:tcPr>
            <w:tcW w:w="2880" w:type="dxa"/>
          </w:tcPr>
          <w:p w14:paraId="576F831C" w14:textId="77777777" w:rsidR="00B624A1" w:rsidRPr="004F099E" w:rsidRDefault="00000000">
            <w:pPr>
              <w:rPr>
                <w:rFonts w:ascii="Arial" w:hAnsi="Arial" w:cs="Arial"/>
              </w:rPr>
            </w:pPr>
            <w:r w:rsidRPr="004F099E">
              <w:rPr>
                <w:rFonts w:ascii="Arial" w:hAnsi="Arial" w:cs="Arial"/>
              </w:rPr>
              <w:t>4.3</w:t>
            </w:r>
          </w:p>
        </w:tc>
      </w:tr>
    </w:tbl>
    <w:p w14:paraId="31FD5CBA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4. Discussion</w:t>
      </w:r>
    </w:p>
    <w:p w14:paraId="5FDB0723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What worked: low-fi sketches and Wizard-of-Oz enabled fast exploration of layout and messaging without sunk cost. The higher-fi click-through surfaced timing issues (e.g., when to play ‘ready’ sound).</w:t>
      </w:r>
    </w:p>
    <w:p w14:paraId="70ADB310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What to change next time: recruit a more diverse set of participants (e.g., non-native speakers), and test in a noisy hallway to validate audio cues. Consider A/B wording for payment confirmation and experiment with horizontal vs. vertical prototyping to deepen the payment slice.</w:t>
      </w:r>
    </w:p>
    <w:p w14:paraId="52BB557D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5. Conclusion</w:t>
      </w:r>
    </w:p>
    <w:p w14:paraId="77CB6CCE" w14:textId="77777777" w:rsidR="00B624A1" w:rsidRPr="004F099E" w:rsidRDefault="00000000">
      <w:pPr>
        <w:spacing w:after="120"/>
        <w:rPr>
          <w:rFonts w:ascii="Arial" w:hAnsi="Arial" w:cs="Arial"/>
        </w:rPr>
      </w:pPr>
      <w:r w:rsidRPr="004F099E">
        <w:rPr>
          <w:rFonts w:ascii="Arial" w:hAnsi="Arial" w:cs="Arial"/>
        </w:rPr>
        <w:t>The iterative prototyping reduced steps, clarified payment, and improved readiness feedback. Next steps: pilot a sturdier on-device prototype in situ for a week, log interactions, and refine microcopy and error handling.</w:t>
      </w:r>
    </w:p>
    <w:p w14:paraId="521A1737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6. Appendix (Artifacts)</w:t>
      </w:r>
    </w:p>
    <w:p w14:paraId="4DF986E6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A1 – Task flow diagram (v2)</w:t>
      </w:r>
    </w:p>
    <w:p w14:paraId="78B9114C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A2 – Storyboard frames (first-time user)</w:t>
      </w:r>
    </w:p>
    <w:p w14:paraId="6ED99874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A3 – Paper prototype photos (menu &amp; payment)</w:t>
      </w:r>
    </w:p>
    <w:p w14:paraId="2CBA801F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A4 – Test script and anonymized notes (n=6)</w:t>
      </w:r>
    </w:p>
    <w:p w14:paraId="09D1E0FC" w14:textId="77777777" w:rsidR="00B624A1" w:rsidRPr="004F099E" w:rsidRDefault="00000000">
      <w:pPr>
        <w:pStyle w:val="Heading1"/>
        <w:rPr>
          <w:rFonts w:ascii="Arial" w:hAnsi="Arial" w:cs="Arial"/>
          <w:color w:val="auto"/>
        </w:rPr>
      </w:pPr>
      <w:r w:rsidRPr="004F099E">
        <w:rPr>
          <w:rFonts w:ascii="Arial" w:hAnsi="Arial" w:cs="Arial"/>
          <w:color w:val="auto"/>
        </w:rPr>
        <w:t>References</w:t>
      </w:r>
    </w:p>
    <w:p w14:paraId="53B0CE1B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Preece, Rogers, &amp; Sharp (2019). Interaction Design: Beyond Human–Computer Interaction, 5th ed., Chapter 12.</w:t>
      </w:r>
    </w:p>
    <w:p w14:paraId="40DFC23E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Course slides: “UXU 4 – Prototyping.”</w:t>
      </w:r>
    </w:p>
    <w:p w14:paraId="632B9598" w14:textId="77777777" w:rsidR="00B624A1" w:rsidRPr="004F099E" w:rsidRDefault="00000000">
      <w:pPr>
        <w:pStyle w:val="ListBullet"/>
        <w:rPr>
          <w:rFonts w:ascii="Arial" w:hAnsi="Arial" w:cs="Arial"/>
        </w:rPr>
      </w:pPr>
      <w:r w:rsidRPr="004F099E">
        <w:rPr>
          <w:rFonts w:ascii="Arial" w:hAnsi="Arial" w:cs="Arial"/>
        </w:rPr>
        <w:t>UXU Report Template (ICT Engineering Programme).</w:t>
      </w:r>
    </w:p>
    <w:sectPr w:rsidR="00B624A1" w:rsidRPr="004F0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502821">
    <w:abstractNumId w:val="8"/>
  </w:num>
  <w:num w:numId="2" w16cid:durableId="1615478259">
    <w:abstractNumId w:val="6"/>
  </w:num>
  <w:num w:numId="3" w16cid:durableId="26761745">
    <w:abstractNumId w:val="5"/>
  </w:num>
  <w:num w:numId="4" w16cid:durableId="1988585626">
    <w:abstractNumId w:val="4"/>
  </w:num>
  <w:num w:numId="5" w16cid:durableId="1262955316">
    <w:abstractNumId w:val="7"/>
  </w:num>
  <w:num w:numId="6" w16cid:durableId="734280564">
    <w:abstractNumId w:val="3"/>
  </w:num>
  <w:num w:numId="7" w16cid:durableId="816066739">
    <w:abstractNumId w:val="2"/>
  </w:num>
  <w:num w:numId="8" w16cid:durableId="1521968334">
    <w:abstractNumId w:val="1"/>
  </w:num>
  <w:num w:numId="9" w16cid:durableId="11017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EB8"/>
    <w:rsid w:val="004F099E"/>
    <w:rsid w:val="00AA1D8D"/>
    <w:rsid w:val="00B47730"/>
    <w:rsid w:val="00B624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59587"/>
  <w14:defaultImageDpi w14:val="300"/>
  <w15:docId w15:val="{E0C85FC4-3D48-4C77-AABA-6A6AED5E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UXU Prototyping Report – Coffee Vending Machine</dc:title>
  <dc:subject/>
  <dc:creator>python-docx</dc:creator>
  <cp:keywords/>
  <dc:description>generated by python-docx</dc:description>
  <cp:lastModifiedBy>Alexandro Bolfa (331500)</cp:lastModifiedBy>
  <cp:revision>2</cp:revision>
  <dcterms:created xsi:type="dcterms:W3CDTF">2013-12-23T23:15:00Z</dcterms:created>
  <dcterms:modified xsi:type="dcterms:W3CDTF">2025-09-30T14:34:00Z</dcterms:modified>
  <cp:category/>
</cp:coreProperties>
</file>