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3B" w:rsidRDefault="00A90C36" w:rsidP="00A90C36">
      <w:pPr>
        <w:pStyle w:val="Titel"/>
        <w:jc w:val="center"/>
      </w:pPr>
      <w:r>
        <w:t>Installatiehandleiding</w:t>
      </w:r>
    </w:p>
    <w:p w:rsidR="00A90C36" w:rsidRDefault="00A90C36" w:rsidP="00A90C36"/>
    <w:p w:rsidR="00A90C36" w:rsidRDefault="00741C06" w:rsidP="00741C06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8003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06" w:rsidRDefault="00741C06" w:rsidP="00741C06">
      <w:pPr>
        <w:jc w:val="center"/>
      </w:pPr>
      <w:r>
        <w:t>Bedrijf: Comp-U-Service</w:t>
      </w:r>
    </w:p>
    <w:p w:rsidR="00741C06" w:rsidRDefault="00741C06" w:rsidP="00741C06">
      <w:pPr>
        <w:jc w:val="center"/>
      </w:pPr>
      <w:r>
        <w:t>Door: Michael van den Heuvel, Rebecca Broens,</w:t>
      </w:r>
      <w:r>
        <w:br/>
        <w:t xml:space="preserve">Giel </w:t>
      </w:r>
      <w:proofErr w:type="spellStart"/>
      <w:r>
        <w:t>merkelbach</w:t>
      </w:r>
      <w:proofErr w:type="spellEnd"/>
      <w:r>
        <w:t xml:space="preserve"> en Beau Taapken</w:t>
      </w:r>
    </w:p>
    <w:p w:rsidR="00741C06" w:rsidRDefault="00741C06" w:rsidP="00741C06">
      <w:pPr>
        <w:jc w:val="center"/>
      </w:pPr>
      <w:r>
        <w:t>Datum: 27 Maart 2017</w:t>
      </w:r>
    </w:p>
    <w:p w:rsidR="00741C06" w:rsidRDefault="00741C06" w:rsidP="00741C06">
      <w:pPr>
        <w:jc w:val="center"/>
      </w:pPr>
    </w:p>
    <w:p w:rsidR="00741C06" w:rsidRDefault="00741C06" w:rsidP="00741C06"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539172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1C06" w:rsidRDefault="000E699A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820671" w:rsidRDefault="00741C06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92450" w:history="1">
            <w:r w:rsidR="00820671" w:rsidRPr="00DF7A9D">
              <w:rPr>
                <w:rStyle w:val="Hyperlink"/>
                <w:noProof/>
              </w:rPr>
              <w:t>Inleiding</w:t>
            </w:r>
            <w:r w:rsidR="00820671">
              <w:rPr>
                <w:noProof/>
                <w:webHidden/>
              </w:rPr>
              <w:tab/>
            </w:r>
            <w:r w:rsidR="00820671">
              <w:rPr>
                <w:noProof/>
                <w:webHidden/>
              </w:rPr>
              <w:fldChar w:fldCharType="begin"/>
            </w:r>
            <w:r w:rsidR="00820671">
              <w:rPr>
                <w:noProof/>
                <w:webHidden/>
              </w:rPr>
              <w:instrText xml:space="preserve"> PAGEREF _Toc478392450 \h </w:instrText>
            </w:r>
            <w:r w:rsidR="00820671">
              <w:rPr>
                <w:noProof/>
                <w:webHidden/>
              </w:rPr>
            </w:r>
            <w:r w:rsidR="00820671">
              <w:rPr>
                <w:noProof/>
                <w:webHidden/>
              </w:rPr>
              <w:fldChar w:fldCharType="separate"/>
            </w:r>
            <w:r w:rsidR="00820671">
              <w:rPr>
                <w:noProof/>
                <w:webHidden/>
              </w:rPr>
              <w:t>3</w:t>
            </w:r>
            <w:r w:rsidR="00820671">
              <w:rPr>
                <w:noProof/>
                <w:webHidden/>
              </w:rPr>
              <w:fldChar w:fldCharType="end"/>
            </w:r>
          </w:hyperlink>
        </w:p>
        <w:p w:rsidR="00820671" w:rsidRDefault="00820671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78392451" w:history="1">
            <w:r w:rsidRPr="00DF7A9D">
              <w:rPr>
                <w:rStyle w:val="Hyperlink"/>
                <w:noProof/>
              </w:rPr>
              <w:t>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671" w:rsidRDefault="00820671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78392452" w:history="1">
            <w:r w:rsidRPr="00DF7A9D">
              <w:rPr>
                <w:rStyle w:val="Hyperlink"/>
                <w:noProof/>
              </w:rPr>
              <w:t>Installatie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671" w:rsidRDefault="00820671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78392453" w:history="1">
            <w:r w:rsidRPr="00DF7A9D">
              <w:rPr>
                <w:rStyle w:val="Hyperlink"/>
                <w:noProof/>
              </w:rPr>
              <w:t>Controle goede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C06" w:rsidRPr="000E699A" w:rsidRDefault="00741C0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p w:rsidR="000E699A" w:rsidRDefault="000E699A" w:rsidP="000E699A">
      <w:pPr>
        <w:sectPr w:rsidR="000E699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699A" w:rsidRDefault="000E699A" w:rsidP="000E699A">
      <w:pPr>
        <w:pStyle w:val="Kop2"/>
      </w:pPr>
      <w:bookmarkStart w:id="1" w:name="_Toc478392450"/>
      <w:r>
        <w:lastRenderedPageBreak/>
        <w:t>Inleiding</w:t>
      </w:r>
      <w:bookmarkEnd w:id="1"/>
    </w:p>
    <w:p w:rsidR="000E699A" w:rsidRPr="000E699A" w:rsidRDefault="000E699A" w:rsidP="000E699A"/>
    <w:p w:rsidR="000E699A" w:rsidRDefault="000E699A" w:rsidP="000E699A">
      <w:r>
        <w:t xml:space="preserve">In deze installatiehandleiding gaan we uitleggen hoe de gemaakte applicaties </w:t>
      </w:r>
      <w:r w:rsidR="00054B8B">
        <w:t>geïnstalleerd</w:t>
      </w:r>
      <w:r>
        <w:t xml:space="preserve"> moeten worden.</w:t>
      </w:r>
    </w:p>
    <w:p w:rsidR="000E699A" w:rsidRDefault="000E699A" w:rsidP="000E699A">
      <w:r>
        <w:br w:type="page"/>
      </w:r>
    </w:p>
    <w:p w:rsidR="000E699A" w:rsidRDefault="000E699A" w:rsidP="000E699A">
      <w:pPr>
        <w:pStyle w:val="Kop2"/>
      </w:pPr>
      <w:bookmarkStart w:id="2" w:name="_Toc478392451"/>
      <w:r>
        <w:lastRenderedPageBreak/>
        <w:t>Onderdelen</w:t>
      </w:r>
      <w:bookmarkEnd w:id="2"/>
    </w:p>
    <w:p w:rsidR="000E699A" w:rsidRDefault="000E699A" w:rsidP="000E699A"/>
    <w:p w:rsidR="000E699A" w:rsidRDefault="00C508D2" w:rsidP="000E699A">
      <w:r>
        <w:t>Benodigde spullen</w:t>
      </w:r>
    </w:p>
    <w:p w:rsidR="000E699A" w:rsidRDefault="00C508D2" w:rsidP="000E699A">
      <w:r>
        <w:rPr>
          <w:noProof/>
          <w:lang w:val="en-GB" w:eastAsia="en-GB"/>
        </w:rPr>
        <w:drawing>
          <wp:inline distT="0" distB="0" distL="0" distR="0" wp14:anchorId="12CE8531" wp14:editId="61842B08">
            <wp:extent cx="17145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GB" w:eastAsia="en-GB"/>
        </w:rPr>
        <w:drawing>
          <wp:inline distT="0" distB="0" distL="0" distR="0" wp14:anchorId="0EF9F45C" wp14:editId="26202FA9">
            <wp:extent cx="1781175" cy="1821292"/>
            <wp:effectExtent l="0" t="0" r="0" b="7620"/>
            <wp:docPr id="3" name="Picture 3" descr="C:\Users\Beau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u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18" cy="18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8D2" w:rsidRDefault="00C508D2" w:rsidP="000E699A">
      <w:r>
        <w:t xml:space="preserve">      </w:t>
      </w:r>
      <w:proofErr w:type="gramStart"/>
      <w:r>
        <w:t>PC</w:t>
      </w:r>
      <w:proofErr w:type="gramEnd"/>
      <w:r>
        <w:t xml:space="preserve"> met </w:t>
      </w:r>
      <w:proofErr w:type="spellStart"/>
      <w:r>
        <w:t>windows</w:t>
      </w:r>
      <w:proofErr w:type="spellEnd"/>
      <w:r>
        <w:t xml:space="preserve">    </w:t>
      </w:r>
      <w:r>
        <w:tab/>
      </w:r>
      <w:r>
        <w:tab/>
      </w:r>
      <w:r>
        <w:tab/>
        <w:t>USB met software</w:t>
      </w:r>
    </w:p>
    <w:p w:rsidR="00C508D2" w:rsidRDefault="00C508D2">
      <w:r>
        <w:br w:type="page"/>
      </w:r>
    </w:p>
    <w:p w:rsidR="00C508D2" w:rsidRDefault="00C508D2" w:rsidP="00C508D2">
      <w:pPr>
        <w:pStyle w:val="Kop2"/>
      </w:pPr>
      <w:bookmarkStart w:id="3" w:name="_Toc478392452"/>
      <w:r>
        <w:lastRenderedPageBreak/>
        <w:t>Installatie</w:t>
      </w:r>
      <w:bookmarkEnd w:id="3"/>
    </w:p>
    <w:p w:rsidR="00C508D2" w:rsidRPr="00C508D2" w:rsidRDefault="00C508D2" w:rsidP="00C508D2"/>
    <w:p w:rsidR="00FA7BB7" w:rsidRDefault="00C508D2" w:rsidP="00C508D2">
      <w:r>
        <w:t xml:space="preserve">Om de software te installeren doet u de usb stick met de te installeren software in de computer. U wordt aangeraden om de pc’s op </w:t>
      </w:r>
      <w:proofErr w:type="spellStart"/>
      <w:r>
        <w:t>windows</w:t>
      </w:r>
      <w:proofErr w:type="spellEnd"/>
      <w:r>
        <w:t xml:space="preserve"> 10 te hebben lopen want daar zijn de applicaties op getest. Nadat u de usb in de pc hebt gestopt moet u de </w:t>
      </w:r>
      <w:proofErr w:type="spellStart"/>
      <w:r>
        <w:t>installer</w:t>
      </w:r>
      <w:proofErr w:type="spellEnd"/>
      <w:r>
        <w:t xml:space="preserve"> vanaf de usb stick opstarten en daarna ziet u een installatiescherm. Op het installatie scherm ziet u </w:t>
      </w:r>
      <w:r w:rsidR="00FA7BB7">
        <w:t xml:space="preserve">waar de software gaat worden </w:t>
      </w:r>
      <w:proofErr w:type="spellStart"/>
      <w:r w:rsidR="00FA7BB7">
        <w:t>geinstalleerd</w:t>
      </w:r>
      <w:proofErr w:type="spellEnd"/>
      <w:r w:rsidR="00FA7BB7">
        <w:t xml:space="preserve"> en dat kan u aanpassen. Daarna is het een keer op de “</w:t>
      </w:r>
      <w:proofErr w:type="spellStart"/>
      <w:r w:rsidR="00FA7BB7">
        <w:t>oke</w:t>
      </w:r>
      <w:proofErr w:type="spellEnd"/>
      <w:r w:rsidR="00FA7BB7">
        <w:t>” knop drukken en het installeren begint.</w:t>
      </w:r>
    </w:p>
    <w:p w:rsidR="00FA7BB7" w:rsidRDefault="00FA7BB7">
      <w:r>
        <w:br w:type="page"/>
      </w:r>
    </w:p>
    <w:p w:rsidR="00C508D2" w:rsidRDefault="00FA7BB7" w:rsidP="00FA7BB7">
      <w:pPr>
        <w:pStyle w:val="Kop2"/>
      </w:pPr>
      <w:bookmarkStart w:id="4" w:name="_Toc478392453"/>
      <w:r>
        <w:lastRenderedPageBreak/>
        <w:t>Controle goede werking</w:t>
      </w:r>
      <w:bookmarkEnd w:id="4"/>
    </w:p>
    <w:p w:rsidR="00FA7BB7" w:rsidRDefault="00FA7BB7" w:rsidP="00FA7BB7"/>
    <w:p w:rsidR="00FA7BB7" w:rsidRPr="00FA7BB7" w:rsidRDefault="00FA7BB7" w:rsidP="00FA7BB7">
      <w:r>
        <w:t xml:space="preserve">Wanneer u de applicatie heeft </w:t>
      </w:r>
      <w:proofErr w:type="spellStart"/>
      <w:r>
        <w:t>geinstalleerd</w:t>
      </w:r>
      <w:proofErr w:type="spellEnd"/>
      <w:r>
        <w:t xml:space="preserve"> moet u even testen of alles werkt zoals het hoort. Log in met een paar verschillende accounts en probeer wat </w:t>
      </w:r>
      <w:proofErr w:type="spellStart"/>
      <w:r>
        <w:t>dngen</w:t>
      </w:r>
      <w:proofErr w:type="spellEnd"/>
      <w:r>
        <w:t xml:space="preserve"> te doen met de applicatie om te kijken of het werkt zoals het moet. Wanneer dat getest is en alles werkt is de applicatie fatsoenlijk </w:t>
      </w:r>
      <w:proofErr w:type="spellStart"/>
      <w:r>
        <w:t>geinstalleerd</w:t>
      </w:r>
      <w:proofErr w:type="spellEnd"/>
      <w:r>
        <w:t>.</w:t>
      </w:r>
    </w:p>
    <w:sectPr w:rsidR="00FA7BB7" w:rsidRPr="00FA7B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9D" w:rsidRDefault="00591C9D" w:rsidP="000E699A">
      <w:pPr>
        <w:spacing w:after="0" w:line="240" w:lineRule="auto"/>
      </w:pPr>
      <w:r>
        <w:separator/>
      </w:r>
    </w:p>
  </w:endnote>
  <w:endnote w:type="continuationSeparator" w:id="0">
    <w:p w:rsidR="00591C9D" w:rsidRDefault="00591C9D" w:rsidP="000E6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1375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99A" w:rsidRDefault="00591C9D">
        <w:pPr>
          <w:pStyle w:val="Voettekst"/>
          <w:jc w:val="right"/>
        </w:pPr>
      </w:p>
    </w:sdtContent>
  </w:sdt>
  <w:p w:rsidR="000E699A" w:rsidRDefault="000E699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6595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99A" w:rsidRDefault="000E699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6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E699A" w:rsidRDefault="000E699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9D" w:rsidRDefault="00591C9D" w:rsidP="000E699A">
      <w:pPr>
        <w:spacing w:after="0" w:line="240" w:lineRule="auto"/>
      </w:pPr>
      <w:r>
        <w:separator/>
      </w:r>
    </w:p>
  </w:footnote>
  <w:footnote w:type="continuationSeparator" w:id="0">
    <w:p w:rsidR="00591C9D" w:rsidRDefault="00591C9D" w:rsidP="000E6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36"/>
    <w:rsid w:val="00054B8B"/>
    <w:rsid w:val="000E699A"/>
    <w:rsid w:val="0033133B"/>
    <w:rsid w:val="0036562E"/>
    <w:rsid w:val="00591C9D"/>
    <w:rsid w:val="00741C06"/>
    <w:rsid w:val="00820671"/>
    <w:rsid w:val="009179C2"/>
    <w:rsid w:val="00A90C36"/>
    <w:rsid w:val="00C508D2"/>
    <w:rsid w:val="00FA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B698-5BBB-4306-9834-5CADA386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6562E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41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699A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50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90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41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1C06"/>
    <w:pPr>
      <w:outlineLvl w:val="9"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0E6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699A"/>
    <w:rPr>
      <w:rFonts w:ascii="Arial" w:hAnsi="Arial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0E6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699A"/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0E699A"/>
    <w:rPr>
      <w:rFonts w:asciiTheme="majorHAnsi" w:eastAsiaTheme="majorEastAsia" w:hAnsiTheme="majorHAnsi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508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A7BB7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FA7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0D8E7-299A-4951-B41B-BE0C8E8E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Taapken</dc:creator>
  <cp:keywords/>
  <dc:description/>
  <cp:lastModifiedBy>Rebecca Broens</cp:lastModifiedBy>
  <cp:revision>3</cp:revision>
  <dcterms:created xsi:type="dcterms:W3CDTF">2017-03-27T07:05:00Z</dcterms:created>
  <dcterms:modified xsi:type="dcterms:W3CDTF">2017-03-27T13:38:00Z</dcterms:modified>
</cp:coreProperties>
</file>