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750"/>
            <w:gridCol w:w="8330"/>
          </w:tblGrid>
          <w:tr w:rsidR="008B1C3A">
            <w:trPr>
              <w:trHeight w:val="3960"/>
              <w:jc w:val="center"/>
            </w:trPr>
            <w:tc>
              <w:tcPr>
                <w:tcW w:w="1450" w:type="pct"/>
                <w:tcBorders>
                  <w:top w:val="nil"/>
                  <w:left w:val="nil"/>
                  <w:bottom w:val="nil"/>
                  <w:right w:val="nil"/>
                </w:tcBorders>
                <w:shd w:val="clear" w:color="auto" w:fill="auto"/>
              </w:tcPr>
              <w:p w:rsidR="008B1C3A" w:rsidRDefault="008B1C3A">
                <w:pPr>
                  <w:pStyle w:val="Geenafstand"/>
                </w:pPr>
              </w:p>
            </w:tc>
            <w:tc>
              <w:tcPr>
                <w:tcW w:w="4000" w:type="pct"/>
                <w:tcBorders>
                  <w:top w:val="nil"/>
                  <w:left w:val="nil"/>
                  <w:bottom w:val="nil"/>
                  <w:right w:val="nil"/>
                </w:tcBorders>
                <w:shd w:val="clear" w:color="auto" w:fill="auto"/>
                <w:tcMar>
                  <w:left w:w="115" w:type="dxa"/>
                  <w:bottom w:w="115" w:type="dxa"/>
                </w:tcMar>
                <w:vAlign w:val="bottom"/>
              </w:tcPr>
              <w:p w:rsidR="008B1C3A" w:rsidRDefault="00F67F2D">
                <w:pPr>
                  <w:pStyle w:val="Geenafstand"/>
                  <w:rPr>
                    <w:rFonts w:asciiTheme="majorHAnsi" w:eastAsiaTheme="majorEastAsia" w:hAnsiTheme="majorHAnsi" w:cstheme="majorBidi"/>
                    <w:color w:val="000000" w:themeColor="text2"/>
                    <w:sz w:val="120"/>
                    <w:szCs w:val="120"/>
                  </w:rPr>
                </w:pPr>
                <w:sdt>
                  <w:sdtPr>
                    <w:rPr>
                      <w:rFonts w:asciiTheme="majorHAnsi" w:eastAsiaTheme="majorEastAsia" w:hAnsiTheme="majorHAnsi" w:cstheme="majorBidi"/>
                      <w:caps/>
                      <w:color w:val="000000" w:themeColor="text2"/>
                      <w:sz w:val="110"/>
                      <w:szCs w:val="110"/>
                    </w:rPr>
                    <w:alias w:val="Titel"/>
                    <w:id w:val="541102321"/>
                    <w:placeholder>
                      <w:docPart w:val="92AE10D06574444C85D8815329E235CB"/>
                    </w:placeholder>
                    <w:dataBinding w:prefixMappings="xmlns:ns0='http://schemas.openxmlformats.org/package/2006/metadata/core-properties' xmlns:ns1='http://purl.org/dc/elements/1.1/'" w:xpath="/ns0:coreProperties[1]/ns1:title[1]" w:storeItemID="{6C3C8BC8-F283-45AE-878A-BAB7291924A1}"/>
                    <w:text/>
                  </w:sdtPr>
                  <w:sdtEndPr/>
                  <w:sdtContent>
                    <w:r w:rsidR="005357F4">
                      <w:rPr>
                        <w:rFonts w:asciiTheme="majorHAnsi" w:eastAsiaTheme="majorEastAsia" w:hAnsiTheme="majorHAnsi" w:cstheme="majorBidi"/>
                        <w:caps/>
                        <w:color w:val="000000" w:themeColor="text2"/>
                        <w:sz w:val="110"/>
                        <w:szCs w:val="110"/>
                      </w:rPr>
                      <w:t>Functioneel ontwerp</w:t>
                    </w:r>
                  </w:sdtContent>
                </w:sdt>
              </w:p>
            </w:tc>
          </w:tr>
          <w:tr w:rsidR="008B1C3A">
            <w:trPr>
              <w:jc w:val="center"/>
            </w:trPr>
            <w:tc>
              <w:tcPr>
                <w:tcW w:w="1450" w:type="pct"/>
                <w:tcBorders>
                  <w:top w:val="nil"/>
                  <w:left w:val="nil"/>
                  <w:bottom w:val="nil"/>
                  <w:right w:val="nil"/>
                </w:tcBorders>
                <w:shd w:val="clear" w:color="auto" w:fill="auto"/>
              </w:tcPr>
              <w:p w:rsidR="008B1C3A" w:rsidRDefault="008B1C3A">
                <w:pPr>
                  <w:pStyle w:val="Geenafstand"/>
                  <w:rPr>
                    <w:color w:val="F8F8F8"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8B1C3A" w:rsidRDefault="00C82348">
                <w:r>
                  <w:rPr>
                    <w:noProof/>
                  </w:rPr>
                  <w:drawing>
                    <wp:inline distT="0" distB="0" distL="0" distR="0" wp14:anchorId="20E72788" wp14:editId="5EE44068">
                      <wp:extent cx="5360830" cy="3572490"/>
                      <wp:effectExtent l="0" t="0" r="0" b="9525"/>
                      <wp:docPr id="4" name="Afbeelding 4" descr="Afbeeldingsresultaat voor ziekenhu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beeldingsresultaat voor ziekenhui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87461" cy="3590237"/>
                              </a:xfrm>
                              <a:prstGeom prst="rect">
                                <a:avLst/>
                              </a:prstGeom>
                              <a:noFill/>
                              <a:ln>
                                <a:noFill/>
                              </a:ln>
                            </pic:spPr>
                          </pic:pic>
                        </a:graphicData>
                      </a:graphic>
                    </wp:inline>
                  </w:drawing>
                </w:r>
              </w:p>
            </w:tc>
          </w:tr>
          <w:tr w:rsidR="008B1C3A">
            <w:trPr>
              <w:trHeight w:val="864"/>
              <w:jc w:val="center"/>
            </w:trPr>
            <w:tc>
              <w:tcPr>
                <w:tcW w:w="1450" w:type="pct"/>
                <w:tcBorders>
                  <w:top w:val="nil"/>
                  <w:left w:val="nil"/>
                  <w:bottom w:val="nil"/>
                </w:tcBorders>
                <w:shd w:val="clear" w:color="auto" w:fill="707070" w:themeFill="accent2"/>
                <w:vAlign w:val="center"/>
              </w:tcPr>
              <w:p w:rsidR="008B1C3A" w:rsidRDefault="00F67F2D">
                <w:pPr>
                  <w:pStyle w:val="Geenafstand"/>
                  <w:jc w:val="center"/>
                  <w:rPr>
                    <w:color w:val="FFFFFF" w:themeColor="background1"/>
                    <w:sz w:val="32"/>
                    <w:szCs w:val="32"/>
                  </w:rPr>
                </w:pPr>
                <w:sdt>
                  <w:sdtPr>
                    <w:rPr>
                      <w:color w:val="FFFFFF" w:themeColor="background1"/>
                      <w:sz w:val="32"/>
                      <w:szCs w:val="32"/>
                    </w:rPr>
                    <w:alias w:val="Datum"/>
                    <w:id w:val="541102334"/>
                    <w:placeholder>
                      <w:docPart w:val="881D8D3C86A847488FD06136AF9A7AD9"/>
                    </w:placeholder>
                    <w:dataBinding w:prefixMappings="xmlns:ns0='http://schemas.microsoft.com/office/2006/coverPageProps'" w:xpath="/ns0:CoverPageProperties[1]/ns0:PublishDate[1]" w:storeItemID="{55AF091B-3C7A-41E3-B477-F2FDAA23CFDA}"/>
                    <w:date w:fullDate="2017-05-15T00:00:00Z">
                      <w:dateFormat w:val="M/d/yyyy"/>
                      <w:lid w:val="en-US"/>
                      <w:storeMappedDataAs w:val="dateTime"/>
                      <w:calendar w:val="gregorian"/>
                    </w:date>
                  </w:sdtPr>
                  <w:sdtEndPr/>
                  <w:sdtContent>
                    <w:r w:rsidR="00D342BF">
                      <w:rPr>
                        <w:color w:val="FFFFFF" w:themeColor="background1"/>
                        <w:sz w:val="32"/>
                        <w:szCs w:val="32"/>
                        <w:lang w:val="en-US"/>
                      </w:rPr>
                      <w:t>5/15/2017</w:t>
                    </w:r>
                  </w:sdtContent>
                </w:sdt>
              </w:p>
            </w:tc>
            <w:tc>
              <w:tcPr>
                <w:tcW w:w="4000" w:type="pct"/>
                <w:tcBorders>
                  <w:top w:val="nil"/>
                  <w:bottom w:val="nil"/>
                  <w:right w:val="nil"/>
                </w:tcBorders>
                <w:shd w:val="clear" w:color="auto" w:fill="600000" w:themeFill="accent1"/>
                <w:tcMar>
                  <w:left w:w="216" w:type="dxa"/>
                </w:tcMar>
                <w:vAlign w:val="center"/>
              </w:tcPr>
              <w:p w:rsidR="008B1C3A" w:rsidRDefault="00F67F2D">
                <w:pPr>
                  <w:pStyle w:val="Geenafstand"/>
                  <w:rPr>
                    <w:color w:val="FFFFFF" w:themeColor="background1"/>
                    <w:sz w:val="40"/>
                    <w:szCs w:val="40"/>
                  </w:rPr>
                </w:pPr>
                <w:sdt>
                  <w:sdtPr>
                    <w:rPr>
                      <w:color w:val="FFFFFF" w:themeColor="background1"/>
                      <w:sz w:val="40"/>
                      <w:szCs w:val="40"/>
                    </w:rPr>
                    <w:alias w:val="Ondertitel"/>
                    <w:id w:val="541102329"/>
                    <w:placeholder>
                      <w:docPart w:val="9CF893BA0F6542ADBCCC7E4A09B29B91"/>
                    </w:placeholder>
                    <w:dataBinding w:prefixMappings="xmlns:ns0='http://schemas.openxmlformats.org/package/2006/metadata/core-properties' xmlns:ns1='http://purl.org/dc/elements/1.1/'" w:xpath="/ns0:coreProperties[1]/ns1:subject[1]" w:storeItemID="{6C3C8BC8-F283-45AE-878A-BAB7291924A1}"/>
                    <w:text/>
                  </w:sdtPr>
                  <w:sdtEndPr/>
                  <w:sdtContent>
                    <w:r w:rsidR="00D342BF">
                      <w:rPr>
                        <w:color w:val="FFFFFF" w:themeColor="background1"/>
                        <w:sz w:val="40"/>
                        <w:szCs w:val="40"/>
                      </w:rPr>
                      <w:t>Parkeerterrein MiddenPolder</w:t>
                    </w:r>
                  </w:sdtContent>
                </w:sdt>
              </w:p>
            </w:tc>
          </w:tr>
          <w:tr w:rsidR="008B1C3A">
            <w:trPr>
              <w:jc w:val="center"/>
            </w:trPr>
            <w:tc>
              <w:tcPr>
                <w:tcW w:w="1450" w:type="pct"/>
                <w:tcBorders>
                  <w:top w:val="nil"/>
                  <w:left w:val="nil"/>
                  <w:bottom w:val="nil"/>
                  <w:right w:val="nil"/>
                </w:tcBorders>
                <w:shd w:val="clear" w:color="auto" w:fill="auto"/>
                <w:vAlign w:val="center"/>
              </w:tcPr>
              <w:p w:rsidR="008B1C3A" w:rsidRDefault="008B1C3A">
                <w:pPr>
                  <w:pStyle w:val="Geenafstand"/>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8B1C3A" w:rsidRDefault="00D342BF">
                <w:pPr>
                  <w:pStyle w:val="Geenafstand"/>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In dit functioneel ontwerp zal informatie te vinden zijn over het parkeerterrein van MiddenPolder, dit systeem is gemaakt op verzoek van de heer John Blake om het parkeerterrein te kunnen bevorderen</w:t>
                </w:r>
              </w:p>
              <w:p w:rsidR="008B1C3A" w:rsidRDefault="008B1C3A">
                <w:pPr>
                  <w:pStyle w:val="Geenafstand"/>
                  <w:rPr>
                    <w:rFonts w:asciiTheme="majorHAnsi" w:eastAsiaTheme="majorEastAsia" w:hAnsiTheme="majorHAnsi" w:cstheme="majorBidi"/>
                    <w:i/>
                    <w:iCs/>
                    <w:color w:val="000000" w:themeColor="text2"/>
                    <w:sz w:val="26"/>
                    <w:szCs w:val="26"/>
                  </w:rPr>
                </w:pPr>
              </w:p>
            </w:tc>
          </w:tr>
        </w:tbl>
        <w:p w:rsidR="008B1C3A" w:rsidRDefault="00F67F2D">
          <w:pPr>
            <w:spacing w:after="200" w:line="276" w:lineRule="auto"/>
          </w:pPr>
        </w:p>
      </w:sdtContent>
    </w:sdt>
    <w:p w:rsidR="008B1C3A" w:rsidRDefault="00F67F2D">
      <w:pPr>
        <w:pStyle w:val="Titel"/>
      </w:pPr>
      <w:sdt>
        <w:sdtPr>
          <w:alias w:val="Titel"/>
          <w:id w:val="-1055697181"/>
          <w:placeholder>
            <w:docPart w:val="31AD7FE387C04F9B993274D23342E122"/>
          </w:placeholder>
          <w:dataBinding w:prefixMappings="xmlns:ns0='http://schemas.openxmlformats.org/package/2006/metadata/core-properties' xmlns:ns1='http://purl.org/dc/elements/1.1/'" w:xpath="/ns0:coreProperties[1]/ns1:title[1]" w:storeItemID="{6C3C8BC8-F283-45AE-878A-BAB7291924A1}"/>
          <w:text/>
        </w:sdtPr>
        <w:sdtEndPr/>
        <w:sdtContent>
          <w:r w:rsidR="005357F4">
            <w:t>Functioneel ontwerp</w:t>
          </w:r>
        </w:sdtContent>
      </w:sdt>
    </w:p>
    <w:p w:rsidR="008B1C3A" w:rsidRDefault="008B1C3A">
      <w:pPr>
        <w:pStyle w:val="Titel"/>
        <w:rPr>
          <w:rFonts w:asciiTheme="majorHAnsi" w:eastAsiaTheme="majorEastAsia" w:hAnsiTheme="majorHAnsi" w:cstheme="majorBidi"/>
          <w:b/>
          <w:bCs/>
          <w:caps/>
          <w:color w:val="707070" w:themeColor="accent2"/>
          <w:spacing w:val="50"/>
          <w:sz w:val="24"/>
          <w:szCs w:val="22"/>
        </w:rPr>
      </w:pPr>
    </w:p>
    <w:sdt>
      <w:sdtPr>
        <w:id w:val="219697527"/>
        <w:placeholder>
          <w:docPart w:val="DFEE1E741515487EA833EEF73BB736F4"/>
        </w:placeholder>
        <w:dataBinding w:prefixMappings="xmlns:ns0='http://schemas.openxmlformats.org/package/2006/metadata/core-properties' xmlns:ns1='http://purl.org/dc/elements/1.1/'" w:xpath="/ns0:coreProperties[1]/ns1:subject[1]" w:storeItemID="{6C3C8BC8-F283-45AE-878A-BAB7291924A1}"/>
        <w:text/>
      </w:sdtPr>
      <w:sdtEndPr/>
      <w:sdtContent>
        <w:p w:rsidR="008B1C3A" w:rsidRDefault="00D342BF">
          <w:pPr>
            <w:pStyle w:val="Ondertitel"/>
          </w:pPr>
          <w:r>
            <w:t>Parkeerterrein MiddenPolder</w:t>
          </w:r>
        </w:p>
      </w:sdtContent>
    </w:sdt>
    <w:sdt>
      <w:sdtPr>
        <w:rPr>
          <w:rFonts w:asciiTheme="minorHAnsi" w:eastAsiaTheme="minorHAnsi" w:hAnsiTheme="minorHAnsi" w:cs="Times New Roman"/>
          <w:color w:val="auto"/>
          <w:kern w:val="24"/>
          <w:sz w:val="23"/>
          <w:szCs w:val="20"/>
          <w14:ligatures w14:val="standardContextual"/>
        </w:rPr>
        <w:id w:val="-254595707"/>
        <w:docPartObj>
          <w:docPartGallery w:val="Table of Contents"/>
          <w:docPartUnique/>
        </w:docPartObj>
      </w:sdtPr>
      <w:sdtEndPr>
        <w:rPr>
          <w:b/>
          <w:bCs/>
        </w:rPr>
      </w:sdtEndPr>
      <w:sdtContent>
        <w:p w:rsidR="00D342BF" w:rsidRDefault="00D342BF">
          <w:pPr>
            <w:pStyle w:val="Kopvaninhoudsopgave"/>
          </w:pPr>
          <w:r>
            <w:t>Inhoudsopgave</w:t>
          </w:r>
        </w:p>
        <w:p w:rsidR="008413E5" w:rsidRDefault="00D342BF">
          <w:pPr>
            <w:pStyle w:val="Inhopg1"/>
            <w:tabs>
              <w:tab w:val="left" w:pos="432"/>
            </w:tabs>
            <w:rPr>
              <w:rFonts w:eastAsiaTheme="minorEastAsia" w:cstheme="minorBidi"/>
              <w:b w:val="0"/>
              <w:caps w:val="0"/>
              <w:color w:val="auto"/>
              <w:kern w:val="0"/>
              <w:sz w:val="22"/>
              <w:szCs w:val="22"/>
              <w14:ligatures w14:val="none"/>
            </w:rPr>
          </w:pPr>
          <w:r>
            <w:fldChar w:fldCharType="begin"/>
          </w:r>
          <w:r>
            <w:instrText xml:space="preserve"> TOC \o "1-3" \h \z \u </w:instrText>
          </w:r>
          <w:r>
            <w:fldChar w:fldCharType="separate"/>
          </w:r>
          <w:hyperlink w:anchor="_Toc482691082" w:history="1">
            <w:r w:rsidR="008413E5" w:rsidRPr="002712A2">
              <w:rPr>
                <w:rStyle w:val="Hyperlink"/>
              </w:rPr>
              <w:t>1.</w:t>
            </w:r>
            <w:r w:rsidR="008413E5">
              <w:rPr>
                <w:rFonts w:eastAsiaTheme="minorEastAsia" w:cstheme="minorBidi"/>
                <w:b w:val="0"/>
                <w:caps w:val="0"/>
                <w:color w:val="auto"/>
                <w:kern w:val="0"/>
                <w:sz w:val="22"/>
                <w:szCs w:val="22"/>
                <w14:ligatures w14:val="none"/>
              </w:rPr>
              <w:tab/>
            </w:r>
            <w:r w:rsidR="008413E5" w:rsidRPr="002712A2">
              <w:rPr>
                <w:rStyle w:val="Hyperlink"/>
              </w:rPr>
              <w:t>Inleiding</w:t>
            </w:r>
            <w:r w:rsidR="008413E5">
              <w:rPr>
                <w:webHidden/>
              </w:rPr>
              <w:tab/>
            </w:r>
            <w:r w:rsidR="008413E5">
              <w:rPr>
                <w:webHidden/>
              </w:rPr>
              <w:fldChar w:fldCharType="begin"/>
            </w:r>
            <w:r w:rsidR="008413E5">
              <w:rPr>
                <w:webHidden/>
              </w:rPr>
              <w:instrText xml:space="preserve"> PAGEREF _Toc482691082 \h </w:instrText>
            </w:r>
            <w:r w:rsidR="008413E5">
              <w:rPr>
                <w:webHidden/>
              </w:rPr>
            </w:r>
            <w:r w:rsidR="008413E5">
              <w:rPr>
                <w:webHidden/>
              </w:rPr>
              <w:fldChar w:fldCharType="separate"/>
            </w:r>
            <w:r w:rsidR="009D4271">
              <w:rPr>
                <w:webHidden/>
              </w:rPr>
              <w:t>1</w:t>
            </w:r>
            <w:r w:rsidR="008413E5">
              <w:rPr>
                <w:webHidden/>
              </w:rPr>
              <w:fldChar w:fldCharType="end"/>
            </w:r>
          </w:hyperlink>
        </w:p>
        <w:p w:rsidR="008413E5" w:rsidRDefault="00F67F2D">
          <w:pPr>
            <w:pStyle w:val="Inhopg1"/>
            <w:tabs>
              <w:tab w:val="left" w:pos="432"/>
            </w:tabs>
            <w:rPr>
              <w:rFonts w:eastAsiaTheme="minorEastAsia" w:cstheme="minorBidi"/>
              <w:b w:val="0"/>
              <w:caps w:val="0"/>
              <w:color w:val="auto"/>
              <w:kern w:val="0"/>
              <w:sz w:val="22"/>
              <w:szCs w:val="22"/>
              <w14:ligatures w14:val="none"/>
            </w:rPr>
          </w:pPr>
          <w:hyperlink w:anchor="_Toc482691083" w:history="1">
            <w:r w:rsidR="008413E5" w:rsidRPr="002712A2">
              <w:rPr>
                <w:rStyle w:val="Hyperlink"/>
              </w:rPr>
              <w:t>2.</w:t>
            </w:r>
            <w:r w:rsidR="008413E5">
              <w:rPr>
                <w:rFonts w:eastAsiaTheme="minorEastAsia" w:cstheme="minorBidi"/>
                <w:b w:val="0"/>
                <w:caps w:val="0"/>
                <w:color w:val="auto"/>
                <w:kern w:val="0"/>
                <w:sz w:val="22"/>
                <w:szCs w:val="22"/>
                <w14:ligatures w14:val="none"/>
              </w:rPr>
              <w:tab/>
            </w:r>
            <w:r w:rsidR="008413E5" w:rsidRPr="002712A2">
              <w:rPr>
                <w:rStyle w:val="Hyperlink"/>
              </w:rPr>
              <w:t>Doelgroep</w:t>
            </w:r>
            <w:r w:rsidR="008413E5">
              <w:rPr>
                <w:webHidden/>
              </w:rPr>
              <w:tab/>
            </w:r>
            <w:r w:rsidR="008413E5">
              <w:rPr>
                <w:webHidden/>
              </w:rPr>
              <w:fldChar w:fldCharType="begin"/>
            </w:r>
            <w:r w:rsidR="008413E5">
              <w:rPr>
                <w:webHidden/>
              </w:rPr>
              <w:instrText xml:space="preserve"> PAGEREF _Toc482691083 \h </w:instrText>
            </w:r>
            <w:r w:rsidR="008413E5">
              <w:rPr>
                <w:webHidden/>
              </w:rPr>
            </w:r>
            <w:r w:rsidR="008413E5">
              <w:rPr>
                <w:webHidden/>
              </w:rPr>
              <w:fldChar w:fldCharType="separate"/>
            </w:r>
            <w:r w:rsidR="009D4271">
              <w:rPr>
                <w:webHidden/>
              </w:rPr>
              <w:t>2</w:t>
            </w:r>
            <w:r w:rsidR="008413E5">
              <w:rPr>
                <w:webHidden/>
              </w:rPr>
              <w:fldChar w:fldCharType="end"/>
            </w:r>
          </w:hyperlink>
        </w:p>
        <w:p w:rsidR="008413E5" w:rsidRDefault="00F67F2D">
          <w:pPr>
            <w:pStyle w:val="Inhopg2"/>
            <w:tabs>
              <w:tab w:val="left" w:pos="720"/>
            </w:tabs>
            <w:rPr>
              <w:rFonts w:eastAsiaTheme="minorEastAsia" w:cstheme="minorBidi"/>
              <w:kern w:val="0"/>
              <w:sz w:val="22"/>
              <w:szCs w:val="22"/>
              <w14:ligatures w14:val="none"/>
            </w:rPr>
          </w:pPr>
          <w:hyperlink w:anchor="_Toc482691084" w:history="1">
            <w:r w:rsidR="008413E5" w:rsidRPr="002712A2">
              <w:rPr>
                <w:rStyle w:val="Hyperlink"/>
              </w:rPr>
              <w:t>2.1</w:t>
            </w:r>
            <w:r w:rsidR="008413E5">
              <w:rPr>
                <w:rFonts w:eastAsiaTheme="minorEastAsia" w:cstheme="minorBidi"/>
                <w:kern w:val="0"/>
                <w:sz w:val="22"/>
                <w:szCs w:val="22"/>
                <w14:ligatures w14:val="none"/>
              </w:rPr>
              <w:tab/>
            </w:r>
            <w:r w:rsidR="008413E5" w:rsidRPr="002712A2">
              <w:rPr>
                <w:rStyle w:val="Hyperlink"/>
              </w:rPr>
              <w:t>Parkeerwachter</w:t>
            </w:r>
            <w:r w:rsidR="008413E5">
              <w:rPr>
                <w:webHidden/>
              </w:rPr>
              <w:tab/>
            </w:r>
            <w:r w:rsidR="008413E5">
              <w:rPr>
                <w:webHidden/>
              </w:rPr>
              <w:fldChar w:fldCharType="begin"/>
            </w:r>
            <w:r w:rsidR="008413E5">
              <w:rPr>
                <w:webHidden/>
              </w:rPr>
              <w:instrText xml:space="preserve"> PAGEREF _Toc482691084 \h </w:instrText>
            </w:r>
            <w:r w:rsidR="008413E5">
              <w:rPr>
                <w:webHidden/>
              </w:rPr>
            </w:r>
            <w:r w:rsidR="008413E5">
              <w:rPr>
                <w:webHidden/>
              </w:rPr>
              <w:fldChar w:fldCharType="separate"/>
            </w:r>
            <w:r w:rsidR="009D4271">
              <w:rPr>
                <w:webHidden/>
              </w:rPr>
              <w:t>2</w:t>
            </w:r>
            <w:r w:rsidR="008413E5">
              <w:rPr>
                <w:webHidden/>
              </w:rPr>
              <w:fldChar w:fldCharType="end"/>
            </w:r>
          </w:hyperlink>
        </w:p>
        <w:p w:rsidR="008413E5" w:rsidRDefault="00F67F2D">
          <w:pPr>
            <w:pStyle w:val="Inhopg2"/>
            <w:tabs>
              <w:tab w:val="left" w:pos="720"/>
            </w:tabs>
            <w:rPr>
              <w:rFonts w:eastAsiaTheme="minorEastAsia" w:cstheme="minorBidi"/>
              <w:kern w:val="0"/>
              <w:sz w:val="22"/>
              <w:szCs w:val="22"/>
              <w14:ligatures w14:val="none"/>
            </w:rPr>
          </w:pPr>
          <w:hyperlink w:anchor="_Toc482691085" w:history="1">
            <w:r w:rsidR="008413E5" w:rsidRPr="002712A2">
              <w:rPr>
                <w:rStyle w:val="Hyperlink"/>
              </w:rPr>
              <w:t>2.2</w:t>
            </w:r>
            <w:r w:rsidR="008413E5">
              <w:rPr>
                <w:rFonts w:eastAsiaTheme="minorEastAsia" w:cstheme="minorBidi"/>
                <w:kern w:val="0"/>
                <w:sz w:val="22"/>
                <w:szCs w:val="22"/>
                <w14:ligatures w14:val="none"/>
              </w:rPr>
              <w:tab/>
            </w:r>
            <w:r w:rsidR="008413E5" w:rsidRPr="002712A2">
              <w:rPr>
                <w:rStyle w:val="Hyperlink"/>
              </w:rPr>
              <w:t>Personeel</w:t>
            </w:r>
            <w:r w:rsidR="008413E5">
              <w:rPr>
                <w:webHidden/>
              </w:rPr>
              <w:tab/>
            </w:r>
            <w:r w:rsidR="008413E5">
              <w:rPr>
                <w:webHidden/>
              </w:rPr>
              <w:fldChar w:fldCharType="begin"/>
            </w:r>
            <w:r w:rsidR="008413E5">
              <w:rPr>
                <w:webHidden/>
              </w:rPr>
              <w:instrText xml:space="preserve"> PAGEREF _Toc482691085 \h </w:instrText>
            </w:r>
            <w:r w:rsidR="008413E5">
              <w:rPr>
                <w:webHidden/>
              </w:rPr>
            </w:r>
            <w:r w:rsidR="008413E5">
              <w:rPr>
                <w:webHidden/>
              </w:rPr>
              <w:fldChar w:fldCharType="separate"/>
            </w:r>
            <w:r w:rsidR="009D4271">
              <w:rPr>
                <w:webHidden/>
              </w:rPr>
              <w:t>2</w:t>
            </w:r>
            <w:r w:rsidR="008413E5">
              <w:rPr>
                <w:webHidden/>
              </w:rPr>
              <w:fldChar w:fldCharType="end"/>
            </w:r>
          </w:hyperlink>
        </w:p>
        <w:p w:rsidR="008413E5" w:rsidRDefault="00F67F2D">
          <w:pPr>
            <w:pStyle w:val="Inhopg2"/>
            <w:tabs>
              <w:tab w:val="left" w:pos="720"/>
            </w:tabs>
            <w:rPr>
              <w:rFonts w:eastAsiaTheme="minorEastAsia" w:cstheme="minorBidi"/>
              <w:kern w:val="0"/>
              <w:sz w:val="22"/>
              <w:szCs w:val="22"/>
              <w14:ligatures w14:val="none"/>
            </w:rPr>
          </w:pPr>
          <w:hyperlink w:anchor="_Toc482691086" w:history="1">
            <w:r w:rsidR="008413E5" w:rsidRPr="002712A2">
              <w:rPr>
                <w:rStyle w:val="Hyperlink"/>
              </w:rPr>
              <w:t>2.3</w:t>
            </w:r>
            <w:r w:rsidR="008413E5">
              <w:rPr>
                <w:rFonts w:eastAsiaTheme="minorEastAsia" w:cstheme="minorBidi"/>
                <w:kern w:val="0"/>
                <w:sz w:val="22"/>
                <w:szCs w:val="22"/>
                <w14:ligatures w14:val="none"/>
              </w:rPr>
              <w:tab/>
            </w:r>
            <w:r w:rsidR="008413E5" w:rsidRPr="002712A2">
              <w:rPr>
                <w:rStyle w:val="Hyperlink"/>
              </w:rPr>
              <w:t>Diversen</w:t>
            </w:r>
            <w:r w:rsidR="008413E5">
              <w:rPr>
                <w:webHidden/>
              </w:rPr>
              <w:tab/>
            </w:r>
            <w:r w:rsidR="008413E5">
              <w:rPr>
                <w:webHidden/>
              </w:rPr>
              <w:fldChar w:fldCharType="begin"/>
            </w:r>
            <w:r w:rsidR="008413E5">
              <w:rPr>
                <w:webHidden/>
              </w:rPr>
              <w:instrText xml:space="preserve"> PAGEREF _Toc482691086 \h </w:instrText>
            </w:r>
            <w:r w:rsidR="008413E5">
              <w:rPr>
                <w:webHidden/>
              </w:rPr>
            </w:r>
            <w:r w:rsidR="008413E5">
              <w:rPr>
                <w:webHidden/>
              </w:rPr>
              <w:fldChar w:fldCharType="separate"/>
            </w:r>
            <w:r w:rsidR="009D4271">
              <w:rPr>
                <w:webHidden/>
              </w:rPr>
              <w:t>2</w:t>
            </w:r>
            <w:r w:rsidR="008413E5">
              <w:rPr>
                <w:webHidden/>
              </w:rPr>
              <w:fldChar w:fldCharType="end"/>
            </w:r>
          </w:hyperlink>
        </w:p>
        <w:p w:rsidR="008413E5" w:rsidRDefault="00F67F2D">
          <w:pPr>
            <w:pStyle w:val="Inhopg1"/>
            <w:tabs>
              <w:tab w:val="left" w:pos="432"/>
            </w:tabs>
            <w:rPr>
              <w:rFonts w:eastAsiaTheme="minorEastAsia" w:cstheme="minorBidi"/>
              <w:b w:val="0"/>
              <w:caps w:val="0"/>
              <w:color w:val="auto"/>
              <w:kern w:val="0"/>
              <w:sz w:val="22"/>
              <w:szCs w:val="22"/>
              <w14:ligatures w14:val="none"/>
            </w:rPr>
          </w:pPr>
          <w:hyperlink w:anchor="_Toc482691087" w:history="1">
            <w:r w:rsidR="008413E5" w:rsidRPr="002712A2">
              <w:rPr>
                <w:rStyle w:val="Hyperlink"/>
              </w:rPr>
              <w:t>3.</w:t>
            </w:r>
            <w:r w:rsidR="008413E5">
              <w:rPr>
                <w:rFonts w:eastAsiaTheme="minorEastAsia" w:cstheme="minorBidi"/>
                <w:b w:val="0"/>
                <w:caps w:val="0"/>
                <w:color w:val="auto"/>
                <w:kern w:val="0"/>
                <w:sz w:val="22"/>
                <w:szCs w:val="22"/>
                <w14:ligatures w14:val="none"/>
              </w:rPr>
              <w:tab/>
            </w:r>
            <w:r w:rsidR="008413E5" w:rsidRPr="002712A2">
              <w:rPr>
                <w:rStyle w:val="Hyperlink"/>
              </w:rPr>
              <w:t>Eisen en wensen (Moscow)</w:t>
            </w:r>
            <w:r w:rsidR="008413E5">
              <w:rPr>
                <w:webHidden/>
              </w:rPr>
              <w:tab/>
            </w:r>
            <w:r w:rsidR="008413E5">
              <w:rPr>
                <w:webHidden/>
              </w:rPr>
              <w:fldChar w:fldCharType="begin"/>
            </w:r>
            <w:r w:rsidR="008413E5">
              <w:rPr>
                <w:webHidden/>
              </w:rPr>
              <w:instrText xml:space="preserve"> PAGEREF _Toc482691087 \h </w:instrText>
            </w:r>
            <w:r w:rsidR="008413E5">
              <w:rPr>
                <w:webHidden/>
              </w:rPr>
            </w:r>
            <w:r w:rsidR="008413E5">
              <w:rPr>
                <w:webHidden/>
              </w:rPr>
              <w:fldChar w:fldCharType="separate"/>
            </w:r>
            <w:r w:rsidR="009D4271">
              <w:rPr>
                <w:webHidden/>
              </w:rPr>
              <w:t>2</w:t>
            </w:r>
            <w:r w:rsidR="008413E5">
              <w:rPr>
                <w:webHidden/>
              </w:rPr>
              <w:fldChar w:fldCharType="end"/>
            </w:r>
          </w:hyperlink>
        </w:p>
        <w:p w:rsidR="008413E5" w:rsidRDefault="00F67F2D">
          <w:pPr>
            <w:pStyle w:val="Inhopg2"/>
            <w:rPr>
              <w:rFonts w:eastAsiaTheme="minorEastAsia" w:cstheme="minorBidi"/>
              <w:kern w:val="0"/>
              <w:sz w:val="22"/>
              <w:szCs w:val="22"/>
              <w14:ligatures w14:val="none"/>
            </w:rPr>
          </w:pPr>
          <w:hyperlink w:anchor="_Toc482691088" w:history="1">
            <w:r w:rsidR="008413E5" w:rsidRPr="002712A2">
              <w:rPr>
                <w:rStyle w:val="Hyperlink"/>
              </w:rPr>
              <w:t>Must have:</w:t>
            </w:r>
            <w:r w:rsidR="008413E5">
              <w:rPr>
                <w:webHidden/>
              </w:rPr>
              <w:tab/>
            </w:r>
            <w:r w:rsidR="008413E5">
              <w:rPr>
                <w:webHidden/>
              </w:rPr>
              <w:fldChar w:fldCharType="begin"/>
            </w:r>
            <w:r w:rsidR="008413E5">
              <w:rPr>
                <w:webHidden/>
              </w:rPr>
              <w:instrText xml:space="preserve"> PAGEREF _Toc482691088 \h </w:instrText>
            </w:r>
            <w:r w:rsidR="008413E5">
              <w:rPr>
                <w:webHidden/>
              </w:rPr>
            </w:r>
            <w:r w:rsidR="008413E5">
              <w:rPr>
                <w:webHidden/>
              </w:rPr>
              <w:fldChar w:fldCharType="separate"/>
            </w:r>
            <w:r w:rsidR="009D4271">
              <w:rPr>
                <w:webHidden/>
              </w:rPr>
              <w:t>2</w:t>
            </w:r>
            <w:r w:rsidR="008413E5">
              <w:rPr>
                <w:webHidden/>
              </w:rPr>
              <w:fldChar w:fldCharType="end"/>
            </w:r>
          </w:hyperlink>
        </w:p>
        <w:p w:rsidR="008413E5" w:rsidRDefault="00F67F2D">
          <w:pPr>
            <w:pStyle w:val="Inhopg2"/>
            <w:rPr>
              <w:rFonts w:eastAsiaTheme="minorEastAsia" w:cstheme="minorBidi"/>
              <w:kern w:val="0"/>
              <w:sz w:val="22"/>
              <w:szCs w:val="22"/>
              <w14:ligatures w14:val="none"/>
            </w:rPr>
          </w:pPr>
          <w:hyperlink w:anchor="_Toc482691089" w:history="1">
            <w:r w:rsidR="008413E5" w:rsidRPr="002712A2">
              <w:rPr>
                <w:rStyle w:val="Hyperlink"/>
                <w:lang w:val="en-GB"/>
              </w:rPr>
              <w:t>Should have</w:t>
            </w:r>
            <w:r w:rsidR="008413E5">
              <w:rPr>
                <w:webHidden/>
              </w:rPr>
              <w:tab/>
            </w:r>
            <w:r w:rsidR="008413E5">
              <w:rPr>
                <w:webHidden/>
              </w:rPr>
              <w:fldChar w:fldCharType="begin"/>
            </w:r>
            <w:r w:rsidR="008413E5">
              <w:rPr>
                <w:webHidden/>
              </w:rPr>
              <w:instrText xml:space="preserve"> PAGEREF _Toc482691089 \h </w:instrText>
            </w:r>
            <w:r w:rsidR="008413E5">
              <w:rPr>
                <w:webHidden/>
              </w:rPr>
            </w:r>
            <w:r w:rsidR="008413E5">
              <w:rPr>
                <w:webHidden/>
              </w:rPr>
              <w:fldChar w:fldCharType="separate"/>
            </w:r>
            <w:r w:rsidR="009D4271">
              <w:rPr>
                <w:webHidden/>
              </w:rPr>
              <w:t>2</w:t>
            </w:r>
            <w:r w:rsidR="008413E5">
              <w:rPr>
                <w:webHidden/>
              </w:rPr>
              <w:fldChar w:fldCharType="end"/>
            </w:r>
          </w:hyperlink>
        </w:p>
        <w:p w:rsidR="008413E5" w:rsidRDefault="00F67F2D">
          <w:pPr>
            <w:pStyle w:val="Inhopg2"/>
            <w:rPr>
              <w:rFonts w:eastAsiaTheme="minorEastAsia" w:cstheme="minorBidi"/>
              <w:kern w:val="0"/>
              <w:sz w:val="22"/>
              <w:szCs w:val="22"/>
              <w14:ligatures w14:val="none"/>
            </w:rPr>
          </w:pPr>
          <w:hyperlink w:anchor="_Toc482691090" w:history="1">
            <w:r w:rsidR="008413E5" w:rsidRPr="002712A2">
              <w:rPr>
                <w:rStyle w:val="Hyperlink"/>
                <w:lang w:val="en-GB"/>
              </w:rPr>
              <w:t>Could have:</w:t>
            </w:r>
            <w:r w:rsidR="008413E5">
              <w:rPr>
                <w:webHidden/>
              </w:rPr>
              <w:tab/>
            </w:r>
            <w:r w:rsidR="008413E5">
              <w:rPr>
                <w:webHidden/>
              </w:rPr>
              <w:fldChar w:fldCharType="begin"/>
            </w:r>
            <w:r w:rsidR="008413E5">
              <w:rPr>
                <w:webHidden/>
              </w:rPr>
              <w:instrText xml:space="preserve"> PAGEREF _Toc482691090 \h </w:instrText>
            </w:r>
            <w:r w:rsidR="008413E5">
              <w:rPr>
                <w:webHidden/>
              </w:rPr>
            </w:r>
            <w:r w:rsidR="008413E5">
              <w:rPr>
                <w:webHidden/>
              </w:rPr>
              <w:fldChar w:fldCharType="separate"/>
            </w:r>
            <w:r w:rsidR="009D4271">
              <w:rPr>
                <w:webHidden/>
              </w:rPr>
              <w:t>2</w:t>
            </w:r>
            <w:r w:rsidR="008413E5">
              <w:rPr>
                <w:webHidden/>
              </w:rPr>
              <w:fldChar w:fldCharType="end"/>
            </w:r>
          </w:hyperlink>
        </w:p>
        <w:p w:rsidR="008413E5" w:rsidRDefault="00F67F2D">
          <w:pPr>
            <w:pStyle w:val="Inhopg2"/>
            <w:rPr>
              <w:rFonts w:eastAsiaTheme="minorEastAsia" w:cstheme="minorBidi"/>
              <w:kern w:val="0"/>
              <w:sz w:val="22"/>
              <w:szCs w:val="22"/>
              <w14:ligatures w14:val="none"/>
            </w:rPr>
          </w:pPr>
          <w:hyperlink w:anchor="_Toc482691091" w:history="1">
            <w:r w:rsidR="008413E5" w:rsidRPr="002712A2">
              <w:rPr>
                <w:rStyle w:val="Hyperlink"/>
                <w:lang w:val="en-GB"/>
              </w:rPr>
              <w:t>Won’t have this time:</w:t>
            </w:r>
            <w:r w:rsidR="008413E5">
              <w:rPr>
                <w:webHidden/>
              </w:rPr>
              <w:tab/>
            </w:r>
            <w:r w:rsidR="008413E5">
              <w:rPr>
                <w:webHidden/>
              </w:rPr>
              <w:fldChar w:fldCharType="begin"/>
            </w:r>
            <w:r w:rsidR="008413E5">
              <w:rPr>
                <w:webHidden/>
              </w:rPr>
              <w:instrText xml:space="preserve"> PAGEREF _Toc482691091 \h </w:instrText>
            </w:r>
            <w:r w:rsidR="008413E5">
              <w:rPr>
                <w:webHidden/>
              </w:rPr>
            </w:r>
            <w:r w:rsidR="008413E5">
              <w:rPr>
                <w:webHidden/>
              </w:rPr>
              <w:fldChar w:fldCharType="separate"/>
            </w:r>
            <w:r w:rsidR="009D4271">
              <w:rPr>
                <w:webHidden/>
              </w:rPr>
              <w:t>2</w:t>
            </w:r>
            <w:r w:rsidR="008413E5">
              <w:rPr>
                <w:webHidden/>
              </w:rPr>
              <w:fldChar w:fldCharType="end"/>
            </w:r>
          </w:hyperlink>
        </w:p>
        <w:p w:rsidR="008413E5" w:rsidRDefault="00F67F2D">
          <w:pPr>
            <w:pStyle w:val="Inhopg1"/>
            <w:tabs>
              <w:tab w:val="left" w:pos="432"/>
            </w:tabs>
            <w:rPr>
              <w:rFonts w:eastAsiaTheme="minorEastAsia" w:cstheme="minorBidi"/>
              <w:b w:val="0"/>
              <w:caps w:val="0"/>
              <w:color w:val="auto"/>
              <w:kern w:val="0"/>
              <w:sz w:val="22"/>
              <w:szCs w:val="22"/>
              <w14:ligatures w14:val="none"/>
            </w:rPr>
          </w:pPr>
          <w:hyperlink w:anchor="_Toc482691092" w:history="1">
            <w:r w:rsidR="008413E5" w:rsidRPr="002712A2">
              <w:rPr>
                <w:rStyle w:val="Hyperlink"/>
              </w:rPr>
              <w:t>4.</w:t>
            </w:r>
            <w:r w:rsidR="008413E5">
              <w:rPr>
                <w:rFonts w:eastAsiaTheme="minorEastAsia" w:cstheme="minorBidi"/>
                <w:b w:val="0"/>
                <w:caps w:val="0"/>
                <w:color w:val="auto"/>
                <w:kern w:val="0"/>
                <w:sz w:val="22"/>
                <w:szCs w:val="22"/>
                <w14:ligatures w14:val="none"/>
              </w:rPr>
              <w:tab/>
            </w:r>
            <w:r w:rsidR="008413E5" w:rsidRPr="002712A2">
              <w:rPr>
                <w:rStyle w:val="Hyperlink"/>
              </w:rPr>
              <w:t>Schetsen</w:t>
            </w:r>
            <w:r w:rsidR="008413E5">
              <w:rPr>
                <w:webHidden/>
              </w:rPr>
              <w:tab/>
            </w:r>
            <w:r w:rsidR="008413E5">
              <w:rPr>
                <w:webHidden/>
              </w:rPr>
              <w:fldChar w:fldCharType="begin"/>
            </w:r>
            <w:r w:rsidR="008413E5">
              <w:rPr>
                <w:webHidden/>
              </w:rPr>
              <w:instrText xml:space="preserve"> PAGEREF _Toc482691092 \h </w:instrText>
            </w:r>
            <w:r w:rsidR="008413E5">
              <w:rPr>
                <w:webHidden/>
              </w:rPr>
            </w:r>
            <w:r w:rsidR="008413E5">
              <w:rPr>
                <w:webHidden/>
              </w:rPr>
              <w:fldChar w:fldCharType="separate"/>
            </w:r>
            <w:r w:rsidR="009D4271">
              <w:rPr>
                <w:webHidden/>
              </w:rPr>
              <w:t>3</w:t>
            </w:r>
            <w:r w:rsidR="008413E5">
              <w:rPr>
                <w:webHidden/>
              </w:rPr>
              <w:fldChar w:fldCharType="end"/>
            </w:r>
          </w:hyperlink>
        </w:p>
        <w:p w:rsidR="008413E5" w:rsidRDefault="00F67F2D">
          <w:pPr>
            <w:pStyle w:val="Inhopg1"/>
            <w:tabs>
              <w:tab w:val="left" w:pos="432"/>
            </w:tabs>
            <w:rPr>
              <w:rFonts w:eastAsiaTheme="minorEastAsia" w:cstheme="minorBidi"/>
              <w:b w:val="0"/>
              <w:caps w:val="0"/>
              <w:color w:val="auto"/>
              <w:kern w:val="0"/>
              <w:sz w:val="22"/>
              <w:szCs w:val="22"/>
              <w14:ligatures w14:val="none"/>
            </w:rPr>
          </w:pPr>
          <w:hyperlink w:anchor="_Toc482691093" w:history="1">
            <w:r w:rsidR="008413E5" w:rsidRPr="002712A2">
              <w:rPr>
                <w:rStyle w:val="Hyperlink"/>
              </w:rPr>
              <w:t>5.</w:t>
            </w:r>
            <w:r w:rsidR="008413E5">
              <w:rPr>
                <w:rFonts w:eastAsiaTheme="minorEastAsia" w:cstheme="minorBidi"/>
                <w:b w:val="0"/>
                <w:caps w:val="0"/>
                <w:color w:val="auto"/>
                <w:kern w:val="0"/>
                <w:sz w:val="22"/>
                <w:szCs w:val="22"/>
                <w14:ligatures w14:val="none"/>
              </w:rPr>
              <w:tab/>
            </w:r>
            <w:r w:rsidR="008413E5" w:rsidRPr="002712A2">
              <w:rPr>
                <w:rStyle w:val="Hyperlink"/>
              </w:rPr>
              <w:t>Processen</w:t>
            </w:r>
            <w:r w:rsidR="008413E5">
              <w:rPr>
                <w:webHidden/>
              </w:rPr>
              <w:tab/>
            </w:r>
            <w:r w:rsidR="008413E5">
              <w:rPr>
                <w:webHidden/>
              </w:rPr>
              <w:fldChar w:fldCharType="begin"/>
            </w:r>
            <w:r w:rsidR="008413E5">
              <w:rPr>
                <w:webHidden/>
              </w:rPr>
              <w:instrText xml:space="preserve"> PAGEREF _Toc482691093 \h </w:instrText>
            </w:r>
            <w:r w:rsidR="008413E5">
              <w:rPr>
                <w:webHidden/>
              </w:rPr>
            </w:r>
            <w:r w:rsidR="008413E5">
              <w:rPr>
                <w:webHidden/>
              </w:rPr>
              <w:fldChar w:fldCharType="separate"/>
            </w:r>
            <w:r w:rsidR="009D4271">
              <w:rPr>
                <w:webHidden/>
              </w:rPr>
              <w:t>4</w:t>
            </w:r>
            <w:r w:rsidR="008413E5">
              <w:rPr>
                <w:webHidden/>
              </w:rPr>
              <w:fldChar w:fldCharType="end"/>
            </w:r>
          </w:hyperlink>
        </w:p>
        <w:p w:rsidR="00D342BF" w:rsidRDefault="00D342BF">
          <w:r>
            <w:rPr>
              <w:b/>
              <w:bCs/>
            </w:rPr>
            <w:fldChar w:fldCharType="end"/>
          </w:r>
        </w:p>
      </w:sdtContent>
    </w:sdt>
    <w:p w:rsidR="008B1C3A" w:rsidRDefault="00D342BF" w:rsidP="000F6C7F">
      <w:pPr>
        <w:pStyle w:val="Kop1"/>
        <w:numPr>
          <w:ilvl w:val="0"/>
          <w:numId w:val="24"/>
        </w:numPr>
      </w:pPr>
      <w:bookmarkStart w:id="0" w:name="_Toc482691082"/>
      <w:r>
        <w:t>Inleiding</w:t>
      </w:r>
      <w:bookmarkEnd w:id="0"/>
    </w:p>
    <w:p w:rsidR="00D342BF" w:rsidRDefault="0032404E" w:rsidP="0032404E">
      <w:pPr>
        <w:jc w:val="both"/>
      </w:pPr>
      <w:r>
        <w:t>Naar aanleiding van het contact met de heer John Blake wordt dit bestand op gezet door de medewerkers van Comp-U-Service. Dit bestand, functioneel ontwerp van het MiddenPolder parkeerterrein systeem, zal worden gebruikt om duidelijk te maken wat Comp-U-Service van plan is en gaat doen met het parkeerterrein om dit deelproject zo goed mogelijk te laten lopen.</w:t>
      </w:r>
    </w:p>
    <w:p w:rsidR="0032404E" w:rsidRDefault="0032404E" w:rsidP="0032404E">
      <w:pPr>
        <w:jc w:val="both"/>
      </w:pPr>
      <w:r>
        <w:t>In dit bestand zal u informatie kunnen vinden over de processen van het systeem, wat de parkeerwachter kan doen en wat er wordt verwacht van het personeel die het parkeerterrein wil betreden. Verder zullen er uitgewerkte schetsen toegevoegd worden om een duidelijk statement te maken over hoe het systeem eruit zou komen te zien.</w:t>
      </w:r>
      <w:r w:rsidR="00A16C5E">
        <w:t xml:space="preserve"> Ook </w:t>
      </w:r>
      <w:r w:rsidR="000F6C7F">
        <w:t>wordt</w:t>
      </w:r>
      <w:r w:rsidR="00A16C5E">
        <w:t xml:space="preserve"> de doelgroep van het systeem in het kort omschreven.</w:t>
      </w:r>
    </w:p>
    <w:p w:rsidR="000F6C7F" w:rsidRDefault="000F6C7F" w:rsidP="0032404E">
      <w:pPr>
        <w:jc w:val="both"/>
      </w:pPr>
    </w:p>
    <w:p w:rsidR="000F6C7F" w:rsidRDefault="000F6C7F" w:rsidP="000F6C7F">
      <w:pPr>
        <w:spacing w:after="200" w:line="276" w:lineRule="auto"/>
      </w:pPr>
      <w:r>
        <w:br w:type="page"/>
      </w:r>
    </w:p>
    <w:p w:rsidR="000F6C7F" w:rsidRDefault="000F6C7F" w:rsidP="000F6C7F">
      <w:pPr>
        <w:pStyle w:val="Kop1"/>
        <w:numPr>
          <w:ilvl w:val="0"/>
          <w:numId w:val="24"/>
        </w:numPr>
      </w:pPr>
      <w:bookmarkStart w:id="1" w:name="_Toc482691083"/>
      <w:r>
        <w:lastRenderedPageBreak/>
        <w:t>Doelgroep</w:t>
      </w:r>
      <w:bookmarkEnd w:id="1"/>
    </w:p>
    <w:p w:rsidR="000F6C7F" w:rsidRDefault="000F6C7F" w:rsidP="00C60D49">
      <w:pPr>
        <w:jc w:val="both"/>
      </w:pPr>
      <w:r>
        <w:t>De doelgroep van dit project zal compact zijn. Voor het gemak zijn de gebruikers in groepen opgedeeld.</w:t>
      </w:r>
    </w:p>
    <w:p w:rsidR="000F6C7F" w:rsidRDefault="000F6C7F" w:rsidP="000F6C7F">
      <w:pPr>
        <w:pStyle w:val="Kop2"/>
        <w:numPr>
          <w:ilvl w:val="1"/>
          <w:numId w:val="24"/>
        </w:numPr>
      </w:pPr>
      <w:bookmarkStart w:id="2" w:name="_Toc482691084"/>
      <w:r>
        <w:t>Parkeerwachter</w:t>
      </w:r>
      <w:bookmarkStart w:id="3" w:name="_GoBack"/>
      <w:bookmarkEnd w:id="2"/>
      <w:bookmarkEnd w:id="3"/>
    </w:p>
    <w:p w:rsidR="00AB3D14" w:rsidRDefault="000F6C7F" w:rsidP="00C60D49">
      <w:pPr>
        <w:ind w:left="425"/>
        <w:jc w:val="both"/>
      </w:pPr>
      <w:r>
        <w:t>De Parkeerwachter zal de hoofdrol gaan spelen in het proces van het parkeerterrein. Hij/zij zal ervoor gaan zorgen dat de boom in goede staat blijft en kleinere problemen zou gaan oplossen die buiten het systeem zitten. Denk hierbij aan pasjes blokkeren en een controle als er iemand zijn pasje is vergeten of is kwijtgeraakt. Ook zal hij/zij de taak krijgen om de boom te openen of sluiten als dat nodig is.</w:t>
      </w:r>
    </w:p>
    <w:p w:rsidR="00AB3D14" w:rsidRDefault="00AB3D14" w:rsidP="00AB3D14">
      <w:pPr>
        <w:pStyle w:val="Kop2"/>
        <w:numPr>
          <w:ilvl w:val="1"/>
          <w:numId w:val="24"/>
        </w:numPr>
      </w:pPr>
      <w:bookmarkStart w:id="4" w:name="_Toc482691085"/>
      <w:r>
        <w:t>Personeel</w:t>
      </w:r>
      <w:bookmarkEnd w:id="4"/>
    </w:p>
    <w:p w:rsidR="00AB3D14" w:rsidRDefault="00AB3D14" w:rsidP="00C60D49">
      <w:pPr>
        <w:ind w:left="425"/>
        <w:jc w:val="both"/>
      </w:pPr>
      <w:r>
        <w:t>Het personeel</w:t>
      </w:r>
      <w:r w:rsidR="00C60D49">
        <w:t>s</w:t>
      </w:r>
      <w:r>
        <w:t xml:space="preserve">lid zou zijn/haar pasje moeten scannen bij de slagboom om binnen </w:t>
      </w:r>
      <w:r w:rsidR="00C60D49">
        <w:t>te kunnen komen. Het gaat om een pasje dat uitgedeeld zal worden nadat het systeem live is gegaan. Hier staat een barcode op die de slagboom zou moeten openen. Als je het pasje kwijt bent moet je de parkeerwachter raadplegen en die zal het pasje blokkeren. Als je op de knop drukt moet je je personeelsnummer noemen zodat de parkeerwachter kan controleren of het echt gaat om het juiste personeel lid gaat en niet om een vreemdeling.</w:t>
      </w:r>
    </w:p>
    <w:p w:rsidR="00C60D49" w:rsidRDefault="00C60D49" w:rsidP="00C60D49">
      <w:pPr>
        <w:pStyle w:val="Kop2"/>
        <w:numPr>
          <w:ilvl w:val="1"/>
          <w:numId w:val="24"/>
        </w:numPr>
      </w:pPr>
      <w:bookmarkStart w:id="5" w:name="_Toc482691086"/>
      <w:r>
        <w:t>Diversen</w:t>
      </w:r>
      <w:bookmarkEnd w:id="5"/>
    </w:p>
    <w:p w:rsidR="00CC4926" w:rsidRDefault="00C60D49" w:rsidP="00CC4926">
      <w:pPr>
        <w:ind w:left="425"/>
      </w:pPr>
      <w:r>
        <w:t>Buiten de personeelsleden zou het parkeerterrein ook soms opengezet worden voor bezoekers. Denk hierbij aan een open dag of aan een festival in de buurt die een parkeerterrein nodig hebben om hen bezoekers kwijt te kunnen.</w:t>
      </w:r>
    </w:p>
    <w:p w:rsidR="002B0E1C" w:rsidRDefault="00AC426F" w:rsidP="00AC426F">
      <w:pPr>
        <w:pStyle w:val="Kop1"/>
        <w:numPr>
          <w:ilvl w:val="0"/>
          <w:numId w:val="24"/>
        </w:numPr>
      </w:pPr>
      <w:bookmarkStart w:id="6" w:name="_Toc482691087"/>
      <w:r>
        <w:t>Eisen en wensen (Moscow)</w:t>
      </w:r>
      <w:bookmarkEnd w:id="6"/>
    </w:p>
    <w:p w:rsidR="003F421C" w:rsidRDefault="003F421C" w:rsidP="003F421C">
      <w:pPr>
        <w:pStyle w:val="Kop2"/>
      </w:pPr>
      <w:bookmarkStart w:id="7" w:name="_Toc482691088"/>
      <w:r>
        <w:t>Must have:</w:t>
      </w:r>
      <w:bookmarkEnd w:id="7"/>
    </w:p>
    <w:p w:rsidR="003F421C" w:rsidRDefault="003F421C" w:rsidP="003F421C">
      <w:pPr>
        <w:pStyle w:val="Lijstalinea"/>
        <w:numPr>
          <w:ilvl w:val="0"/>
          <w:numId w:val="27"/>
        </w:numPr>
      </w:pPr>
      <w:r>
        <w:t>Live videoverbinding met parkeerwachter</w:t>
      </w:r>
    </w:p>
    <w:p w:rsidR="003F421C" w:rsidRDefault="003F421C" w:rsidP="003F421C">
      <w:pPr>
        <w:pStyle w:val="Lijstalinea"/>
        <w:numPr>
          <w:ilvl w:val="0"/>
          <w:numId w:val="27"/>
        </w:numPr>
      </w:pPr>
      <w:r>
        <w:t>De boom moet handmatig open kunnen gaan</w:t>
      </w:r>
    </w:p>
    <w:p w:rsidR="003F421C" w:rsidRDefault="003F421C" w:rsidP="003F421C">
      <w:pPr>
        <w:pStyle w:val="Lijstalinea"/>
        <w:numPr>
          <w:ilvl w:val="0"/>
          <w:numId w:val="27"/>
        </w:numPr>
      </w:pPr>
      <w:r>
        <w:t>De boom moet handmatig kunnen sluiten</w:t>
      </w:r>
    </w:p>
    <w:p w:rsidR="003F421C" w:rsidRDefault="003F421C" w:rsidP="003F421C">
      <w:pPr>
        <w:pStyle w:val="Lijstalinea"/>
        <w:numPr>
          <w:ilvl w:val="0"/>
          <w:numId w:val="27"/>
        </w:numPr>
      </w:pPr>
      <w:r>
        <w:t>De boom moet voor langeretijd open kunnen blijven staan</w:t>
      </w:r>
    </w:p>
    <w:p w:rsidR="003F421C" w:rsidRDefault="003F421C" w:rsidP="003F421C">
      <w:pPr>
        <w:pStyle w:val="Lijstalinea"/>
        <w:numPr>
          <w:ilvl w:val="0"/>
          <w:numId w:val="27"/>
        </w:numPr>
      </w:pPr>
      <w:r>
        <w:t>Barcodes moeten gescand kunnen worden</w:t>
      </w:r>
      <w:r w:rsidR="006C0757">
        <w:t xml:space="preserve"> voor binnenkomst van personeel</w:t>
      </w:r>
    </w:p>
    <w:p w:rsidR="006C0757" w:rsidRPr="003F421C" w:rsidRDefault="006C0757" w:rsidP="003F421C">
      <w:pPr>
        <w:pStyle w:val="Lijstalinea"/>
        <w:numPr>
          <w:ilvl w:val="0"/>
          <w:numId w:val="27"/>
        </w:numPr>
      </w:pPr>
      <w:r>
        <w:t>Pasje met barcode moet geblokkeerd en gedeblokkeerd kunnen worden</w:t>
      </w:r>
    </w:p>
    <w:p w:rsidR="003F421C" w:rsidRDefault="003F421C" w:rsidP="003F421C">
      <w:pPr>
        <w:pStyle w:val="GeenAfstand0"/>
        <w:framePr w:wrap="auto"/>
      </w:pPr>
    </w:p>
    <w:p w:rsidR="003F421C" w:rsidRDefault="003F421C" w:rsidP="003F421C">
      <w:pPr>
        <w:pStyle w:val="Kop2"/>
        <w:rPr>
          <w:lang w:val="en-GB"/>
        </w:rPr>
      </w:pPr>
      <w:bookmarkStart w:id="8" w:name="_Toc482691089"/>
      <w:r w:rsidRPr="003F421C">
        <w:rPr>
          <w:lang w:val="en-GB"/>
        </w:rPr>
        <w:t>Should have</w:t>
      </w:r>
      <w:bookmarkEnd w:id="8"/>
    </w:p>
    <w:p w:rsidR="006C0757" w:rsidRPr="006C0757" w:rsidRDefault="006C0757" w:rsidP="006C0757">
      <w:pPr>
        <w:pStyle w:val="Lijstalinea"/>
        <w:numPr>
          <w:ilvl w:val="0"/>
          <w:numId w:val="28"/>
        </w:numPr>
        <w:rPr>
          <w:lang w:val="en-GB"/>
        </w:rPr>
      </w:pPr>
      <w:r>
        <w:rPr>
          <w:lang w:val="en-GB"/>
        </w:rPr>
        <w:t>-</w:t>
      </w:r>
    </w:p>
    <w:p w:rsidR="003F421C" w:rsidRDefault="003F421C" w:rsidP="003F421C">
      <w:pPr>
        <w:pStyle w:val="Kop2"/>
        <w:rPr>
          <w:lang w:val="en-GB"/>
        </w:rPr>
      </w:pPr>
      <w:bookmarkStart w:id="9" w:name="_Toc482691090"/>
      <w:r w:rsidRPr="003F421C">
        <w:rPr>
          <w:lang w:val="en-GB"/>
        </w:rPr>
        <w:t>Could have:</w:t>
      </w:r>
      <w:bookmarkEnd w:id="9"/>
    </w:p>
    <w:p w:rsidR="006C0757" w:rsidRPr="006C0757" w:rsidRDefault="006C0757" w:rsidP="006C0757">
      <w:pPr>
        <w:pStyle w:val="Lijstalinea"/>
        <w:numPr>
          <w:ilvl w:val="0"/>
          <w:numId w:val="28"/>
        </w:numPr>
        <w:rPr>
          <w:lang w:val="en-GB"/>
        </w:rPr>
      </w:pPr>
      <w:r>
        <w:rPr>
          <w:lang w:val="en-GB"/>
        </w:rPr>
        <w:t>-</w:t>
      </w:r>
    </w:p>
    <w:p w:rsidR="003F421C" w:rsidRDefault="003F421C" w:rsidP="003F421C">
      <w:pPr>
        <w:pStyle w:val="Kop2"/>
        <w:rPr>
          <w:lang w:val="en-GB"/>
        </w:rPr>
      </w:pPr>
      <w:bookmarkStart w:id="10" w:name="_Toc482691091"/>
      <w:r w:rsidRPr="003F421C">
        <w:rPr>
          <w:lang w:val="en-GB"/>
        </w:rPr>
        <w:t>Won’t have this time:</w:t>
      </w:r>
      <w:bookmarkEnd w:id="10"/>
    </w:p>
    <w:p w:rsidR="006C0757" w:rsidRPr="006C0757" w:rsidRDefault="006C0757" w:rsidP="006C0757">
      <w:pPr>
        <w:pStyle w:val="Lijstalinea"/>
        <w:numPr>
          <w:ilvl w:val="0"/>
          <w:numId w:val="28"/>
        </w:numPr>
        <w:rPr>
          <w:lang w:val="en-GB"/>
        </w:rPr>
      </w:pPr>
      <w:r>
        <w:rPr>
          <w:lang w:val="en-GB"/>
        </w:rPr>
        <w:t>-</w:t>
      </w:r>
    </w:p>
    <w:p w:rsidR="00CC4926" w:rsidRPr="003F421C" w:rsidRDefault="002B0E1C" w:rsidP="003F421C">
      <w:pPr>
        <w:spacing w:after="200" w:line="276" w:lineRule="auto"/>
        <w:ind w:left="360"/>
        <w:rPr>
          <w:lang w:val="en-GB"/>
        </w:rPr>
      </w:pPr>
      <w:r w:rsidRPr="003F421C">
        <w:rPr>
          <w:lang w:val="en-GB"/>
        </w:rPr>
        <w:br w:type="page"/>
      </w:r>
    </w:p>
    <w:p w:rsidR="006A5213" w:rsidRDefault="00CC4926" w:rsidP="00CC4926">
      <w:pPr>
        <w:pStyle w:val="Kop1"/>
        <w:numPr>
          <w:ilvl w:val="0"/>
          <w:numId w:val="24"/>
        </w:numPr>
      </w:pPr>
      <w:bookmarkStart w:id="11" w:name="_Toc482691092"/>
      <w:r>
        <w:lastRenderedPageBreak/>
        <w:t>Schetsen</w:t>
      </w:r>
      <w:bookmarkEnd w:id="11"/>
    </w:p>
    <w:p w:rsidR="006A5213" w:rsidRPr="006A5213" w:rsidRDefault="006A5213" w:rsidP="006A5213">
      <w:r>
        <w:t>Onderstaand de schets van het systeem die de parkeerterrein wachter voor zich zal krijgen.</w:t>
      </w:r>
      <w:r w:rsidR="00B62CA6">
        <w:t xml:space="preserve"> Per “</w:t>
      </w:r>
      <w:r w:rsidR="00854BD3">
        <w:t>punt</w:t>
      </w:r>
      <w:r w:rsidR="00B62CA6">
        <w:t>”</w:t>
      </w:r>
      <w:r w:rsidR="00854BD3">
        <w:t xml:space="preserve"> </w:t>
      </w:r>
      <w:r w:rsidR="002B0E1C">
        <w:t>wordt</w:t>
      </w:r>
      <w:r w:rsidR="00854BD3">
        <w:t xml:space="preserve"> omschreven wat er de bedoeling van is en wat er mee gedaan gaat worden.</w:t>
      </w:r>
    </w:p>
    <w:p w:rsidR="00CC4926" w:rsidRPr="006A5213" w:rsidRDefault="00B62CA6" w:rsidP="006A5213">
      <w:pPr>
        <w:spacing w:after="200" w:line="276" w:lineRule="auto"/>
        <w:rPr>
          <w:rFonts w:asciiTheme="majorHAnsi" w:hAnsiTheme="majorHAnsi"/>
          <w:caps/>
          <w:color w:val="000000" w:themeColor="text2"/>
          <w:sz w:val="32"/>
          <w:szCs w:val="32"/>
        </w:rPr>
      </w:pPr>
      <w:r>
        <w:rPr>
          <w:rFonts w:ascii="proxima-nova" w:hAnsi="proxima-nova" w:cs="Arial"/>
          <w:noProof/>
          <w:color w:val="4A4A4A"/>
          <w:sz w:val="21"/>
          <w:szCs w:val="21"/>
        </w:rPr>
        <w:drawing>
          <wp:inline distT="0" distB="0" distL="0" distR="0">
            <wp:extent cx="5010150" cy="2581275"/>
            <wp:effectExtent l="0" t="0" r="0" b="9525"/>
            <wp:docPr id="3" name="Afbeelding 3" descr="https://i.gyazo.com/4a76e75535437ff34314feae76d624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4a76e75535437ff34314feae76d6247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0150" cy="2581275"/>
                    </a:xfrm>
                    <a:prstGeom prst="rect">
                      <a:avLst/>
                    </a:prstGeom>
                    <a:noFill/>
                    <a:ln>
                      <a:noFill/>
                    </a:ln>
                  </pic:spPr>
                </pic:pic>
              </a:graphicData>
            </a:graphic>
          </wp:inline>
        </w:drawing>
      </w:r>
    </w:p>
    <w:p w:rsidR="000F6C7F" w:rsidRDefault="002B0E1C" w:rsidP="00131121">
      <w:pPr>
        <w:pStyle w:val="Lijstalinea"/>
        <w:numPr>
          <w:ilvl w:val="0"/>
          <w:numId w:val="26"/>
        </w:numPr>
        <w:jc w:val="both"/>
      </w:pPr>
      <w:r>
        <w:t>Knop ‘Open’: Met deze knop kan de parkeerwachter de slagboom handmatig openen.</w:t>
      </w:r>
    </w:p>
    <w:p w:rsidR="002B0E1C" w:rsidRDefault="002B0E1C" w:rsidP="00131121">
      <w:pPr>
        <w:pStyle w:val="Lijstalinea"/>
        <w:numPr>
          <w:ilvl w:val="0"/>
          <w:numId w:val="26"/>
        </w:numPr>
        <w:jc w:val="both"/>
      </w:pPr>
      <w:r>
        <w:t>Knop ‘Openhouden’: Met deze knop kan de parkeerwachter de slagboom open laten staan totdat deze gesloten moet worden. Dit wordt gedaan met knop 3.</w:t>
      </w:r>
    </w:p>
    <w:p w:rsidR="002B0E1C" w:rsidRDefault="002B0E1C" w:rsidP="00131121">
      <w:pPr>
        <w:pStyle w:val="Lijstalinea"/>
        <w:numPr>
          <w:ilvl w:val="0"/>
          <w:numId w:val="26"/>
        </w:numPr>
        <w:jc w:val="both"/>
      </w:pPr>
      <w:r>
        <w:t>Knop ‘Sluiten’: Deze knop wordt gebruikt als de slagboom gesloten moet worden. Het meest gebruikt nadat knop 2 ‘openhouden’ is gebruikt.</w:t>
      </w:r>
    </w:p>
    <w:p w:rsidR="002A6FD4" w:rsidRDefault="002A6FD4" w:rsidP="00131121">
      <w:pPr>
        <w:pStyle w:val="Lijstalinea"/>
        <w:numPr>
          <w:ilvl w:val="0"/>
          <w:numId w:val="26"/>
        </w:numPr>
        <w:jc w:val="both"/>
      </w:pPr>
      <w:r>
        <w:t>Invulveld ‘Barcode’: Als er een barcode is gescand wordt deze hier getoond. Dit is voor mogelijk verdere controle van de parkeerwachter maar ook voor het werkend maken van het scannen.</w:t>
      </w:r>
    </w:p>
    <w:p w:rsidR="002A6FD4" w:rsidRDefault="00012132" w:rsidP="00131121">
      <w:pPr>
        <w:pStyle w:val="Lijstalinea"/>
        <w:numPr>
          <w:ilvl w:val="0"/>
          <w:numId w:val="26"/>
        </w:numPr>
        <w:jc w:val="both"/>
      </w:pPr>
      <w:r>
        <w:t>Camera: Zodra een personeelslid contact op heeft genomen wordt hier een camerastream getoond.</w:t>
      </w:r>
    </w:p>
    <w:p w:rsidR="00012132" w:rsidRDefault="00012132" w:rsidP="00131121">
      <w:pPr>
        <w:pStyle w:val="Lijstalinea"/>
        <w:numPr>
          <w:ilvl w:val="0"/>
          <w:numId w:val="26"/>
        </w:numPr>
        <w:jc w:val="both"/>
      </w:pPr>
      <w:r>
        <w:t>Invulveld ‘Personeelslid’: Zodra er een personeelsnummer wordt ingevoerd en op enter wordt gedrukt komt er een foto, naam, geboortedatum en positie te staan voor controle.</w:t>
      </w:r>
    </w:p>
    <w:p w:rsidR="00012132" w:rsidRDefault="00012132" w:rsidP="00131121">
      <w:pPr>
        <w:pStyle w:val="Lijstalinea"/>
        <w:numPr>
          <w:ilvl w:val="0"/>
          <w:numId w:val="26"/>
        </w:numPr>
        <w:jc w:val="both"/>
      </w:pPr>
      <w:r>
        <w:t>Foto: Hier komt de foto in te staan bijbehorend bij het personeelsnummer.</w:t>
      </w:r>
    </w:p>
    <w:p w:rsidR="00012132" w:rsidRDefault="00012132" w:rsidP="00131121">
      <w:pPr>
        <w:pStyle w:val="Lijstalinea"/>
        <w:numPr>
          <w:ilvl w:val="0"/>
          <w:numId w:val="26"/>
        </w:numPr>
        <w:jc w:val="both"/>
      </w:pPr>
      <w:r>
        <w:t>Naam: Naam wordt getoond behorend bij het personeelsnummer.</w:t>
      </w:r>
    </w:p>
    <w:p w:rsidR="00012132" w:rsidRDefault="00012132" w:rsidP="00131121">
      <w:pPr>
        <w:pStyle w:val="Lijstalinea"/>
        <w:numPr>
          <w:ilvl w:val="0"/>
          <w:numId w:val="26"/>
        </w:numPr>
        <w:jc w:val="both"/>
      </w:pPr>
      <w:r>
        <w:t>Geboortedatum: Ge</w:t>
      </w:r>
      <w:r w:rsidR="00060E52">
        <w:t>boortedatum wordt getoond behorend bij het personeelsnummer.</w:t>
      </w:r>
    </w:p>
    <w:p w:rsidR="00060E52" w:rsidRDefault="003E465D" w:rsidP="00131121">
      <w:pPr>
        <w:pStyle w:val="Lijstalinea"/>
        <w:numPr>
          <w:ilvl w:val="0"/>
          <w:numId w:val="26"/>
        </w:numPr>
        <w:jc w:val="both"/>
      </w:pPr>
      <w:r>
        <w:t>Positie: Positie wordt getoond behorend bij het personeelsnummer.</w:t>
      </w:r>
    </w:p>
    <w:p w:rsidR="003E465D" w:rsidRDefault="003E465D" w:rsidP="00131121">
      <w:pPr>
        <w:pStyle w:val="Lijstalinea"/>
        <w:numPr>
          <w:ilvl w:val="0"/>
          <w:numId w:val="26"/>
        </w:numPr>
        <w:jc w:val="both"/>
      </w:pPr>
      <w:r>
        <w:t>Lijst: Deze lijst wordt opgebouwd met alle barcodes die worden gebruikt door personeelsleden.</w:t>
      </w:r>
    </w:p>
    <w:p w:rsidR="003E465D" w:rsidRDefault="003E465D" w:rsidP="00131121">
      <w:pPr>
        <w:pStyle w:val="Lijstalinea"/>
        <w:numPr>
          <w:ilvl w:val="0"/>
          <w:numId w:val="26"/>
        </w:numPr>
        <w:jc w:val="both"/>
      </w:pPr>
      <w:r>
        <w:t>Knop ‘Blokkeer’: Met deze knop kunt u een geselecteerde barcode in nr. 11 blokkeren.</w:t>
      </w:r>
    </w:p>
    <w:p w:rsidR="003E465D" w:rsidRDefault="003E465D" w:rsidP="003E465D">
      <w:pPr>
        <w:pStyle w:val="Lijstalinea"/>
        <w:numPr>
          <w:ilvl w:val="0"/>
          <w:numId w:val="26"/>
        </w:numPr>
        <w:jc w:val="both"/>
      </w:pPr>
      <w:r>
        <w:t>Knop ‘Deblokkeer’: Met deze knop kunt u een geselecteerde barcode in nr. 11 deblokkeren.</w:t>
      </w:r>
    </w:p>
    <w:p w:rsidR="008F17DE" w:rsidRDefault="008F17DE" w:rsidP="003E465D">
      <w:pPr>
        <w:pStyle w:val="Lijstalinea"/>
        <w:jc w:val="both"/>
      </w:pPr>
    </w:p>
    <w:p w:rsidR="008F17DE" w:rsidRDefault="008F17DE">
      <w:pPr>
        <w:spacing w:after="200" w:line="276" w:lineRule="auto"/>
      </w:pPr>
      <w:r>
        <w:br w:type="page"/>
      </w:r>
    </w:p>
    <w:p w:rsidR="003E465D" w:rsidRDefault="008F17DE" w:rsidP="008F17DE">
      <w:pPr>
        <w:pStyle w:val="Kop1"/>
        <w:numPr>
          <w:ilvl w:val="0"/>
          <w:numId w:val="24"/>
        </w:numPr>
      </w:pPr>
      <w:bookmarkStart w:id="12" w:name="_Toc482691093"/>
      <w:r>
        <w:lastRenderedPageBreak/>
        <w:t>Processen</w:t>
      </w:r>
      <w:bookmarkEnd w:id="12"/>
    </w:p>
    <w:p w:rsidR="008F17DE" w:rsidRDefault="008413E5" w:rsidP="008F17DE">
      <w:r>
        <w:t>Hieronder staan meerdere processen uitgedrukt in flowchart diagrammen</w:t>
      </w:r>
      <w:r w:rsidR="0025102D">
        <w:t>.</w:t>
      </w:r>
    </w:p>
    <w:p w:rsidR="008413E5" w:rsidRDefault="00B75F89" w:rsidP="008413E5">
      <w:pPr>
        <w:pStyle w:val="Kop2"/>
        <w:numPr>
          <w:ilvl w:val="1"/>
          <w:numId w:val="24"/>
        </w:numPr>
      </w:pPr>
      <w:r>
        <w:rPr>
          <w:rFonts w:ascii="proxima-nova" w:hAnsi="proxima-nova" w:cs="Arial"/>
          <w:noProof/>
          <w:color w:val="4A4A4A"/>
          <w:sz w:val="21"/>
          <w:szCs w:val="21"/>
        </w:rPr>
        <w:drawing>
          <wp:anchor distT="0" distB="0" distL="114300" distR="114300" simplePos="0" relativeHeight="251658240" behindDoc="1" locked="0" layoutInCell="1" allowOverlap="1">
            <wp:simplePos x="0" y="0"/>
            <wp:positionH relativeFrom="margin">
              <wp:posOffset>4448175</wp:posOffset>
            </wp:positionH>
            <wp:positionV relativeFrom="paragraph">
              <wp:posOffset>48260</wp:posOffset>
            </wp:positionV>
            <wp:extent cx="1638300" cy="2495550"/>
            <wp:effectExtent l="0" t="0" r="0" b="0"/>
            <wp:wrapTight wrapText="bothSides">
              <wp:wrapPolygon edited="0">
                <wp:start x="0" y="0"/>
                <wp:lineTo x="0" y="21435"/>
                <wp:lineTo x="21349" y="21435"/>
                <wp:lineTo x="21349" y="0"/>
                <wp:lineTo x="0" y="0"/>
              </wp:wrapPolygon>
            </wp:wrapTight>
            <wp:docPr id="2" name="Afbeelding 2" descr="https://i.gyazo.com/7670f2559b5acb87a4e9a9e13161cd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7670f2559b5acb87a4e9a9e13161cd8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8300" cy="2495550"/>
                    </a:xfrm>
                    <a:prstGeom prst="rect">
                      <a:avLst/>
                    </a:prstGeom>
                    <a:noFill/>
                    <a:ln>
                      <a:noFill/>
                    </a:ln>
                  </pic:spPr>
                </pic:pic>
              </a:graphicData>
            </a:graphic>
            <wp14:sizeRelH relativeFrom="page">
              <wp14:pctWidth>0</wp14:pctWidth>
            </wp14:sizeRelH>
            <wp14:sizeRelV relativeFrom="page">
              <wp14:pctHeight>0</wp14:pctHeight>
            </wp14:sizeRelV>
          </wp:anchor>
        </w:drawing>
      </w:r>
      <w:r w:rsidR="008413E5">
        <w:t>Barcode inscannen</w:t>
      </w:r>
    </w:p>
    <w:p w:rsidR="008413E5" w:rsidRPr="008413E5" w:rsidRDefault="00755B45" w:rsidP="00755B45">
      <w:pPr>
        <w:ind w:left="425"/>
        <w:jc w:val="both"/>
      </w:pPr>
      <w:r>
        <w:t>Dit proces gaat over het aankomen rijden en betreden van het parkeerterrein. Zodra u komt aan rijden bij de slagboom zal u uw barcode moeten scannen. De barcode wordt gecontroleerd in het systeem of deze is geregistreerd. Zo ja zal de slagboom opengaan, anders zal er gevraagd worden of u nog eens uw barcode willen scannen en zal de slagboom gesloten blijven.</w:t>
      </w:r>
    </w:p>
    <w:p w:rsidR="000F6C7F" w:rsidRDefault="00B75F89" w:rsidP="00B75F89">
      <w:pPr>
        <w:pStyle w:val="Kop2"/>
        <w:numPr>
          <w:ilvl w:val="1"/>
          <w:numId w:val="24"/>
        </w:numPr>
      </w:pPr>
      <w:r>
        <w:t>Personeelscontrole</w:t>
      </w:r>
    </w:p>
    <w:p w:rsidR="00B75F89" w:rsidRPr="00B75F89" w:rsidRDefault="00946F88" w:rsidP="00B75F89">
      <w:pPr>
        <w:ind w:left="425"/>
        <w:jc w:val="both"/>
      </w:pPr>
      <w:r>
        <w:rPr>
          <w:rFonts w:ascii="proxima-nova" w:hAnsi="proxima-nova" w:cs="Arial"/>
          <w:noProof/>
          <w:color w:val="4A4A4A"/>
          <w:sz w:val="21"/>
          <w:szCs w:val="21"/>
        </w:rPr>
        <w:drawing>
          <wp:anchor distT="0" distB="0" distL="114300" distR="114300" simplePos="0" relativeHeight="251659264" behindDoc="1" locked="0" layoutInCell="1" allowOverlap="1">
            <wp:simplePos x="0" y="0"/>
            <wp:positionH relativeFrom="column">
              <wp:posOffset>276225</wp:posOffset>
            </wp:positionH>
            <wp:positionV relativeFrom="paragraph">
              <wp:posOffset>13970</wp:posOffset>
            </wp:positionV>
            <wp:extent cx="2305050" cy="3236595"/>
            <wp:effectExtent l="0" t="0" r="0" b="1905"/>
            <wp:wrapTight wrapText="bothSides">
              <wp:wrapPolygon edited="0">
                <wp:start x="0" y="0"/>
                <wp:lineTo x="0" y="21486"/>
                <wp:lineTo x="21421" y="21486"/>
                <wp:lineTo x="21421" y="0"/>
                <wp:lineTo x="0" y="0"/>
              </wp:wrapPolygon>
            </wp:wrapTight>
            <wp:docPr id="7" name="Afbeelding 7" descr="https://i.gyazo.com/ae25e86b393bbd50fdb90363c38869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ae25e86b393bbd50fdb90363c388697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5050" cy="3236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5F89">
        <w:t xml:space="preserve">Dit proces wordt gebruikt als een personeelslid zijn/haar pasje kwijt is. Zodra er op een knop wordt gedrukt (5.3 Camera stream) wordt er een camera stream gestart zodat de parkeerwachter het personeelslid kan zien. Hij vraagt hem/haar om zijn/haar personeelsnummer en vult deze in, in het invulveld. Zodra hij op de </w:t>
      </w:r>
      <w:r w:rsidR="00AC37E7">
        <w:t>entertoets</w:t>
      </w:r>
      <w:r w:rsidR="00B75F89">
        <w:t xml:space="preserve"> drukt krijgt hij een foto, naam, geboortedatum en positie te zien in het scherm. Hij controleert deze gegevens met wat hij ziet en vraagt aan het personeelslid. Zodra hij denkt dat </w:t>
      </w:r>
      <w:r w:rsidR="00AC37E7">
        <w:t>het oké is drukt hij op de open knop en dan gaan de slagboom open. Zo doet de parkeerwachter de slagboom niet open en zou de administratie moeten raadplegen.</w:t>
      </w:r>
    </w:p>
    <w:p w:rsidR="000F6C7F" w:rsidRDefault="000F6C7F" w:rsidP="000F6C7F"/>
    <w:p w:rsidR="00946F88" w:rsidRDefault="00946F88" w:rsidP="000F6C7F"/>
    <w:p w:rsidR="00946F88" w:rsidRDefault="00946F88" w:rsidP="000F6C7F"/>
    <w:p w:rsidR="00946F88" w:rsidRDefault="00946F88" w:rsidP="00946F88">
      <w:pPr>
        <w:pStyle w:val="Kop2"/>
        <w:numPr>
          <w:ilvl w:val="1"/>
          <w:numId w:val="24"/>
        </w:numPr>
      </w:pPr>
      <w:r>
        <w:t>Camerastream</w:t>
      </w:r>
    </w:p>
    <w:p w:rsidR="00EF313B" w:rsidRPr="00EF313B" w:rsidRDefault="00990D35" w:rsidP="00EF313B">
      <w:pPr>
        <w:ind w:left="425"/>
        <w:jc w:val="both"/>
      </w:pPr>
      <w:r>
        <w:rPr>
          <w:noProof/>
        </w:rPr>
        <w:drawing>
          <wp:anchor distT="0" distB="0" distL="114300" distR="114300" simplePos="0" relativeHeight="251660288" behindDoc="1" locked="0" layoutInCell="1" allowOverlap="1">
            <wp:simplePos x="0" y="0"/>
            <wp:positionH relativeFrom="column">
              <wp:posOffset>5191125</wp:posOffset>
            </wp:positionH>
            <wp:positionV relativeFrom="paragraph">
              <wp:posOffset>-440690</wp:posOffset>
            </wp:positionV>
            <wp:extent cx="1000125" cy="2676525"/>
            <wp:effectExtent l="0" t="0" r="9525" b="9525"/>
            <wp:wrapTight wrapText="bothSides">
              <wp:wrapPolygon edited="0">
                <wp:start x="0" y="0"/>
                <wp:lineTo x="0" y="21523"/>
                <wp:lineTo x="21394" y="21523"/>
                <wp:lineTo x="21394" y="0"/>
                <wp:lineTo x="0" y="0"/>
              </wp:wrapPolygon>
            </wp:wrapTight>
            <wp:docPr id="1" name="Afbeelding 1" descr="https://gyazo.com/02c1d15552a5801d3b13da17b7b8dd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yazo.com/02c1d15552a5801d3b13da17b7b8dd8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00125" cy="2676525"/>
                    </a:xfrm>
                    <a:prstGeom prst="rect">
                      <a:avLst/>
                    </a:prstGeom>
                    <a:noFill/>
                    <a:ln>
                      <a:noFill/>
                    </a:ln>
                  </pic:spPr>
                </pic:pic>
              </a:graphicData>
            </a:graphic>
            <wp14:sizeRelH relativeFrom="page">
              <wp14:pctWidth>0</wp14:pctWidth>
            </wp14:sizeRelH>
            <wp14:sizeRelV relativeFrom="page">
              <wp14:pctHeight>0</wp14:pctHeight>
            </wp14:sizeRelV>
          </wp:anchor>
        </w:drawing>
      </w:r>
      <w:r w:rsidR="00EF313B">
        <w:t xml:space="preserve">Zodra er op de knop wordt gedrukt door het personeelslid </w:t>
      </w:r>
      <w:r w:rsidR="00A23294">
        <w:t>wordt</w:t>
      </w:r>
      <w:r w:rsidR="00EF313B">
        <w:t xml:space="preserve"> er een camera stream gestart. Hier kan </w:t>
      </w:r>
      <w:r w:rsidR="00A23294">
        <w:t xml:space="preserve">het personeelslid contact opnemen met de parkeerwachter. Dit </w:t>
      </w:r>
      <w:r w:rsidR="00837C99">
        <w:t>wordt</w:t>
      </w:r>
      <w:r w:rsidR="00A23294">
        <w:t xml:space="preserve"> meestal gebruikt om te controleren</w:t>
      </w:r>
      <w:r w:rsidR="00043A73">
        <w:t xml:space="preserve"> of het wel een personeelslid is van het zie</w:t>
      </w:r>
      <w:r w:rsidR="00952947">
        <w:t>kenhuis en niet een vreemdeling die graag gebruikt zou willen maken van gratis parkeren.</w:t>
      </w:r>
      <w:r w:rsidR="00837C99" w:rsidRPr="00837C99">
        <w:t xml:space="preserve"> </w:t>
      </w:r>
      <w:r w:rsidR="00837C99">
        <w:br/>
      </w:r>
    </w:p>
    <w:p w:rsidR="0053006F" w:rsidRDefault="0053006F" w:rsidP="00946F88">
      <w:pPr>
        <w:pStyle w:val="Lijstalinea"/>
        <w:ind w:left="1145"/>
      </w:pPr>
    </w:p>
    <w:p w:rsidR="0053006F" w:rsidRDefault="0053006F">
      <w:pPr>
        <w:spacing w:after="200" w:line="276" w:lineRule="auto"/>
      </w:pPr>
      <w:r>
        <w:br w:type="page"/>
      </w:r>
    </w:p>
    <w:p w:rsidR="0053006F" w:rsidRDefault="0053006F" w:rsidP="0053006F">
      <w:pPr>
        <w:pStyle w:val="Kop1"/>
        <w:numPr>
          <w:ilvl w:val="0"/>
          <w:numId w:val="24"/>
        </w:numPr>
      </w:pPr>
      <w:r>
        <w:lastRenderedPageBreak/>
        <w:t>slot</w:t>
      </w:r>
    </w:p>
    <w:p w:rsidR="0053006F" w:rsidRDefault="0053006F" w:rsidP="0053006F">
      <w:pPr>
        <w:jc w:val="both"/>
      </w:pPr>
      <w:r>
        <w:t xml:space="preserve">Dit was het </w:t>
      </w:r>
      <w:r>
        <w:t>functioneel</w:t>
      </w:r>
      <w:r>
        <w:t xml:space="preserve"> ontwerp van het parkeerterrein systeem gemaakt voor het MiddenPolder ziekenhuis in Amersfoort. Met de hoop dat u genoeg informatie heeft opgedaan van het </w:t>
      </w:r>
      <w:r>
        <w:t>functionele</w:t>
      </w:r>
      <w:r>
        <w:t xml:space="preserve"> gedeelte van het systeem willen wij nog graag onze contact gegevens achterlaten waar u uw vragen kan opsturen en wij die zo spoedig mogelijk proberen te </w:t>
      </w:r>
      <w:r w:rsidR="0006126E">
        <w:t>be</w:t>
      </w:r>
      <w:r>
        <w:t>antwoorden.</w:t>
      </w:r>
    </w:p>
    <w:p w:rsidR="0053006F" w:rsidRPr="0053006F" w:rsidRDefault="0053006F" w:rsidP="0053006F">
      <w:r>
        <w:rPr>
          <w:lang w:val="en-GB"/>
        </w:rPr>
        <w:t>E</w:t>
      </w:r>
      <w:r w:rsidRPr="0053006F">
        <w:rPr>
          <w:lang w:val="en-GB"/>
        </w:rPr>
        <w:t xml:space="preserve">-Mail: </w:t>
      </w:r>
      <w:hyperlink r:id="rId16" w:history="1">
        <w:r w:rsidRPr="0053006F">
          <w:rPr>
            <w:rStyle w:val="Hyperlink"/>
            <w:lang w:val="en-GB"/>
          </w:rPr>
          <w:t>michaelvdheuvel123@gmail.com</w:t>
        </w:r>
      </w:hyperlink>
    </w:p>
    <w:sectPr w:rsidR="0053006F" w:rsidRPr="0053006F">
      <w:headerReference w:type="even" r:id="rId17"/>
      <w:headerReference w:type="default" r:id="rId18"/>
      <w:footerReference w:type="even" r:id="rId19"/>
      <w:footerReference w:type="default" r:id="rId20"/>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F2D" w:rsidRDefault="00F67F2D">
      <w:pPr>
        <w:spacing w:after="0" w:line="240" w:lineRule="auto"/>
      </w:pPr>
      <w:r>
        <w:separator/>
      </w:r>
    </w:p>
  </w:endnote>
  <w:endnote w:type="continuationSeparator" w:id="0">
    <w:p w:rsidR="00F67F2D" w:rsidRDefault="00F6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proxima-nova">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C3A" w:rsidRDefault="008B1C3A"/>
  <w:p w:rsidR="008B1C3A" w:rsidRDefault="00FC0389">
    <w:pPr>
      <w:pStyle w:val="Voetteksteven"/>
    </w:pPr>
    <w:r>
      <w:t xml:space="preserve">Pagina </w:t>
    </w:r>
    <w:r>
      <w:fldChar w:fldCharType="begin"/>
    </w:r>
    <w:r>
      <w:instrText>PAGE   \* MERGEFORMAT</w:instrText>
    </w:r>
    <w:r>
      <w:fldChar w:fldCharType="separate"/>
    </w:r>
    <w:r w:rsidR="00C82348" w:rsidRPr="00C82348">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C3A" w:rsidRDefault="008B1C3A"/>
  <w:p w:rsidR="008B1C3A" w:rsidRDefault="00FC0389">
    <w:pPr>
      <w:pStyle w:val="Voettekstoneven"/>
    </w:pPr>
    <w:r>
      <w:t xml:space="preserve">Pagina </w:t>
    </w:r>
    <w:r>
      <w:fldChar w:fldCharType="begin"/>
    </w:r>
    <w:r>
      <w:instrText>PAGE   \* MERGEFORMAT</w:instrText>
    </w:r>
    <w:r>
      <w:fldChar w:fldCharType="separate"/>
    </w:r>
    <w:r w:rsidR="00C82348" w:rsidRPr="00C82348">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F2D" w:rsidRDefault="00F67F2D">
      <w:pPr>
        <w:spacing w:after="0" w:line="240" w:lineRule="auto"/>
      </w:pPr>
      <w:r>
        <w:separator/>
      </w:r>
    </w:p>
  </w:footnote>
  <w:footnote w:type="continuationSeparator" w:id="0">
    <w:p w:rsidR="00F67F2D" w:rsidRDefault="00F67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C3A" w:rsidRDefault="00F67F2D">
    <w:pPr>
      <w:pStyle w:val="Kopteksteven"/>
    </w:pPr>
    <w:sdt>
      <w:sdtPr>
        <w:alias w:val="Titel"/>
        <w:id w:val="540890930"/>
        <w:dataBinding w:prefixMappings="xmlns:ns0='http://schemas.openxmlformats.org/package/2006/metadata/core-properties' xmlns:ns1='http://purl.org/dc/elements/1.1/'" w:xpath="/ns0:coreProperties[1]/ns1:title[1]" w:storeItemID="{6C3C8BC8-F283-45AE-878A-BAB7291924A1}"/>
        <w:text/>
      </w:sdtPr>
      <w:sdtEndPr/>
      <w:sdtContent>
        <w:r w:rsidR="005357F4">
          <w:t>Functioneel ontwerp</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C3A" w:rsidRDefault="00F67F2D">
    <w:pPr>
      <w:pStyle w:val="Koptekstoneven"/>
    </w:pPr>
    <w:sdt>
      <w:sdtPr>
        <w:alias w:val="Titel"/>
        <w:id w:val="540932446"/>
        <w:dataBinding w:prefixMappings="xmlns:ns0='http://schemas.openxmlformats.org/package/2006/metadata/core-properties' xmlns:ns1='http://purl.org/dc/elements/1.1/'" w:xpath="/ns0:coreProperties[1]/ns1:title[1]" w:storeItemID="{6C3C8BC8-F283-45AE-878A-BAB7291924A1}"/>
        <w:text/>
      </w:sdtPr>
      <w:sdtEndPr/>
      <w:sdtContent>
        <w:r w:rsidR="005357F4">
          <w:t>Functioneel ontwerp</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jstopsomteken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jstopsomteken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jstopsomteken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jstopsomteken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7DD5EE8"/>
    <w:multiLevelType w:val="hybridMultilevel"/>
    <w:tmpl w:val="3C6E9A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B445EBE"/>
    <w:multiLevelType w:val="hybridMultilevel"/>
    <w:tmpl w:val="C5641C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AB17A9B"/>
    <w:multiLevelType w:val="multilevel"/>
    <w:tmpl w:val="0409001D"/>
    <w:styleLink w:val="Mediaanlijststijl"/>
    <w:lvl w:ilvl="0">
      <w:start w:val="1"/>
      <w:numFmt w:val="bullet"/>
      <w:lvlText w:val=""/>
      <w:lvlJc w:val="left"/>
      <w:pPr>
        <w:ind w:left="360" w:hanging="360"/>
      </w:pPr>
      <w:rPr>
        <w:rFonts w:ascii="Wingdings 2" w:hAnsi="Wingdings 2" w:hint="default"/>
        <w:color w:val="707070"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C880799"/>
    <w:multiLevelType w:val="hybridMultilevel"/>
    <w:tmpl w:val="B7F49C8A"/>
    <w:lvl w:ilvl="0" w:tplc="557000B0">
      <w:start w:val="1"/>
      <w:numFmt w:val="bullet"/>
      <w:pStyle w:val="Lijstopsomteken"/>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76C45A7"/>
    <w:multiLevelType w:val="hybridMultilevel"/>
    <w:tmpl w:val="A60491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7A018B9"/>
    <w:multiLevelType w:val="multilevel"/>
    <w:tmpl w:val="CAF81E6A"/>
    <w:lvl w:ilvl="0">
      <w:start w:val="1"/>
      <w:numFmt w:val="decimal"/>
      <w:lvlText w:val="%1."/>
      <w:lvlJc w:val="left"/>
      <w:pPr>
        <w:ind w:left="360"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1" w15:restartNumberingAfterBreak="0">
    <w:nsid w:val="4B20429F"/>
    <w:multiLevelType w:val="hybridMultilevel"/>
    <w:tmpl w:val="EB9AFE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8"/>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7"/>
  </w:num>
  <w:num w:numId="12">
    <w:abstractNumId w:val="8"/>
  </w:num>
  <w:num w:numId="13">
    <w:abstractNumId w:val="3"/>
  </w:num>
  <w:num w:numId="14">
    <w:abstractNumId w:val="2"/>
  </w:num>
  <w:num w:numId="15">
    <w:abstractNumId w:val="1"/>
  </w:num>
  <w:num w:numId="16">
    <w:abstractNumId w:val="0"/>
  </w:num>
  <w:num w:numId="17">
    <w:abstractNumId w:val="7"/>
  </w:num>
  <w:num w:numId="18">
    <w:abstractNumId w:val="8"/>
  </w:num>
  <w:num w:numId="19">
    <w:abstractNumId w:val="3"/>
  </w:num>
  <w:num w:numId="20">
    <w:abstractNumId w:val="2"/>
  </w:num>
  <w:num w:numId="21">
    <w:abstractNumId w:val="1"/>
  </w:num>
  <w:num w:numId="22">
    <w:abstractNumId w:val="0"/>
  </w:num>
  <w:num w:numId="23">
    <w:abstractNumId w:val="7"/>
  </w:num>
  <w:num w:numId="24">
    <w:abstractNumId w:val="10"/>
  </w:num>
  <w:num w:numId="25">
    <w:abstractNumId w:val="6"/>
  </w:num>
  <w:num w:numId="26">
    <w:abstractNumId w:val="11"/>
  </w:num>
  <w:num w:numId="27">
    <w:abstractNumId w:val="9"/>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2BF"/>
    <w:rsid w:val="00012132"/>
    <w:rsid w:val="00043A73"/>
    <w:rsid w:val="00060E52"/>
    <w:rsid w:val="0006126E"/>
    <w:rsid w:val="000F6C7F"/>
    <w:rsid w:val="00131121"/>
    <w:rsid w:val="0025102D"/>
    <w:rsid w:val="002A6FD4"/>
    <w:rsid w:val="002B0E1C"/>
    <w:rsid w:val="002C504A"/>
    <w:rsid w:val="002E3395"/>
    <w:rsid w:val="0032404E"/>
    <w:rsid w:val="003E465D"/>
    <w:rsid w:val="003F421C"/>
    <w:rsid w:val="0053006F"/>
    <w:rsid w:val="005357F4"/>
    <w:rsid w:val="006A5213"/>
    <w:rsid w:val="006C0757"/>
    <w:rsid w:val="00755B45"/>
    <w:rsid w:val="00837C99"/>
    <w:rsid w:val="008413E5"/>
    <w:rsid w:val="00854BD3"/>
    <w:rsid w:val="008B1C3A"/>
    <w:rsid w:val="008F17DE"/>
    <w:rsid w:val="00946F88"/>
    <w:rsid w:val="00952947"/>
    <w:rsid w:val="00990D35"/>
    <w:rsid w:val="009B0016"/>
    <w:rsid w:val="009D4271"/>
    <w:rsid w:val="00A16C5E"/>
    <w:rsid w:val="00A23294"/>
    <w:rsid w:val="00A90EB6"/>
    <w:rsid w:val="00AB3D14"/>
    <w:rsid w:val="00AC37E7"/>
    <w:rsid w:val="00AC426F"/>
    <w:rsid w:val="00B62797"/>
    <w:rsid w:val="00B62CA6"/>
    <w:rsid w:val="00B75F89"/>
    <w:rsid w:val="00BD741D"/>
    <w:rsid w:val="00C01CFC"/>
    <w:rsid w:val="00C60D49"/>
    <w:rsid w:val="00C82348"/>
    <w:rsid w:val="00CC4926"/>
    <w:rsid w:val="00CE51A5"/>
    <w:rsid w:val="00D342BF"/>
    <w:rsid w:val="00DC6077"/>
    <w:rsid w:val="00EF313B"/>
    <w:rsid w:val="00F67F2D"/>
    <w:rsid w:val="00FC03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299DA"/>
  <w15:docId w15:val="{BFB40851-2C92-47BF-B6F0-8B1E2935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nl-NL" w:eastAsia="nl-NL" w:bidi="ar-SA"/>
        <w14:ligatures w14:val="standardContextual"/>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pPr>
      <w:spacing w:after="180" w:line="264" w:lineRule="auto"/>
    </w:pPr>
  </w:style>
  <w:style w:type="paragraph" w:styleId="Kop1">
    <w:name w:val="heading 1"/>
    <w:basedOn w:val="Standaard"/>
    <w:next w:val="Standaard"/>
    <w:link w:val="Kop1Char"/>
    <w:uiPriority w:val="9"/>
    <w:unhideWhenUsed/>
    <w:qFormat/>
    <w:pPr>
      <w:spacing w:before="300" w:after="80" w:line="240" w:lineRule="auto"/>
      <w:outlineLvl w:val="0"/>
    </w:pPr>
    <w:rPr>
      <w:rFonts w:asciiTheme="majorHAnsi" w:hAnsiTheme="majorHAnsi"/>
      <w:caps/>
      <w:color w:val="000000" w:themeColor="text2"/>
      <w:sz w:val="32"/>
      <w:szCs w:val="32"/>
    </w:rPr>
  </w:style>
  <w:style w:type="paragraph" w:styleId="Kop2">
    <w:name w:val="heading 2"/>
    <w:basedOn w:val="Standaard"/>
    <w:next w:val="Standaard"/>
    <w:link w:val="Kop2Char"/>
    <w:uiPriority w:val="9"/>
    <w:unhideWhenUsed/>
    <w:qFormat/>
    <w:pPr>
      <w:spacing w:before="240" w:after="80"/>
      <w:outlineLvl w:val="1"/>
    </w:pPr>
    <w:rPr>
      <w:b/>
      <w:color w:val="600000" w:themeColor="accent1"/>
      <w:spacing w:val="20"/>
      <w:sz w:val="28"/>
      <w:szCs w:val="28"/>
    </w:rPr>
  </w:style>
  <w:style w:type="paragraph" w:styleId="Kop3">
    <w:name w:val="heading 3"/>
    <w:basedOn w:val="Standaard"/>
    <w:next w:val="Standaard"/>
    <w:link w:val="Kop3Char"/>
    <w:uiPriority w:val="9"/>
    <w:unhideWhenUsed/>
    <w:qFormat/>
    <w:pPr>
      <w:spacing w:before="240" w:after="60"/>
      <w:outlineLvl w:val="2"/>
    </w:pPr>
    <w:rPr>
      <w:b/>
      <w:color w:val="600000" w:themeColor="text1"/>
      <w:spacing w:val="10"/>
      <w:szCs w:val="24"/>
    </w:rPr>
  </w:style>
  <w:style w:type="paragraph" w:styleId="Kop4">
    <w:name w:val="heading 4"/>
    <w:basedOn w:val="Standaard"/>
    <w:next w:val="Standaard"/>
    <w:link w:val="Kop4Char"/>
    <w:uiPriority w:val="9"/>
    <w:semiHidden/>
    <w:unhideWhenUsed/>
    <w:qFormat/>
    <w:pPr>
      <w:spacing w:before="240" w:after="0"/>
      <w:outlineLvl w:val="3"/>
    </w:pPr>
    <w:rPr>
      <w:caps/>
      <w:spacing w:val="14"/>
      <w:sz w:val="22"/>
      <w:szCs w:val="22"/>
    </w:rPr>
  </w:style>
  <w:style w:type="paragraph" w:styleId="Kop5">
    <w:name w:val="heading 5"/>
    <w:basedOn w:val="Standaard"/>
    <w:next w:val="Standaard"/>
    <w:link w:val="Kop5Char"/>
    <w:uiPriority w:val="9"/>
    <w:semiHidden/>
    <w:unhideWhenUsed/>
    <w:qFormat/>
    <w:pPr>
      <w:spacing w:before="200" w:after="0"/>
      <w:outlineLvl w:val="4"/>
    </w:pPr>
    <w:rPr>
      <w:b/>
      <w:color w:val="000000" w:themeColor="text2"/>
      <w:spacing w:val="10"/>
      <w:szCs w:val="26"/>
    </w:rPr>
  </w:style>
  <w:style w:type="paragraph" w:styleId="Kop6">
    <w:name w:val="heading 6"/>
    <w:basedOn w:val="Standaard"/>
    <w:next w:val="Standaard"/>
    <w:link w:val="Kop6Char"/>
    <w:uiPriority w:val="9"/>
    <w:semiHidden/>
    <w:unhideWhenUsed/>
    <w:qFormat/>
    <w:pPr>
      <w:spacing w:after="0"/>
      <w:outlineLvl w:val="5"/>
    </w:pPr>
    <w:rPr>
      <w:b/>
      <w:color w:val="707070" w:themeColor="accent2"/>
      <w:spacing w:val="10"/>
    </w:rPr>
  </w:style>
  <w:style w:type="paragraph" w:styleId="Kop7">
    <w:name w:val="heading 7"/>
    <w:basedOn w:val="Standaard"/>
    <w:next w:val="Standaard"/>
    <w:link w:val="Kop7Char"/>
    <w:uiPriority w:val="9"/>
    <w:semiHidden/>
    <w:unhideWhenUsed/>
    <w:qFormat/>
    <w:pPr>
      <w:spacing w:after="0"/>
      <w:outlineLvl w:val="6"/>
    </w:pPr>
    <w:rPr>
      <w:smallCaps/>
      <w:color w:val="600000" w:themeColor="text1"/>
      <w:spacing w:val="10"/>
    </w:rPr>
  </w:style>
  <w:style w:type="paragraph" w:styleId="Kop8">
    <w:name w:val="heading 8"/>
    <w:basedOn w:val="Standaard"/>
    <w:next w:val="Standaard"/>
    <w:link w:val="Kop8Char"/>
    <w:uiPriority w:val="9"/>
    <w:semiHidden/>
    <w:unhideWhenUsed/>
    <w:qFormat/>
    <w:pPr>
      <w:spacing w:after="0"/>
      <w:outlineLvl w:val="7"/>
    </w:pPr>
    <w:rPr>
      <w:b/>
      <w:i/>
      <w:color w:val="600000" w:themeColor="accent1"/>
      <w:spacing w:val="10"/>
      <w:sz w:val="24"/>
    </w:rPr>
  </w:style>
  <w:style w:type="paragraph" w:styleId="Kop9">
    <w:name w:val="heading 9"/>
    <w:basedOn w:val="Standaard"/>
    <w:next w:val="Standaard"/>
    <w:link w:val="Kop9Char"/>
    <w:uiPriority w:val="9"/>
    <w:semiHidden/>
    <w:unhideWhenUsed/>
    <w:qFormat/>
    <w:pPr>
      <w:spacing w:after="0"/>
      <w:outlineLvl w:val="8"/>
    </w:pPr>
    <w:rPr>
      <w:b/>
      <w:caps/>
      <w:color w:val="707070" w:themeColor="accent3"/>
      <w:spacing w:val="40"/>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caps/>
      <w:color w:val="000000" w:themeColor="text2"/>
      <w:sz w:val="32"/>
      <w:szCs w:val="32"/>
    </w:rPr>
  </w:style>
  <w:style w:type="character" w:customStyle="1" w:styleId="Kop2Char">
    <w:name w:val="Kop 2 Char"/>
    <w:basedOn w:val="Standaardalinea-lettertype"/>
    <w:link w:val="Kop2"/>
    <w:uiPriority w:val="9"/>
    <w:rPr>
      <w:rFonts w:cs="Times New Roman"/>
      <w:b/>
      <w:color w:val="600000" w:themeColor="accent1"/>
      <w:spacing w:val="20"/>
      <w:sz w:val="28"/>
      <w:szCs w:val="28"/>
    </w:rPr>
  </w:style>
  <w:style w:type="character" w:customStyle="1" w:styleId="Kop3Char">
    <w:name w:val="Kop 3 Char"/>
    <w:basedOn w:val="Standaardalinea-lettertype"/>
    <w:link w:val="Kop3"/>
    <w:uiPriority w:val="9"/>
    <w:rPr>
      <w:rFonts w:cs="Times New Roman"/>
      <w:b/>
      <w:color w:val="600000" w:themeColor="text1"/>
      <w:spacing w:val="10"/>
      <w:sz w:val="23"/>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sz w:val="23"/>
      <w:szCs w:val="2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sz w:val="23"/>
      <w:szCs w:val="20"/>
    </w:rPr>
  </w:style>
  <w:style w:type="paragraph" w:styleId="Duidelijkcitaat">
    <w:name w:val="Intense Quote"/>
    <w:basedOn w:val="Standaard"/>
    <w:link w:val="DuidelijkcitaatChar"/>
    <w:uiPriority w:val="30"/>
    <w:qFormat/>
    <w:pPr>
      <w:pBdr>
        <w:top w:val="double" w:sz="12" w:space="10" w:color="707070" w:themeColor="accent2"/>
        <w:left w:val="double" w:sz="12" w:space="10" w:color="707070" w:themeColor="accent2"/>
        <w:bottom w:val="double" w:sz="12" w:space="10" w:color="707070" w:themeColor="accent2"/>
        <w:right w:val="double" w:sz="12" w:space="10" w:color="707070" w:themeColor="accent2"/>
      </w:pBdr>
      <w:shd w:val="clear" w:color="auto" w:fill="FFFFFF" w:themeFill="background1"/>
      <w:spacing w:before="300" w:after="300"/>
      <w:ind w:left="720" w:right="720"/>
      <w:contextualSpacing/>
    </w:pPr>
    <w:rPr>
      <w:b/>
      <w:color w:val="707070" w:themeColor="accent2"/>
    </w:rPr>
  </w:style>
  <w:style w:type="character" w:customStyle="1" w:styleId="DuidelijkcitaatChar">
    <w:name w:val="Duidelijk citaat Char"/>
    <w:basedOn w:val="Standaardalinea-lettertype"/>
    <w:link w:val="Duidelijkcitaat"/>
    <w:uiPriority w:val="30"/>
    <w:rPr>
      <w:rFonts w:cs="Times New Roman"/>
      <w:b/>
      <w:color w:val="707070" w:themeColor="accent2"/>
      <w:sz w:val="23"/>
      <w:szCs w:val="20"/>
      <w:shd w:val="clear" w:color="auto" w:fill="FFFFFF" w:themeFill="background1"/>
    </w:rPr>
  </w:style>
  <w:style w:type="paragraph" w:styleId="Ondertitel">
    <w:name w:val="Subtitle"/>
    <w:basedOn w:val="Standaard"/>
    <w:link w:val="OndertitelChar"/>
    <w:uiPriority w:val="11"/>
    <w:qFormat/>
    <w:pPr>
      <w:spacing w:after="720" w:line="240" w:lineRule="auto"/>
    </w:pPr>
    <w:rPr>
      <w:rFonts w:asciiTheme="majorHAnsi" w:hAnsiTheme="majorHAnsi"/>
      <w:b/>
      <w:caps/>
      <w:color w:val="707070" w:themeColor="accent2"/>
      <w:spacing w:val="50"/>
      <w:sz w:val="24"/>
      <w:szCs w:val="22"/>
    </w:rPr>
  </w:style>
  <w:style w:type="character" w:customStyle="1" w:styleId="OndertitelChar">
    <w:name w:val="Ondertitel Char"/>
    <w:basedOn w:val="Standaardalinea-lettertype"/>
    <w:link w:val="Ondertitel"/>
    <w:uiPriority w:val="11"/>
    <w:rPr>
      <w:rFonts w:asciiTheme="majorHAnsi" w:hAnsiTheme="majorHAnsi" w:cs="Times New Roman"/>
      <w:b/>
      <w:caps/>
      <w:color w:val="707070" w:themeColor="accent2"/>
      <w:spacing w:val="50"/>
      <w:sz w:val="24"/>
    </w:rPr>
  </w:style>
  <w:style w:type="paragraph" w:styleId="Titel">
    <w:name w:val="Title"/>
    <w:basedOn w:val="Standaard"/>
    <w:link w:val="TitelChar"/>
    <w:uiPriority w:val="10"/>
    <w:qFormat/>
    <w:pPr>
      <w:spacing w:after="0" w:line="240" w:lineRule="auto"/>
    </w:pPr>
    <w:rPr>
      <w:color w:val="000000" w:themeColor="text2"/>
      <w:sz w:val="72"/>
      <w:szCs w:val="48"/>
    </w:rPr>
  </w:style>
  <w:style w:type="character" w:customStyle="1" w:styleId="TitelChar">
    <w:name w:val="Titel Char"/>
    <w:basedOn w:val="Standaardalinea-lettertype"/>
    <w:link w:val="Titel"/>
    <w:uiPriority w:val="10"/>
    <w:rPr>
      <w:rFonts w:cs="Times New Roman"/>
      <w:color w:val="000000" w:themeColor="text2"/>
      <w:sz w:val="72"/>
      <w:szCs w:val="4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styleId="Titelvanboek">
    <w:name w:val="Book Title"/>
    <w:basedOn w:val="Standaardalinea-lettertype"/>
    <w:uiPriority w:val="33"/>
    <w:qFormat/>
    <w:rPr>
      <w:rFonts w:asciiTheme="minorHAnsi" w:hAnsiTheme="minorHAnsi" w:cs="Times New Roman"/>
      <w:i/>
      <w:color w:val="000000" w:themeColor="text2"/>
      <w:sz w:val="23"/>
      <w:szCs w:val="20"/>
    </w:rPr>
  </w:style>
  <w:style w:type="paragraph" w:styleId="Bijschrift">
    <w:name w:val="caption"/>
    <w:basedOn w:val="Standaard"/>
    <w:next w:val="Standaard"/>
    <w:uiPriority w:val="35"/>
    <w:unhideWhenUsed/>
    <w:rPr>
      <w:b/>
      <w:bCs/>
      <w:caps/>
      <w:sz w:val="16"/>
      <w:szCs w:val="18"/>
    </w:rPr>
  </w:style>
  <w:style w:type="character" w:styleId="Nadruk">
    <w:name w:val="Emphasis"/>
    <w:uiPriority w:val="20"/>
    <w:qFormat/>
    <w:rPr>
      <w:rFonts w:asciiTheme="minorHAnsi" w:hAnsiTheme="minorHAnsi"/>
      <w:b/>
      <w:i/>
      <w:color w:val="000000" w:themeColor="text2"/>
      <w:spacing w:val="10"/>
      <w:sz w:val="23"/>
    </w:rPr>
  </w:style>
  <w:style w:type="character" w:customStyle="1" w:styleId="Kop4Char">
    <w:name w:val="Kop 4 Char"/>
    <w:basedOn w:val="Standaardalinea-lettertype"/>
    <w:link w:val="Kop4"/>
    <w:uiPriority w:val="9"/>
    <w:semiHidden/>
    <w:rPr>
      <w:rFonts w:cs="Times New Roman"/>
      <w:caps/>
      <w:spacing w:val="14"/>
    </w:rPr>
  </w:style>
  <w:style w:type="character" w:customStyle="1" w:styleId="Kop5Char">
    <w:name w:val="Kop 5 Char"/>
    <w:basedOn w:val="Standaardalinea-lettertype"/>
    <w:link w:val="Kop5"/>
    <w:uiPriority w:val="9"/>
    <w:semiHidden/>
    <w:rPr>
      <w:rFonts w:cs="Times New Roman"/>
      <w:b/>
      <w:color w:val="000000" w:themeColor="text2"/>
      <w:spacing w:val="10"/>
      <w:sz w:val="23"/>
      <w:szCs w:val="26"/>
    </w:rPr>
  </w:style>
  <w:style w:type="character" w:customStyle="1" w:styleId="Kop6Char">
    <w:name w:val="Kop 6 Char"/>
    <w:basedOn w:val="Standaardalinea-lettertype"/>
    <w:link w:val="Kop6"/>
    <w:uiPriority w:val="9"/>
    <w:semiHidden/>
    <w:rPr>
      <w:rFonts w:cs="Times New Roman"/>
      <w:b/>
      <w:color w:val="707070" w:themeColor="accent2"/>
      <w:spacing w:val="10"/>
      <w:sz w:val="23"/>
      <w:szCs w:val="20"/>
    </w:rPr>
  </w:style>
  <w:style w:type="character" w:customStyle="1" w:styleId="Kop7Char">
    <w:name w:val="Kop 7 Char"/>
    <w:basedOn w:val="Standaardalinea-lettertype"/>
    <w:link w:val="Kop7"/>
    <w:uiPriority w:val="9"/>
    <w:semiHidden/>
    <w:rPr>
      <w:rFonts w:cs="Times New Roman"/>
      <w:smallCaps/>
      <w:color w:val="600000" w:themeColor="text1"/>
      <w:spacing w:val="10"/>
      <w:sz w:val="23"/>
      <w:szCs w:val="20"/>
    </w:rPr>
  </w:style>
  <w:style w:type="character" w:customStyle="1" w:styleId="Kop8Char">
    <w:name w:val="Kop 8 Char"/>
    <w:basedOn w:val="Standaardalinea-lettertype"/>
    <w:link w:val="Kop8"/>
    <w:uiPriority w:val="9"/>
    <w:semiHidden/>
    <w:rPr>
      <w:rFonts w:cs="Times New Roman"/>
      <w:b/>
      <w:i/>
      <w:color w:val="600000" w:themeColor="accent1"/>
      <w:spacing w:val="10"/>
      <w:sz w:val="24"/>
      <w:szCs w:val="20"/>
    </w:rPr>
  </w:style>
  <w:style w:type="character" w:customStyle="1" w:styleId="Kop9Char">
    <w:name w:val="Kop 9 Char"/>
    <w:basedOn w:val="Standaardalinea-lettertype"/>
    <w:link w:val="Kop9"/>
    <w:uiPriority w:val="9"/>
    <w:semiHidden/>
    <w:rPr>
      <w:rFonts w:cs="Times New Roman"/>
      <w:b/>
      <w:caps/>
      <w:color w:val="707070" w:themeColor="accent3"/>
      <w:spacing w:val="40"/>
      <w:sz w:val="20"/>
      <w:szCs w:val="20"/>
    </w:rPr>
  </w:style>
  <w:style w:type="character" w:styleId="Hyperlink">
    <w:name w:val="Hyperlink"/>
    <w:basedOn w:val="Standaardalinea-lettertype"/>
    <w:uiPriority w:val="99"/>
    <w:unhideWhenUsed/>
    <w:rPr>
      <w:color w:val="5F5F5F" w:themeColor="hyperlink"/>
      <w:u w:val="single"/>
    </w:rPr>
  </w:style>
  <w:style w:type="character" w:styleId="Intensievebenadrukking">
    <w:name w:val="Intense Emphasis"/>
    <w:basedOn w:val="Standaardalinea-lettertype"/>
    <w:uiPriority w:val="21"/>
    <w:qFormat/>
    <w:rPr>
      <w:rFonts w:asciiTheme="minorHAnsi" w:hAnsiTheme="minorHAnsi"/>
      <w:b/>
      <w:dstrike w:val="0"/>
      <w:color w:val="707070" w:themeColor="accent2"/>
      <w:spacing w:val="10"/>
      <w:w w:val="100"/>
      <w:kern w:val="0"/>
      <w:position w:val="0"/>
      <w:sz w:val="23"/>
      <w:vertAlign w:val="baseline"/>
    </w:rPr>
  </w:style>
  <w:style w:type="character" w:styleId="Intensieveverwijzing">
    <w:name w:val="Intense Reference"/>
    <w:basedOn w:val="Standaardalinea-lettertype"/>
    <w:uiPriority w:val="32"/>
    <w:qFormat/>
    <w:rPr>
      <w:rFonts w:asciiTheme="minorHAnsi" w:hAnsiTheme="minorHAnsi"/>
      <w:b/>
      <w:caps/>
      <w:color w:val="600000" w:themeColor="accent1"/>
      <w:spacing w:val="10"/>
      <w:w w:val="100"/>
      <w:position w:val="0"/>
      <w:sz w:val="20"/>
      <w:szCs w:val="18"/>
      <w:u w:val="single" w:color="600000" w:themeColor="accent1"/>
      <w:bdr w:val="none" w:sz="0" w:space="0" w:color="auto"/>
    </w:rPr>
  </w:style>
  <w:style w:type="paragraph" w:styleId="Lijst">
    <w:name w:val="List"/>
    <w:basedOn w:val="Standaard"/>
    <w:uiPriority w:val="99"/>
    <w:semiHidden/>
    <w:unhideWhenUsed/>
    <w:pPr>
      <w:ind w:left="360" w:hanging="360"/>
    </w:pPr>
  </w:style>
  <w:style w:type="paragraph" w:styleId="Lijst2">
    <w:name w:val="List 2"/>
    <w:basedOn w:val="Standaard"/>
    <w:uiPriority w:val="99"/>
    <w:semiHidden/>
    <w:unhideWhenUsed/>
    <w:pPr>
      <w:ind w:left="720" w:hanging="360"/>
    </w:pPr>
  </w:style>
  <w:style w:type="paragraph" w:styleId="Lijstopsomteken">
    <w:name w:val="List Bullet"/>
    <w:basedOn w:val="Standaard"/>
    <w:uiPriority w:val="36"/>
    <w:unhideWhenUsed/>
    <w:qFormat/>
    <w:pPr>
      <w:numPr>
        <w:numId w:val="18"/>
      </w:numPr>
    </w:pPr>
    <w:rPr>
      <w:sz w:val="24"/>
    </w:rPr>
  </w:style>
  <w:style w:type="paragraph" w:styleId="Lijstopsomteken2">
    <w:name w:val="List Bullet 2"/>
    <w:basedOn w:val="Standaard"/>
    <w:uiPriority w:val="36"/>
    <w:unhideWhenUsed/>
    <w:qFormat/>
    <w:pPr>
      <w:numPr>
        <w:numId w:val="19"/>
      </w:numPr>
    </w:pPr>
    <w:rPr>
      <w:color w:val="600000" w:themeColor="accent1"/>
    </w:rPr>
  </w:style>
  <w:style w:type="paragraph" w:styleId="Lijstopsomteken3">
    <w:name w:val="List Bullet 3"/>
    <w:basedOn w:val="Standaard"/>
    <w:uiPriority w:val="36"/>
    <w:unhideWhenUsed/>
    <w:qFormat/>
    <w:pPr>
      <w:numPr>
        <w:numId w:val="20"/>
      </w:numPr>
    </w:pPr>
    <w:rPr>
      <w:color w:val="707070" w:themeColor="accent2"/>
    </w:rPr>
  </w:style>
  <w:style w:type="paragraph" w:styleId="Lijstopsomteken4">
    <w:name w:val="List Bullet 4"/>
    <w:basedOn w:val="Standaard"/>
    <w:uiPriority w:val="36"/>
    <w:unhideWhenUsed/>
    <w:qFormat/>
    <w:pPr>
      <w:numPr>
        <w:numId w:val="21"/>
      </w:numPr>
    </w:pPr>
    <w:rPr>
      <w:caps/>
      <w:spacing w:val="4"/>
    </w:rPr>
  </w:style>
  <w:style w:type="paragraph" w:styleId="Lijstopsomteken5">
    <w:name w:val="List Bullet 5"/>
    <w:basedOn w:val="Standaard"/>
    <w:uiPriority w:val="36"/>
    <w:unhideWhenUsed/>
    <w:qFormat/>
    <w:pPr>
      <w:numPr>
        <w:numId w:val="22"/>
      </w:numPr>
    </w:pPr>
  </w:style>
  <w:style w:type="paragraph" w:styleId="Lijstalinea">
    <w:name w:val="List Paragraph"/>
    <w:basedOn w:val="Standaard"/>
    <w:uiPriority w:val="34"/>
    <w:unhideWhenUsed/>
    <w:qFormat/>
    <w:pPr>
      <w:ind w:left="720"/>
      <w:contextualSpacing/>
    </w:pPr>
  </w:style>
  <w:style w:type="numbering" w:customStyle="1" w:styleId="Mediaanlijststijl">
    <w:name w:val="Mediaan lijststijl"/>
    <w:uiPriority w:val="99"/>
    <w:pPr>
      <w:numPr>
        <w:numId w:val="11"/>
      </w:numPr>
    </w:pPr>
  </w:style>
  <w:style w:type="paragraph" w:styleId="Geenafstand">
    <w:name w:val="No Spacing"/>
    <w:basedOn w:val="Standaard"/>
    <w:uiPriority w:val="99"/>
    <w:qFormat/>
    <w:pPr>
      <w:spacing w:after="0" w:line="240" w:lineRule="auto"/>
    </w:pPr>
  </w:style>
  <w:style w:type="character" w:styleId="Tekstvantijdelijkeaanduiding">
    <w:name w:val="Placeholder Text"/>
    <w:basedOn w:val="Standaardalinea-lettertype"/>
    <w:uiPriority w:val="99"/>
    <w:unhideWhenUsed/>
    <w:rPr>
      <w:color w:val="808080"/>
    </w:rPr>
  </w:style>
  <w:style w:type="paragraph" w:styleId="Citaat">
    <w:name w:val="Quote"/>
    <w:basedOn w:val="Standaard"/>
    <w:link w:val="CitaatChar"/>
    <w:uiPriority w:val="29"/>
    <w:qFormat/>
    <w:rPr>
      <w:i/>
      <w:smallCaps/>
      <w:color w:val="000000" w:themeColor="text2"/>
      <w:spacing w:val="6"/>
    </w:rPr>
  </w:style>
  <w:style w:type="character" w:customStyle="1" w:styleId="CitaatChar">
    <w:name w:val="Citaat Char"/>
    <w:basedOn w:val="Standaardalinea-lettertype"/>
    <w:link w:val="Citaat"/>
    <w:uiPriority w:val="29"/>
    <w:rPr>
      <w:rFonts w:cs="Times New Roman"/>
      <w:i/>
      <w:smallCaps/>
      <w:color w:val="000000" w:themeColor="text2"/>
      <w:spacing w:val="6"/>
      <w:sz w:val="23"/>
      <w:szCs w:val="20"/>
    </w:rPr>
  </w:style>
  <w:style w:type="character" w:styleId="Zwaar">
    <w:name w:val="Strong"/>
    <w:uiPriority w:val="22"/>
    <w:qFormat/>
    <w:rPr>
      <w:rFonts w:asciiTheme="minorHAnsi" w:hAnsiTheme="minorHAnsi"/>
      <w:b/>
      <w:color w:val="707070" w:themeColor="accent2"/>
    </w:rPr>
  </w:style>
  <w:style w:type="character" w:styleId="Subtielebenadrukking">
    <w:name w:val="Subtle Emphasis"/>
    <w:basedOn w:val="Standaardalinea-lettertype"/>
    <w:uiPriority w:val="19"/>
    <w:qFormat/>
    <w:rPr>
      <w:rFonts w:asciiTheme="minorHAnsi" w:hAnsiTheme="minorHAnsi"/>
      <w:i/>
      <w:sz w:val="23"/>
    </w:rPr>
  </w:style>
  <w:style w:type="character" w:styleId="Subtieleverwijzing">
    <w:name w:val="Subtle Reference"/>
    <w:basedOn w:val="Standaardalinea-lettertype"/>
    <w:uiPriority w:val="31"/>
    <w:qFormat/>
    <w:rPr>
      <w:rFonts w:asciiTheme="minorHAnsi" w:hAnsiTheme="minorHAnsi"/>
      <w:b/>
      <w:i/>
      <w:color w:val="000000" w:themeColor="text2"/>
      <w:sz w:val="23"/>
    </w:rPr>
  </w:style>
  <w:style w:type="table" w:styleId="Tabelraster">
    <w:name w:val="Table Grid"/>
    <w:basedOn w:val="Standaardtabe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ronvermelding">
    <w:name w:val="table of authorities"/>
    <w:basedOn w:val="Standaard"/>
    <w:next w:val="Standaard"/>
    <w:uiPriority w:val="99"/>
    <w:semiHidden/>
    <w:unhideWhenUsed/>
    <w:pPr>
      <w:ind w:left="220" w:hanging="220"/>
    </w:pPr>
  </w:style>
  <w:style w:type="paragraph" w:styleId="Inhopg1">
    <w:name w:val="toc 1"/>
    <w:basedOn w:val="Standaard"/>
    <w:next w:val="Standaard"/>
    <w:autoRedefine/>
    <w:uiPriority w:val="39"/>
    <w:unhideWhenUsed/>
    <w:pPr>
      <w:tabs>
        <w:tab w:val="right" w:leader="dot" w:pos="8630"/>
      </w:tabs>
      <w:spacing w:before="180" w:after="40" w:line="240" w:lineRule="auto"/>
    </w:pPr>
    <w:rPr>
      <w:b/>
      <w:caps/>
      <w:noProof/>
      <w:color w:val="000000" w:themeColor="text2"/>
    </w:rPr>
  </w:style>
  <w:style w:type="paragraph" w:styleId="Inhopg2">
    <w:name w:val="toc 2"/>
    <w:basedOn w:val="Standaard"/>
    <w:next w:val="Standaard"/>
    <w:autoRedefine/>
    <w:uiPriority w:val="39"/>
    <w:unhideWhenUsed/>
    <w:pPr>
      <w:tabs>
        <w:tab w:val="right" w:leader="dot" w:pos="8630"/>
      </w:tabs>
      <w:spacing w:after="40" w:line="240" w:lineRule="auto"/>
      <w:ind w:left="144"/>
    </w:pPr>
    <w:rPr>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288"/>
    </w:pPr>
    <w:rPr>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432"/>
    </w:pPr>
    <w:rPr>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576"/>
    </w:pPr>
    <w:rPr>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720"/>
    </w:pPr>
    <w:rPr>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864"/>
    </w:pPr>
    <w:rPr>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008"/>
    </w:pPr>
    <w:rPr>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152"/>
    </w:pPr>
    <w:rPr>
      <w:noProof/>
    </w:rPr>
  </w:style>
  <w:style w:type="paragraph" w:customStyle="1" w:styleId="Categorie">
    <w:name w:val="Categorie"/>
    <w:basedOn w:val="Standaard"/>
    <w:uiPriority w:val="49"/>
    <w:pPr>
      <w:spacing w:after="0"/>
    </w:pPr>
    <w:rPr>
      <w:b/>
      <w:sz w:val="24"/>
      <w:szCs w:val="24"/>
    </w:rPr>
  </w:style>
  <w:style w:type="paragraph" w:customStyle="1" w:styleId="Bedrijfsnaam">
    <w:name w:val="Bedrijfsnaam"/>
    <w:basedOn w:val="Standaard"/>
    <w:uiPriority w:val="49"/>
    <w:pPr>
      <w:spacing w:after="0"/>
    </w:pPr>
    <w:rPr>
      <w:rFonts w:cstheme="minorHAnsi"/>
      <w:sz w:val="36"/>
      <w:szCs w:val="36"/>
    </w:rPr>
  </w:style>
  <w:style w:type="paragraph" w:customStyle="1" w:styleId="Voetteksteven">
    <w:name w:val="Voettekst even"/>
    <w:basedOn w:val="Standaard"/>
    <w:unhideWhenUsed/>
    <w:qFormat/>
    <w:pPr>
      <w:pBdr>
        <w:top w:val="single" w:sz="4" w:space="1" w:color="600000" w:themeColor="accent1"/>
      </w:pBdr>
    </w:pPr>
    <w:rPr>
      <w:color w:val="000000" w:themeColor="text2"/>
      <w:sz w:val="20"/>
    </w:rPr>
  </w:style>
  <w:style w:type="paragraph" w:customStyle="1" w:styleId="Voettekstoneven">
    <w:name w:val="Voettekst oneven"/>
    <w:basedOn w:val="Standaard"/>
    <w:unhideWhenUsed/>
    <w:qFormat/>
    <w:pPr>
      <w:pBdr>
        <w:top w:val="single" w:sz="4" w:space="1" w:color="600000" w:themeColor="accent1"/>
      </w:pBdr>
      <w:jc w:val="right"/>
    </w:pPr>
    <w:rPr>
      <w:color w:val="000000" w:themeColor="text2"/>
      <w:sz w:val="20"/>
    </w:rPr>
  </w:style>
  <w:style w:type="paragraph" w:customStyle="1" w:styleId="Kopteksteven">
    <w:name w:val="Koptekst even"/>
    <w:basedOn w:val="Standaard"/>
    <w:unhideWhenUsed/>
    <w:qFormat/>
    <w:pPr>
      <w:pBdr>
        <w:bottom w:val="single" w:sz="4" w:space="1" w:color="600000" w:themeColor="accent1"/>
      </w:pBdr>
      <w:spacing w:after="0" w:line="240" w:lineRule="auto"/>
    </w:pPr>
    <w:rPr>
      <w:rFonts w:eastAsia="Times New Roman"/>
      <w:b/>
      <w:color w:val="000000" w:themeColor="text2"/>
      <w:sz w:val="20"/>
      <w:szCs w:val="24"/>
    </w:rPr>
  </w:style>
  <w:style w:type="paragraph" w:customStyle="1" w:styleId="Koptekstoneven">
    <w:name w:val="Koptekst oneven"/>
    <w:basedOn w:val="Standaard"/>
    <w:unhideWhenUsed/>
    <w:qFormat/>
    <w:pPr>
      <w:pBdr>
        <w:bottom w:val="single" w:sz="4" w:space="1" w:color="600000" w:themeColor="accent1"/>
      </w:pBdr>
      <w:spacing w:after="0" w:line="240" w:lineRule="auto"/>
      <w:jc w:val="right"/>
    </w:pPr>
    <w:rPr>
      <w:rFonts w:eastAsia="Times New Roman"/>
      <w:b/>
      <w:color w:val="000000" w:themeColor="text2"/>
      <w:sz w:val="20"/>
      <w:szCs w:val="24"/>
    </w:rPr>
  </w:style>
  <w:style w:type="paragraph" w:customStyle="1" w:styleId="GeenAfstand0">
    <w:name w:val="GeenAfstand"/>
    <w:basedOn w:val="Standaard"/>
    <w:qFormat/>
    <w:pPr>
      <w:framePr w:wrap="auto" w:hAnchor="page" w:xAlign="center" w:yAlign="top"/>
      <w:spacing w:after="0" w:line="240" w:lineRule="auto"/>
      <w:suppressOverlap/>
    </w:pPr>
    <w:rPr>
      <w:szCs w:val="120"/>
    </w:rPr>
  </w:style>
  <w:style w:type="paragraph" w:styleId="Kopvaninhoudsopgave">
    <w:name w:val="TOC Heading"/>
    <w:basedOn w:val="Kop1"/>
    <w:next w:val="Standaard"/>
    <w:uiPriority w:val="39"/>
    <w:unhideWhenUsed/>
    <w:qFormat/>
    <w:rsid w:val="00D342BF"/>
    <w:pPr>
      <w:keepNext/>
      <w:keepLines/>
      <w:spacing w:before="240" w:after="0" w:line="259" w:lineRule="auto"/>
      <w:outlineLvl w:val="9"/>
    </w:pPr>
    <w:rPr>
      <w:rFonts w:eastAsiaTheme="majorEastAsia" w:cstheme="majorBidi"/>
      <w:caps w:val="0"/>
      <w:color w:val="470000"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michaelvdheuvel123@gmail.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Rapport%20(thema%20Media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2AE10D06574444C85D8815329E235CB"/>
        <w:category>
          <w:name w:val="Algemeen"/>
          <w:gallery w:val="placeholder"/>
        </w:category>
        <w:types>
          <w:type w:val="bbPlcHdr"/>
        </w:types>
        <w:behaviors>
          <w:behavior w:val="content"/>
        </w:behaviors>
        <w:guid w:val="{0DEA76BF-B5F7-4393-8CD7-05B503819D85}"/>
      </w:docPartPr>
      <w:docPartBody>
        <w:p w:rsidR="00736EE1" w:rsidRDefault="004A34AC">
          <w:pPr>
            <w:pStyle w:val="92AE10D06574444C85D8815329E235CB"/>
          </w:pPr>
          <w:r>
            <w:rPr>
              <w:rFonts w:asciiTheme="majorHAnsi" w:eastAsiaTheme="majorEastAsia" w:hAnsiTheme="majorHAnsi" w:cstheme="majorBidi"/>
              <w:caps/>
              <w:color w:val="44546A" w:themeColor="text2"/>
              <w:sz w:val="110"/>
              <w:szCs w:val="110"/>
            </w:rPr>
            <w:t>[Geef de titel van het document op]</w:t>
          </w:r>
        </w:p>
      </w:docPartBody>
    </w:docPart>
    <w:docPart>
      <w:docPartPr>
        <w:name w:val="881D8D3C86A847488FD06136AF9A7AD9"/>
        <w:category>
          <w:name w:val="Algemeen"/>
          <w:gallery w:val="placeholder"/>
        </w:category>
        <w:types>
          <w:type w:val="bbPlcHdr"/>
        </w:types>
        <w:behaviors>
          <w:behavior w:val="content"/>
        </w:behaviors>
        <w:guid w:val="{F9192A1D-2006-4CFC-867E-56D7F3B75BC4}"/>
      </w:docPartPr>
      <w:docPartBody>
        <w:p w:rsidR="00736EE1" w:rsidRDefault="004A34AC">
          <w:pPr>
            <w:pStyle w:val="881D8D3C86A847488FD06136AF9A7AD9"/>
          </w:pPr>
          <w:r>
            <w:rPr>
              <w:color w:val="FFFFFF" w:themeColor="background1"/>
              <w:sz w:val="32"/>
              <w:szCs w:val="32"/>
            </w:rPr>
            <w:t>[Kies de datum]</w:t>
          </w:r>
        </w:p>
      </w:docPartBody>
    </w:docPart>
    <w:docPart>
      <w:docPartPr>
        <w:name w:val="9CF893BA0F6542ADBCCC7E4A09B29B91"/>
        <w:category>
          <w:name w:val="Algemeen"/>
          <w:gallery w:val="placeholder"/>
        </w:category>
        <w:types>
          <w:type w:val="bbPlcHdr"/>
        </w:types>
        <w:behaviors>
          <w:behavior w:val="content"/>
        </w:behaviors>
        <w:guid w:val="{A332D383-B7B0-47F1-96F4-3F779D8D7412}"/>
      </w:docPartPr>
      <w:docPartBody>
        <w:p w:rsidR="00736EE1" w:rsidRDefault="004A34AC">
          <w:pPr>
            <w:pStyle w:val="9CF893BA0F6542ADBCCC7E4A09B29B91"/>
          </w:pPr>
          <w:r>
            <w:rPr>
              <w:color w:val="FFFFFF" w:themeColor="background1"/>
              <w:sz w:val="40"/>
              <w:szCs w:val="40"/>
            </w:rPr>
            <w:t>[Geef de ondertitel van het document op]</w:t>
          </w:r>
        </w:p>
      </w:docPartBody>
    </w:docPart>
    <w:docPart>
      <w:docPartPr>
        <w:name w:val="31AD7FE387C04F9B993274D23342E122"/>
        <w:category>
          <w:name w:val="Algemeen"/>
          <w:gallery w:val="placeholder"/>
        </w:category>
        <w:types>
          <w:type w:val="bbPlcHdr"/>
        </w:types>
        <w:behaviors>
          <w:behavior w:val="content"/>
        </w:behaviors>
        <w:guid w:val="{E14D7611-CA5E-42A0-B8AE-68F21DC5CC32}"/>
      </w:docPartPr>
      <w:docPartBody>
        <w:p w:rsidR="00736EE1" w:rsidRDefault="004A34AC">
          <w:pPr>
            <w:pStyle w:val="31AD7FE387C04F9B993274D23342E122"/>
          </w:pPr>
          <w:r>
            <w:t>[Geef de titel van het document op]</w:t>
          </w:r>
        </w:p>
      </w:docPartBody>
    </w:docPart>
    <w:docPart>
      <w:docPartPr>
        <w:name w:val="DFEE1E741515487EA833EEF73BB736F4"/>
        <w:category>
          <w:name w:val="Algemeen"/>
          <w:gallery w:val="placeholder"/>
        </w:category>
        <w:types>
          <w:type w:val="bbPlcHdr"/>
        </w:types>
        <w:behaviors>
          <w:behavior w:val="content"/>
        </w:behaviors>
        <w:guid w:val="{FA781706-4ACF-45DA-9284-5D2F70A9B292}"/>
      </w:docPartPr>
      <w:docPartBody>
        <w:p w:rsidR="00736EE1" w:rsidRDefault="004A34AC">
          <w:pPr>
            <w:pStyle w:val="DFEE1E741515487EA833EEF73BB736F4"/>
          </w:pPr>
          <w:r>
            <w:t>[Geef de ondertitel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proxima-nova">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4AC"/>
    <w:rsid w:val="00154661"/>
    <w:rsid w:val="004A34AC"/>
    <w:rsid w:val="00736EE1"/>
    <w:rsid w:val="00FE23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Kop2">
    <w:name w:val="heading 2"/>
    <w:basedOn w:val="Standaard"/>
    <w:next w:val="Standaard"/>
    <w:link w:val="Kop2Ch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Kop3">
    <w:name w:val="heading 3"/>
    <w:basedOn w:val="Standaard"/>
    <w:next w:val="Standaard"/>
    <w:link w:val="Kop3Char"/>
    <w:uiPriority w:val="9"/>
    <w:unhideWhenUsed/>
    <w:qFormat/>
    <w:pPr>
      <w:spacing w:before="240" w:after="60" w:line="264" w:lineRule="auto"/>
      <w:outlineLvl w:val="2"/>
    </w:pPr>
    <w:rPr>
      <w:rFonts w:eastAsiaTheme="minorHAnsi" w:cs="Times New Roman"/>
      <w:b/>
      <w:color w:val="000000" w:themeColor="text1"/>
      <w:spacing w:val="10"/>
      <w:kern w:val="24"/>
      <w:sz w:val="23"/>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2AE10D06574444C85D8815329E235CB">
    <w:name w:val="92AE10D06574444C85D8815329E235CB"/>
  </w:style>
  <w:style w:type="paragraph" w:customStyle="1" w:styleId="881D8D3C86A847488FD06136AF9A7AD9">
    <w:name w:val="881D8D3C86A847488FD06136AF9A7AD9"/>
  </w:style>
  <w:style w:type="paragraph" w:customStyle="1" w:styleId="9CF893BA0F6542ADBCCC7E4A09B29B91">
    <w:name w:val="9CF893BA0F6542ADBCCC7E4A09B29B91"/>
  </w:style>
  <w:style w:type="paragraph" w:customStyle="1" w:styleId="20AB7BF25C9C4107824CEFFC195A01E1">
    <w:name w:val="20AB7BF25C9C4107824CEFFC195A01E1"/>
  </w:style>
  <w:style w:type="paragraph" w:customStyle="1" w:styleId="31AD7FE387C04F9B993274D23342E122">
    <w:name w:val="31AD7FE387C04F9B993274D23342E122"/>
  </w:style>
  <w:style w:type="paragraph" w:customStyle="1" w:styleId="DFEE1E741515487EA833EEF73BB736F4">
    <w:name w:val="DFEE1E741515487EA833EEF73BB736F4"/>
  </w:style>
  <w:style w:type="character" w:customStyle="1" w:styleId="Kop1Char">
    <w:name w:val="Kop 1 Char"/>
    <w:basedOn w:val="Standaardalinea-lettertype"/>
    <w:link w:val="Kop1"/>
    <w:uiPriority w:val="9"/>
    <w:rPr>
      <w:rFonts w:asciiTheme="majorHAnsi" w:eastAsiaTheme="minorHAnsi" w:hAnsiTheme="majorHAnsi" w:cs="Times New Roman"/>
      <w:caps/>
      <w:color w:val="44546A" w:themeColor="text2"/>
      <w:kern w:val="24"/>
      <w:sz w:val="32"/>
      <w:szCs w:val="32"/>
    </w:rPr>
  </w:style>
  <w:style w:type="character" w:customStyle="1" w:styleId="Kop2Char">
    <w:name w:val="Kop 2 Char"/>
    <w:basedOn w:val="Standaardalinea-lettertype"/>
    <w:link w:val="Kop2"/>
    <w:uiPriority w:val="9"/>
    <w:rPr>
      <w:rFonts w:eastAsiaTheme="minorHAnsi" w:cs="Times New Roman"/>
      <w:b/>
      <w:color w:val="4472C4" w:themeColor="accent1"/>
      <w:spacing w:val="20"/>
      <w:kern w:val="24"/>
      <w:sz w:val="28"/>
      <w:szCs w:val="28"/>
    </w:rPr>
  </w:style>
  <w:style w:type="character" w:customStyle="1" w:styleId="Kop3Char">
    <w:name w:val="Kop 3 Char"/>
    <w:basedOn w:val="Standaardalinea-lettertype"/>
    <w:link w:val="Kop3"/>
    <w:uiPriority w:val="9"/>
    <w:rPr>
      <w:rFonts w:eastAsiaTheme="minorHAnsi" w:cs="Times New Roman"/>
      <w:b/>
      <w:color w:val="000000" w:themeColor="text1"/>
      <w:spacing w:val="10"/>
      <w:kern w:val="24"/>
      <w:sz w:val="23"/>
      <w:szCs w:val="24"/>
    </w:rPr>
  </w:style>
  <w:style w:type="paragraph" w:styleId="Duidelijkcitaat">
    <w:name w:val="Intense Quote"/>
    <w:basedOn w:val="Standaard"/>
    <w:link w:val="DuidelijkcitaatCh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rPr>
  </w:style>
  <w:style w:type="character" w:customStyle="1" w:styleId="DuidelijkcitaatChar">
    <w:name w:val="Duidelijk citaat Char"/>
    <w:basedOn w:val="Standaardalinea-lettertype"/>
    <w:link w:val="Duidelijkcitaat"/>
    <w:uiPriority w:val="30"/>
    <w:rPr>
      <w:rFonts w:eastAsiaTheme="minorHAnsi" w:cs="Times New Roman"/>
      <w:b/>
      <w:color w:val="ED7D31" w:themeColor="accent2"/>
      <w:kern w:val="24"/>
      <w:sz w:val="23"/>
      <w:szCs w:val="20"/>
      <w:shd w:val="clear" w:color="auto" w:fill="FFFFFF" w:themeFill="background1"/>
    </w:rPr>
  </w:style>
  <w:style w:type="paragraph" w:customStyle="1" w:styleId="58E9ECF371964B6590CDC65DAD39F9EB">
    <w:name w:val="58E9ECF371964B6590CDC65DAD39F9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Median">
  <a:themeElements>
    <a:clrScheme name="Aangepast 1">
      <a:dk1>
        <a:srgbClr val="600000"/>
      </a:dk1>
      <a:lt1>
        <a:sysClr val="window" lastClr="FFFFFF"/>
      </a:lt1>
      <a:dk2>
        <a:srgbClr val="000000"/>
      </a:dk2>
      <a:lt2>
        <a:srgbClr val="F8F8F8"/>
      </a:lt2>
      <a:accent1>
        <a:srgbClr val="600000"/>
      </a:accent1>
      <a:accent2>
        <a:srgbClr val="707070"/>
      </a:accent2>
      <a:accent3>
        <a:srgbClr val="707070"/>
      </a:accent3>
      <a:accent4>
        <a:srgbClr val="606060"/>
      </a:accent4>
      <a:accent5>
        <a:srgbClr val="5F5F5F"/>
      </a:accent5>
      <a:accent6>
        <a:srgbClr val="4D4D4D"/>
      </a:accent6>
      <a:hlink>
        <a:srgbClr val="5F5F5F"/>
      </a:hlink>
      <a:folHlink>
        <a:srgbClr val="919191"/>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2017-05-15T00:00:00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F4B18F-E401-4F8E-993A-DBB2BF9C4B2C}">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3228ED50-6B38-43DF-9CF5-AD783CFDD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Mediaan).dotx</Template>
  <TotalTime>390</TotalTime>
  <Pages>6</Pages>
  <Words>1125</Words>
  <Characters>6191</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Functioneel ontwerp Parkeerterrein</vt: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Parkeerterrein MiddenPolder</dc:subject>
  <dc:creator>Michael van den Heuvel.</dc:creator>
  <cp:keywords/>
  <cp:lastModifiedBy>Michael van den Heuvel.</cp:lastModifiedBy>
  <cp:revision>42</cp:revision>
  <dcterms:created xsi:type="dcterms:W3CDTF">2017-05-15T08:55:00Z</dcterms:created>
  <dcterms:modified xsi:type="dcterms:W3CDTF">2017-05-17T09:36:00Z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