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A2" w:rsidRDefault="008161D6" w:rsidP="008161D6">
      <w:pPr>
        <w:pStyle w:val="Titel"/>
      </w:pPr>
      <w:bookmarkStart w:id="0" w:name="_GoBack"/>
      <w:bookmarkEnd w:id="0"/>
      <w:r>
        <w:t>Testplan</w:t>
      </w:r>
    </w:p>
    <w:p w:rsidR="008161D6" w:rsidRDefault="008161D6" w:rsidP="008161D6">
      <w:pPr>
        <w:pStyle w:val="Kop1"/>
      </w:pPr>
      <w:r>
        <w:t>Doel van het testplan</w:t>
      </w:r>
    </w:p>
    <w:p w:rsidR="008161D6" w:rsidRDefault="008161D6" w:rsidP="008161D6">
      <w:r>
        <w:t>Bij het realiseren van een applicatie is het van belang om deze te testen tijdens het productieproces. Er wordt gekeken naar mogelijke fouten die zijn ontstaan tijdens het ontwikkelen van het product. Het doel van dit testplan is om iedere partij te informeren over de aanpak die wij toepassen bij het testen. We zullen twee verschillende testrapporten maken die ons ondersteunen bij het testen van de applicatie. We zullen functionele en technische testen uitvoeren.</w:t>
      </w:r>
    </w:p>
    <w:p w:rsidR="008161D6" w:rsidRDefault="008161D6" w:rsidP="008161D6">
      <w:pPr>
        <w:pStyle w:val="Kop1"/>
      </w:pPr>
      <w:r>
        <w:t>Functionele testen</w:t>
      </w:r>
    </w:p>
    <w:p w:rsidR="008161D6" w:rsidRDefault="008161D6" w:rsidP="008161D6">
      <w:r>
        <w:t>Bij functionele testen kunt u denken aan de functionaliteiten van de applicatie. Er wordt gekeken of alle knoppen goed functioneren en de juiste acties uitvoeren. Hieronder ziet u het schema die wij gaan gebruiken voor het t</w:t>
      </w:r>
      <w:r w:rsidR="00C563D3">
        <w:t>esten:</w:t>
      </w:r>
    </w:p>
    <w:tbl>
      <w:tblPr>
        <w:tblStyle w:val="Lichtelijst-accent1"/>
        <w:tblW w:w="9072" w:type="dxa"/>
        <w:tblInd w:w="108" w:type="dxa"/>
        <w:tblLook w:val="04A0" w:firstRow="1" w:lastRow="0" w:firstColumn="1" w:lastColumn="0" w:noHBand="0" w:noVBand="1"/>
      </w:tblPr>
      <w:tblGrid>
        <w:gridCol w:w="1843"/>
        <w:gridCol w:w="2835"/>
        <w:gridCol w:w="1276"/>
        <w:gridCol w:w="1134"/>
        <w:gridCol w:w="1984"/>
      </w:tblGrid>
      <w:tr w:rsidR="0024336A" w:rsidTr="0024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4F81BD" w:themeColor="accent1"/>
            </w:tcBorders>
          </w:tcPr>
          <w:p w:rsidR="0024336A" w:rsidRDefault="0024336A" w:rsidP="008161D6">
            <w:r>
              <w:t>Functionaliteit</w:t>
            </w:r>
          </w:p>
        </w:tc>
        <w:tc>
          <w:tcPr>
            <w:tcW w:w="2835" w:type="dxa"/>
            <w:tcBorders>
              <w:top w:val="single" w:sz="8" w:space="0" w:color="4F81BD" w:themeColor="accent1"/>
              <w:bottom w:val="single" w:sz="4" w:space="0" w:color="4F81BD" w:themeColor="accent1"/>
              <w:right w:val="single" w:sz="4" w:space="0" w:color="4F81BD" w:themeColor="accent1"/>
            </w:tcBorders>
          </w:tcPr>
          <w:p w:rsidR="0024336A" w:rsidRDefault="0024336A" w:rsidP="008161D6">
            <w:pPr>
              <w:cnfStyle w:val="100000000000" w:firstRow="1" w:lastRow="0" w:firstColumn="0" w:lastColumn="0" w:oddVBand="0" w:evenVBand="0" w:oddHBand="0" w:evenHBand="0" w:firstRowFirstColumn="0" w:firstRowLastColumn="0" w:lastRowFirstColumn="0" w:lastRowLastColumn="0"/>
            </w:pPr>
            <w:r>
              <w:t>Gewenst resultaat</w:t>
            </w:r>
          </w:p>
        </w:tc>
        <w:tc>
          <w:tcPr>
            <w:tcW w:w="1276" w:type="dxa"/>
            <w:tcBorders>
              <w:left w:val="single" w:sz="4" w:space="0" w:color="4F81BD" w:themeColor="accent1"/>
              <w:bottom w:val="single" w:sz="4" w:space="0" w:color="4F81BD" w:themeColor="accent1"/>
            </w:tcBorders>
          </w:tcPr>
          <w:p w:rsidR="0024336A" w:rsidRDefault="0024336A" w:rsidP="0024336A">
            <w:pPr>
              <w:jc w:val="center"/>
              <w:cnfStyle w:val="100000000000" w:firstRow="1" w:lastRow="0" w:firstColumn="0" w:lastColumn="0" w:oddVBand="0" w:evenVBand="0" w:oddHBand="0" w:evenHBand="0" w:firstRowFirstColumn="0" w:firstRowLastColumn="0" w:lastRowFirstColumn="0" w:lastRowLastColumn="0"/>
            </w:pPr>
            <w:r>
              <w:t>Datum</w:t>
            </w:r>
          </w:p>
        </w:tc>
        <w:tc>
          <w:tcPr>
            <w:tcW w:w="1134" w:type="dxa"/>
            <w:tcBorders>
              <w:bottom w:val="single" w:sz="4" w:space="0" w:color="4F81BD" w:themeColor="accent1"/>
            </w:tcBorders>
          </w:tcPr>
          <w:p w:rsidR="0024336A" w:rsidRDefault="0024336A" w:rsidP="0024336A">
            <w:pPr>
              <w:jc w:val="center"/>
              <w:cnfStyle w:val="100000000000" w:firstRow="1" w:lastRow="0" w:firstColumn="0" w:lastColumn="0" w:oddVBand="0" w:evenVBand="0" w:oddHBand="0" w:evenHBand="0" w:firstRowFirstColumn="0" w:firstRowLastColumn="0" w:lastRowFirstColumn="0" w:lastRowLastColumn="0"/>
            </w:pPr>
            <w:r>
              <w:t>Resultaat</w:t>
            </w:r>
          </w:p>
        </w:tc>
        <w:tc>
          <w:tcPr>
            <w:tcW w:w="1984" w:type="dxa"/>
            <w:tcBorders>
              <w:bottom w:val="single" w:sz="4" w:space="0" w:color="4F81BD" w:themeColor="accent1"/>
            </w:tcBorders>
          </w:tcPr>
          <w:p w:rsidR="0024336A" w:rsidRDefault="0024336A" w:rsidP="008161D6">
            <w:pPr>
              <w:cnfStyle w:val="100000000000" w:firstRow="1" w:lastRow="0" w:firstColumn="0" w:lastColumn="0" w:oddVBand="0" w:evenVBand="0" w:oddHBand="0" w:evenHBand="0" w:firstRowFirstColumn="0" w:firstRowLastColumn="0" w:lastRowFirstColumn="0" w:lastRowLastColumn="0"/>
            </w:pPr>
            <w:r>
              <w:t>Opmerkingen</w:t>
            </w:r>
          </w:p>
        </w:tc>
      </w:tr>
      <w:tr w:rsidR="0024336A" w:rsidTr="0024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Pr="0024336A" w:rsidRDefault="0024336A" w:rsidP="008161D6">
            <w:pPr>
              <w:rPr>
                <w:b w:val="0"/>
              </w:rPr>
            </w:pPr>
            <w:r>
              <w:rPr>
                <w:b w:val="0"/>
              </w:rPr>
              <w:t>Inloggen</w:t>
            </w:r>
          </w:p>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100000" w:firstRow="0" w:lastRow="0" w:firstColumn="0" w:lastColumn="0" w:oddVBand="0" w:evenVBand="0" w:oddHBand="1" w:evenHBand="0" w:firstRowFirstColumn="0" w:firstRowLastColumn="0" w:lastRowFirstColumn="0" w:lastRowLastColumn="0"/>
            </w:pPr>
            <w:r>
              <w:t>Gebruiker logt in</w:t>
            </w: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184492" w:rsidP="0024336A">
            <w:pPr>
              <w:jc w:val="center"/>
              <w:cnfStyle w:val="000000100000" w:firstRow="0" w:lastRow="0" w:firstColumn="0" w:lastColumn="0" w:oddVBand="0" w:evenVBand="0" w:oddHBand="1" w:evenHBand="0" w:firstRowFirstColumn="0" w:firstRowLastColumn="0" w:lastRowFirstColumn="0" w:lastRowLastColumn="0"/>
            </w:pPr>
            <w:r>
              <w:t>7/10/2016</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AF1DD" w:themeFill="accent3" w:themeFillTint="33"/>
          </w:tcPr>
          <w:p w:rsidR="0024336A" w:rsidRDefault="0024336A" w:rsidP="0024336A">
            <w:pPr>
              <w:jc w:val="center"/>
              <w:cnfStyle w:val="000000100000" w:firstRow="0" w:lastRow="0" w:firstColumn="0" w:lastColumn="0" w:oddVBand="0" w:evenVBand="0" w:oddHBand="1" w:evenHBand="0" w:firstRowFirstColumn="0" w:firstRowLastColumn="0" w:lastRowFirstColumn="0" w:lastRowLastColumn="0"/>
            </w:pPr>
            <w:r w:rsidRPr="0024336A">
              <w:rPr>
                <w:rFonts w:ascii="MS Gothic" w:eastAsia="MS Gothic" w:hAnsi="MS Gothic" w:cs="MS Gothic" w:hint="eastAsia"/>
                <w:color w:val="76923C" w:themeColor="accent3" w:themeShade="BF"/>
              </w:rPr>
              <w:t>✓</w:t>
            </w:r>
          </w:p>
        </w:tc>
        <w:tc>
          <w:tcPr>
            <w:tcW w:w="19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100000" w:firstRow="0" w:lastRow="0" w:firstColumn="0" w:lastColumn="0" w:oddVBand="0" w:evenVBand="0" w:oddHBand="1" w:evenHBand="0" w:firstRowFirstColumn="0" w:firstRowLastColumn="0" w:lastRowFirstColumn="0" w:lastRowLastColumn="0"/>
            </w:pPr>
          </w:p>
        </w:tc>
      </w:tr>
      <w:tr w:rsidR="0024336A" w:rsidTr="00E91EF2">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24336A">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24336A" w:rsidRDefault="0024336A" w:rsidP="0024336A">
            <w:pPr>
              <w:jc w:val="center"/>
              <w:cnfStyle w:val="000000000000" w:firstRow="0" w:lastRow="0" w:firstColumn="0" w:lastColumn="0" w:oddVBand="0" w:evenVBand="0" w:oddHBand="0" w:evenHBand="0" w:firstRowFirstColumn="0" w:firstRowLastColumn="0" w:lastRowFirstColumn="0" w:lastRowLastColumn="0"/>
            </w:pPr>
          </w:p>
        </w:tc>
        <w:tc>
          <w:tcPr>
            <w:tcW w:w="19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000000" w:firstRow="0" w:lastRow="0" w:firstColumn="0" w:lastColumn="0" w:oddVBand="0" w:evenVBand="0" w:oddHBand="0" w:evenHBand="0" w:firstRowFirstColumn="0" w:firstRowLastColumn="0" w:lastRowFirstColumn="0" w:lastRowLastColumn="0"/>
            </w:pPr>
          </w:p>
        </w:tc>
      </w:tr>
      <w:tr w:rsidR="0024336A" w:rsidTr="00E9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24336A">
            <w:pPr>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24336A" w:rsidRDefault="0024336A" w:rsidP="0024336A">
            <w:pPr>
              <w:jc w:val="center"/>
              <w:cnfStyle w:val="000000100000" w:firstRow="0" w:lastRow="0" w:firstColumn="0" w:lastColumn="0" w:oddVBand="0" w:evenVBand="0" w:oddHBand="1" w:evenHBand="0" w:firstRowFirstColumn="0" w:firstRowLastColumn="0" w:lastRowFirstColumn="0" w:lastRowLastColumn="0"/>
            </w:pPr>
          </w:p>
        </w:tc>
        <w:tc>
          <w:tcPr>
            <w:tcW w:w="19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100000" w:firstRow="0" w:lastRow="0" w:firstColumn="0" w:lastColumn="0" w:oddVBand="0" w:evenVBand="0" w:oddHBand="1" w:evenHBand="0" w:firstRowFirstColumn="0" w:firstRowLastColumn="0" w:lastRowFirstColumn="0" w:lastRowLastColumn="0"/>
            </w:pPr>
          </w:p>
        </w:tc>
      </w:tr>
      <w:tr w:rsidR="0024336A" w:rsidTr="00E91EF2">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24336A">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24336A" w:rsidRDefault="0024336A" w:rsidP="0024336A">
            <w:pPr>
              <w:jc w:val="center"/>
              <w:cnfStyle w:val="000000000000" w:firstRow="0" w:lastRow="0" w:firstColumn="0" w:lastColumn="0" w:oddVBand="0" w:evenVBand="0" w:oddHBand="0" w:evenHBand="0" w:firstRowFirstColumn="0" w:firstRowLastColumn="0" w:lastRowFirstColumn="0" w:lastRowLastColumn="0"/>
            </w:pPr>
          </w:p>
        </w:tc>
        <w:tc>
          <w:tcPr>
            <w:tcW w:w="19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336A" w:rsidRDefault="0024336A" w:rsidP="008161D6">
            <w:pPr>
              <w:cnfStyle w:val="000000000000" w:firstRow="0" w:lastRow="0" w:firstColumn="0" w:lastColumn="0" w:oddVBand="0" w:evenVBand="0" w:oddHBand="0" w:evenHBand="0" w:firstRowFirstColumn="0" w:firstRowLastColumn="0" w:lastRowFirstColumn="0" w:lastRowLastColumn="0"/>
            </w:pPr>
          </w:p>
        </w:tc>
      </w:tr>
    </w:tbl>
    <w:p w:rsidR="0024336A" w:rsidRDefault="0024336A" w:rsidP="008161D6"/>
    <w:p w:rsidR="00E91EF2" w:rsidRPr="00E91EF2" w:rsidRDefault="0024336A" w:rsidP="00E91EF2">
      <w:r>
        <w:t xml:space="preserve">Bij het kopje “Functionaliteit” daar zal hetgeen staan wat er getest </w:t>
      </w:r>
      <w:r w:rsidR="008D7A16">
        <w:t>wordt</w:t>
      </w:r>
      <w:r>
        <w:t xml:space="preserve">. De functionaliteiten zullen aangevuld worden wanneer er een nieuwe functionaliteit </w:t>
      </w:r>
      <w:r w:rsidR="008D7A16">
        <w:t>ontwikkeld</w:t>
      </w:r>
      <w:r>
        <w:t xml:space="preserve"> is.</w:t>
      </w:r>
      <w:r w:rsidR="00E91EF2">
        <w:t xml:space="preserve"> Deze tabel zal in verloop van tijd steeds uitgebreider worden.</w:t>
      </w:r>
      <w:r>
        <w:t xml:space="preserve"> Vervolgens komt het “Gewenst resultaat”, hier zal in staan wat we als resultaat willen zien. Wanneer de </w:t>
      </w:r>
      <w:r w:rsidR="00E91EF2">
        <w:t>functionaliteit</w:t>
      </w:r>
      <w:r>
        <w:t xml:space="preserve"> getest is, zal de </w:t>
      </w:r>
      <w:r w:rsidR="00E91EF2">
        <w:t>ontwikkelaar een datum invullen. Zo krijgen we te zien wanneer de functionaliteit voor de laatste keer getest is. Wanneer de functionaliteit succesvol is uitgevoerd en het gewenste resultaat komt overeen met het huidige resultaat, dan wordt er een checkmark ingevoerd. Wanneer dit niet zo is, dan voert de ontwikkelaar een kruisje in. Tot slot is er ruimte gemaakt voor eventuele opmerkingen.</w:t>
      </w:r>
      <w:r w:rsidR="00E91EF2">
        <w:br w:type="page"/>
      </w:r>
    </w:p>
    <w:p w:rsidR="008161D6" w:rsidRDefault="008161D6" w:rsidP="008161D6">
      <w:pPr>
        <w:pStyle w:val="Kop1"/>
      </w:pPr>
      <w:r>
        <w:lastRenderedPageBreak/>
        <w:t>Technische testen</w:t>
      </w:r>
    </w:p>
    <w:p w:rsidR="00E91EF2" w:rsidRDefault="00C563D3" w:rsidP="00E91EF2">
      <w:r>
        <w:t xml:space="preserve">Er zit veel techniek achter een applicatie, deze moeten doorgrondig getest worden voordat de applicatie geproduceerd wordt. Hierbij kunt u denken aan de connectie met de database. Hieronder staat een schema die </w:t>
      </w:r>
      <w:r w:rsidR="00F35196">
        <w:t>ons zal ondersteunen tijdens het testen:</w:t>
      </w:r>
    </w:p>
    <w:tbl>
      <w:tblPr>
        <w:tblStyle w:val="Lichtelijst-accent1"/>
        <w:tblW w:w="9214" w:type="dxa"/>
        <w:tblInd w:w="108" w:type="dxa"/>
        <w:tblLook w:val="04A0" w:firstRow="1" w:lastRow="0" w:firstColumn="1" w:lastColumn="0" w:noHBand="0" w:noVBand="1"/>
      </w:tblPr>
      <w:tblGrid>
        <w:gridCol w:w="1843"/>
        <w:gridCol w:w="2835"/>
        <w:gridCol w:w="1276"/>
        <w:gridCol w:w="1134"/>
        <w:gridCol w:w="2126"/>
      </w:tblGrid>
      <w:tr w:rsidR="00E91EF2" w:rsidTr="00612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4F81BD" w:themeColor="accent1"/>
            </w:tcBorders>
          </w:tcPr>
          <w:p w:rsidR="00E91EF2" w:rsidRDefault="00E91EF2" w:rsidP="00E91EF2">
            <w:r>
              <w:t>Functie</w:t>
            </w:r>
          </w:p>
        </w:tc>
        <w:tc>
          <w:tcPr>
            <w:tcW w:w="2835" w:type="dxa"/>
            <w:tcBorders>
              <w:top w:val="single" w:sz="8" w:space="0" w:color="4F81BD" w:themeColor="accent1"/>
              <w:bottom w:val="single" w:sz="4" w:space="0" w:color="4F81BD" w:themeColor="accent1"/>
              <w:right w:val="single" w:sz="4" w:space="0" w:color="4F81BD" w:themeColor="accent1"/>
            </w:tcBorders>
          </w:tcPr>
          <w:p w:rsidR="00E91EF2" w:rsidRDefault="00E91EF2" w:rsidP="00612DA2">
            <w:pPr>
              <w:cnfStyle w:val="100000000000" w:firstRow="1" w:lastRow="0" w:firstColumn="0" w:lastColumn="0" w:oddVBand="0" w:evenVBand="0" w:oddHBand="0" w:evenHBand="0" w:firstRowFirstColumn="0" w:firstRowLastColumn="0" w:lastRowFirstColumn="0" w:lastRowLastColumn="0"/>
            </w:pPr>
            <w:r>
              <w:t>Gewenst resultaat</w:t>
            </w:r>
          </w:p>
        </w:tc>
        <w:tc>
          <w:tcPr>
            <w:tcW w:w="1276" w:type="dxa"/>
            <w:tcBorders>
              <w:left w:val="single" w:sz="4" w:space="0" w:color="4F81BD" w:themeColor="accent1"/>
              <w:bottom w:val="single" w:sz="4" w:space="0" w:color="4F81BD" w:themeColor="accent1"/>
            </w:tcBorders>
          </w:tcPr>
          <w:p w:rsidR="00E91EF2" w:rsidRDefault="00E91EF2" w:rsidP="00612DA2">
            <w:pPr>
              <w:jc w:val="center"/>
              <w:cnfStyle w:val="100000000000" w:firstRow="1" w:lastRow="0" w:firstColumn="0" w:lastColumn="0" w:oddVBand="0" w:evenVBand="0" w:oddHBand="0" w:evenHBand="0" w:firstRowFirstColumn="0" w:firstRowLastColumn="0" w:lastRowFirstColumn="0" w:lastRowLastColumn="0"/>
            </w:pPr>
            <w:r>
              <w:t>Datum</w:t>
            </w:r>
          </w:p>
        </w:tc>
        <w:tc>
          <w:tcPr>
            <w:tcW w:w="1134" w:type="dxa"/>
            <w:tcBorders>
              <w:bottom w:val="single" w:sz="4" w:space="0" w:color="4F81BD" w:themeColor="accent1"/>
            </w:tcBorders>
          </w:tcPr>
          <w:p w:rsidR="00E91EF2" w:rsidRDefault="00E91EF2" w:rsidP="00612DA2">
            <w:pPr>
              <w:jc w:val="center"/>
              <w:cnfStyle w:val="100000000000" w:firstRow="1" w:lastRow="0" w:firstColumn="0" w:lastColumn="0" w:oddVBand="0" w:evenVBand="0" w:oddHBand="0" w:evenHBand="0" w:firstRowFirstColumn="0" w:firstRowLastColumn="0" w:lastRowFirstColumn="0" w:lastRowLastColumn="0"/>
            </w:pPr>
            <w:r>
              <w:t>Resultaat</w:t>
            </w:r>
          </w:p>
        </w:tc>
        <w:tc>
          <w:tcPr>
            <w:tcW w:w="2126" w:type="dxa"/>
            <w:tcBorders>
              <w:bottom w:val="single" w:sz="4" w:space="0" w:color="4F81BD" w:themeColor="accent1"/>
            </w:tcBorders>
          </w:tcPr>
          <w:p w:rsidR="00E91EF2" w:rsidRDefault="00E91EF2" w:rsidP="00612DA2">
            <w:pPr>
              <w:cnfStyle w:val="100000000000" w:firstRow="1" w:lastRow="0" w:firstColumn="0" w:lastColumn="0" w:oddVBand="0" w:evenVBand="0" w:oddHBand="0" w:evenHBand="0" w:firstRowFirstColumn="0" w:firstRowLastColumn="0" w:lastRowFirstColumn="0" w:lastRowLastColumn="0"/>
            </w:pPr>
            <w:r>
              <w:t>Opmerkingen</w:t>
            </w:r>
          </w:p>
        </w:tc>
      </w:tr>
      <w:tr w:rsidR="00E91EF2" w:rsidTr="00612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Pr="0024336A" w:rsidRDefault="00E91EF2" w:rsidP="00612DA2">
            <w:pPr>
              <w:rPr>
                <w:b w:val="0"/>
              </w:rPr>
            </w:pPr>
            <w:r>
              <w:rPr>
                <w:b w:val="0"/>
              </w:rPr>
              <w:t>Connectie DBS</w:t>
            </w:r>
          </w:p>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612DA2" w:rsidP="00E91EF2">
            <w:pPr>
              <w:jc w:val="left"/>
              <w:cnfStyle w:val="000000100000" w:firstRow="0" w:lastRow="0" w:firstColumn="0" w:lastColumn="0" w:oddVBand="0" w:evenVBand="0" w:oddHBand="1" w:evenHBand="0" w:firstRowFirstColumn="0" w:firstRowLastColumn="0" w:lastRowFirstColumn="0" w:lastRowLastColumn="0"/>
            </w:pPr>
            <w:r>
              <w:t>Communiceert met de DBS</w:t>
            </w: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184492" w:rsidP="00612DA2">
            <w:pPr>
              <w:jc w:val="center"/>
              <w:cnfStyle w:val="000000100000" w:firstRow="0" w:lastRow="0" w:firstColumn="0" w:lastColumn="0" w:oddVBand="0" w:evenVBand="0" w:oddHBand="1" w:evenHBand="0" w:firstRowFirstColumn="0" w:firstRowLastColumn="0" w:lastRowFirstColumn="0" w:lastRowLastColumn="0"/>
            </w:pPr>
            <w:r>
              <w:t>9/10/2016</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DBDB" w:themeFill="accent2" w:themeFillTint="33"/>
          </w:tcPr>
          <w:p w:rsidR="00E91EF2" w:rsidRDefault="00E91EF2" w:rsidP="00E91EF2">
            <w:pPr>
              <w:jc w:val="center"/>
              <w:cnfStyle w:val="000000100000" w:firstRow="0" w:lastRow="0" w:firstColumn="0" w:lastColumn="0" w:oddVBand="0" w:evenVBand="0" w:oddHBand="1" w:evenHBand="0" w:firstRowFirstColumn="0" w:firstRowLastColumn="0" w:lastRowFirstColumn="0" w:lastRowLastColumn="0"/>
            </w:pPr>
            <w:r w:rsidRPr="0024336A">
              <w:rPr>
                <w:rFonts w:ascii="MS Gothic" w:eastAsia="MS Gothic" w:hAnsi="MS Gothic" w:cs="MS Gothic" w:hint="eastAsia"/>
                <w:color w:val="C0504D" w:themeColor="accent2"/>
              </w:rPr>
              <w:t>✗</w:t>
            </w: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612DA2" w:rsidP="00612DA2">
            <w:pPr>
              <w:cnfStyle w:val="000000100000" w:firstRow="0" w:lastRow="0" w:firstColumn="0" w:lastColumn="0" w:oddVBand="0" w:evenVBand="0" w:oddHBand="1" w:evenHBand="0" w:firstRowFirstColumn="0" w:firstRowLastColumn="0" w:lastRowFirstColumn="0" w:lastRowLastColumn="0"/>
            </w:pPr>
            <w:r>
              <w:t>MySql ref ontbreekt</w:t>
            </w:r>
          </w:p>
        </w:tc>
      </w:tr>
      <w:tr w:rsidR="00E91EF2" w:rsidTr="00612DA2">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E91EF2" w:rsidRDefault="00E91EF2" w:rsidP="00612DA2">
            <w:pPr>
              <w:jc w:val="center"/>
              <w:cnfStyle w:val="000000000000" w:firstRow="0" w:lastRow="0" w:firstColumn="0" w:lastColumn="0" w:oddVBand="0" w:evenVBand="0" w:oddHBand="0" w:evenHBand="0" w:firstRowFirstColumn="0" w:firstRowLastColumn="0" w:lastRowFirstColumn="0" w:lastRowLastColumn="0"/>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000000" w:firstRow="0" w:lastRow="0" w:firstColumn="0" w:lastColumn="0" w:oddVBand="0" w:evenVBand="0" w:oddHBand="0" w:evenHBand="0" w:firstRowFirstColumn="0" w:firstRowLastColumn="0" w:lastRowFirstColumn="0" w:lastRowLastColumn="0"/>
            </w:pPr>
          </w:p>
        </w:tc>
      </w:tr>
      <w:tr w:rsidR="00E91EF2" w:rsidTr="00612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E91EF2" w:rsidRDefault="00E91EF2" w:rsidP="00612DA2">
            <w:pPr>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100000" w:firstRow="0" w:lastRow="0" w:firstColumn="0" w:lastColumn="0" w:oddVBand="0" w:evenVBand="0" w:oddHBand="1" w:evenHBand="0" w:firstRowFirstColumn="0" w:firstRowLastColumn="0" w:lastRowFirstColumn="0" w:lastRowLastColumn="0"/>
            </w:pPr>
          </w:p>
        </w:tc>
      </w:tr>
      <w:tr w:rsidR="00E91EF2" w:rsidTr="00612DA2">
        <w:trPr>
          <w:trHeight w:val="6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tc>
        <w:tc>
          <w:tcPr>
            <w:tcW w:w="28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E91EF2" w:rsidRDefault="00E91EF2" w:rsidP="00612DA2">
            <w:pPr>
              <w:jc w:val="center"/>
              <w:cnfStyle w:val="000000000000" w:firstRow="0" w:lastRow="0" w:firstColumn="0" w:lastColumn="0" w:oddVBand="0" w:evenVBand="0" w:oddHBand="0" w:evenHBand="0" w:firstRowFirstColumn="0" w:firstRowLastColumn="0" w:lastRowFirstColumn="0" w:lastRowLastColumn="0"/>
            </w:pPr>
          </w:p>
        </w:tc>
        <w:tc>
          <w:tcPr>
            <w:tcW w:w="21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E91EF2" w:rsidRDefault="00E91EF2" w:rsidP="00612DA2">
            <w:pPr>
              <w:cnfStyle w:val="000000000000" w:firstRow="0" w:lastRow="0" w:firstColumn="0" w:lastColumn="0" w:oddVBand="0" w:evenVBand="0" w:oddHBand="0" w:evenHBand="0" w:firstRowFirstColumn="0" w:firstRowLastColumn="0" w:lastRowFirstColumn="0" w:lastRowLastColumn="0"/>
            </w:pPr>
          </w:p>
        </w:tc>
      </w:tr>
    </w:tbl>
    <w:p w:rsidR="00E91EF2" w:rsidRDefault="00E91EF2" w:rsidP="00E91EF2"/>
    <w:p w:rsidR="0024336A" w:rsidRPr="008161D6" w:rsidRDefault="00E91EF2" w:rsidP="00E91EF2">
      <w:r>
        <w:t>Onder het kopje “Functie” staat de technische functie die getest zal worden. Hier geldt hetzelfde als bij de functionele testtabel, de tabel zal in verloop van tijd steeds uitgebreider worden. Meerdere functies zullen toegevoegd worden tijdens het ontwikkelproces. Onder “Gewenst resultaat” zal het gewenste resultaat komen te staan. Dit is het resultaat wat wij willen zien wanneer we de technische functie testen. Wanneer de functie getest is, zal de ontwikkelaar een datum invullen. Zo krijgen we te zien wanneer de functionaliteit voor de laatste keer getest is. Wanneer de functie succesvol is uitgevoerd en het gewenste resultaat komt overeen met het huidige resultaat, dan wordt er een checkmark ingevoerd. Wanneer dit niet zo is, dan voert de ontwikkelaar een kruisje in. Tot slot is er ruimte gemaakt voor eventuele opmerkingen.</w:t>
      </w:r>
    </w:p>
    <w:p w:rsidR="008161D6" w:rsidRPr="008161D6" w:rsidRDefault="008161D6" w:rsidP="008161D6">
      <w:pPr>
        <w:pStyle w:val="Kop1"/>
      </w:pPr>
    </w:p>
    <w:sectPr w:rsidR="008161D6" w:rsidRPr="00816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1D6"/>
    <w:rsid w:val="00184492"/>
    <w:rsid w:val="0024336A"/>
    <w:rsid w:val="00603CD7"/>
    <w:rsid w:val="00612DA2"/>
    <w:rsid w:val="008161D6"/>
    <w:rsid w:val="008D7A16"/>
    <w:rsid w:val="00B44AE0"/>
    <w:rsid w:val="00C563D3"/>
    <w:rsid w:val="00E647F9"/>
    <w:rsid w:val="00E91EF2"/>
    <w:rsid w:val="00F351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3AF8"/>
  <w15:docId w15:val="{97D1E0E8-C889-43AA-BFAE-D67C12DA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8161D6"/>
    <w:pPr>
      <w:jc w:val="both"/>
    </w:pPr>
  </w:style>
  <w:style w:type="paragraph" w:styleId="Kop1">
    <w:name w:val="heading 1"/>
    <w:basedOn w:val="Standaard"/>
    <w:next w:val="Standaard"/>
    <w:link w:val="Kop1Char"/>
    <w:uiPriority w:val="9"/>
    <w:qFormat/>
    <w:rsid w:val="00816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16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61D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816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161D6"/>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8161D6"/>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243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2433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432</Words>
  <Characters>2463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Kuijpers Installaties</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Broens, Rebecca</dc:creator>
  <cp:keywords/>
  <dc:description/>
  <cp:lastModifiedBy>Rebecca Broens</cp:lastModifiedBy>
  <cp:revision>2</cp:revision>
  <dcterms:created xsi:type="dcterms:W3CDTF">2016-12-07T08:43:00Z</dcterms:created>
  <dcterms:modified xsi:type="dcterms:W3CDTF">2016-12-21T15:14:00Z</dcterms:modified>
</cp:coreProperties>
</file>