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Отчет о проведении конференции "Тестовый ивент"</w:t>
      </w:r>
    </w:p>
    <w:p>
      <w:r>
        <w:rPr>
          <w:b/>
        </w:rPr>
        <w:t xml:space="preserve">1. </w:t>
      </w:r>
      <w:r>
        <w:rPr>
          <w:b/>
        </w:rPr>
        <w:t>Karp R.e</w:t>
      </w:r>
      <w:r>
        <w:t>. ТЕСТОВЫЙ ДОКЛАД</w:t>
      </w:r>
    </w:p>
    <w:p>
      <w:r>
        <w:rPr>
          <w:b/>
        </w:rPr>
        <w:t xml:space="preserve">2. </w:t>
      </w:r>
      <w:r>
        <w:rPr>
          <w:b/>
        </w:rPr>
        <w:t>Karp R.e</w:t>
      </w:r>
      <w:r>
        <w:t>. Хуй пизда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