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2990" w14:textId="77777777" w:rsidR="00797C13" w:rsidRPr="00797C13" w:rsidRDefault="00797C13" w:rsidP="00797C13">
      <w:pPr>
        <w:rPr>
          <w:b/>
          <w:bCs/>
        </w:rPr>
      </w:pPr>
      <w:proofErr w:type="spellStart"/>
      <w:r w:rsidRPr="00797C13">
        <w:rPr>
          <w:b/>
          <w:bCs/>
        </w:rPr>
        <w:t>Disclaimer</w:t>
      </w:r>
      <w:proofErr w:type="spellEnd"/>
      <w:r w:rsidRPr="00797C13">
        <w:rPr>
          <w:b/>
          <w:bCs/>
        </w:rPr>
        <w:t xml:space="preserve"> Legal – Adriano Imperador Token</w:t>
      </w:r>
    </w:p>
    <w:p w14:paraId="401F71A6" w14:textId="77777777" w:rsidR="00797C13" w:rsidRPr="00797C13" w:rsidRDefault="00797C13" w:rsidP="00797C13">
      <w:pPr>
        <w:jc w:val="both"/>
      </w:pPr>
      <w:r w:rsidRPr="00797C13">
        <w:t xml:space="preserve">Este website e os materiais nele contidos são fornecidos exclusivamente para fins informativos e não constituem aconselhamento jurídico, financeiro, contábil, tributário ou de investimento. O </w:t>
      </w:r>
      <w:r w:rsidRPr="00797C13">
        <w:rPr>
          <w:b/>
          <w:bCs/>
        </w:rPr>
        <w:t>Adriano Imperador Token</w:t>
      </w:r>
      <w:r w:rsidRPr="00797C13">
        <w:t xml:space="preserve"> é um fan token de natureza </w:t>
      </w:r>
      <w:r w:rsidRPr="00797C13">
        <w:rPr>
          <w:b/>
          <w:bCs/>
        </w:rPr>
        <w:t>estritamente utilitária e comunitária</w:t>
      </w:r>
      <w:r w:rsidRPr="00797C13">
        <w:t>, sem qualquer promessa de retorno financeiro, valorização ou distribuição de lucros.</w:t>
      </w:r>
    </w:p>
    <w:p w14:paraId="1157BC5B" w14:textId="77777777" w:rsidR="00797C13" w:rsidRPr="00797C13" w:rsidRDefault="00797C13" w:rsidP="00797C13">
      <w:pPr>
        <w:jc w:val="both"/>
      </w:pPr>
      <w:r w:rsidRPr="00797C13">
        <w:t xml:space="preserve">A posse do token </w:t>
      </w:r>
      <w:r w:rsidRPr="00797C13">
        <w:rPr>
          <w:b/>
          <w:bCs/>
        </w:rPr>
        <w:t>não representa participação societária</w:t>
      </w:r>
      <w:r w:rsidRPr="00797C13">
        <w:t>, título de valor mobiliário ou qualquer direito sobre a governança formal do projeto. O token destina-se à interação com a comunidade e acesso a funcionalidades digitais específicas, como gamificação, votações, NFTs e experiências exclusivas.</w:t>
      </w:r>
    </w:p>
    <w:p w14:paraId="6DE1BABC" w14:textId="77777777" w:rsidR="00797C13" w:rsidRPr="00797C13" w:rsidRDefault="00797C13" w:rsidP="00797C13">
      <w:pPr>
        <w:jc w:val="both"/>
      </w:pPr>
      <w:r w:rsidRPr="00797C13">
        <w:t xml:space="preserve">O usuário reconhece que interações com blockchain, tokens e ativos digitais envolvem </w:t>
      </w:r>
      <w:r w:rsidRPr="00797C13">
        <w:rPr>
          <w:b/>
          <w:bCs/>
        </w:rPr>
        <w:t>riscos tecnológicos, regulatórios e de mercado</w:t>
      </w:r>
      <w:r w:rsidRPr="00797C13">
        <w:t>, e que assume total responsabilidade por suas decisões. Recomendamos que você consulte um profissional qualificado antes de tomar qualquer decisão com base nas informações aqui disponibilizadas.</w:t>
      </w:r>
    </w:p>
    <w:p w14:paraId="07C5A9AC" w14:textId="77777777" w:rsidR="00797C13" w:rsidRPr="00797C13" w:rsidRDefault="00797C13" w:rsidP="00797C13">
      <w:pPr>
        <w:jc w:val="both"/>
      </w:pPr>
      <w:r w:rsidRPr="00797C13">
        <w:t xml:space="preserve">A equipe responsável pelo Adriano Imperador Token </w:t>
      </w:r>
      <w:r w:rsidRPr="00797C13">
        <w:rPr>
          <w:b/>
          <w:bCs/>
        </w:rPr>
        <w:t>não garante a precisão, atualidade ou completude</w:t>
      </w:r>
      <w:r w:rsidRPr="00797C13">
        <w:t xml:space="preserve"> das informações apresentadas no site, nem se responsabiliza por perdas ou danos decorrentes do uso da plataforma ou interpretação de seus conteúdos.</w:t>
      </w:r>
    </w:p>
    <w:p w14:paraId="5932B19D" w14:textId="77777777" w:rsidR="00746B2D" w:rsidRDefault="00746B2D"/>
    <w:sectPr w:rsidR="00746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13"/>
    <w:rsid w:val="000D1831"/>
    <w:rsid w:val="00746B2D"/>
    <w:rsid w:val="00797C13"/>
    <w:rsid w:val="00881BE2"/>
    <w:rsid w:val="00A92321"/>
    <w:rsid w:val="00C83355"/>
    <w:rsid w:val="00F2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CF410"/>
  <w15:chartTrackingRefBased/>
  <w15:docId w15:val="{121BEFF3-5096-44EC-8745-E12CC63B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7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7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7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7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7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7C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7C1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7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7C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7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7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7C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7C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7C1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7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7C1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7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Bravo</dc:creator>
  <cp:keywords/>
  <dc:description/>
  <cp:lastModifiedBy>Leon Bravo</cp:lastModifiedBy>
  <cp:revision>1</cp:revision>
  <dcterms:created xsi:type="dcterms:W3CDTF">2025-05-16T17:40:00Z</dcterms:created>
  <dcterms:modified xsi:type="dcterms:W3CDTF">2025-05-16T21:40:00Z</dcterms:modified>
</cp:coreProperties>
</file>