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placeholder=”text”&gt;</w:t>
      </w:r>
      <w:bookmarkStart w:id="1" w:name="_GoBack"/>
      <w:bookmarkEnd w:id="1"/>
      <w:r>
        <w:rPr>
          <w:color w:val="808080"/>
        </w:rPr>
        <w:t>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Let type:</w:t>
      </w:r>
    </w:p>
    <w:p>
      <w:pPr>
        <w:pStyle w:val="Normal"/>
        <w:rPr>
          <w:color w:val="808080"/>
        </w:rPr>
      </w:pPr>
      <w:r>
        <w:rPr>
          <w:color w:val="808080"/>
        </w:rPr>
        <w:t>only defined in scope to the block it was created in.</w:t>
      </w:r>
    </w:p>
    <w:p>
      <w:pPr>
        <w:pStyle w:val="Normal"/>
        <w:rPr/>
      </w:pPr>
      <w:r>
        <w:rPr>
          <w:color w:val="808080"/>
        </w:rPr>
        <w:t>temporal dead zones</w:t>
      </w:r>
    </w:p>
    <w:p>
      <w:pPr>
        <w:pStyle w:val="Normal"/>
        <w:rPr/>
      </w:pPr>
      <w:r>
        <w:rPr>
          <w:color w:val="808080"/>
        </w:rPr>
        <w:t>block scoping</w:t>
      </w:r>
    </w:p>
    <w:p>
      <w:pPr>
        <w:pStyle w:val="Normal"/>
        <w:rPr>
          <w:color w:val="808080"/>
        </w:rPr>
      </w:pPr>
      <w:r>
        <w:rPr/>
      </w:r>
    </w:p>
    <w:p>
      <w:pPr>
        <w:pStyle w:val="Normal"/>
        <w:rPr/>
      </w:pPr>
      <w:r>
        <w:rPr>
          <w:color w:val="808080"/>
        </w:rPr>
        <w:t>c</w:t>
      </w:r>
      <w:r>
        <w:rPr>
          <w:color w:val="808080"/>
        </w:rPr>
        <w:t xml:space="preserve">onst type: </w:t>
      </w:r>
    </w:p>
    <w:p>
      <w:pPr>
        <w:pStyle w:val="Normal"/>
        <w:rPr/>
      </w:pPr>
      <w:r>
        <w:rPr>
          <w:color w:val="808080"/>
        </w:rPr>
        <w:t>defined once, never redefined.</w:t>
      </w:r>
    </w:p>
    <w:p>
      <w:pPr>
        <w:pStyle w:val="Normal"/>
        <w:rPr>
          <w:color w:val="808080"/>
        </w:rPr>
      </w:pPr>
      <w:r>
        <w:rPr/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4"/>
        <w:gridCol w:w="1555"/>
      </w:tblGrid>
      <w:tr>
        <w:trPr>
          <w:tblHeader w:val="true"/>
        </w:trPr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</w:rPr>
        <w:t>splice()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var deletedElements = array.splice(start, deleteCount, item1, item2...) </w:t>
      </w:r>
    </w:p>
    <w:p>
      <w:pPr>
        <w:pStyle w:val="Normal"/>
        <w:rPr>
          <w:color w:val="808080"/>
        </w:rPr>
      </w:pPr>
      <w:r>
        <w:rPr>
          <w:color w:val="808080"/>
        </w:rPr>
        <w:t>returns modified array, deleteCount is number of elements you want to remove, and item1, etc are elements that you want to add to the array.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bookmarkStart w:id="2" w:name="__DdeLink__975_954366758"/>
      <w:r>
        <w:rPr>
          <w:color w:val="808080"/>
        </w:rPr>
        <w:t>Slice</w:t>
      </w:r>
      <w:bookmarkEnd w:id="2"/>
      <w:r>
        <w:rPr>
          <w:color w:val="808080"/>
        </w:rPr>
        <w:t>()</w:t>
      </w:r>
    </w:p>
    <w:p>
      <w:pPr>
        <w:pStyle w:val="Normal"/>
        <w:rPr/>
      </w:pPr>
      <w:r>
        <w:rPr>
          <w:color w:val="808080"/>
        </w:rPr>
        <w:t>returns a new array from items that you selected.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>
      <w:pPr>
        <w:pStyle w:val="Normal"/>
        <w:rPr>
          <w:color w:val="808080"/>
        </w:rPr>
      </w:pPr>
      <w:r>
        <w:rPr>
          <w:color w:val="808080"/>
        </w:rPr>
        <w:t>Closures are functions that refer to independent (free) variables (variables used locally, but defined in an enclosing scope). These variables remember the environment in which they were created.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Closures</w:t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  <w:t>NodeJS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This is a package that allows you to turn your computer into a server and access server side data using Javascript, rather than using PHP or any server side language.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NodeJS has a set of built-in modules, similar to javascript libraries that you can just use.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In windows, use the command node filename.js to run any nodeJS file.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 linux/ubuntu, use the command nodejs to run the files.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/>
          <w:bCs/>
          <w:color w:val="808080"/>
          <w:u w:val="none"/>
        </w:rPr>
        <w:t xml:space="preserve">Require(‘modulename’) </w:t>
      </w:r>
      <w:r>
        <w:rPr>
          <w:b w:val="false"/>
          <w:bCs w:val="false"/>
          <w:color w:val="808080"/>
          <w:u w:val="none"/>
        </w:rPr>
        <w:t xml:space="preserve"> keyword: To use a module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  <w:u w:val="none"/>
        </w:rPr>
        <w:t>Creating a module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Use the </w:t>
      </w:r>
      <w:r>
        <w:rPr>
          <w:b/>
          <w:bCs/>
          <w:color w:val="808080"/>
          <w:u w:val="none"/>
        </w:rPr>
        <w:t xml:space="preserve">exports </w:t>
      </w:r>
      <w:r>
        <w:rPr>
          <w:b w:val="false"/>
          <w:bCs w:val="false"/>
          <w:color w:val="808080"/>
          <w:u w:val="none"/>
        </w:rPr>
        <w:t xml:space="preserve"> keyword to make properties and methods available outsid of module file. Kind of like public keyword in java amd C++.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exports.myDateTime = function(){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ab/>
        <w:t>return Date();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0000CD"/>
          <w:u w:val="none"/>
        </w:rPr>
        <w:t>var</w:t>
      </w:r>
      <w:r>
        <w:rPr>
          <w:b w:val="false"/>
          <w:bCs w:val="false"/>
          <w:color w:val="000000"/>
          <w:u w:val="none"/>
        </w:rPr>
        <w:t xml:space="preserve"> http = require(</w:t>
      </w:r>
      <w:r>
        <w:rPr>
          <w:b w:val="false"/>
          <w:bCs w:val="false"/>
          <w:color w:val="A52A2A"/>
          <w:u w:val="none"/>
        </w:rPr>
        <w:t>'http'</w:t>
      </w:r>
      <w:r>
        <w:rPr>
          <w:b w:val="false"/>
          <w:bCs w:val="false"/>
          <w:color w:val="000000"/>
          <w:u w:val="none"/>
        </w:rPr>
        <w:t>);</w:t>
        <w:br/>
        <w:t>http.createServer(</w:t>
      </w:r>
      <w:r>
        <w:rPr>
          <w:b w:val="false"/>
          <w:bCs w:val="false"/>
          <w:color w:val="0000CD"/>
          <w:u w:val="none"/>
        </w:rPr>
        <w:t>function</w:t>
      </w:r>
      <w:r>
        <w:rPr>
          <w:b w:val="false"/>
          <w:bCs w:val="false"/>
          <w:color w:val="000000"/>
          <w:u w:val="none"/>
        </w:rPr>
        <w:t xml:space="preserve"> (</w:t>
      </w:r>
      <w:r>
        <w:rPr>
          <w:rStyle w:val="StrongEmphasis"/>
          <w:color w:val="000000"/>
          <w:u w:val="none"/>
        </w:rPr>
        <w:t>req</w:t>
      </w:r>
      <w:r>
        <w:rPr>
          <w:b w:val="false"/>
          <w:bCs w:val="false"/>
          <w:color w:val="000000"/>
          <w:u w:val="none"/>
        </w:rPr>
        <w:t>, res) {</w:t>
        <w:br/>
        <w:t>    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  <w:br/>
        <w:t>    res.write(</w:t>
      </w:r>
      <w:r>
        <w:rPr>
          <w:rStyle w:val="StrongEmphasis"/>
          <w:color w:val="000000"/>
          <w:u w:val="none"/>
        </w:rPr>
        <w:t>req.url</w:t>
      </w:r>
      <w:r>
        <w:rPr>
          <w:b w:val="false"/>
          <w:bCs w:val="false"/>
          <w:color w:val="000000"/>
          <w:u w:val="none"/>
        </w:rPr>
        <w:t>);</w:t>
        <w:br/>
        <w:t>    res.end();</w:t>
        <w:br/>
        <w:t>}).listen(</w:t>
      </w:r>
      <w:r>
        <w:rPr>
          <w:b w:val="false"/>
          <w:bCs w:val="false"/>
          <w:color w:val="FF0000"/>
          <w:u w:val="none"/>
        </w:rPr>
        <w:t>8080</w:t>
      </w:r>
      <w:r>
        <w:rPr>
          <w:b w:val="false"/>
          <w:bCs w:val="false"/>
          <w:color w:val="000000"/>
          <w:u w:val="none"/>
        </w:rPr>
        <w:t xml:space="preserve">);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log into server as client, go to browser and type in </w:t>
      </w:r>
      <w:hyperlink r:id="rId5">
        <w:r>
          <w:rPr>
            <w:rStyle w:val="InternetLink"/>
            <w:b w:val="false"/>
            <w:bCs w:val="false"/>
            <w:color w:val="808080"/>
            <w:u w:val="none"/>
          </w:rPr>
          <w:t>http://localhost:8080/</w:t>
        </w:r>
      </w:hyperlink>
      <w:r>
        <w:rPr>
          <w:b w:val="false"/>
          <w:bCs w:val="false"/>
          <w:color w:val="80808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module </w:t>
      </w:r>
      <w:r>
        <w:rPr>
          <w:b/>
          <w:bCs/>
          <w:color w:val="808080"/>
          <w:u w:val="none"/>
        </w:rPr>
        <w:t>http</w:t>
      </w:r>
      <w:r>
        <w:rPr>
          <w:b w:val="false"/>
          <w:bCs w:val="false"/>
          <w:color w:val="808080"/>
          <w:u w:val="none"/>
        </w:rPr>
        <w:t xml:space="preserve"> allows Node.js to transfer data using the hyper-text transfer protocol, and can create servers to do this bys using the createServer() function in the http module.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Http.createServer(function(req, res){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 </w:t>
      </w:r>
      <w:r>
        <w:rPr>
          <w:b w:val="false"/>
          <w:bCs w:val="false"/>
          <w:color w:val="808080"/>
          <w:u w:val="none"/>
        </w:rPr>
        <w:t>// can do things on server creation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});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res argument is the response you get from the server. So when you’re building your own server, you can write strings or do stuff with your response.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write to the screen using the function: res.</w:t>
      </w:r>
      <w:r>
        <w:rPr>
          <w:b/>
          <w:bCs/>
          <w:color w:val="808080"/>
          <w:u w:val="none"/>
        </w:rPr>
        <w:t>write()</w:t>
      </w:r>
      <w:r>
        <w:rPr>
          <w:b w:val="false"/>
          <w:bCs w:val="false"/>
          <w:color w:val="808080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add a HTTP header using the function: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res.</w:t>
      </w:r>
      <w:r>
        <w:rPr>
          <w:b/>
          <w:bCs/>
          <w:color w:val="808080"/>
          <w:u w:val="none"/>
        </w:rPr>
        <w:t>writeHead(200, {response headers})</w:t>
      </w:r>
      <w:r>
        <w:rPr>
          <w:b w:val="false"/>
          <w:bCs w:val="false"/>
          <w:color w:val="808080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first argument is the status code, and the second is the response headers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end of your response is given using the res</w:t>
      </w:r>
      <w:r>
        <w:rPr>
          <w:b/>
          <w:bCs/>
          <w:color w:val="808080"/>
          <w:u w:val="none"/>
        </w:rPr>
        <w:t>.end()</w:t>
      </w:r>
      <w:r>
        <w:rPr>
          <w:b w:val="false"/>
          <w:bCs w:val="false"/>
          <w:color w:val="808080"/>
          <w:u w:val="none"/>
        </w:rPr>
        <w:t xml:space="preserve"> function.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listen</w:t>
      </w:r>
      <w:r>
        <w:rPr>
          <w:b w:val="false"/>
          <w:bCs w:val="false"/>
          <w:color w:val="808080"/>
          <w:u w:val="none"/>
        </w:rPr>
        <w:t xml:space="preserve"> method at the end of createServer tells the server to listen to port 8080.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req</w:t>
      </w:r>
      <w:r>
        <w:rPr>
          <w:b w:val="false"/>
          <w:bCs w:val="false"/>
          <w:color w:val="808080"/>
          <w:u w:val="none"/>
        </w:rPr>
        <w:t xml:space="preserve"> argument is the request from the client and is an object.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get the input </w:t>
      </w:r>
      <w:r>
        <w:rPr>
          <w:b/>
          <w:bCs/>
          <w:color w:val="808080"/>
          <w:u w:val="none"/>
        </w:rPr>
        <w:t>url</w:t>
      </w:r>
      <w:r>
        <w:rPr>
          <w:b w:val="false"/>
          <w:bCs w:val="false"/>
          <w:color w:val="808080"/>
          <w:u w:val="none"/>
        </w:rPr>
        <w:t xml:space="preserve"> of the client logging into your server. This is the url that follows the localhost.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NodeJS as a file server. </w:t>
      </w:r>
      <w:r>
        <w:rPr>
          <w:b/>
          <w:bCs/>
          <w:color w:val="808080"/>
          <w:u w:val="none"/>
        </w:rPr>
        <w:t>Require(‘fs’)</w:t>
      </w:r>
      <w:r>
        <w:rPr>
          <w:b w:val="false"/>
          <w:bCs w:val="false"/>
          <w:color w:val="808080"/>
          <w:u w:val="none"/>
        </w:rPr>
        <w:t xml:space="preserve"> so that you can access files on your computer.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read files. create files, update files, and delete files using nodeJS.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inside the createServer function →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fs.</w:t>
      </w:r>
      <w:r>
        <w:rPr>
          <w:b/>
          <w:bCs/>
          <w:color w:val="808080"/>
          <w:u w:val="none"/>
        </w:rPr>
        <w:t>readFile(‘fileinsamedirectory’, function(err,data){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do stuff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data is the data, if in html, you can specify in writeHead what content it is using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</w:r>
      <w:r>
        <w:rPr>
          <w:b w:val="false"/>
          <w:bCs w:val="false"/>
          <w:color w:val="000000"/>
          <w:u w:val="none"/>
        </w:rPr>
        <w:t>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>})</w:t>
      </w:r>
      <w:r>
        <w:rPr>
          <w:b w:val="false"/>
          <w:bCs w:val="false"/>
          <w:color w:val="808080"/>
          <w:u w:val="none"/>
        </w:rPr>
        <w:t xml:space="preserve">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Other functions for file system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808080"/>
          <w:u w:val="none"/>
        </w:rPr>
        <w:t>fs.appendFile()</w:t>
      </w:r>
      <w:r>
        <w:rPr>
          <w:b w:val="false"/>
          <w:bCs w:val="false"/>
          <w:color w:val="808080"/>
          <w:u w:val="none"/>
        </w:rPr>
        <w:t xml:space="preserve"> </w:t>
      </w:r>
    </w:p>
    <w:p>
      <w:pPr>
        <w:pStyle w:val="TextBody"/>
        <w:rPr/>
      </w:pPr>
      <w:r>
        <w:rPr>
          <w:b w:val="false"/>
          <w:bCs w:val="false"/>
          <w:color w:val="808080"/>
          <w:u w:val="none"/>
        </w:rPr>
        <w:t xml:space="preserve">appends to end of file. If file does not exist, creates that file. </w:t>
      </w:r>
    </w:p>
    <w:p>
      <w:pPr>
        <w:pStyle w:val="TextBody"/>
        <w:rPr/>
      </w:pPr>
      <w:r>
        <w:rPr>
          <w:rStyle w:val="SourceText"/>
        </w:rPr>
        <w:t>Etc.</w:t>
      </w:r>
    </w:p>
    <w:p>
      <w:pPr>
        <w:pStyle w:val="TextBody"/>
        <w:rPr/>
      </w:pPr>
      <w:r>
        <w:rPr>
          <w:rStyle w:val="SourceText"/>
        </w:rPr>
        <w:t>fs.open()</w:t>
      </w:r>
    </w:p>
    <w:p>
      <w:pPr>
        <w:pStyle w:val="TextBody"/>
        <w:rPr/>
      </w:pPr>
      <w:r>
        <w:rPr/>
        <w:t xml:space="preserve"> </w:t>
      </w:r>
      <w:r>
        <w:rPr>
          <w:rStyle w:val="SourceText"/>
        </w:rPr>
        <w:t>fs.writeFile()</w:t>
      </w:r>
      <w:r>
        <w:rPr/>
        <w:t xml:space="preserve">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delete files use: </w:t>
      </w:r>
      <w:r>
        <w:rPr>
          <w:rStyle w:val="SourceText"/>
          <w:b w:val="false"/>
          <w:bCs w:val="false"/>
          <w:color w:val="808080"/>
          <w:u w:val="none"/>
        </w:rPr>
        <w:t>fs.unlink()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color w:val="808080"/>
          <w:u w:val="single"/>
        </w:rPr>
        <w:t>Javascript Browser Object Model (BOM)</w:t>
      </w:r>
    </w:p>
    <w:p>
      <w:pPr>
        <w:pStyle w:val="TableContents"/>
        <w:rPr/>
      </w:pPr>
      <w:r>
        <w:rPr/>
        <w:t>not all same in difference browsers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  <w:t>window.innerHeight</w:t>
      </w:r>
    </w:p>
    <w:p>
      <w:pPr>
        <w:pStyle w:val="TableContents"/>
        <w:rPr/>
      </w:pPr>
      <w:r>
        <w:rPr/>
        <w:t>window.innerWidth</w:t>
      </w:r>
    </w:p>
    <w:p>
      <w:pPr>
        <w:pStyle w:val="TableContents"/>
        <w:rPr/>
      </w:pPr>
      <w:r>
        <w:rPr/>
        <w:t>[doesn’t incluse scrollbars]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  <w:t>window.open()</w:t>
      </w:r>
    </w:p>
    <w:p>
      <w:pPr>
        <w:pStyle w:val="TableContents"/>
        <w:rPr/>
      </w:pPr>
      <w:r>
        <w:rPr/>
        <w:t>window.close()</w:t>
      </w:r>
    </w:p>
    <w:p>
      <w:pPr>
        <w:pStyle w:val="TableContents"/>
        <w:rPr/>
      </w:pPr>
      <w:r>
        <w:rPr/>
        <w:t>window.moveTo()</w:t>
      </w:r>
    </w:p>
    <w:p>
      <w:pPr>
        <w:pStyle w:val="TableContents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window.resizeTo()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Window.Screen Object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information on user’s screen, don’t need to use window. Prefix.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Props</w:t>
      </w:r>
    </w:p>
    <w:p>
      <w:pPr>
        <w:pStyle w:val="TextBody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 xml:space="preserve">screen.width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screen.height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screen.availWidth, in pixels minus things like Windows Taskbar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screen.availHeight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screen.colorDepth, amount of different colours computer resolution, based on hardware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screen.pixelDepth, same as colorDepth for modern computers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Window.location object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can be written without window prefix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window.location.href returns the href (URL) of the current page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window.location.hostname returns the domain name of the web host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window.location.pathname returns the path and filename of the current page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window.location.protocol returns the web protocol used (http: or https:)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window.location.assign(“URL”) loads a new document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window.location.port returns port number of page, if default 80 for http and 443 for https, browsers will display 0 or nothing.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Window.history</w:t>
      </w:r>
    </w:p>
    <w:p>
      <w:pPr>
        <w:pStyle w:val="TextBody"/>
        <w:rPr/>
      </w:pPr>
      <w:r>
        <w:rPr/>
        <w:t>can be written without window prefix.</w:t>
      </w:r>
    </w:p>
    <w:p>
      <w:pPr>
        <w:pStyle w:val="TextBody"/>
        <w:numPr>
          <w:ilvl w:val="0"/>
          <w:numId w:val="3"/>
        </w:numPr>
        <w:rPr/>
      </w:pPr>
      <w:r>
        <w:rPr/>
        <w:t>history.back returns previous URL</w:t>
      </w:r>
    </w:p>
    <w:p>
      <w:pPr>
        <w:pStyle w:val="TextBody"/>
        <w:numPr>
          <w:ilvl w:val="0"/>
          <w:numId w:val="3"/>
        </w:numPr>
        <w:rPr/>
      </w:pPr>
      <w:r>
        <w:rPr/>
        <w:t>history.forward loads next URL on history list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Window Navigator</w:t>
      </w:r>
    </w:p>
    <w:p>
      <w:pPr>
        <w:pStyle w:val="TextBody"/>
        <w:rPr/>
      </w:pPr>
      <w:r>
        <w:rPr/>
        <w:t>can be written without window prefix</w:t>
      </w:r>
    </w:p>
    <w:p>
      <w:pPr>
        <w:pStyle w:val="TextBody"/>
        <w:numPr>
          <w:ilvl w:val="0"/>
          <w:numId w:val="4"/>
        </w:numPr>
        <w:rPr/>
      </w:pPr>
      <w:r>
        <w:rPr/>
        <w:t>navigator.cookieEnabled returns true if cookies enabled, else false</w:t>
      </w:r>
    </w:p>
    <w:p>
      <w:pPr>
        <w:pStyle w:val="TextBody"/>
        <w:numPr>
          <w:ilvl w:val="0"/>
          <w:numId w:val="4"/>
        </w:numPr>
        <w:rPr/>
      </w:pPr>
      <w:r>
        <w:rPr/>
        <w:t>navigator.appName returns application name of browser, Netscape is application name of IE11, Chrome, Firefox and Safari. So doesn’t give that much info.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Navigator.appCodeName returns app code name which apparently is Mozilla for pretty much everything. </w:t>
      </w:r>
    </w:p>
    <w:p>
      <w:pPr>
        <w:pStyle w:val="TextBody"/>
        <w:numPr>
          <w:ilvl w:val="0"/>
          <w:numId w:val="4"/>
        </w:numPr>
        <w:rPr/>
      </w:pPr>
      <w:r>
        <w:rPr/>
        <w:t>Navigator.product returns produce name of browser engine. For Mozilla this is Gecko.</w:t>
      </w:r>
    </w:p>
    <w:p>
      <w:pPr>
        <w:pStyle w:val="TextBody"/>
        <w:numPr>
          <w:ilvl w:val="0"/>
          <w:numId w:val="4"/>
        </w:numPr>
        <w:rPr/>
      </w:pPr>
      <w:r>
        <w:rPr/>
        <w:t>Navigator.appVersion returns version of browser</w:t>
      </w:r>
    </w:p>
    <w:p>
      <w:pPr>
        <w:pStyle w:val="TextBody"/>
        <w:numPr>
          <w:ilvl w:val="0"/>
          <w:numId w:val="4"/>
        </w:numPr>
        <w:rPr/>
      </w:pPr>
      <w:r>
        <w:rPr/>
        <w:t>Navigator.userAgent returns browser type, OS and 32bit or 64bit.</w:t>
      </w:r>
    </w:p>
    <w:p>
      <w:pPr>
        <w:pStyle w:val="TextBody"/>
        <w:rPr/>
      </w:pPr>
      <w:r>
        <w:rPr/>
        <w:t xml:space="preserve">Warning, don’t use this navigator object to get browser type because people can change it. </w:t>
      </w:r>
    </w:p>
    <w:p>
      <w:pPr>
        <w:pStyle w:val="TextBody"/>
        <w:numPr>
          <w:ilvl w:val="0"/>
          <w:numId w:val="5"/>
        </w:numPr>
        <w:rPr/>
      </w:pPr>
      <w:r>
        <w:rPr/>
        <w:t>Navigator.platform returns operating system.</w:t>
      </w:r>
    </w:p>
    <w:p>
      <w:pPr>
        <w:pStyle w:val="TextBody"/>
        <w:numPr>
          <w:ilvl w:val="0"/>
          <w:numId w:val="5"/>
        </w:numPr>
        <w:rPr/>
      </w:pPr>
      <w:r>
        <w:rPr/>
        <w:t>Navigator.language returns browser’s language.</w:t>
      </w:r>
    </w:p>
    <w:p>
      <w:pPr>
        <w:pStyle w:val="TextBody"/>
        <w:numPr>
          <w:ilvl w:val="0"/>
          <w:numId w:val="5"/>
        </w:numPr>
        <w:rPr/>
      </w:pPr>
      <w:r>
        <w:rPr/>
        <w:t>Navigator.onLine returns true is browser is online.</w:t>
      </w:r>
    </w:p>
    <w:p>
      <w:pPr>
        <w:pStyle w:val="TextBody"/>
        <w:numPr>
          <w:ilvl w:val="0"/>
          <w:numId w:val="5"/>
        </w:numPr>
        <w:rPr/>
      </w:pPr>
      <w:r>
        <w:rPr/>
        <w:t>Navigator.javaEnabled() returns true if Java is enabled.</w:t>
      </w:r>
    </w:p>
    <w:p>
      <w:pPr>
        <w:pStyle w:val="TextBody"/>
        <w:rPr/>
      </w:pPr>
      <w:r>
        <w:rPr/>
        <w:t>Javascript Popup Boxes</w:t>
      </w:r>
    </w:p>
    <w:p>
      <w:pPr>
        <w:pStyle w:val="TextBody"/>
        <w:rPr/>
      </w:pPr>
      <w:r>
        <w:rPr/>
        <w:t>all can be written without window prefix</w:t>
      </w:r>
    </w:p>
    <w:p>
      <w:pPr>
        <w:pStyle w:val="TextBody"/>
        <w:numPr>
          <w:ilvl w:val="0"/>
          <w:numId w:val="6"/>
        </w:numPr>
        <w:rPr/>
      </w:pPr>
      <w:r>
        <w:rPr/>
        <w:t>window.alert(“string”) can be written without window prefix</w:t>
      </w:r>
    </w:p>
    <w:p>
      <w:pPr>
        <w:pStyle w:val="TextBody"/>
        <w:numPr>
          <w:ilvl w:val="0"/>
          <w:numId w:val="6"/>
        </w:numPr>
        <w:rPr/>
      </w:pPr>
      <w:r>
        <w:rPr/>
        <w:t>window.confirm(“sometext”) will have OK returns true and Cancel returns false,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window.prompt(“sometext”, “defaultText”) gives a box with some text and a form. </w:t>
      </w:r>
    </w:p>
    <w:p>
      <w:pPr>
        <w:pStyle w:val="TextBody"/>
        <w:numPr>
          <w:ilvl w:val="0"/>
          <w:numId w:val="6"/>
        </w:numPr>
        <w:rPr/>
      </w:pPr>
      <w:r>
        <w:rPr/>
        <w:t>Line breaks are done using \n characters.</w:t>
      </w:r>
    </w:p>
    <w:p>
      <w:pPr>
        <w:pStyle w:val="TextBody"/>
        <w:rPr/>
      </w:pPr>
      <w:r>
        <w:rPr/>
        <w:t>Timing Events</w:t>
      </w:r>
    </w:p>
    <w:p>
      <w:pPr>
        <w:pStyle w:val="TextBody"/>
        <w:rPr/>
      </w:pPr>
      <w:r>
        <w:rPr/>
        <w:t>all can be written without window prefix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window.setTimeout(function, milliseconds) runs function after waiting for milliseconds </w:t>
      </w:r>
    </w:p>
    <w:p>
      <w:pPr>
        <w:pStyle w:val="TextBody"/>
        <w:numPr>
          <w:ilvl w:val="0"/>
          <w:numId w:val="7"/>
        </w:numPr>
        <w:rPr/>
      </w:pPr>
      <w:r>
        <w:rPr/>
        <w:t>window.clearTimeout(setTimeoutHandle) stops setTimeout if function has not begin running yet.</w:t>
      </w:r>
    </w:p>
    <w:p>
      <w:pPr>
        <w:pStyle w:val="TextBody"/>
        <w:numPr>
          <w:ilvl w:val="0"/>
          <w:numId w:val="7"/>
        </w:numPr>
        <w:rPr/>
      </w:pPr>
      <w:r>
        <w:rPr/>
        <w:t>Window.setInterval(function,milliseconds) function is executed between time intervals set by second argument.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Window.clearInterval(setIntervalHandle) stops setInterval </w:t>
      </w:r>
    </w:p>
    <w:p>
      <w:pPr>
        <w:pStyle w:val="TextBody"/>
        <w:rPr/>
      </w:pPr>
      <w:r>
        <w:rPr/>
        <w:t>Cookies</w:t>
      </w:r>
    </w:p>
    <w:p>
      <w:pPr>
        <w:pStyle w:val="TextBody"/>
        <w:numPr>
          <w:ilvl w:val="0"/>
          <w:numId w:val="8"/>
        </w:numPr>
        <w:rPr/>
      </w:pPr>
      <w:r>
        <w:rPr/>
        <w:t>cookies saved in name-value pairs e.g. username = someone someone</w:t>
      </w:r>
    </w:p>
    <w:p>
      <w:pPr>
        <w:pStyle w:val="TextBody"/>
        <w:numPr>
          <w:ilvl w:val="0"/>
          <w:numId w:val="8"/>
        </w:numPr>
        <w:rPr/>
      </w:pPr>
      <w:r>
        <w:rPr/>
        <w:t>document.cookie property</w:t>
      </w:r>
    </w:p>
    <w:p>
      <w:pPr>
        <w:pStyle w:val="TextBody"/>
        <w:numPr>
          <w:ilvl w:val="0"/>
          <w:numId w:val="8"/>
        </w:numPr>
        <w:rPr/>
      </w:pPr>
      <w:r>
        <w:rPr/>
        <w:t>create cookie: document.cookie= “username=John Smith”;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expiry date of cookie: </w:t>
      </w:r>
      <w:r>
        <w:rPr>
          <w:color w:val="000000"/>
        </w:rPr>
        <w:t xml:space="preserve">document.cookie = </w:t>
      </w:r>
      <w:r>
        <w:rPr>
          <w:color w:val="A52A2A"/>
        </w:rPr>
        <w:t>"username=John Doe; expires=Thu, 18 Dec 2013 12:00:00 UTC"</w:t>
      </w:r>
      <w:r>
        <w:rPr>
          <w:color w:val="000000"/>
        </w:rPr>
        <w:t xml:space="preserve">; 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can tell browser which path cookie belongs to. document.cookie = </w:t>
      </w:r>
      <w:r>
        <w:rPr>
          <w:color w:val="A52A2A"/>
        </w:rPr>
        <w:t>"username=John Doe; expires=Thu, 18 Dec 2013 12:00:00 UTC; path=/"</w:t>
      </w:r>
      <w:r>
        <w:rPr>
          <w:color w:val="000000"/>
        </w:rPr>
        <w:t xml:space="preserve">; 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reading cookie by: var x= document.cookie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change cookie same way as creating it.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Delete cookie by setting expires parameter to passed date.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hyperlink" Target="http://localhost:8080/summ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Application>LibreOffice/5.1.6.2$Linux_X86_64 LibreOffice_project/10m0$Build-2</Application>
  <Pages>16</Pages>
  <Words>2902</Words>
  <Characters>17630</Characters>
  <CharactersWithSpaces>20367</CharactersWithSpaces>
  <Paragraphs>499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2017-06-26T11:01:42Z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