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E5" w:rsidRDefault="000F5D95" w:rsidP="005358E0">
      <w:pPr>
        <w:pStyle w:val="Heading"/>
      </w:pPr>
      <w:r>
        <w:t>Coding Cheat Sheet: HTML</w:t>
      </w:r>
      <w:r w:rsidR="002A4393">
        <w:t>, Bootstrap</w:t>
      </w:r>
    </w:p>
    <w:p w:rsidR="002A4393" w:rsidRDefault="002A4393">
      <w:pPr>
        <w:rPr>
          <w:color w:val="auto"/>
          <w:u w:val="single"/>
        </w:rPr>
      </w:pPr>
    </w:p>
    <w:p w:rsidR="002A4393" w:rsidRPr="00D340E3" w:rsidRDefault="002A4393">
      <w:pPr>
        <w:rPr>
          <w:color w:val="auto"/>
          <w:u w:val="single"/>
        </w:rPr>
      </w:pPr>
      <w:r>
        <w:rPr>
          <w:color w:val="auto"/>
          <w:u w:val="single"/>
        </w:rPr>
        <w:t>HTML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uses &lt;tags&gt;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b/>
          <w:bCs/>
          <w:color w:val="auto"/>
        </w:rPr>
        <w:t>elements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&lt;h1&gt;Highest Headings &lt;/h1&gt;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&lt;h6&gt;Lowest Headings &lt;/h6&gt;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&lt;p&gt; paragraph elements &lt;/p&gt;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</w:t>
      </w:r>
      <w:r w:rsidRPr="00D340E3">
        <w:rPr>
          <w:b/>
          <w:bCs/>
          <w:color w:val="auto"/>
        </w:rPr>
        <w:t>body</w:t>
      </w:r>
      <w:r w:rsidRPr="00D340E3">
        <w:rPr>
          <w:color w:val="auto"/>
        </w:rPr>
        <w:t>&gt;body element &lt;body&gt; // this element covers the entire screen/background, can be styled in CSS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//if you give your body element font styles or colour, then they will be </w:t>
      </w:r>
      <w:r w:rsidRPr="00D340E3">
        <w:rPr>
          <w:b/>
          <w:bCs/>
          <w:color w:val="auto"/>
        </w:rPr>
        <w:t>inherited</w:t>
      </w:r>
      <w:r w:rsidRPr="00D340E3">
        <w:rPr>
          <w:color w:val="auto"/>
        </w:rPr>
        <w:t xml:space="preserve"> by your other elements unless over-rided 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&lt;!--  Comment 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--&gt; 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&lt;ul&gt;</w:t>
      </w:r>
    </w:p>
    <w:p w:rsidR="00AD5CE5" w:rsidRPr="00D340E3" w:rsidRDefault="0034204A">
      <w:pPr>
        <w:rPr>
          <w:color w:val="auto"/>
        </w:rPr>
      </w:pPr>
      <w:bookmarkStart w:id="0" w:name="__DdeLink__104_808296754"/>
      <w:bookmarkEnd w:id="0"/>
      <w:r w:rsidRPr="00D340E3">
        <w:rPr>
          <w:color w:val="auto"/>
        </w:rPr>
        <w:tab/>
        <w:t>&lt;li&gt;unordered list 1&lt;/li&gt;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>&lt;li&gt;unordered list 2&lt;/li&gt;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&lt;/ul&gt;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&lt;od&gt; 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>&lt;li&gt;ordered list 1&lt;/li&gt;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>&lt;li&gt;ordered list 2&lt;/li&gt;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&lt;/od&gt;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&lt;input type=”text”&gt; //</w:t>
      </w:r>
      <w:r w:rsidRPr="00D340E3">
        <w:rPr>
          <w:b/>
          <w:bCs/>
          <w:color w:val="auto"/>
        </w:rPr>
        <w:t>text field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&lt;input type=”text” placeholder=”placeholder text”&gt;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</w:t>
      </w:r>
      <w:r w:rsidRPr="00D340E3">
        <w:rPr>
          <w:b/>
          <w:bCs/>
          <w:color w:val="auto"/>
        </w:rPr>
        <w:t xml:space="preserve">form </w:t>
      </w:r>
      <w:r w:rsidRPr="00D340E3">
        <w:rPr>
          <w:color w:val="auto"/>
        </w:rPr>
        <w:t>action=”/URL-where-you-send-form-data”&gt;&lt;/form&gt;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&lt;form action=”/URL”&gt;&lt;input type=”text” </w:t>
      </w:r>
      <w:r w:rsidRPr="00D340E3">
        <w:rPr>
          <w:b/>
          <w:bCs/>
          <w:color w:val="auto"/>
        </w:rPr>
        <w:t>required</w:t>
      </w:r>
      <w:r w:rsidRPr="00D340E3">
        <w:rPr>
          <w:color w:val="auto"/>
        </w:rPr>
        <w:t xml:space="preserve"> placeholder=”text”&gt;&lt;/form&gt; // this blocks from submitting until form is filled out</w:t>
      </w:r>
    </w:p>
    <w:p w:rsidR="00AD5CE5" w:rsidRDefault="00AD5CE5">
      <w:pPr>
        <w:rPr>
          <w:color w:val="auto"/>
        </w:rPr>
      </w:pPr>
    </w:p>
    <w:p w:rsidR="006A31AD" w:rsidRDefault="006A31AD">
      <w:pPr>
        <w:rPr>
          <w:b/>
          <w:color w:val="auto"/>
        </w:rPr>
      </w:pPr>
      <w:r>
        <w:rPr>
          <w:b/>
          <w:color w:val="auto"/>
        </w:rPr>
        <w:t>Dropdown Menu</w:t>
      </w:r>
    </w:p>
    <w:p w:rsidR="00BC32E6" w:rsidRDefault="00BC32E6" w:rsidP="00BC32E6">
      <w:pPr>
        <w:rPr>
          <w:lang w:bidi="ar-SA"/>
        </w:rPr>
      </w:pPr>
      <w:r>
        <w:rPr>
          <w:lang w:bidi="ar-SA"/>
        </w:rPr>
        <w:t>Wrap in form with submit button</w:t>
      </w:r>
      <w:bookmarkStart w:id="1" w:name="_GoBack"/>
      <w:bookmarkEnd w:id="1"/>
    </w:p>
    <w:p w:rsidR="006A31AD" w:rsidRPr="006A31AD" w:rsidRDefault="006A31AD" w:rsidP="006A31AD">
      <w:pPr>
        <w:rPr>
          <w:rFonts w:ascii="Times New Roman" w:eastAsia="Times New Roman" w:hAnsi="Times New Roman" w:cs="Times New Roman"/>
          <w:color w:val="auto"/>
          <w:lang w:bidi="ar-SA"/>
        </w:rPr>
      </w:pP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select</w:t>
      </w:r>
      <w:r w:rsidRPr="006A31AD">
        <w:rPr>
          <w:rFonts w:ascii="Times New Roman" w:eastAsia="Times New Roman" w:hAnsi="Times New Roman" w:cs="Times New Roman"/>
          <w:color w:val="FF0000"/>
          <w:lang w:bidi="ar-SA"/>
        </w:rPr>
        <w:t xml:space="preserve"> name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="cars"&gt;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br/>
        <w:t xml:space="preserve">  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option</w:t>
      </w:r>
      <w:r w:rsidRPr="006A31AD">
        <w:rPr>
          <w:rFonts w:ascii="Times New Roman" w:eastAsia="Times New Roman" w:hAnsi="Times New Roman" w:cs="Times New Roman"/>
          <w:color w:val="FF0000"/>
          <w:lang w:bidi="ar-SA"/>
        </w:rPr>
        <w:t xml:space="preserve"> value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="volvo"&gt;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t>Volvo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/option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br/>
        <w:t xml:space="preserve">  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option</w:t>
      </w:r>
      <w:r w:rsidRPr="006A31AD">
        <w:rPr>
          <w:rFonts w:ascii="Times New Roman" w:eastAsia="Times New Roman" w:hAnsi="Times New Roman" w:cs="Times New Roman"/>
          <w:color w:val="FF0000"/>
          <w:lang w:bidi="ar-SA"/>
        </w:rPr>
        <w:t xml:space="preserve"> value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="saab"&gt;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t>Saab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/option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br/>
        <w:t xml:space="preserve">  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option</w:t>
      </w:r>
      <w:r w:rsidRPr="006A31AD">
        <w:rPr>
          <w:rFonts w:ascii="Times New Roman" w:eastAsia="Times New Roman" w:hAnsi="Times New Roman" w:cs="Times New Roman"/>
          <w:color w:val="FF0000"/>
          <w:lang w:bidi="ar-SA"/>
        </w:rPr>
        <w:t xml:space="preserve"> value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="fiat"&gt;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t>Fiat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/option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br/>
        <w:t xml:space="preserve">  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option</w:t>
      </w:r>
      <w:r w:rsidRPr="006A31AD">
        <w:rPr>
          <w:rFonts w:ascii="Times New Roman" w:eastAsia="Times New Roman" w:hAnsi="Times New Roman" w:cs="Times New Roman"/>
          <w:color w:val="FF0000"/>
          <w:lang w:bidi="ar-SA"/>
        </w:rPr>
        <w:t xml:space="preserve"> value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="audi"&gt;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t>Audi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/option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br/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&lt;</w:t>
      </w:r>
      <w:r w:rsidRPr="006A31AD">
        <w:rPr>
          <w:rFonts w:ascii="Times New Roman" w:eastAsia="Times New Roman" w:hAnsi="Times New Roman" w:cs="Times New Roman"/>
          <w:color w:val="A52A2A"/>
          <w:lang w:bidi="ar-SA"/>
        </w:rPr>
        <w:t>/select</w:t>
      </w:r>
      <w:r w:rsidRPr="006A31AD">
        <w:rPr>
          <w:rFonts w:ascii="Times New Roman" w:eastAsia="Times New Roman" w:hAnsi="Times New Roman" w:cs="Times New Roman"/>
          <w:color w:val="0000CD"/>
          <w:lang w:bidi="ar-SA"/>
        </w:rPr>
        <w:t>&gt;</w:t>
      </w:r>
      <w:r w:rsidRPr="006A31A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6A31AD" w:rsidRPr="006A31AD" w:rsidRDefault="006A31AD">
      <w:pPr>
        <w:rPr>
          <w:b/>
          <w:color w:val="auto"/>
        </w:rPr>
      </w:pPr>
    </w:p>
    <w:p w:rsidR="006A31AD" w:rsidRPr="00D340E3" w:rsidRDefault="006A31AD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buttons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&lt;button type=”submit”&gt;submit&lt;/button&gt; //submit button used with form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</w:t>
      </w:r>
      <w:r w:rsidRPr="00D340E3">
        <w:rPr>
          <w:b/>
          <w:bCs/>
          <w:color w:val="auto"/>
        </w:rPr>
        <w:t>label</w:t>
      </w:r>
      <w:r w:rsidRPr="00D340E3">
        <w:rPr>
          <w:color w:val="auto"/>
        </w:rPr>
        <w:t>&gt;&lt;input type=”</w:t>
      </w:r>
      <w:r w:rsidRPr="00D340E3">
        <w:rPr>
          <w:b/>
          <w:bCs/>
          <w:color w:val="auto"/>
        </w:rPr>
        <w:t>radio</w:t>
      </w:r>
      <w:r w:rsidRPr="00D340E3">
        <w:rPr>
          <w:color w:val="auto"/>
        </w:rPr>
        <w:t>” name=”name of radio buttons”&gt;button1&lt;/label&gt;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</w:t>
      </w:r>
      <w:r w:rsidRPr="00D340E3">
        <w:rPr>
          <w:b/>
          <w:bCs/>
          <w:color w:val="auto"/>
        </w:rPr>
        <w:t>label</w:t>
      </w:r>
      <w:r w:rsidRPr="00D340E3">
        <w:rPr>
          <w:color w:val="auto"/>
        </w:rPr>
        <w:t>&gt;&lt;input type=”</w:t>
      </w:r>
      <w:r w:rsidRPr="00D340E3">
        <w:rPr>
          <w:b/>
          <w:bCs/>
          <w:color w:val="auto"/>
        </w:rPr>
        <w:t>checkbox</w:t>
      </w:r>
      <w:r w:rsidRPr="00D340E3">
        <w:rPr>
          <w:color w:val="auto"/>
        </w:rPr>
        <w:t xml:space="preserve">” name=”name of checkboxes” </w:t>
      </w:r>
      <w:r w:rsidRPr="00D340E3">
        <w:rPr>
          <w:b/>
          <w:bCs/>
          <w:color w:val="auto"/>
        </w:rPr>
        <w:t>checked</w:t>
      </w:r>
      <w:r w:rsidRPr="00D340E3">
        <w:rPr>
          <w:color w:val="auto"/>
        </w:rPr>
        <w:t>&gt; checkbox1 &lt;/label&gt; //checked is checked by default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adding </w:t>
      </w:r>
      <w:r w:rsidRPr="00D340E3">
        <w:rPr>
          <w:b/>
          <w:bCs/>
          <w:color w:val="auto"/>
        </w:rPr>
        <w:t>properties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&lt;h1 </w:t>
      </w:r>
      <w:r w:rsidRPr="00D340E3">
        <w:rPr>
          <w:b/>
          <w:bCs/>
          <w:color w:val="auto"/>
        </w:rPr>
        <w:t>style</w:t>
      </w:r>
      <w:r w:rsidRPr="00D340E3">
        <w:rPr>
          <w:color w:val="auto"/>
        </w:rPr>
        <w:t>=”color:red”&gt;inline style&lt;/h1&gt;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&lt;h2 </w:t>
      </w:r>
      <w:r w:rsidRPr="00D340E3">
        <w:rPr>
          <w:b/>
          <w:bCs/>
          <w:color w:val="auto"/>
        </w:rPr>
        <w:t>class</w:t>
      </w:r>
      <w:r w:rsidRPr="00D340E3">
        <w:rPr>
          <w:color w:val="auto"/>
        </w:rPr>
        <w:t>=”blue-class”&gt;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&lt;h2 </w:t>
      </w:r>
      <w:r w:rsidRPr="00D340E3">
        <w:rPr>
          <w:b/>
          <w:bCs/>
          <w:color w:val="auto"/>
        </w:rPr>
        <w:t xml:space="preserve">id </w:t>
      </w:r>
      <w:r w:rsidRPr="00D340E3">
        <w:rPr>
          <w:color w:val="auto"/>
        </w:rPr>
        <w:t>= “element id”&gt; // can be used as handles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&lt;h3 style = “</w:t>
      </w:r>
      <w:r w:rsidRPr="00D340E3">
        <w:rPr>
          <w:b/>
          <w:bCs/>
          <w:color w:val="auto"/>
        </w:rPr>
        <w:t>border-color</w:t>
      </w:r>
      <w:r w:rsidRPr="00D340E3">
        <w:rPr>
          <w:color w:val="auto"/>
        </w:rPr>
        <w:t>:red</w:t>
      </w:r>
      <w:r w:rsidRPr="00D340E3">
        <w:rPr>
          <w:b/>
          <w:bCs/>
          <w:color w:val="auto"/>
        </w:rPr>
        <w:t>”</w:t>
      </w:r>
      <w:r w:rsidRPr="00D340E3">
        <w:rPr>
          <w:color w:val="auto"/>
        </w:rPr>
        <w:t>&gt;element&lt;/h3&gt;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&lt;h3 style = “</w:t>
      </w:r>
      <w:r w:rsidRPr="00D340E3">
        <w:rPr>
          <w:b/>
          <w:bCs/>
          <w:color w:val="auto"/>
        </w:rPr>
        <w:t>border-style</w:t>
      </w:r>
      <w:r w:rsidRPr="00D340E3">
        <w:rPr>
          <w:color w:val="auto"/>
        </w:rPr>
        <w:t>:solid</w:t>
      </w:r>
      <w:r w:rsidRPr="00D340E3">
        <w:rPr>
          <w:b/>
          <w:bCs/>
          <w:color w:val="auto"/>
        </w:rPr>
        <w:t>”</w:t>
      </w:r>
      <w:r w:rsidRPr="00D340E3">
        <w:rPr>
          <w:color w:val="auto"/>
        </w:rPr>
        <w:t>&gt;element&lt;/h3&gt;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&lt;h3 style = “</w:t>
      </w:r>
      <w:r w:rsidRPr="00D340E3">
        <w:rPr>
          <w:b/>
          <w:bCs/>
          <w:color w:val="auto"/>
        </w:rPr>
        <w:t>border-width</w:t>
      </w:r>
      <w:r w:rsidRPr="00D340E3">
        <w:rPr>
          <w:color w:val="auto"/>
        </w:rPr>
        <w:t>:5px</w:t>
      </w:r>
      <w:r w:rsidRPr="00D340E3">
        <w:rPr>
          <w:b/>
          <w:bCs/>
          <w:color w:val="auto"/>
        </w:rPr>
        <w:t>”</w:t>
      </w:r>
      <w:r w:rsidRPr="00D340E3">
        <w:rPr>
          <w:color w:val="auto"/>
        </w:rPr>
        <w:t>&gt;element&lt;/h3&gt;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&lt;h3 style = “</w:t>
      </w:r>
      <w:r w:rsidRPr="00D340E3">
        <w:rPr>
          <w:b/>
          <w:bCs/>
          <w:color w:val="auto"/>
        </w:rPr>
        <w:t>border-radius</w:t>
      </w:r>
      <w:r w:rsidRPr="00D340E3">
        <w:rPr>
          <w:color w:val="auto"/>
        </w:rPr>
        <w:t>:10px”&gt;element&lt;/h3&gt;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&lt;h3 style = “</w:t>
      </w:r>
      <w:r w:rsidRPr="00D340E3">
        <w:rPr>
          <w:b/>
          <w:bCs/>
          <w:color w:val="auto"/>
        </w:rPr>
        <w:t>border-radius</w:t>
      </w:r>
      <w:r w:rsidRPr="00D340E3">
        <w:rPr>
          <w:color w:val="auto"/>
        </w:rPr>
        <w:t>:50%”&gt;element&lt;/h3&gt;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importing font-families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//place at top of page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&lt;link href=”</w:t>
      </w:r>
      <w:hyperlink r:id="rId5">
        <w:r w:rsidRPr="00D340E3">
          <w:rPr>
            <w:rStyle w:val="InternetLink"/>
            <w:color w:val="auto"/>
          </w:rPr>
          <w:t>https://fonts.googleapis.com/css?family=Lobster</w:t>
        </w:r>
      </w:hyperlink>
      <w:r w:rsidRPr="00D340E3">
        <w:rPr>
          <w:color w:val="auto"/>
        </w:rPr>
        <w:t>” rel=”stylesheet” type=”text/css”&gt;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images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&lt;img src=”https://www.imagesource.com/image.jpg”&gt;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resizing images &lt;img src=”URL” style:500px&gt; //can be done in CSS</w:t>
      </w:r>
    </w:p>
    <w:p w:rsidR="00AD5CE5" w:rsidRDefault="0034204A">
      <w:pPr>
        <w:rPr>
          <w:color w:val="auto"/>
        </w:rPr>
      </w:pPr>
      <w:r w:rsidRPr="00D340E3">
        <w:rPr>
          <w:color w:val="auto"/>
        </w:rPr>
        <w:t>&lt;figcaption&gt;te</w:t>
      </w:r>
      <w:r w:rsidR="002265FD">
        <w:rPr>
          <w:color w:val="auto"/>
        </w:rPr>
        <w:t>xt underneath image&lt;/figcaption</w:t>
      </w:r>
      <w:r w:rsidRPr="00D340E3">
        <w:rPr>
          <w:color w:val="auto"/>
        </w:rPr>
        <w:t>&gt;</w:t>
      </w:r>
    </w:p>
    <w:p w:rsidR="002265FD" w:rsidRPr="00D340E3" w:rsidRDefault="002265FD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anchoring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&lt;a href=”URL”&gt;link’s text&lt;/a&gt;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&lt;a href=”URL”&gt;&lt;img src=”https://www.can_embed_image.com/image.jpg”&gt;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resizing images &lt;img src=”URL” style:500px&gt;&lt;/a&gt;</w:t>
      </w:r>
    </w:p>
    <w:p w:rsidR="00AD5CE5" w:rsidRDefault="0034204A">
      <w:pPr>
        <w:rPr>
          <w:color w:val="auto"/>
        </w:rPr>
      </w:pPr>
      <w:r w:rsidRPr="00D340E3">
        <w:rPr>
          <w:color w:val="auto"/>
        </w:rPr>
        <w:t>&lt;a href=”#”&gt;dead link&lt;/a&gt;</w:t>
      </w:r>
    </w:p>
    <w:p w:rsidR="004A6E87" w:rsidRPr="00D340E3" w:rsidRDefault="004A6E87">
      <w:pPr>
        <w:rPr>
          <w:color w:val="auto"/>
        </w:rPr>
      </w:pPr>
      <w:r>
        <w:rPr>
          <w:color w:val="auto"/>
        </w:rPr>
        <w:t xml:space="preserve">&lt;a </w:t>
      </w:r>
      <w:r>
        <w:rPr>
          <w:rStyle w:val="HTMLCode"/>
          <w:rFonts w:eastAsia="Noto Sans CJK SC Regular"/>
        </w:rPr>
        <w:t>target="_blank"</w:t>
      </w:r>
      <w:r>
        <w:rPr>
          <w:color w:val="auto"/>
        </w:rPr>
        <w:t>&gt;</w:t>
      </w:r>
      <w:r>
        <w:rPr>
          <w:b/>
          <w:color w:val="auto"/>
        </w:rPr>
        <w:t>Opens in different tab</w:t>
      </w:r>
      <w:r>
        <w:rPr>
          <w:color w:val="auto"/>
        </w:rPr>
        <w:t>&lt;/a&gt;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div element containers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&lt;div&gt;elements&lt;/div&gt; // can use this to add properties to group of elements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margin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margin: 20px //amount of space between element border and surrounding elements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margin-bottom: -2px;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margin-top: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margin-left: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margin-right: 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padding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padding: 10px; // amount of space between element and border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padding-top: 5px; 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padding-right: 5px;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padding-bottom: 5px;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padding-left: 5px;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padding: 10px 20px 10px 20px; //top right bottom left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Over-rides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ids will always override styles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inline styles will override ids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!important in CSS will override all else 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Colors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colours can be in Hex #000000;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lastRenderedPageBreak/>
        <w:t>there is abbreviated Hex code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rgb(0,0,0)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  <w:u w:val="single"/>
        </w:rPr>
      </w:pPr>
      <w:r w:rsidRPr="00D340E3">
        <w:rPr>
          <w:b/>
          <w:bCs/>
          <w:color w:val="auto"/>
          <w:u w:val="single"/>
        </w:rPr>
        <w:t>Bootstrap – Responsive Design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>&lt;link rel="stylesheet" href="//maxcdn.bootstrapcdn.com/bootstrap/3.3.1/css/bootstrap.min.css"/&gt; // add to top of page</w:t>
      </w:r>
    </w:p>
    <w:p w:rsidR="00AD5CE5" w:rsidRPr="00D340E3" w:rsidRDefault="00AD5CE5">
      <w:pPr>
        <w:rPr>
          <w:rStyle w:val="SourceText"/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 xml:space="preserve">&lt;div class=”container-fluid”&gt; all other stuff so that browser can resize page to fit screen&lt;/div&gt; 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>&lt;img class=”img-responsive” [image source and other stuff]&gt;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>&lt;h2 class=”text-center”&gt; // centres text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>&lt;button class=”</w:t>
      </w:r>
      <w:r w:rsidRPr="00D340E3">
        <w:rPr>
          <w:rStyle w:val="SourceText"/>
          <w:b/>
          <w:bCs/>
          <w:color w:val="auto"/>
        </w:rPr>
        <w:t>btn</w:t>
      </w:r>
      <w:r w:rsidRPr="00D340E3">
        <w:rPr>
          <w:rStyle w:val="SourceText"/>
          <w:color w:val="auto"/>
        </w:rPr>
        <w:t>”&gt;some text&lt;/button&gt;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 xml:space="preserve">&lt;button class=”btn </w:t>
      </w:r>
      <w:r w:rsidRPr="00D340E3">
        <w:rPr>
          <w:rStyle w:val="SourceText"/>
          <w:b/>
          <w:bCs/>
          <w:color w:val="auto"/>
        </w:rPr>
        <w:t>btn-block</w:t>
      </w:r>
      <w:r w:rsidRPr="00D340E3">
        <w:rPr>
          <w:rStyle w:val="SourceText"/>
          <w:color w:val="auto"/>
        </w:rPr>
        <w:t xml:space="preserve">”&gt;fill entire screen&lt;/button&gt; 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rStyle w:val="SourceText"/>
          <w:color w:val="auto"/>
        </w:rPr>
        <w:t xml:space="preserve">&lt;button class=”btn btn-block </w:t>
      </w:r>
      <w:r w:rsidRPr="00D340E3">
        <w:rPr>
          <w:rStyle w:val="SourceText"/>
          <w:b/>
          <w:bCs/>
          <w:color w:val="auto"/>
        </w:rPr>
        <w:t>btn-primary</w:t>
      </w:r>
      <w:r w:rsidRPr="00D340E3">
        <w:rPr>
          <w:rStyle w:val="SourceText"/>
          <w:color w:val="auto"/>
        </w:rPr>
        <w:t>”&gt;gives it a great colour&lt;/button&gt;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&lt;button class=”btn btn-block </w:t>
      </w:r>
      <w:r w:rsidRPr="00D340E3">
        <w:rPr>
          <w:b/>
          <w:bCs/>
          <w:color w:val="auto"/>
        </w:rPr>
        <w:t>btn-info</w:t>
      </w:r>
      <w:r w:rsidRPr="00D340E3">
        <w:rPr>
          <w:color w:val="auto"/>
        </w:rPr>
        <w:t>”&gt; gives a different secondary “info” colour&lt;/button&gt;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 xml:space="preserve">&lt;button class=”btn btn-block </w:t>
      </w:r>
      <w:r w:rsidRPr="00D340E3">
        <w:rPr>
          <w:b/>
          <w:bCs/>
          <w:color w:val="auto"/>
        </w:rPr>
        <w:t>btn-danger</w:t>
      </w:r>
      <w:r w:rsidRPr="00D340E3">
        <w:rPr>
          <w:color w:val="auto"/>
        </w:rPr>
        <w:t>”&gt;gives a danger colour &lt;/button&gt;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Bootstrap Grid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This grid helps organise the horizontal length of the screen into 12 units. You can assign elements size elements.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&lt;div class=”col-xs-4”&gt; //gives 4 size elements for extra small pages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&lt;div class=”col-md-4”&gt; // givesd 4 size elements for medium sized pages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&lt;p&gt;This helps change properties within&lt;</w:t>
      </w:r>
      <w:r w:rsidRPr="00D340E3">
        <w:rPr>
          <w:b/>
          <w:bCs/>
          <w:color w:val="auto"/>
        </w:rPr>
        <w:t>span</w:t>
      </w:r>
      <w:r w:rsidRPr="00D340E3">
        <w:rPr>
          <w:color w:val="auto"/>
        </w:rPr>
        <w:t xml:space="preserve"> class=”text-danger”&gt;elements&lt;/span&gt;&lt;/p&gt;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color w:val="auto"/>
        </w:rPr>
      </w:pPr>
      <w:r w:rsidRPr="00D340E3">
        <w:rPr>
          <w:rStyle w:val="SourceText"/>
          <w:color w:val="auto"/>
        </w:rPr>
        <w:t>&lt;link rel="stylesheet" href="//maxcdn.bootstrapcdn.com/font-awesome/4.5.0/css/font-awesome.min.css"/&gt; //to include for font-awesome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text input</w:t>
      </w:r>
      <w:r w:rsidRPr="00D340E3">
        <w:rPr>
          <w:color w:val="auto"/>
        </w:rPr>
        <w:t xml:space="preserve">’s can be given </w:t>
      </w:r>
      <w:r w:rsidRPr="00D340E3">
        <w:rPr>
          <w:b/>
          <w:bCs/>
          <w:color w:val="auto"/>
        </w:rPr>
        <w:t>form-control</w:t>
      </w:r>
      <w:r w:rsidRPr="00D340E3">
        <w:rPr>
          <w:color w:val="auto"/>
        </w:rPr>
        <w:t xml:space="preserve"> classes which give it 100% width.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icons</w:t>
      </w: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color w:val="auto"/>
        </w:rPr>
        <w:t>&lt;i class=”fa fa-info-circle”&gt;&lt;/i&gt;</w:t>
      </w:r>
    </w:p>
    <w:p w:rsidR="00AD5CE5" w:rsidRPr="00D340E3" w:rsidRDefault="00AD5CE5">
      <w:pPr>
        <w:rPr>
          <w:color w:val="auto"/>
        </w:rPr>
      </w:pPr>
    </w:p>
    <w:p w:rsidR="00AD5CE5" w:rsidRPr="00D340E3" w:rsidRDefault="0034204A">
      <w:pPr>
        <w:rPr>
          <w:b/>
          <w:bCs/>
          <w:color w:val="auto"/>
        </w:rPr>
      </w:pPr>
      <w:r w:rsidRPr="00D340E3">
        <w:rPr>
          <w:b/>
          <w:bCs/>
          <w:color w:val="auto"/>
        </w:rPr>
        <w:t>row and wells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>&lt;div class=”</w:t>
      </w:r>
      <w:r w:rsidRPr="00D340E3">
        <w:rPr>
          <w:b/>
          <w:bCs/>
          <w:color w:val="auto"/>
        </w:rPr>
        <w:t>row</w:t>
      </w:r>
      <w:r w:rsidRPr="00D340E3">
        <w:rPr>
          <w:color w:val="auto"/>
        </w:rPr>
        <w:t>”&gt; //this creates columns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 xml:space="preserve">&lt;div class=”col-xs-6”&gt; 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</w:r>
      <w:r w:rsidRPr="00D340E3">
        <w:rPr>
          <w:color w:val="auto"/>
        </w:rPr>
        <w:tab/>
        <w:t>&lt;div class=”</w:t>
      </w:r>
      <w:r w:rsidRPr="00D340E3">
        <w:rPr>
          <w:b/>
          <w:bCs/>
          <w:color w:val="auto"/>
        </w:rPr>
        <w:t>well</w:t>
      </w:r>
      <w:r w:rsidRPr="00D340E3">
        <w:rPr>
          <w:color w:val="auto"/>
        </w:rPr>
        <w:t>”&gt;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</w:r>
      <w:r w:rsidRPr="00D340E3">
        <w:rPr>
          <w:color w:val="auto"/>
        </w:rPr>
        <w:tab/>
      </w:r>
      <w:r w:rsidRPr="00D340E3">
        <w:rPr>
          <w:color w:val="auto"/>
        </w:rPr>
        <w:tab/>
        <w:t>//elements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</w:r>
      <w:r w:rsidRPr="00D340E3">
        <w:rPr>
          <w:color w:val="auto"/>
        </w:rPr>
        <w:tab/>
        <w:t>&lt;/div&gt;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>&lt;/div&gt;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 xml:space="preserve">&lt;div class=”col-xs-6”&gt; 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</w:r>
      <w:r w:rsidRPr="00D340E3">
        <w:rPr>
          <w:color w:val="auto"/>
        </w:rPr>
        <w:tab/>
        <w:t>&lt;div class=”</w:t>
      </w:r>
      <w:r w:rsidRPr="00D340E3">
        <w:rPr>
          <w:b/>
          <w:bCs/>
          <w:color w:val="auto"/>
        </w:rPr>
        <w:t>well</w:t>
      </w:r>
      <w:r w:rsidRPr="00D340E3">
        <w:rPr>
          <w:color w:val="auto"/>
        </w:rPr>
        <w:t xml:space="preserve">” </w:t>
      </w:r>
      <w:r w:rsidRPr="00D340E3">
        <w:rPr>
          <w:b/>
          <w:bCs/>
          <w:color w:val="auto"/>
        </w:rPr>
        <w:t>id</w:t>
      </w:r>
      <w:r w:rsidRPr="00D340E3">
        <w:rPr>
          <w:color w:val="auto"/>
        </w:rPr>
        <w:t>=right-well&gt; // can give ids to wells so that you can handle them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</w:r>
      <w:r w:rsidRPr="00D340E3">
        <w:rPr>
          <w:color w:val="auto"/>
        </w:rPr>
        <w:tab/>
      </w:r>
      <w:r w:rsidRPr="00D340E3">
        <w:rPr>
          <w:color w:val="auto"/>
        </w:rPr>
        <w:tab/>
        <w:t>//elements</w:t>
      </w:r>
      <w:r w:rsidRPr="00D340E3">
        <w:rPr>
          <w:color w:val="auto"/>
        </w:rPr>
        <w:tab/>
      </w:r>
      <w:r w:rsidRPr="00D340E3">
        <w:rPr>
          <w:color w:val="auto"/>
        </w:rPr>
        <w:tab/>
      </w:r>
      <w:r w:rsidRPr="00D340E3">
        <w:rPr>
          <w:color w:val="auto"/>
        </w:rPr>
        <w:tab/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</w:r>
      <w:r w:rsidRPr="00D340E3">
        <w:rPr>
          <w:color w:val="auto"/>
        </w:rPr>
        <w:tab/>
        <w:t>&lt;/div&gt;</w:t>
      </w:r>
    </w:p>
    <w:p w:rsidR="00AD5CE5" w:rsidRPr="00D340E3" w:rsidRDefault="0034204A">
      <w:pPr>
        <w:rPr>
          <w:color w:val="auto"/>
        </w:rPr>
      </w:pPr>
      <w:r w:rsidRPr="00D340E3">
        <w:rPr>
          <w:color w:val="auto"/>
        </w:rPr>
        <w:tab/>
        <w:t>&lt;/div&gt;</w:t>
      </w:r>
    </w:p>
    <w:p w:rsidR="00AD5CE5" w:rsidRDefault="0034204A">
      <w:pPr>
        <w:rPr>
          <w:color w:val="auto"/>
        </w:rPr>
      </w:pPr>
      <w:r w:rsidRPr="00D340E3">
        <w:rPr>
          <w:color w:val="auto"/>
        </w:rPr>
        <w:t>&lt;/div&gt;</w:t>
      </w:r>
    </w:p>
    <w:p w:rsidR="00204ABC" w:rsidRPr="00D340E3" w:rsidRDefault="00204ABC" w:rsidP="00204ABC">
      <w:pPr>
        <w:pStyle w:val="wrappable"/>
      </w:pPr>
      <w:r w:rsidRPr="00D340E3">
        <w:t>FONT-SIZE:</w:t>
      </w:r>
    </w:p>
    <w:p w:rsidR="00204ABC" w:rsidRPr="00D340E3" w:rsidRDefault="00204ABC" w:rsidP="00204ABC">
      <w:pPr>
        <w:pStyle w:val="wrappable"/>
      </w:pPr>
      <w:r w:rsidRPr="00D340E3">
        <w:lastRenderedPageBreak/>
        <w:t xml:space="preserve">The two main types of length units are absolute and relative. Absolute units tie to physical units of length. For example, </w:t>
      </w:r>
      <w:r w:rsidRPr="00D340E3">
        <w:rPr>
          <w:rStyle w:val="HTMLCode"/>
          <w:rFonts w:eastAsia="Courier New"/>
        </w:rPr>
        <w:t>in</w:t>
      </w:r>
      <w:r w:rsidRPr="00D340E3">
        <w:t xml:space="preserve"> and </w:t>
      </w:r>
      <w:r w:rsidRPr="00D340E3">
        <w:rPr>
          <w:rStyle w:val="HTMLCode"/>
          <w:rFonts w:eastAsia="Courier New"/>
        </w:rPr>
        <w:t>mm</w:t>
      </w:r>
      <w:r w:rsidRPr="00D340E3">
        <w:t xml:space="preserve"> refer to inches and millimetres, respectively. Absolute length units approximate the actual measurement on a screen, but there are some differences depending on a screen's resolution.</w:t>
      </w:r>
    </w:p>
    <w:p w:rsidR="00204ABC" w:rsidRDefault="00204ABC" w:rsidP="000F5D95">
      <w:pPr>
        <w:pStyle w:val="wrappable"/>
      </w:pPr>
      <w:r w:rsidRPr="00D340E3">
        <w:t xml:space="preserve">Relative units, such as </w:t>
      </w:r>
      <w:r w:rsidRPr="00D340E3">
        <w:rPr>
          <w:rStyle w:val="HTMLCode"/>
          <w:rFonts w:eastAsia="Courier New"/>
        </w:rPr>
        <w:t>em</w:t>
      </w:r>
      <w:r w:rsidRPr="00D340E3">
        <w:t xml:space="preserve"> or </w:t>
      </w:r>
      <w:r w:rsidRPr="00D340E3">
        <w:rPr>
          <w:rStyle w:val="HTMLCode"/>
          <w:rFonts w:eastAsia="Courier New"/>
        </w:rPr>
        <w:t>rem</w:t>
      </w:r>
      <w:r w:rsidRPr="00D340E3">
        <w:t xml:space="preserve">, are relative to another length value. For example, </w:t>
      </w:r>
      <w:r w:rsidRPr="00D340E3">
        <w:rPr>
          <w:rStyle w:val="HTMLCode"/>
          <w:rFonts w:eastAsia="Courier New"/>
        </w:rPr>
        <w:t>em</w:t>
      </w:r>
      <w:r w:rsidRPr="00D340E3">
        <w:t xml:space="preserve"> is based on the size of an element's font. If you use it to set the </w:t>
      </w:r>
      <w:r w:rsidRPr="00D340E3">
        <w:rPr>
          <w:rStyle w:val="HTMLCode"/>
          <w:rFonts w:eastAsia="Courier New"/>
        </w:rPr>
        <w:t>font-size</w:t>
      </w:r>
      <w:r w:rsidRPr="00D340E3">
        <w:t xml:space="preserve"> property itself, it's relative to the parent's </w:t>
      </w:r>
      <w:r w:rsidRPr="00D340E3">
        <w:rPr>
          <w:rStyle w:val="HTMLCode"/>
          <w:rFonts w:eastAsia="Courier New"/>
        </w:rPr>
        <w:t>font-size</w:t>
      </w:r>
      <w:r w:rsidRPr="00D340E3">
        <w:t>.</w:t>
      </w:r>
    </w:p>
    <w:sectPr w:rsidR="00204AB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7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1F5C"/>
    <w:multiLevelType w:val="multilevel"/>
    <w:tmpl w:val="8BD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89445C6"/>
    <w:multiLevelType w:val="multilevel"/>
    <w:tmpl w:val="009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FED0DFB"/>
    <w:multiLevelType w:val="multilevel"/>
    <w:tmpl w:val="000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3B02DDB"/>
    <w:multiLevelType w:val="multilevel"/>
    <w:tmpl w:val="DCCACF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7A73AA0"/>
    <w:multiLevelType w:val="hybridMultilevel"/>
    <w:tmpl w:val="1BA28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01423"/>
    <w:multiLevelType w:val="multilevel"/>
    <w:tmpl w:val="49D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F8B3A72"/>
    <w:multiLevelType w:val="multilevel"/>
    <w:tmpl w:val="B512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CF73CD4"/>
    <w:multiLevelType w:val="multilevel"/>
    <w:tmpl w:val="C62AC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5F367194"/>
    <w:multiLevelType w:val="multilevel"/>
    <w:tmpl w:val="0A5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8CF7FE5"/>
    <w:multiLevelType w:val="multilevel"/>
    <w:tmpl w:val="A50E8B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characterSpacingControl w:val="doNotCompress"/>
  <w:compat>
    <w:compatSetting w:name="compatibilityMode" w:uri="http://schemas.microsoft.com/office/word" w:val="12"/>
  </w:compat>
  <w:rsids>
    <w:rsidRoot w:val="00AD5CE5"/>
    <w:rsid w:val="00023476"/>
    <w:rsid w:val="00063AB6"/>
    <w:rsid w:val="000B41F5"/>
    <w:rsid w:val="000F214C"/>
    <w:rsid w:val="000F5D95"/>
    <w:rsid w:val="00101C29"/>
    <w:rsid w:val="0014044F"/>
    <w:rsid w:val="0014468A"/>
    <w:rsid w:val="00191333"/>
    <w:rsid w:val="001A34E3"/>
    <w:rsid w:val="001C368D"/>
    <w:rsid w:val="001C6B6A"/>
    <w:rsid w:val="001F647B"/>
    <w:rsid w:val="002038C5"/>
    <w:rsid w:val="00204ABC"/>
    <w:rsid w:val="00213DD7"/>
    <w:rsid w:val="00224BC2"/>
    <w:rsid w:val="002265FD"/>
    <w:rsid w:val="002314E2"/>
    <w:rsid w:val="002674E1"/>
    <w:rsid w:val="00271B64"/>
    <w:rsid w:val="002752C0"/>
    <w:rsid w:val="002919CA"/>
    <w:rsid w:val="00294466"/>
    <w:rsid w:val="00296023"/>
    <w:rsid w:val="002A4393"/>
    <w:rsid w:val="002B128E"/>
    <w:rsid w:val="002B2C0B"/>
    <w:rsid w:val="002B5C91"/>
    <w:rsid w:val="002C47B1"/>
    <w:rsid w:val="002F4296"/>
    <w:rsid w:val="00306B2D"/>
    <w:rsid w:val="00340EEA"/>
    <w:rsid w:val="0034204A"/>
    <w:rsid w:val="00373FD5"/>
    <w:rsid w:val="003A35B6"/>
    <w:rsid w:val="003C1E1E"/>
    <w:rsid w:val="003C7CD6"/>
    <w:rsid w:val="003E3B02"/>
    <w:rsid w:val="003E66CE"/>
    <w:rsid w:val="004026BC"/>
    <w:rsid w:val="00442886"/>
    <w:rsid w:val="00465B9F"/>
    <w:rsid w:val="00470D21"/>
    <w:rsid w:val="0049279D"/>
    <w:rsid w:val="004A6E87"/>
    <w:rsid w:val="004C04B0"/>
    <w:rsid w:val="004D18E9"/>
    <w:rsid w:val="004E559B"/>
    <w:rsid w:val="00514734"/>
    <w:rsid w:val="005358E0"/>
    <w:rsid w:val="00555FEB"/>
    <w:rsid w:val="00557D4F"/>
    <w:rsid w:val="00575453"/>
    <w:rsid w:val="00577EF1"/>
    <w:rsid w:val="0059019C"/>
    <w:rsid w:val="005A62B6"/>
    <w:rsid w:val="005D35B7"/>
    <w:rsid w:val="005F25D5"/>
    <w:rsid w:val="00600224"/>
    <w:rsid w:val="00613688"/>
    <w:rsid w:val="006145AF"/>
    <w:rsid w:val="006441E7"/>
    <w:rsid w:val="006501CB"/>
    <w:rsid w:val="00651D27"/>
    <w:rsid w:val="006647EE"/>
    <w:rsid w:val="006A31AD"/>
    <w:rsid w:val="006C0071"/>
    <w:rsid w:val="006C5C26"/>
    <w:rsid w:val="006D339C"/>
    <w:rsid w:val="00716D67"/>
    <w:rsid w:val="0074468C"/>
    <w:rsid w:val="007A3610"/>
    <w:rsid w:val="007B5287"/>
    <w:rsid w:val="007F64C8"/>
    <w:rsid w:val="00801D6F"/>
    <w:rsid w:val="008040AE"/>
    <w:rsid w:val="008277AF"/>
    <w:rsid w:val="00831C4D"/>
    <w:rsid w:val="008553F2"/>
    <w:rsid w:val="00861A78"/>
    <w:rsid w:val="00862A15"/>
    <w:rsid w:val="0087281C"/>
    <w:rsid w:val="00881CAD"/>
    <w:rsid w:val="0088314D"/>
    <w:rsid w:val="009333DC"/>
    <w:rsid w:val="009344EA"/>
    <w:rsid w:val="009673DE"/>
    <w:rsid w:val="0099474C"/>
    <w:rsid w:val="009C237E"/>
    <w:rsid w:val="009D4DD4"/>
    <w:rsid w:val="00A27AD8"/>
    <w:rsid w:val="00A56C33"/>
    <w:rsid w:val="00A62D9B"/>
    <w:rsid w:val="00A73BAE"/>
    <w:rsid w:val="00A75563"/>
    <w:rsid w:val="00A90C16"/>
    <w:rsid w:val="00AB3C9C"/>
    <w:rsid w:val="00AD5CE5"/>
    <w:rsid w:val="00B470FF"/>
    <w:rsid w:val="00BA65B2"/>
    <w:rsid w:val="00BB7CEA"/>
    <w:rsid w:val="00BC32E6"/>
    <w:rsid w:val="00C048A2"/>
    <w:rsid w:val="00C11FF1"/>
    <w:rsid w:val="00C46138"/>
    <w:rsid w:val="00C46A91"/>
    <w:rsid w:val="00C52635"/>
    <w:rsid w:val="00C820F1"/>
    <w:rsid w:val="00C83234"/>
    <w:rsid w:val="00C9488E"/>
    <w:rsid w:val="00CC278A"/>
    <w:rsid w:val="00CF4864"/>
    <w:rsid w:val="00D043F3"/>
    <w:rsid w:val="00D12FE8"/>
    <w:rsid w:val="00D340E3"/>
    <w:rsid w:val="00D8539F"/>
    <w:rsid w:val="00D91541"/>
    <w:rsid w:val="00D96AD8"/>
    <w:rsid w:val="00DA227A"/>
    <w:rsid w:val="00DB0244"/>
    <w:rsid w:val="00DC0202"/>
    <w:rsid w:val="00DC62F7"/>
    <w:rsid w:val="00DF4F6D"/>
    <w:rsid w:val="00E210CF"/>
    <w:rsid w:val="00E66602"/>
    <w:rsid w:val="00E808AD"/>
    <w:rsid w:val="00E82333"/>
    <w:rsid w:val="00EA78A1"/>
    <w:rsid w:val="00EB2391"/>
    <w:rsid w:val="00EC1814"/>
    <w:rsid w:val="00EC2B65"/>
    <w:rsid w:val="00F27DD7"/>
    <w:rsid w:val="00F3243C"/>
    <w:rsid w:val="00F35D34"/>
    <w:rsid w:val="00F47ADC"/>
    <w:rsid w:val="00F55F2D"/>
    <w:rsid w:val="00F722B0"/>
    <w:rsid w:val="00F87F89"/>
    <w:rsid w:val="00FA62AE"/>
    <w:rsid w:val="00FB1BC1"/>
    <w:rsid w:val="00FB2504"/>
    <w:rsid w:val="00F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CF15C-459C-4AB4-8774-847FFBAB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pl-smi">
    <w:name w:val="pl-smi"/>
    <w:basedOn w:val="DefaultParagraphFont"/>
    <w:qFormat/>
    <w:rsid w:val="008F7647"/>
  </w:style>
  <w:style w:type="character" w:customStyle="1" w:styleId="pl-en">
    <w:name w:val="pl-en"/>
    <w:basedOn w:val="DefaultParagraphFont"/>
    <w:qFormat/>
    <w:rsid w:val="008F7647"/>
  </w:style>
  <w:style w:type="character" w:customStyle="1" w:styleId="pl-k">
    <w:name w:val="pl-k"/>
    <w:basedOn w:val="DefaultParagraphFont"/>
    <w:qFormat/>
    <w:rsid w:val="008F7647"/>
  </w:style>
  <w:style w:type="character" w:customStyle="1" w:styleId="pl-s">
    <w:name w:val="pl-s"/>
    <w:basedOn w:val="DefaultParagraphFont"/>
    <w:qFormat/>
    <w:rsid w:val="008F7647"/>
  </w:style>
  <w:style w:type="character" w:customStyle="1" w:styleId="pl-pds">
    <w:name w:val="pl-pds"/>
    <w:basedOn w:val="DefaultParagraphFont"/>
    <w:qFormat/>
    <w:rsid w:val="008F7647"/>
  </w:style>
  <w:style w:type="character" w:customStyle="1" w:styleId="pl-c">
    <w:name w:val="pl-c"/>
    <w:basedOn w:val="DefaultParagraphFont"/>
    <w:qFormat/>
    <w:rsid w:val="008F7647"/>
  </w:style>
  <w:style w:type="character" w:customStyle="1" w:styleId="pl-c1">
    <w:name w:val="pl-c1"/>
    <w:basedOn w:val="DefaultParagraphFont"/>
    <w:qFormat/>
    <w:rsid w:val="008F7647"/>
  </w:style>
  <w:style w:type="character" w:customStyle="1" w:styleId="pl-cce">
    <w:name w:val="pl-cce"/>
    <w:basedOn w:val="DefaultParagraphFont"/>
    <w:qFormat/>
    <w:rsid w:val="008F7647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B7"/>
    <w:rPr>
      <w:rFonts w:ascii="Courier New" w:eastAsia="Times New Roman" w:hAnsi="Courier New" w:cs="Courier New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5D35B7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5D35B7"/>
  </w:style>
  <w:style w:type="character" w:customStyle="1" w:styleId="nx">
    <w:name w:val="nx"/>
    <w:basedOn w:val="DefaultParagraphFont"/>
    <w:rsid w:val="005D35B7"/>
  </w:style>
  <w:style w:type="character" w:customStyle="1" w:styleId="o">
    <w:name w:val="o"/>
    <w:basedOn w:val="DefaultParagraphFont"/>
    <w:rsid w:val="005D35B7"/>
  </w:style>
  <w:style w:type="character" w:customStyle="1" w:styleId="p">
    <w:name w:val="p"/>
    <w:basedOn w:val="DefaultParagraphFont"/>
    <w:rsid w:val="005D35B7"/>
  </w:style>
  <w:style w:type="character" w:customStyle="1" w:styleId="s2">
    <w:name w:val="s2"/>
    <w:basedOn w:val="DefaultParagraphFont"/>
    <w:rsid w:val="005D35B7"/>
  </w:style>
  <w:style w:type="character" w:customStyle="1" w:styleId="err">
    <w:name w:val="err"/>
    <w:basedOn w:val="DefaultParagraphFont"/>
    <w:rsid w:val="005D35B7"/>
  </w:style>
  <w:style w:type="character" w:customStyle="1" w:styleId="s1">
    <w:name w:val="s1"/>
    <w:basedOn w:val="DefaultParagraphFont"/>
    <w:rsid w:val="005D35B7"/>
  </w:style>
  <w:style w:type="character" w:customStyle="1" w:styleId="c1">
    <w:name w:val="c1"/>
    <w:basedOn w:val="DefaultParagraphFont"/>
    <w:rsid w:val="005D35B7"/>
  </w:style>
  <w:style w:type="character" w:customStyle="1" w:styleId="nb">
    <w:name w:val="nb"/>
    <w:basedOn w:val="DefaultParagraphFont"/>
    <w:rsid w:val="005D35B7"/>
  </w:style>
  <w:style w:type="paragraph" w:styleId="NormalWeb">
    <w:name w:val="Normal (Web)"/>
    <w:basedOn w:val="Normal"/>
    <w:uiPriority w:val="99"/>
    <w:semiHidden/>
    <w:unhideWhenUsed/>
    <w:rsid w:val="009673D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hll">
    <w:name w:val="hll"/>
    <w:basedOn w:val="DefaultParagraphFont"/>
    <w:rsid w:val="008553F2"/>
  </w:style>
  <w:style w:type="paragraph" w:styleId="ListParagraph">
    <w:name w:val="List Paragraph"/>
    <w:basedOn w:val="Normal"/>
    <w:uiPriority w:val="34"/>
    <w:qFormat/>
    <w:rsid w:val="002314E2"/>
    <w:pPr>
      <w:ind w:left="720"/>
      <w:contextualSpacing/>
    </w:pPr>
    <w:rPr>
      <w:rFonts w:cs="Mangal"/>
      <w:szCs w:val="21"/>
    </w:rPr>
  </w:style>
  <w:style w:type="character" w:customStyle="1" w:styleId="k">
    <w:name w:val="k"/>
    <w:basedOn w:val="DefaultParagraphFont"/>
    <w:rsid w:val="002314E2"/>
  </w:style>
  <w:style w:type="character" w:customStyle="1" w:styleId="kd">
    <w:name w:val="kd"/>
    <w:basedOn w:val="DefaultParagraphFont"/>
    <w:rsid w:val="00BA65B2"/>
  </w:style>
  <w:style w:type="character" w:customStyle="1" w:styleId="mi">
    <w:name w:val="mi"/>
    <w:basedOn w:val="DefaultParagraphFont"/>
    <w:rsid w:val="00D8539F"/>
  </w:style>
  <w:style w:type="paragraph" w:customStyle="1" w:styleId="wrappable">
    <w:name w:val="wrappable"/>
    <w:basedOn w:val="Normal"/>
    <w:rsid w:val="009344E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HTMLDefinition">
    <w:name w:val="HTML Definition"/>
    <w:basedOn w:val="DefaultParagraphFont"/>
    <w:uiPriority w:val="99"/>
    <w:semiHidden/>
    <w:unhideWhenUsed/>
    <w:rsid w:val="00EA78A1"/>
    <w:rPr>
      <w:i/>
      <w:iCs/>
    </w:rPr>
  </w:style>
  <w:style w:type="character" w:styleId="Strong">
    <w:name w:val="Strong"/>
    <w:basedOn w:val="DefaultParagraphFont"/>
    <w:uiPriority w:val="22"/>
    <w:qFormat/>
    <w:rsid w:val="00063AB6"/>
    <w:rPr>
      <w:b/>
      <w:bCs/>
    </w:rPr>
  </w:style>
  <w:style w:type="character" w:styleId="Emphasis">
    <w:name w:val="Emphasis"/>
    <w:basedOn w:val="DefaultParagraphFont"/>
    <w:uiPriority w:val="20"/>
    <w:qFormat/>
    <w:rsid w:val="000B4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apis.com/css?family=Lob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5872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JackyRecelis</cp:lastModifiedBy>
  <cp:revision>180</cp:revision>
  <dcterms:created xsi:type="dcterms:W3CDTF">2017-01-05T22:02:00Z</dcterms:created>
  <dcterms:modified xsi:type="dcterms:W3CDTF">2018-07-21T13:06:00Z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