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0BD91" w14:textId="77777777" w:rsidR="00FB3106" w:rsidRPr="00FB3106" w:rsidRDefault="00FB3106" w:rsidP="00FB3106">
      <w:pPr>
        <w:rPr>
          <w:b/>
          <w:bCs/>
        </w:rPr>
      </w:pPr>
      <w:r w:rsidRPr="00FB3106">
        <w:rPr>
          <w:b/>
          <w:bCs/>
        </w:rPr>
        <w:t>RECOMENDACIONES PRIORITARIAS</w:t>
      </w:r>
    </w:p>
    <w:p w14:paraId="7C1532CC" w14:textId="77777777" w:rsidR="00FB3106" w:rsidRPr="00FB3106" w:rsidRDefault="00FB3106" w:rsidP="00FB3106">
      <w:pPr>
        <w:rPr>
          <w:b/>
          <w:bCs/>
        </w:rPr>
      </w:pPr>
      <w:r w:rsidRPr="00FB3106">
        <w:rPr>
          <w:b/>
          <w:bCs/>
        </w:rPr>
        <w:t>Antes de producción (obligatorias):</w:t>
      </w:r>
    </w:p>
    <w:p w14:paraId="544AB51E" w14:textId="77777777" w:rsidR="00FB3106" w:rsidRPr="00FB3106" w:rsidRDefault="00FB3106" w:rsidP="00FB3106">
      <w:pPr>
        <w:numPr>
          <w:ilvl w:val="0"/>
          <w:numId w:val="5"/>
        </w:numPr>
        <w:rPr>
          <w:b/>
          <w:bCs/>
        </w:rPr>
      </w:pPr>
      <w:proofErr w:type="spellStart"/>
      <w:r w:rsidRPr="00FB3106">
        <w:rPr>
          <w:b/>
          <w:bCs/>
        </w:rPr>
        <w:t>Fixes</w:t>
      </w:r>
      <w:proofErr w:type="spellEnd"/>
      <w:r w:rsidRPr="00FB3106">
        <w:rPr>
          <w:b/>
          <w:bCs/>
        </w:rPr>
        <w:t xml:space="preserve"> críticos de </w:t>
      </w:r>
      <w:proofErr w:type="spellStart"/>
      <w:r w:rsidRPr="00FB3106">
        <w:rPr>
          <w:b/>
          <w:bCs/>
        </w:rPr>
        <w:t>multi-tenancy</w:t>
      </w:r>
      <w:proofErr w:type="spellEnd"/>
      <w:r w:rsidRPr="00FB3106">
        <w:rPr>
          <w:b/>
          <w:bCs/>
        </w:rPr>
        <w:t xml:space="preserve"> — CRIT-01 a CRIT-06: agregar </w:t>
      </w:r>
      <w:proofErr w:type="spellStart"/>
      <w:r w:rsidRPr="00FB3106">
        <w:rPr>
          <w:b/>
          <w:bCs/>
        </w:rPr>
        <w:t>businessId</w:t>
      </w:r>
      <w:proofErr w:type="spellEnd"/>
      <w:r w:rsidRPr="00FB3106">
        <w:rPr>
          <w:b/>
          <w:bCs/>
        </w:rPr>
        <w:t xml:space="preserve"> </w:t>
      </w:r>
      <w:proofErr w:type="spellStart"/>
      <w:r w:rsidRPr="00FB3106">
        <w:rPr>
          <w:b/>
          <w:bCs/>
        </w:rPr>
        <w:t>filters</w:t>
      </w:r>
      <w:proofErr w:type="spellEnd"/>
      <w:r w:rsidRPr="00FB3106">
        <w:rPr>
          <w:b/>
          <w:bCs/>
        </w:rPr>
        <w:t xml:space="preserve"> en todos los </w:t>
      </w:r>
      <w:proofErr w:type="spellStart"/>
      <w:r w:rsidRPr="00FB3106">
        <w:rPr>
          <w:b/>
          <w:bCs/>
        </w:rPr>
        <w:t>endpoints</w:t>
      </w:r>
      <w:proofErr w:type="spellEnd"/>
      <w:r w:rsidRPr="00FB3106">
        <w:rPr>
          <w:b/>
          <w:bCs/>
        </w:rPr>
        <w:t xml:space="preserve"> afectados. Estimado: 2-4 horas.</w:t>
      </w:r>
    </w:p>
    <w:p w14:paraId="51132739" w14:textId="77777777" w:rsidR="00FB3106" w:rsidRPr="00FB3106" w:rsidRDefault="00FB3106" w:rsidP="00FB3106">
      <w:pPr>
        <w:numPr>
          <w:ilvl w:val="0"/>
          <w:numId w:val="5"/>
        </w:numPr>
        <w:rPr>
          <w:b/>
          <w:bCs/>
        </w:rPr>
      </w:pPr>
      <w:r w:rsidRPr="00FB3106">
        <w:rPr>
          <w:b/>
          <w:bCs/>
        </w:rPr>
        <w:t xml:space="preserve">Rotar credenciales — El App </w:t>
      </w:r>
      <w:proofErr w:type="spellStart"/>
      <w:r w:rsidRPr="00FB3106">
        <w:rPr>
          <w:b/>
          <w:bCs/>
        </w:rPr>
        <w:t>Password</w:t>
      </w:r>
      <w:proofErr w:type="spellEnd"/>
      <w:r w:rsidRPr="00FB3106">
        <w:rPr>
          <w:b/>
          <w:bCs/>
        </w:rPr>
        <w:t xml:space="preserve"> de Gmail y </w:t>
      </w:r>
      <w:proofErr w:type="spellStart"/>
      <w:r w:rsidRPr="00FB3106">
        <w:rPr>
          <w:b/>
          <w:bCs/>
        </w:rPr>
        <w:t>Cloudinary</w:t>
      </w:r>
      <w:proofErr w:type="spellEnd"/>
      <w:r w:rsidRPr="00FB3106">
        <w:rPr>
          <w:b/>
          <w:bCs/>
        </w:rPr>
        <w:t xml:space="preserve"> deben rotarse ahora mismo si estuvieron en </w:t>
      </w:r>
      <w:proofErr w:type="spellStart"/>
      <w:r w:rsidRPr="00FB3106">
        <w:rPr>
          <w:b/>
          <w:bCs/>
        </w:rPr>
        <w:t>git</w:t>
      </w:r>
      <w:proofErr w:type="spellEnd"/>
      <w:r w:rsidRPr="00FB3106">
        <w:rPr>
          <w:b/>
          <w:bCs/>
        </w:rPr>
        <w:t>.</w:t>
      </w:r>
    </w:p>
    <w:p w14:paraId="66D4A20D" w14:textId="77777777" w:rsidR="00FB3106" w:rsidRPr="00FB3106" w:rsidRDefault="00FB3106" w:rsidP="00FB3106">
      <w:pPr>
        <w:numPr>
          <w:ilvl w:val="0"/>
          <w:numId w:val="5"/>
        </w:numPr>
        <w:rPr>
          <w:b/>
          <w:bCs/>
        </w:rPr>
      </w:pPr>
      <w:r w:rsidRPr="00FB3106">
        <w:rPr>
          <w:b/>
          <w:bCs/>
        </w:rPr>
        <w:t xml:space="preserve">Corregir </w:t>
      </w:r>
      <w:proofErr w:type="spellStart"/>
      <w:r w:rsidRPr="00FB3106">
        <w:rPr>
          <w:b/>
          <w:bCs/>
        </w:rPr>
        <w:t>getDailySummary</w:t>
      </w:r>
      <w:proofErr w:type="spellEnd"/>
      <w:r w:rsidRPr="00FB3106">
        <w:rPr>
          <w:b/>
          <w:bCs/>
        </w:rPr>
        <w:t xml:space="preserve"> — 5 líneas de código, impacto crítico.</w:t>
      </w:r>
    </w:p>
    <w:p w14:paraId="0659BF97" w14:textId="77777777" w:rsidR="00FB3106" w:rsidRPr="00FB3106" w:rsidRDefault="00FB3106" w:rsidP="00FB3106">
      <w:pPr>
        <w:numPr>
          <w:ilvl w:val="0"/>
          <w:numId w:val="5"/>
        </w:numPr>
        <w:rPr>
          <w:b/>
          <w:bCs/>
          <w:lang w:val="en-US"/>
        </w:rPr>
      </w:pPr>
      <w:proofErr w:type="spellStart"/>
      <w:r w:rsidRPr="00FB3106">
        <w:rPr>
          <w:b/>
          <w:bCs/>
          <w:lang w:val="en-US"/>
        </w:rPr>
        <w:t>Bloquear</w:t>
      </w:r>
      <w:proofErr w:type="spellEnd"/>
      <w:r w:rsidRPr="00FB3106">
        <w:rPr>
          <w:b/>
          <w:bCs/>
          <w:lang w:val="en-US"/>
        </w:rPr>
        <w:t xml:space="preserve"> SUPER_ADMIN via POST /users — </w:t>
      </w:r>
      <w:proofErr w:type="spellStart"/>
      <w:r w:rsidRPr="00FB3106">
        <w:rPr>
          <w:b/>
          <w:bCs/>
          <w:lang w:val="en-US"/>
        </w:rPr>
        <w:t>Agregar</w:t>
      </w:r>
      <w:proofErr w:type="spellEnd"/>
      <w:r w:rsidRPr="00FB3106">
        <w:rPr>
          <w:b/>
          <w:bCs/>
          <w:lang w:val="en-US"/>
        </w:rPr>
        <w:t xml:space="preserve"> if (role === 'SUPER_ADMIN') throw new </w:t>
      </w:r>
      <w:proofErr w:type="spellStart"/>
      <w:r w:rsidRPr="00FB3106">
        <w:rPr>
          <w:b/>
          <w:bCs/>
          <w:lang w:val="en-US"/>
        </w:rPr>
        <w:t>AppError</w:t>
      </w:r>
      <w:proofErr w:type="spellEnd"/>
      <w:r w:rsidRPr="00FB3106">
        <w:rPr>
          <w:b/>
          <w:bCs/>
          <w:lang w:val="en-US"/>
        </w:rPr>
        <w:t>(...).</w:t>
      </w:r>
    </w:p>
    <w:p w14:paraId="3C17C8CA" w14:textId="77777777" w:rsidR="00FB3106" w:rsidRPr="00FB3106" w:rsidRDefault="00FB3106" w:rsidP="00FB3106">
      <w:pPr>
        <w:numPr>
          <w:ilvl w:val="0"/>
          <w:numId w:val="5"/>
        </w:numPr>
        <w:rPr>
          <w:b/>
          <w:bCs/>
        </w:rPr>
      </w:pPr>
      <w:r w:rsidRPr="00FB3106">
        <w:rPr>
          <w:b/>
          <w:bCs/>
        </w:rPr>
        <w:t xml:space="preserve">Agregar </w:t>
      </w:r>
      <w:proofErr w:type="gramStart"/>
      <w:r w:rsidRPr="00FB3106">
        <w:rPr>
          <w:b/>
          <w:bCs/>
        </w:rPr>
        <w:t>startup</w:t>
      </w:r>
      <w:proofErr w:type="gramEnd"/>
      <w:r w:rsidRPr="00FB3106">
        <w:rPr>
          <w:b/>
          <w:bCs/>
        </w:rPr>
        <w:t xml:space="preserve"> </w:t>
      </w:r>
      <w:proofErr w:type="spellStart"/>
      <w:r w:rsidRPr="00FB3106">
        <w:rPr>
          <w:b/>
          <w:bCs/>
        </w:rPr>
        <w:t>validation</w:t>
      </w:r>
      <w:proofErr w:type="spellEnd"/>
      <w:r w:rsidRPr="00FB3106">
        <w:rPr>
          <w:b/>
          <w:bCs/>
        </w:rPr>
        <w:t xml:space="preserve"> — Verificar que JWT_SECRET y JWT_REFRESH_SECRET estén definidos y tengan longitud &gt;= 32 </w:t>
      </w:r>
      <w:proofErr w:type="spellStart"/>
      <w:r w:rsidRPr="00FB3106">
        <w:rPr>
          <w:b/>
          <w:bCs/>
        </w:rPr>
        <w:t>chars</w:t>
      </w:r>
      <w:proofErr w:type="spellEnd"/>
      <w:r w:rsidRPr="00FB3106">
        <w:rPr>
          <w:b/>
          <w:bCs/>
        </w:rPr>
        <w:t xml:space="preserve"> antes de arrancar el servidor.</w:t>
      </w:r>
    </w:p>
    <w:p w14:paraId="777ECB6A" w14:textId="77777777" w:rsidR="00FB3106" w:rsidRPr="00FB3106" w:rsidRDefault="00FB3106" w:rsidP="00FB3106">
      <w:pPr>
        <w:numPr>
          <w:ilvl w:val="0"/>
          <w:numId w:val="5"/>
        </w:numPr>
        <w:rPr>
          <w:b/>
          <w:bCs/>
        </w:rPr>
      </w:pPr>
      <w:r w:rsidRPr="00FB3106">
        <w:rPr>
          <w:b/>
          <w:bCs/>
        </w:rPr>
        <w:t xml:space="preserve">Fix </w:t>
      </w:r>
      <w:proofErr w:type="spellStart"/>
      <w:r w:rsidRPr="00FB3106">
        <w:rPr>
          <w:b/>
          <w:bCs/>
        </w:rPr>
        <w:t>race</w:t>
      </w:r>
      <w:proofErr w:type="spellEnd"/>
      <w:r w:rsidRPr="00FB3106">
        <w:rPr>
          <w:b/>
          <w:bCs/>
        </w:rPr>
        <w:t xml:space="preserve"> </w:t>
      </w:r>
      <w:proofErr w:type="spellStart"/>
      <w:r w:rsidRPr="00FB3106">
        <w:rPr>
          <w:b/>
          <w:bCs/>
        </w:rPr>
        <w:t>condition</w:t>
      </w:r>
      <w:proofErr w:type="spellEnd"/>
      <w:r w:rsidRPr="00FB3106">
        <w:rPr>
          <w:b/>
          <w:bCs/>
        </w:rPr>
        <w:t xml:space="preserve"> de stock — Usar SELECT FOR UPDATE dentro de la transacción.</w:t>
      </w:r>
    </w:p>
    <w:p w14:paraId="564EA023" w14:textId="77777777" w:rsidR="00FB3106" w:rsidRPr="00FB3106" w:rsidRDefault="00FB3106" w:rsidP="00FB3106">
      <w:pPr>
        <w:rPr>
          <w:b/>
          <w:bCs/>
        </w:rPr>
      </w:pPr>
      <w:r w:rsidRPr="00FB3106">
        <w:rPr>
          <w:b/>
          <w:bCs/>
        </w:rPr>
        <w:t>A corto plazo (antes del primer mes):</w:t>
      </w:r>
    </w:p>
    <w:p w14:paraId="216237A8" w14:textId="77777777" w:rsidR="00FB3106" w:rsidRPr="00FB3106" w:rsidRDefault="00FB3106" w:rsidP="00FB3106">
      <w:pPr>
        <w:numPr>
          <w:ilvl w:val="0"/>
          <w:numId w:val="6"/>
        </w:numPr>
        <w:rPr>
          <w:b/>
          <w:bCs/>
        </w:rPr>
      </w:pPr>
      <w:r w:rsidRPr="00FB3106">
        <w:rPr>
          <w:b/>
          <w:bCs/>
        </w:rPr>
        <w:t xml:space="preserve">Migrar </w:t>
      </w:r>
      <w:proofErr w:type="spellStart"/>
      <w:r w:rsidRPr="00FB3106">
        <w:rPr>
          <w:b/>
          <w:bCs/>
        </w:rPr>
        <w:t>Float</w:t>
      </w:r>
      <w:proofErr w:type="spellEnd"/>
      <w:r w:rsidRPr="00FB3106">
        <w:rPr>
          <w:b/>
          <w:bCs/>
        </w:rPr>
        <w:t xml:space="preserve"> → Decimal para todos los campos monetarios.</w:t>
      </w:r>
    </w:p>
    <w:p w14:paraId="4FFDF2CF" w14:textId="77777777" w:rsidR="00FB3106" w:rsidRPr="00FB3106" w:rsidRDefault="00FB3106" w:rsidP="00FB3106">
      <w:pPr>
        <w:numPr>
          <w:ilvl w:val="0"/>
          <w:numId w:val="6"/>
        </w:numPr>
        <w:rPr>
          <w:b/>
          <w:bCs/>
        </w:rPr>
      </w:pPr>
      <w:proofErr w:type="spellStart"/>
      <w:r w:rsidRPr="00FB3106">
        <w:rPr>
          <w:b/>
          <w:bCs/>
        </w:rPr>
        <w:t>Cleanup</w:t>
      </w:r>
      <w:proofErr w:type="spellEnd"/>
      <w:r w:rsidRPr="00FB3106">
        <w:rPr>
          <w:b/>
          <w:bCs/>
        </w:rPr>
        <w:t xml:space="preserve"> automático de </w:t>
      </w:r>
      <w:proofErr w:type="spellStart"/>
      <w:r w:rsidRPr="00FB3106">
        <w:rPr>
          <w:b/>
          <w:bCs/>
        </w:rPr>
        <w:t>RefreshToken</w:t>
      </w:r>
      <w:proofErr w:type="spellEnd"/>
      <w:r w:rsidRPr="00FB3106">
        <w:rPr>
          <w:b/>
          <w:bCs/>
        </w:rPr>
        <w:t xml:space="preserve"> expirados (cron </w:t>
      </w:r>
      <w:proofErr w:type="spellStart"/>
      <w:r w:rsidRPr="00FB3106">
        <w:rPr>
          <w:b/>
          <w:bCs/>
        </w:rPr>
        <w:t>job</w:t>
      </w:r>
      <w:proofErr w:type="spellEnd"/>
      <w:r w:rsidRPr="00FB3106">
        <w:rPr>
          <w:b/>
          <w:bCs/>
        </w:rPr>
        <w:t xml:space="preserve"> o TTL).</w:t>
      </w:r>
    </w:p>
    <w:p w14:paraId="5C58D3AD" w14:textId="77777777" w:rsidR="00FB3106" w:rsidRPr="00FB3106" w:rsidRDefault="00FB3106" w:rsidP="00FB3106">
      <w:pPr>
        <w:numPr>
          <w:ilvl w:val="0"/>
          <w:numId w:val="6"/>
        </w:numPr>
        <w:rPr>
          <w:b/>
          <w:bCs/>
          <w:lang w:val="en-US"/>
        </w:rPr>
      </w:pPr>
      <w:r w:rsidRPr="00FB3106">
        <w:rPr>
          <w:b/>
          <w:bCs/>
          <w:lang w:val="en-US"/>
        </w:rPr>
        <w:t>Cache </w:t>
      </w:r>
      <w:proofErr w:type="spellStart"/>
      <w:r w:rsidRPr="00FB3106">
        <w:rPr>
          <w:b/>
          <w:bCs/>
          <w:lang w:val="en-US"/>
        </w:rPr>
        <w:t>getBusinessWithPlan</w:t>
      </w:r>
      <w:proofErr w:type="spellEnd"/>
      <w:r w:rsidRPr="00FB3106">
        <w:rPr>
          <w:b/>
          <w:bCs/>
          <w:lang w:val="en-US"/>
        </w:rPr>
        <w:t> </w:t>
      </w:r>
      <w:proofErr w:type="spellStart"/>
      <w:r w:rsidRPr="00FB3106">
        <w:rPr>
          <w:b/>
          <w:bCs/>
          <w:lang w:val="en-US"/>
        </w:rPr>
        <w:t>en</w:t>
      </w:r>
      <w:proofErr w:type="spellEnd"/>
      <w:r w:rsidRPr="00FB3106">
        <w:rPr>
          <w:b/>
          <w:bCs/>
          <w:lang w:val="en-US"/>
        </w:rPr>
        <w:t xml:space="preserve"> Redis (TTL 5 min).</w:t>
      </w:r>
    </w:p>
    <w:p w14:paraId="56BD83F0" w14:textId="77777777" w:rsidR="00FB3106" w:rsidRPr="00FB3106" w:rsidRDefault="00FB3106" w:rsidP="00FB3106">
      <w:pPr>
        <w:numPr>
          <w:ilvl w:val="0"/>
          <w:numId w:val="6"/>
        </w:numPr>
        <w:rPr>
          <w:b/>
          <w:bCs/>
        </w:rPr>
      </w:pPr>
      <w:r w:rsidRPr="00FB3106">
        <w:rPr>
          <w:b/>
          <w:bCs/>
        </w:rPr>
        <w:t xml:space="preserve">Socket.io </w:t>
      </w:r>
      <w:proofErr w:type="spellStart"/>
      <w:r w:rsidRPr="00FB3106">
        <w:rPr>
          <w:b/>
          <w:bCs/>
        </w:rPr>
        <w:t>auth</w:t>
      </w:r>
      <w:proofErr w:type="spellEnd"/>
      <w:r w:rsidRPr="00FB3106">
        <w:rPr>
          <w:b/>
          <w:bCs/>
        </w:rPr>
        <w:t xml:space="preserve"> — Verificar JWT en el </w:t>
      </w:r>
      <w:proofErr w:type="spellStart"/>
      <w:r w:rsidRPr="00FB3106">
        <w:rPr>
          <w:b/>
          <w:bCs/>
        </w:rPr>
        <w:t>handshake</w:t>
      </w:r>
      <w:proofErr w:type="spellEnd"/>
      <w:r w:rsidRPr="00FB3106">
        <w:rPr>
          <w:b/>
          <w:bCs/>
        </w:rPr>
        <w:t>.</w:t>
      </w:r>
    </w:p>
    <w:p w14:paraId="1CA89051" w14:textId="77777777" w:rsidR="00FB3106" w:rsidRPr="00FB3106" w:rsidRDefault="00FB3106" w:rsidP="00FB3106">
      <w:pPr>
        <w:pStyle w:val="Prrafodelista"/>
        <w:numPr>
          <w:ilvl w:val="0"/>
          <w:numId w:val="6"/>
        </w:numPr>
        <w:shd w:val="clear" w:color="auto" w:fill="191A1B"/>
        <w:spacing w:before="100" w:beforeAutospacing="1" w:after="100" w:afterAutospacing="1" w:line="240" w:lineRule="auto"/>
        <w:outlineLvl w:val="1"/>
        <w:rPr>
          <w:rFonts w:ascii="Segoe UI" w:eastAsia="Times New Roman" w:hAnsi="Segoe UI" w:cs="Segoe UI"/>
          <w:b/>
          <w:bCs/>
          <w:color w:val="BFBFBF"/>
          <w:kern w:val="0"/>
          <w:sz w:val="36"/>
          <w:szCs w:val="36"/>
          <w:lang w:eastAsia="es-CO"/>
          <w14:ligatures w14:val="none"/>
        </w:rPr>
      </w:pPr>
      <w:r w:rsidRPr="00FB3106">
        <w:rPr>
          <w:rFonts w:ascii="Segoe UI" w:eastAsia="Times New Roman" w:hAnsi="Segoe UI" w:cs="Segoe UI"/>
          <w:b/>
          <w:bCs/>
          <w:color w:val="BFBFBF"/>
          <w:kern w:val="0"/>
          <w:sz w:val="36"/>
          <w:szCs w:val="36"/>
          <w:lang w:eastAsia="es-CO"/>
          <w14:ligatures w14:val="none"/>
        </w:rPr>
        <w:t>Resumen de impacto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"/>
        <w:gridCol w:w="989"/>
        <w:gridCol w:w="3132"/>
        <w:gridCol w:w="3871"/>
      </w:tblGrid>
      <w:tr w:rsidR="00FB3106" w:rsidRPr="00FB3106" w14:paraId="7EA357C8" w14:textId="77777777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B52A0D" w14:textId="77777777" w:rsidR="00FB3106" w:rsidRPr="00FB3106" w:rsidRDefault="00FB3106" w:rsidP="00FB3106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AF829" w14:textId="77777777" w:rsidR="00FB3106" w:rsidRPr="00FB3106" w:rsidRDefault="00FB3106" w:rsidP="00FB3106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Severidad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AF02A7" w14:textId="77777777" w:rsidR="00FB3106" w:rsidRPr="00FB3106" w:rsidRDefault="00FB3106" w:rsidP="00FB3106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Vector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059EA0" w14:textId="77777777" w:rsidR="00FB3106" w:rsidRPr="00FB3106" w:rsidRDefault="00FB3106" w:rsidP="00FB3106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Impacto</w:t>
            </w:r>
          </w:p>
        </w:tc>
      </w:tr>
      <w:tr w:rsidR="00FB3106" w:rsidRPr="00FB3106" w14:paraId="2ED52F02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B9701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C-1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8CEB3D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CRÍTICO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94FE3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HTTP POST autenticado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EA914E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Corrupción contable permanente de deuda</w:t>
            </w:r>
          </w:p>
        </w:tc>
      </w:tr>
      <w:tr w:rsidR="00FB3106" w:rsidRPr="00FB3106" w14:paraId="675098DD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79391E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C-2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910220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CRÍTICO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0B5162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HTTP PATCH autenticado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3DC238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Balance de caja falso, acusación de robo</w:t>
            </w:r>
          </w:p>
        </w:tc>
      </w:tr>
      <w:tr w:rsidR="00FB3106" w:rsidRPr="00FB3106" w14:paraId="53234AE8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0541CD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A-1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BA12C3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6EB302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HTTP POST público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D62A59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Secuestro de cuenta por email</w:t>
            </w:r>
          </w:p>
        </w:tc>
      </w:tr>
      <w:tr w:rsidR="00FB3106" w:rsidRPr="00FB3106" w14:paraId="719C04C3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FD976D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A-2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A6EEB7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20AC37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HTTP GET autenticado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7B6344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Multi-tenancy</w:t>
            </w:r>
            <w:proofErr w:type="spellEnd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leak</w:t>
            </w:r>
            <w:proofErr w:type="spellEnd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 en historial</w:t>
            </w:r>
          </w:p>
        </w:tc>
      </w:tr>
      <w:tr w:rsidR="00FB3106" w:rsidRPr="00FB3106" w14:paraId="1FDF03DF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6F9D9C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A-3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FE2B63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D333E8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XSS + </w:t>
            </w: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body</w:t>
            </w:r>
            <w:proofErr w:type="spellEnd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fallback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7B14F0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Exfiltración de </w:t>
            </w: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refresh</w:t>
            </w:r>
            <w:proofErr w:type="spellEnd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 token</w:t>
            </w:r>
          </w:p>
        </w:tc>
      </w:tr>
      <w:tr w:rsidR="00FB3106" w:rsidRPr="00FB3106" w14:paraId="009BB710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A43CD5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A-4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BE8169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b/>
                <w:bCs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ALTO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775E4D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Sesión persistente </w:t>
            </w: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post-revocación</w:t>
            </w:r>
            <w:proofErr w:type="spell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69A2EA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Espionaje interno tras desactivación</w:t>
            </w:r>
          </w:p>
        </w:tc>
      </w:tr>
      <w:tr w:rsidR="00FB3106" w:rsidRPr="00FB3106" w14:paraId="71C0942A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CAA24C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M-1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C13460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030225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HTTP GET autenticado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7612EA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Exposición de datos financieros</w:t>
            </w:r>
          </w:p>
        </w:tc>
      </w:tr>
      <w:tr w:rsidR="00FB3106" w:rsidRPr="00FB3106" w14:paraId="3DCEBCC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010473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M-2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14668D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AF0098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Rate </w:t>
            </w: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limit</w:t>
            </w:r>
            <w:proofErr w:type="spellEnd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 </w:t>
            </w:r>
            <w:proofErr w:type="gram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bypass</w:t>
            </w:r>
            <w:proofErr w:type="gramEnd"/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B6AB1A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DoS/enumeración en </w:t>
            </w: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refresh</w:t>
            </w:r>
            <w:proofErr w:type="spellEnd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/</w:t>
            </w: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logout</w:t>
            </w:r>
            <w:proofErr w:type="spellEnd"/>
          </w:p>
        </w:tc>
      </w:tr>
      <w:tr w:rsidR="00FB3106" w:rsidRPr="00FB3106" w14:paraId="352C8769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2D8200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M-3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11410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CB9065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HTTP PUT autenticado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6F195C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Stock negativo en inventario</w:t>
            </w:r>
          </w:p>
        </w:tc>
      </w:tr>
      <w:tr w:rsidR="00FB3106" w:rsidRPr="00FB3106" w14:paraId="4B2B581B" w14:textId="77777777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538856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M-4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A1FFC5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MEDIO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DDE8B4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HTTP PUT autenticado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352DD1" w14:textId="77777777" w:rsidR="00FB3106" w:rsidRPr="00FB3106" w:rsidRDefault="00FB3106" w:rsidP="00FB3106">
            <w:pPr>
              <w:spacing w:after="0" w:line="240" w:lineRule="auto"/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</w:pPr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Inyección de </w:t>
            </w:r>
            <w:proofErr w:type="spellStart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>config</w:t>
            </w:r>
            <w:proofErr w:type="spellEnd"/>
            <w:r w:rsidRPr="00FB3106">
              <w:rPr>
                <w:rFonts w:ascii="Segoe UI" w:eastAsia="Times New Roman" w:hAnsi="Segoe UI" w:cs="Segoe UI"/>
                <w:color w:val="BFBFBF"/>
                <w:kern w:val="0"/>
                <w:sz w:val="20"/>
                <w:szCs w:val="20"/>
                <w:lang w:eastAsia="es-CO"/>
                <w14:ligatures w14:val="none"/>
              </w:rPr>
              <w:t xml:space="preserve"> arbitraria</w:t>
            </w:r>
          </w:p>
        </w:tc>
      </w:tr>
    </w:tbl>
    <w:p w14:paraId="58DFF1F4" w14:textId="77777777" w:rsidR="00FB3106" w:rsidRPr="00FB3106" w:rsidRDefault="00FB3106" w:rsidP="00FB3106">
      <w:pPr>
        <w:pStyle w:val="Prrafodelista"/>
        <w:numPr>
          <w:ilvl w:val="0"/>
          <w:numId w:val="6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s-CO"/>
          <w14:ligatures w14:val="none"/>
        </w:rPr>
      </w:pPr>
      <w:r w:rsidRPr="00FB3106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s-CO"/>
          <w14:ligatures w14:val="none"/>
        </w:rPr>
        <w:lastRenderedPageBreak/>
        <w:t>Los dos críticos (C-1 y C-2) deben corregirse antes de cualquier despliegue.</w:t>
      </w:r>
      <w:r w:rsidRPr="00FB3106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s-CO"/>
          <w14:ligatures w14:val="none"/>
        </w:rPr>
        <w:t xml:space="preserve"> Los altos (A-1 a A-4) son bloqueadores para un SaaS real. Los medios pueden ir en el primer parche </w:t>
      </w:r>
      <w:proofErr w:type="spellStart"/>
      <w:r w:rsidRPr="00FB3106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s-CO"/>
          <w14:ligatures w14:val="none"/>
        </w:rPr>
        <w:t>post-lanzamiento</w:t>
      </w:r>
      <w:proofErr w:type="spellEnd"/>
      <w:r w:rsidRPr="00FB3106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s-CO"/>
          <w14:ligatures w14:val="none"/>
        </w:rPr>
        <w:t>.</w:t>
      </w:r>
    </w:p>
    <w:p w14:paraId="147F1B6D" w14:textId="688D901B" w:rsidR="005D2EF0" w:rsidRDefault="008327DA" w:rsidP="00FB3106">
      <w:r>
        <w:t xml:space="preserve">El usuario jefe le pueda </w:t>
      </w:r>
      <w:proofErr w:type="spellStart"/>
      <w:r>
        <w:t>restrinjir</w:t>
      </w:r>
      <w:proofErr w:type="spellEnd"/>
      <w:r>
        <w:t xml:space="preserve"> permisos al vendedor </w:t>
      </w:r>
    </w:p>
    <w:p w14:paraId="7ED95AA9" w14:textId="7E9D6CA7" w:rsidR="008327DA" w:rsidRDefault="008327DA" w:rsidP="00FB3106">
      <w:r>
        <w:t xml:space="preserve">Prácticamente dos usuarios para que el jefe este mirando lo que se ah echo </w:t>
      </w:r>
    </w:p>
    <w:p w14:paraId="6CC36114" w14:textId="77777777" w:rsidR="00AB6BD0" w:rsidRPr="00AB6BD0" w:rsidRDefault="00AB6BD0" w:rsidP="00AB6BD0">
      <w:pPr>
        <w:rPr>
          <w:b/>
          <w:bCs/>
        </w:rPr>
      </w:pPr>
      <w:r>
        <w:tab/>
      </w:r>
      <w:r w:rsidRPr="00AB6BD0">
        <w:rPr>
          <w:b/>
          <w:bCs/>
        </w:rPr>
        <w:t>No hay forma de crear una segunda sucursal</w:t>
      </w:r>
    </w:p>
    <w:p w14:paraId="1E702EC2" w14:textId="77777777" w:rsidR="00AB6BD0" w:rsidRPr="00AB6BD0" w:rsidRDefault="00AB6BD0" w:rsidP="00AB6BD0">
      <w:proofErr w:type="spellStart"/>
      <w:r w:rsidRPr="00AB6BD0">
        <w:t>SucursalesFunción</w:t>
      </w:r>
      <w:proofErr w:type="spellEnd"/>
    </w:p>
    <w:p w14:paraId="50BE90EE" w14:textId="77777777" w:rsidR="00AB6BD0" w:rsidRPr="00AB6BD0" w:rsidRDefault="00AB6BD0" w:rsidP="00AB6BD0">
      <w:r w:rsidRPr="00AB6BD0">
        <w:t xml:space="preserve">El plan Pro promete "sucursales ilimitadas" y el límite del plan gratis (1 sucursal) está definido en el código — pero no existe ningún botón ni </w:t>
      </w:r>
      <w:proofErr w:type="spellStart"/>
      <w:r w:rsidRPr="00AB6BD0">
        <w:t>endpoint</w:t>
      </w:r>
      <w:proofErr w:type="spellEnd"/>
      <w:r w:rsidRPr="00AB6BD0">
        <w:t xml:space="preserve"> para crear una sucursal nueva. Solo se crea automáticamente una ("Sucursal Principal") al registrarse. Un negocio que paga por Pro no tiene cómo aprovechar esa parte del plan.</w:t>
      </w:r>
    </w:p>
    <w:p w14:paraId="39CAED1A" w14:textId="77777777" w:rsidR="00AB6BD0" w:rsidRPr="00AB6BD0" w:rsidRDefault="00AB6BD0" w:rsidP="00AB6BD0">
      <w:proofErr w:type="spellStart"/>
      <w:r w:rsidRPr="00AB6BD0">
        <w:t>backend</w:t>
      </w:r>
      <w:proofErr w:type="spellEnd"/>
      <w:r w:rsidRPr="00AB6BD0">
        <w:t>/</w:t>
      </w:r>
      <w:proofErr w:type="spellStart"/>
      <w:r w:rsidRPr="00AB6BD0">
        <w:t>src</w:t>
      </w:r>
      <w:proofErr w:type="spellEnd"/>
      <w:r w:rsidRPr="00AB6BD0">
        <w:t xml:space="preserve">/middlewares/planLimit.ts:97-114 (nunca se usa) · sin </w:t>
      </w:r>
      <w:proofErr w:type="spellStart"/>
      <w:r w:rsidRPr="00AB6BD0">
        <w:t>endpoint</w:t>
      </w:r>
      <w:proofErr w:type="spellEnd"/>
      <w:r w:rsidRPr="00AB6BD0">
        <w:t xml:space="preserve"> POST /</w:t>
      </w:r>
      <w:proofErr w:type="spellStart"/>
      <w:r w:rsidRPr="00AB6BD0">
        <w:t>branches</w:t>
      </w:r>
      <w:proofErr w:type="spellEnd"/>
    </w:p>
    <w:p w14:paraId="38F6D4D7" w14:textId="77777777" w:rsidR="00AB6BD0" w:rsidRPr="00AB6BD0" w:rsidRDefault="00AB6BD0" w:rsidP="00AB6BD0">
      <w:pPr>
        <w:rPr>
          <w:b/>
          <w:bCs/>
        </w:rPr>
      </w:pPr>
      <w:r w:rsidRPr="00AB6BD0">
        <w:rPr>
          <w:b/>
          <w:bCs/>
        </w:rPr>
        <w:t>Un fiado vencido no le avisa a nadie</w:t>
      </w:r>
    </w:p>
    <w:p w14:paraId="70500023" w14:textId="77777777" w:rsidR="00AB6BD0" w:rsidRPr="00AB6BD0" w:rsidRDefault="00AB6BD0" w:rsidP="00AB6BD0">
      <w:proofErr w:type="spellStart"/>
      <w:r w:rsidRPr="00AB6BD0">
        <w:t>CréditosFunción</w:t>
      </w:r>
      <w:proofErr w:type="spellEnd"/>
    </w:p>
    <w:p w14:paraId="48223C38" w14:textId="77777777" w:rsidR="00AB6BD0" w:rsidRPr="00AB6BD0" w:rsidRDefault="00AB6BD0" w:rsidP="00AB6BD0">
      <w:r w:rsidRPr="00AB6BD0">
        <w:t>La tarea que corre cada hora sí marca los fiados como "vencidos" en la base de datos, pero nunca crea una notificación ni avisa a nadie — el administrador solo se entera si entra manualmente a filtrar por "vencidos" en Créditos.</w:t>
      </w:r>
    </w:p>
    <w:p w14:paraId="646D13C6" w14:textId="77777777" w:rsidR="00AB6BD0" w:rsidRPr="00AB6BD0" w:rsidRDefault="00AB6BD0" w:rsidP="00AB6BD0">
      <w:proofErr w:type="spellStart"/>
      <w:r w:rsidRPr="00AB6BD0">
        <w:t>backend</w:t>
      </w:r>
      <w:proofErr w:type="spellEnd"/>
      <w:r w:rsidRPr="00AB6BD0">
        <w:t>/</w:t>
      </w:r>
      <w:proofErr w:type="spellStart"/>
      <w:r w:rsidRPr="00AB6BD0">
        <w:t>src</w:t>
      </w:r>
      <w:proofErr w:type="spellEnd"/>
      <w:r w:rsidRPr="00AB6BD0">
        <w:t>/</w:t>
      </w:r>
      <w:proofErr w:type="spellStart"/>
      <w:r w:rsidRPr="00AB6BD0">
        <w:t>jobs</w:t>
      </w:r>
      <w:proofErr w:type="spellEnd"/>
      <w:r w:rsidRPr="00AB6BD0">
        <w:t>/creditOverdue.job.ts:7-24</w:t>
      </w:r>
    </w:p>
    <w:p w14:paraId="18361F7D" w14:textId="479C6E31" w:rsidR="00AB6BD0" w:rsidRPr="00FB3106" w:rsidRDefault="00AB6BD0" w:rsidP="00FB3106"/>
    <w:sectPr w:rsidR="00AB6BD0" w:rsidRPr="00FB31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537AF"/>
    <w:multiLevelType w:val="multilevel"/>
    <w:tmpl w:val="0446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D5078B"/>
    <w:multiLevelType w:val="multilevel"/>
    <w:tmpl w:val="39445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065A4E"/>
    <w:multiLevelType w:val="multilevel"/>
    <w:tmpl w:val="62C0F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247E18"/>
    <w:multiLevelType w:val="multilevel"/>
    <w:tmpl w:val="758E552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647666"/>
    <w:multiLevelType w:val="multilevel"/>
    <w:tmpl w:val="D9B4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BE72CC"/>
    <w:multiLevelType w:val="multilevel"/>
    <w:tmpl w:val="B0EE1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961452">
    <w:abstractNumId w:val="1"/>
  </w:num>
  <w:num w:numId="2" w16cid:durableId="1339039534">
    <w:abstractNumId w:val="2"/>
  </w:num>
  <w:num w:numId="3" w16cid:durableId="1452358079">
    <w:abstractNumId w:val="4"/>
  </w:num>
  <w:num w:numId="4" w16cid:durableId="646250811">
    <w:abstractNumId w:val="0"/>
  </w:num>
  <w:num w:numId="5" w16cid:durableId="728068398">
    <w:abstractNumId w:val="5"/>
  </w:num>
  <w:num w:numId="6" w16cid:durableId="6829017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B7D"/>
    <w:rsid w:val="00090C08"/>
    <w:rsid w:val="003C4B7D"/>
    <w:rsid w:val="00407D18"/>
    <w:rsid w:val="00410528"/>
    <w:rsid w:val="00434B0F"/>
    <w:rsid w:val="0043766E"/>
    <w:rsid w:val="00507A18"/>
    <w:rsid w:val="005764EC"/>
    <w:rsid w:val="005D2EF0"/>
    <w:rsid w:val="008327DA"/>
    <w:rsid w:val="00AB6BD0"/>
    <w:rsid w:val="00C468AB"/>
    <w:rsid w:val="00D909FE"/>
    <w:rsid w:val="00E67BFF"/>
    <w:rsid w:val="00FB3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7F83F"/>
  <w15:chartTrackingRefBased/>
  <w15:docId w15:val="{59E6CC43-9EC2-40EB-BCA1-B9CC1EC55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C4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C4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4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4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4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4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4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4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4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4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C4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4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4B7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4B7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4B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4B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4B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4B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4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C4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4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C4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4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C4B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4B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C4B7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4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4B7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4B7D"/>
    <w:rPr>
      <w:b/>
      <w:bCs/>
      <w:smallCaps/>
      <w:color w:val="0F4761" w:themeColor="accent1" w:themeShade="BF"/>
      <w:spacing w:val="5"/>
    </w:rPr>
  </w:style>
  <w:style w:type="character" w:styleId="Fuerte">
    <w:name w:val="Strong"/>
    <w:basedOn w:val="Fuentedeprrafopredeter"/>
    <w:uiPriority w:val="22"/>
    <w:qFormat/>
    <w:rsid w:val="00FB310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B31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1195</TotalTime>
  <Pages>1</Pages>
  <Words>431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Camilo</dc:creator>
  <cp:keywords/>
  <dc:description/>
  <cp:lastModifiedBy>Cristian Camilo</cp:lastModifiedBy>
  <cp:revision>8</cp:revision>
  <dcterms:created xsi:type="dcterms:W3CDTF">2026-06-25T21:10:00Z</dcterms:created>
  <dcterms:modified xsi:type="dcterms:W3CDTF">2026-07-10T02:06:00Z</dcterms:modified>
</cp:coreProperties>
</file>