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6A7" w:rsidRDefault="008776A7" w:rsidP="008776A7">
      <w:r>
        <w:t xml:space="preserve">Diese Datei enthält die originale Variablenbeschreibung AmesHousing.txt von kaggle.com. </w:t>
      </w:r>
    </w:p>
    <w:p w:rsidR="008776A7" w:rsidRDefault="008776A7" w:rsidP="008776A7">
      <w:r>
        <w:t>Zu Anfang werden einige praktische Abkürzungen und Übersetzungen gegeben.</w:t>
      </w:r>
    </w:p>
    <w:p w:rsidR="009A4AA3" w:rsidRDefault="009A4AA3" w:rsidP="008776A7">
      <w:pPr>
        <w:spacing w:after="0"/>
      </w:pPr>
      <w:r w:rsidRPr="009A4AA3">
        <w:t>alley street</w:t>
      </w:r>
      <w:r>
        <w:t xml:space="preserve"> </w:t>
      </w:r>
      <w:r w:rsidR="001D4548">
        <w:t>Zufahrt von Strasse zum Haus</w:t>
      </w:r>
    </w:p>
    <w:p w:rsidR="00AE286C" w:rsidRDefault="009A4AA3" w:rsidP="008776A7">
      <w:pPr>
        <w:spacing w:after="0"/>
      </w:pPr>
      <w:r>
        <w:t>Aterial</w:t>
      </w:r>
      <w:r w:rsidR="00AE286C">
        <w:t xml:space="preserve"> street Hauptstrasse</w:t>
      </w:r>
    </w:p>
    <w:p w:rsidR="008833AC" w:rsidRDefault="008833AC" w:rsidP="008776A7">
      <w:pPr>
        <w:spacing w:after="0"/>
      </w:pPr>
      <w:r>
        <w:t>B</w:t>
      </w:r>
      <w:r>
        <w:t>asement</w:t>
      </w:r>
      <w:r>
        <w:t xml:space="preserve"> Keller</w:t>
      </w:r>
    </w:p>
    <w:p w:rsidR="00DA436B" w:rsidRDefault="00DA436B" w:rsidP="008776A7">
      <w:pPr>
        <w:spacing w:after="0"/>
      </w:pPr>
      <w:r>
        <w:t>condo Wohnanlage</w:t>
      </w:r>
    </w:p>
    <w:p w:rsidR="00AE286C" w:rsidRDefault="00AE286C" w:rsidP="008776A7">
      <w:pPr>
        <w:spacing w:after="0"/>
      </w:pPr>
      <w:r>
        <w:t>Cul-de-sac Sackgasse</w:t>
      </w:r>
    </w:p>
    <w:p w:rsidR="004944CC" w:rsidRDefault="004944CC" w:rsidP="008776A7">
      <w:pPr>
        <w:spacing w:after="0"/>
      </w:pPr>
      <w:r>
        <w:t>Deed Urkunde</w:t>
      </w:r>
    </w:p>
    <w:p w:rsidR="006639B1" w:rsidRDefault="006639B1" w:rsidP="008776A7">
      <w:pPr>
        <w:spacing w:after="0"/>
      </w:pPr>
      <w:r>
        <w:t>Deduction Abzug auf Preis wegen Mängel</w:t>
      </w:r>
    </w:p>
    <w:p w:rsidR="00AE286C" w:rsidRDefault="00AE286C" w:rsidP="008776A7">
      <w:pPr>
        <w:spacing w:after="0"/>
      </w:pPr>
      <w:r>
        <w:t>Duplex Doppelwohneinheit</w:t>
      </w:r>
    </w:p>
    <w:p w:rsidR="008776A7" w:rsidRDefault="008776A7" w:rsidP="008776A7">
      <w:pPr>
        <w:spacing w:after="0"/>
      </w:pPr>
      <w:r>
        <w:t>Dwelling Wohneinheit</w:t>
      </w:r>
    </w:p>
    <w:p w:rsidR="00AE286C" w:rsidRDefault="00AE286C" w:rsidP="008776A7">
      <w:pPr>
        <w:spacing w:after="0"/>
      </w:pPr>
      <w:r>
        <w:t>feeder street Zubringerstrasse</w:t>
      </w:r>
    </w:p>
    <w:p w:rsidR="00AE286C" w:rsidRDefault="00AE286C" w:rsidP="008776A7">
      <w:pPr>
        <w:spacing w:after="0"/>
      </w:pPr>
      <w:r>
        <w:t>Furnace Ofen</w:t>
      </w:r>
    </w:p>
    <w:p w:rsidR="00022A38" w:rsidRDefault="00022A38" w:rsidP="008776A7">
      <w:pPr>
        <w:spacing w:after="0"/>
      </w:pPr>
      <w:r>
        <w:t>Hip Dachgrat (auch Hüfte)</w:t>
      </w:r>
    </w:p>
    <w:p w:rsidR="00AE286C" w:rsidRDefault="00AE286C" w:rsidP="008776A7">
      <w:pPr>
        <w:spacing w:after="0"/>
      </w:pPr>
      <w:r>
        <w:t>Gravel Kies</w:t>
      </w:r>
    </w:p>
    <w:p w:rsidR="00AE286C" w:rsidRDefault="00AE286C" w:rsidP="008776A7">
      <w:pPr>
        <w:spacing w:after="0"/>
      </w:pPr>
      <w:r>
        <w:t>Grvl Gravel</w:t>
      </w:r>
    </w:p>
    <w:p w:rsidR="008776A7" w:rsidRDefault="008776A7" w:rsidP="008776A7">
      <w:pPr>
        <w:spacing w:after="0"/>
      </w:pPr>
      <w:r>
        <w:t>IA state Iowa, USA</w:t>
      </w:r>
    </w:p>
    <w:p w:rsidR="008776A7" w:rsidRDefault="008776A7" w:rsidP="008776A7">
      <w:pPr>
        <w:spacing w:after="0"/>
      </w:pPr>
      <w:r>
        <w:t>Lot Parzelle, Flurstück</w:t>
      </w:r>
    </w:p>
    <w:p w:rsidR="00022A38" w:rsidRDefault="00022A38" w:rsidP="008776A7">
      <w:pPr>
        <w:spacing w:after="0"/>
      </w:pPr>
      <w:r>
        <w:t>Mansard zum Wohnen ausgebauter Teil des Dachgeschosses</w:t>
      </w:r>
    </w:p>
    <w:p w:rsidR="00C763EB" w:rsidRDefault="00C763EB" w:rsidP="00C763EB">
      <w:pPr>
        <w:spacing w:after="0"/>
      </w:pPr>
      <w:r>
        <w:t>Masonry veneer Mauerwerk, Fassade</w:t>
      </w:r>
    </w:p>
    <w:p w:rsidR="008776A7" w:rsidRDefault="008776A7" w:rsidP="00C763EB">
      <w:pPr>
        <w:spacing w:after="0"/>
      </w:pPr>
      <w:r>
        <w:t>MS Market Survey</w:t>
      </w:r>
    </w:p>
    <w:p w:rsidR="00AE286C" w:rsidRDefault="00AE286C" w:rsidP="008776A7">
      <w:pPr>
        <w:spacing w:after="0"/>
      </w:pPr>
      <w:r>
        <w:t>Paved geplastered</w:t>
      </w:r>
    </w:p>
    <w:p w:rsidR="00022A38" w:rsidRDefault="00022A38" w:rsidP="008776A7">
      <w:pPr>
        <w:spacing w:after="0"/>
      </w:pPr>
      <w:r>
        <w:t>Plywood Sperrholz</w:t>
      </w:r>
    </w:p>
    <w:p w:rsidR="00AE286C" w:rsidRDefault="00AE286C" w:rsidP="008776A7">
      <w:pPr>
        <w:spacing w:after="0"/>
      </w:pPr>
      <w:r>
        <w:t>Porch Veranda mit Dach</w:t>
      </w:r>
    </w:p>
    <w:p w:rsidR="00022A38" w:rsidRDefault="00022A38" w:rsidP="008776A7">
      <w:pPr>
        <w:spacing w:after="0"/>
      </w:pPr>
      <w:r>
        <w:t>Shed Schuppen</w:t>
      </w:r>
    </w:p>
    <w:p w:rsidR="00022A38" w:rsidRDefault="00022A38" w:rsidP="008776A7">
      <w:pPr>
        <w:spacing w:after="0"/>
      </w:pPr>
      <w:r>
        <w:t>Shingle Schieferplatte</w:t>
      </w:r>
    </w:p>
    <w:p w:rsidR="008776A7" w:rsidRDefault="008776A7" w:rsidP="008776A7">
      <w:pPr>
        <w:spacing w:after="0"/>
      </w:pPr>
      <w:r>
        <w:t>Story Geschoss</w:t>
      </w:r>
    </w:p>
    <w:p w:rsidR="00C763EB" w:rsidRDefault="00C763EB" w:rsidP="008776A7">
      <w:pPr>
        <w:spacing w:after="0"/>
      </w:pPr>
      <w:r>
        <w:t>Veneer Fassade, Furnier</w:t>
      </w:r>
    </w:p>
    <w:p w:rsidR="00D65F4A" w:rsidRDefault="00431270" w:rsidP="00D54736">
      <w:pPr>
        <w:spacing w:after="0"/>
      </w:pPr>
      <w:r>
        <w:t>W</w:t>
      </w:r>
      <w:r w:rsidR="00D54736">
        <w:t>arranty deed</w:t>
      </w:r>
      <w:r w:rsidR="00D54736">
        <w:tab/>
      </w:r>
      <w:r w:rsidR="00D54736">
        <w:t>Grundstücksübertragungsurkunde</w:t>
      </w:r>
    </w:p>
    <w:p w:rsidR="008776A7" w:rsidRDefault="00AE286C" w:rsidP="008776A7">
      <w:r>
        <w:t>Wood Deck Holzterrasse</w:t>
      </w:r>
    </w:p>
    <w:p w:rsidR="008776A7" w:rsidRDefault="008776A7" w:rsidP="008776A7"/>
    <w:p w:rsidR="00D65F4A" w:rsidRDefault="00D65F4A" w:rsidP="008776A7">
      <w:r>
        <w:t xml:space="preserve">Umrechnung 1 square feet  = </w:t>
      </w:r>
      <w:r w:rsidRPr="00D65F4A">
        <w:t>0,092903</w:t>
      </w:r>
      <w:r>
        <w:t xml:space="preserve">   qm. Ungefähr 1 qm = 10 Quadratfuß</w:t>
      </w:r>
    </w:p>
    <w:p w:rsidR="00D65F4A" w:rsidRDefault="00D65F4A" w:rsidP="008776A7"/>
    <w:p w:rsidR="008776A7" w:rsidRDefault="008776A7" w:rsidP="00C763EB">
      <w:pPr>
        <w:spacing w:after="0"/>
      </w:pPr>
      <w:r>
        <w:t>NAME: AmesHousing.txt</w:t>
      </w:r>
    </w:p>
    <w:p w:rsidR="008776A7" w:rsidRDefault="008776A7" w:rsidP="00C763EB">
      <w:pPr>
        <w:spacing w:after="0"/>
      </w:pPr>
      <w:r>
        <w:t>TYPE: Population</w:t>
      </w:r>
    </w:p>
    <w:p w:rsidR="008776A7" w:rsidRDefault="008776A7" w:rsidP="00C763EB">
      <w:pPr>
        <w:spacing w:after="0"/>
      </w:pPr>
      <w:r>
        <w:t>SIZE: 2930 observations, 82 variables</w:t>
      </w:r>
    </w:p>
    <w:p w:rsidR="008776A7" w:rsidRDefault="008776A7" w:rsidP="00C763EB">
      <w:pPr>
        <w:spacing w:after="0"/>
      </w:pPr>
      <w:r>
        <w:t>ARTICLE TITLE: Ames Iowa: Alternative to the Boston Housing Data Set</w:t>
      </w:r>
    </w:p>
    <w:p w:rsidR="008776A7" w:rsidRDefault="008776A7" w:rsidP="00C763EB">
      <w:pPr>
        <w:spacing w:after="0"/>
      </w:pPr>
      <w:r>
        <w:t xml:space="preserve">DESCRIPTIVE ABSTRACT: Data set contains information from the Ames Assessor’s Office used in computing assessed </w:t>
      </w:r>
    </w:p>
    <w:p w:rsidR="008776A7" w:rsidRDefault="008776A7" w:rsidP="00C763EB">
      <w:pPr>
        <w:spacing w:after="0"/>
      </w:pPr>
      <w:r>
        <w:t>values for individual residential properties sold in Ames, IA from 2006 to 2010.</w:t>
      </w:r>
    </w:p>
    <w:p w:rsidR="008776A7" w:rsidRDefault="008776A7" w:rsidP="00C763EB">
      <w:pPr>
        <w:spacing w:after="0"/>
      </w:pPr>
      <w:r>
        <w:t xml:space="preserve">SOURCES: </w:t>
      </w:r>
    </w:p>
    <w:p w:rsidR="008776A7" w:rsidRDefault="008776A7" w:rsidP="00C763EB">
      <w:pPr>
        <w:spacing w:after="0"/>
      </w:pPr>
      <w:r>
        <w:t xml:space="preserve">Ames, Iowa Assessor’s Office </w:t>
      </w:r>
    </w:p>
    <w:p w:rsidR="008776A7" w:rsidRDefault="008776A7" w:rsidP="008776A7"/>
    <w:p w:rsidR="008776A7" w:rsidRDefault="008776A7" w:rsidP="008776A7">
      <w:r>
        <w:t>VARIABLE DESCRIPTIONS:</w:t>
      </w:r>
    </w:p>
    <w:p w:rsidR="008776A7" w:rsidRDefault="008776A7" w:rsidP="008776A7">
      <w:r>
        <w:t>Tab characters are used to separate variables in the data file. The data has 82 columns which include 23 nominal, 23 ordinal, 14 discrete, and 20 continuous variables (and 2 additional observation identifiers).</w:t>
      </w:r>
    </w:p>
    <w:p w:rsidR="008776A7" w:rsidRDefault="008776A7" w:rsidP="008776A7"/>
    <w:p w:rsidR="008776A7" w:rsidRDefault="008776A7" w:rsidP="00C763EB">
      <w:pPr>
        <w:spacing w:after="0"/>
      </w:pPr>
      <w:r>
        <w:t>Order (Discrete): Observation number</w:t>
      </w:r>
    </w:p>
    <w:p w:rsidR="008776A7" w:rsidRDefault="008776A7" w:rsidP="00C763EB">
      <w:pPr>
        <w:spacing w:after="0"/>
      </w:pPr>
      <w:r>
        <w:t xml:space="preserve">PID (Nominal): Parcel identification number  - can be used with city web site for parcel review. </w:t>
      </w:r>
    </w:p>
    <w:p w:rsidR="008776A7" w:rsidRDefault="008776A7" w:rsidP="00C763EB">
      <w:pPr>
        <w:spacing w:after="0"/>
      </w:pPr>
      <w:r>
        <w:t>MS SubClass (Nominal): Identifies the type of dwelling involved in the sale.</w:t>
      </w:r>
      <w:r>
        <w:tab/>
      </w:r>
    </w:p>
    <w:p w:rsidR="008776A7" w:rsidRDefault="008776A7" w:rsidP="00C763EB">
      <w:pPr>
        <w:spacing w:after="0"/>
      </w:pPr>
      <w:r>
        <w:t xml:space="preserve">       020</w:t>
      </w:r>
      <w:r>
        <w:tab/>
        <w:t xml:space="preserve">1-STORY 1946 &amp; NEWER ALL STYLES </w:t>
      </w:r>
    </w:p>
    <w:p w:rsidR="008776A7" w:rsidRDefault="008776A7" w:rsidP="00C763EB">
      <w:pPr>
        <w:spacing w:after="0"/>
      </w:pPr>
      <w:r>
        <w:t xml:space="preserve">       030</w:t>
      </w:r>
      <w:r>
        <w:tab/>
        <w:t>1-STORY 1945 &amp; OLDER</w:t>
      </w:r>
    </w:p>
    <w:p w:rsidR="008776A7" w:rsidRDefault="008776A7" w:rsidP="00C763EB">
      <w:pPr>
        <w:spacing w:after="0"/>
      </w:pPr>
      <w:r>
        <w:t xml:space="preserve">       040</w:t>
      </w:r>
      <w:r>
        <w:tab/>
        <w:t>1-STORY W/FINISHED ATTIC ALL AGES</w:t>
      </w:r>
    </w:p>
    <w:p w:rsidR="008776A7" w:rsidRDefault="008776A7" w:rsidP="00C763EB">
      <w:pPr>
        <w:spacing w:after="0"/>
      </w:pPr>
      <w:r>
        <w:t xml:space="preserve">       045</w:t>
      </w:r>
      <w:r>
        <w:tab/>
        <w:t>1-1/2 STORY - UNFINISHED ALL AGES</w:t>
      </w:r>
    </w:p>
    <w:p w:rsidR="008776A7" w:rsidRDefault="008776A7" w:rsidP="00C763EB">
      <w:pPr>
        <w:spacing w:after="0"/>
      </w:pPr>
      <w:r>
        <w:t xml:space="preserve">       050</w:t>
      </w:r>
      <w:r>
        <w:tab/>
        <w:t>1-1/2 STORY FINISHED ALL AGES</w:t>
      </w:r>
    </w:p>
    <w:p w:rsidR="008776A7" w:rsidRDefault="008776A7" w:rsidP="00C763EB">
      <w:pPr>
        <w:spacing w:after="0"/>
      </w:pPr>
      <w:r>
        <w:t xml:space="preserve">       060</w:t>
      </w:r>
      <w:r>
        <w:tab/>
        <w:t>2-STORY 1946 &amp; NEWER</w:t>
      </w:r>
    </w:p>
    <w:p w:rsidR="008776A7" w:rsidRDefault="008776A7" w:rsidP="00C763EB">
      <w:pPr>
        <w:spacing w:after="0"/>
      </w:pPr>
      <w:r>
        <w:t xml:space="preserve">       070</w:t>
      </w:r>
      <w:r>
        <w:tab/>
        <w:t>2-STORY 1945 &amp; OLDER</w:t>
      </w:r>
    </w:p>
    <w:p w:rsidR="008776A7" w:rsidRDefault="008776A7" w:rsidP="00C763EB">
      <w:pPr>
        <w:spacing w:after="0"/>
      </w:pPr>
      <w:r>
        <w:t xml:space="preserve">       075</w:t>
      </w:r>
      <w:r>
        <w:tab/>
        <w:t>2-1/2 STORY ALL AGES</w:t>
      </w:r>
    </w:p>
    <w:p w:rsidR="008776A7" w:rsidRDefault="008776A7" w:rsidP="00C763EB">
      <w:pPr>
        <w:spacing w:after="0"/>
      </w:pPr>
      <w:r>
        <w:t xml:space="preserve">       080</w:t>
      </w:r>
      <w:r>
        <w:tab/>
        <w:t>SPLIT OR MULTI-LEVEL</w:t>
      </w:r>
    </w:p>
    <w:p w:rsidR="008776A7" w:rsidRDefault="008776A7" w:rsidP="00C763EB">
      <w:pPr>
        <w:spacing w:after="0"/>
      </w:pPr>
      <w:r>
        <w:t xml:space="preserve">       085</w:t>
      </w:r>
      <w:r>
        <w:tab/>
        <w:t>SPLIT FOYER</w:t>
      </w:r>
    </w:p>
    <w:p w:rsidR="008776A7" w:rsidRDefault="008776A7" w:rsidP="00C763EB">
      <w:pPr>
        <w:spacing w:after="0"/>
      </w:pPr>
      <w:r>
        <w:t xml:space="preserve">       090</w:t>
      </w:r>
      <w:r>
        <w:tab/>
        <w:t>DUPLEX - ALL STYLES AND AGES (Doppelhäuser)</w:t>
      </w:r>
    </w:p>
    <w:p w:rsidR="008776A7" w:rsidRDefault="008776A7" w:rsidP="00C763EB">
      <w:pPr>
        <w:spacing w:after="0"/>
      </w:pPr>
      <w:r>
        <w:t xml:space="preserve">       120</w:t>
      </w:r>
      <w:r>
        <w:tab/>
        <w:t>1-STORY PUD (Planned Unit Development) - 1946 &amp; NEWER</w:t>
      </w:r>
    </w:p>
    <w:p w:rsidR="008776A7" w:rsidRDefault="008776A7" w:rsidP="00C763EB">
      <w:pPr>
        <w:spacing w:after="0"/>
      </w:pPr>
      <w:r>
        <w:t xml:space="preserve">       150</w:t>
      </w:r>
      <w:r>
        <w:tab/>
        <w:t>1-1/2 STORY PUD - ALL AGES</w:t>
      </w:r>
    </w:p>
    <w:p w:rsidR="008776A7" w:rsidRDefault="008776A7" w:rsidP="00C763EB">
      <w:pPr>
        <w:spacing w:after="0"/>
      </w:pPr>
      <w:r>
        <w:t xml:space="preserve">       160</w:t>
      </w:r>
      <w:r>
        <w:tab/>
        <w:t>2-STORY PUD - 1946 &amp; NEWER</w:t>
      </w:r>
    </w:p>
    <w:p w:rsidR="008776A7" w:rsidRDefault="008776A7" w:rsidP="00C763EB">
      <w:pPr>
        <w:spacing w:after="0"/>
      </w:pPr>
      <w:r>
        <w:t xml:space="preserve">       180</w:t>
      </w:r>
      <w:r>
        <w:tab/>
        <w:t>PUD - MULTILEVEL - INCL SPLIT LEV/FOYER</w:t>
      </w:r>
    </w:p>
    <w:p w:rsidR="008776A7" w:rsidRDefault="008776A7" w:rsidP="00C763EB">
      <w:pPr>
        <w:spacing w:after="0"/>
      </w:pPr>
      <w:r>
        <w:t xml:space="preserve">       190</w:t>
      </w:r>
      <w:r>
        <w:tab/>
        <w:t>2 FAMILY CONVERSION - ALL STYLES AND AGES</w:t>
      </w:r>
    </w:p>
    <w:p w:rsidR="008776A7" w:rsidRDefault="008776A7" w:rsidP="00C763EB">
      <w:pPr>
        <w:spacing w:after="0"/>
      </w:pPr>
      <w:r>
        <w:t>MS Zoning (Nominal): Identifies the general zoning classification of the sale.</w:t>
      </w:r>
    </w:p>
    <w:p w:rsidR="008776A7" w:rsidRDefault="008776A7" w:rsidP="00C763EB">
      <w:pPr>
        <w:spacing w:after="0"/>
      </w:pPr>
      <w:r>
        <w:t xml:space="preserve">       A</w:t>
      </w:r>
      <w:r>
        <w:tab/>
        <w:t>Agriculture</w:t>
      </w:r>
    </w:p>
    <w:p w:rsidR="008776A7" w:rsidRDefault="008776A7" w:rsidP="00C763EB">
      <w:pPr>
        <w:spacing w:after="0"/>
      </w:pPr>
      <w:r>
        <w:t xml:space="preserve">       C</w:t>
      </w:r>
      <w:r>
        <w:tab/>
        <w:t>Commercial</w:t>
      </w:r>
    </w:p>
    <w:p w:rsidR="008776A7" w:rsidRDefault="008776A7" w:rsidP="00C763EB">
      <w:pPr>
        <w:spacing w:after="0"/>
      </w:pPr>
      <w:r>
        <w:t xml:space="preserve">       FV</w:t>
      </w:r>
      <w:r>
        <w:tab/>
        <w:t>Floating Village Residential</w:t>
      </w:r>
    </w:p>
    <w:p w:rsidR="008776A7" w:rsidRDefault="008776A7" w:rsidP="00C763EB">
      <w:pPr>
        <w:spacing w:after="0"/>
      </w:pPr>
      <w:r>
        <w:t xml:space="preserve">       I</w:t>
      </w:r>
      <w:r>
        <w:tab/>
        <w:t>Industrial</w:t>
      </w:r>
    </w:p>
    <w:p w:rsidR="008776A7" w:rsidRDefault="008776A7" w:rsidP="00C763EB">
      <w:pPr>
        <w:spacing w:after="0"/>
      </w:pPr>
      <w:r>
        <w:t xml:space="preserve">       RH</w:t>
      </w:r>
      <w:r>
        <w:tab/>
        <w:t>Residential High Density</w:t>
      </w:r>
    </w:p>
    <w:p w:rsidR="008776A7" w:rsidRDefault="008776A7" w:rsidP="00C763EB">
      <w:pPr>
        <w:spacing w:after="0"/>
      </w:pPr>
      <w:r>
        <w:t xml:space="preserve">       RL</w:t>
      </w:r>
      <w:r>
        <w:tab/>
        <w:t>Residential Low Density</w:t>
      </w:r>
    </w:p>
    <w:p w:rsidR="008776A7" w:rsidRDefault="008776A7" w:rsidP="00C763EB">
      <w:pPr>
        <w:spacing w:after="0"/>
      </w:pPr>
      <w:r>
        <w:t xml:space="preserve">       RP</w:t>
      </w:r>
      <w:r>
        <w:tab/>
        <w:t xml:space="preserve">Residential Low Density Park </w:t>
      </w:r>
    </w:p>
    <w:p w:rsidR="008776A7" w:rsidRDefault="008776A7" w:rsidP="00C763EB">
      <w:pPr>
        <w:spacing w:after="0"/>
      </w:pPr>
      <w:r>
        <w:t xml:space="preserve">       RM</w:t>
      </w:r>
      <w:r>
        <w:tab/>
        <w:t>Residential Medium Density</w:t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t>Lot Frontage (Continuous): Linear feet of street connected to property</w:t>
      </w:r>
    </w:p>
    <w:p w:rsidR="008776A7" w:rsidRDefault="008776A7" w:rsidP="00C763EB">
      <w:pPr>
        <w:spacing w:after="0"/>
      </w:pPr>
      <w:r>
        <w:t>Lot Area (Continuous): Lot size in square feet</w:t>
      </w:r>
    </w:p>
    <w:p w:rsidR="008776A7" w:rsidRDefault="008776A7" w:rsidP="00C763EB">
      <w:pPr>
        <w:spacing w:after="0"/>
      </w:pPr>
      <w:r>
        <w:t>Street (Nominal): Type of road access to property</w:t>
      </w:r>
    </w:p>
    <w:p w:rsidR="008776A7" w:rsidRDefault="008776A7" w:rsidP="00C763EB">
      <w:pPr>
        <w:spacing w:after="0"/>
      </w:pPr>
      <w:r>
        <w:t xml:space="preserve">       Grvl</w:t>
      </w:r>
      <w:r>
        <w:tab/>
        <w:t>Gravel</w:t>
      </w:r>
      <w:r>
        <w:tab/>
      </w:r>
    </w:p>
    <w:p w:rsidR="008776A7" w:rsidRDefault="008776A7" w:rsidP="00C763EB">
      <w:pPr>
        <w:spacing w:after="0"/>
      </w:pPr>
      <w:r>
        <w:t xml:space="preserve">       Pave</w:t>
      </w:r>
      <w:r>
        <w:tab/>
        <w:t>Paved</w:t>
      </w:r>
    </w:p>
    <w:p w:rsidR="008776A7" w:rsidRDefault="008776A7" w:rsidP="00C763EB">
      <w:pPr>
        <w:spacing w:after="0"/>
      </w:pPr>
      <w:r>
        <w:t xml:space="preserve">       </w:t>
      </w:r>
      <w:r>
        <w:tab/>
      </w:r>
    </w:p>
    <w:p w:rsidR="008776A7" w:rsidRDefault="008776A7" w:rsidP="00C763EB">
      <w:pPr>
        <w:spacing w:after="0"/>
      </w:pPr>
      <w:r>
        <w:t>Alley (Nominal): Type of alley access to property</w:t>
      </w:r>
    </w:p>
    <w:p w:rsidR="008776A7" w:rsidRDefault="008776A7" w:rsidP="00C763EB">
      <w:pPr>
        <w:spacing w:after="0"/>
      </w:pPr>
      <w:r>
        <w:t xml:space="preserve">       Grvl</w:t>
      </w:r>
      <w:r>
        <w:tab/>
        <w:t>Gravel</w:t>
      </w:r>
    </w:p>
    <w:p w:rsidR="008776A7" w:rsidRDefault="008776A7" w:rsidP="00C763EB">
      <w:pPr>
        <w:spacing w:after="0"/>
      </w:pPr>
      <w:r>
        <w:lastRenderedPageBreak/>
        <w:t xml:space="preserve">       Pave</w:t>
      </w:r>
      <w:r>
        <w:tab/>
        <w:t>Paved</w:t>
      </w:r>
    </w:p>
    <w:p w:rsidR="008776A7" w:rsidRDefault="008776A7" w:rsidP="00C763EB">
      <w:pPr>
        <w:spacing w:after="0"/>
      </w:pPr>
      <w:r>
        <w:t xml:space="preserve">       NA </w:t>
      </w:r>
      <w:r>
        <w:tab/>
        <w:t>No alley access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Lot Shape (Ordinal): General shape of property</w:t>
      </w:r>
    </w:p>
    <w:p w:rsidR="008776A7" w:rsidRDefault="008776A7" w:rsidP="00C763EB">
      <w:pPr>
        <w:spacing w:after="0"/>
      </w:pPr>
    </w:p>
    <w:p w:rsidR="008776A7" w:rsidRDefault="008776A7" w:rsidP="00C763EB">
      <w:pPr>
        <w:spacing w:after="0"/>
      </w:pPr>
      <w:r>
        <w:t xml:space="preserve">       Reg</w:t>
      </w:r>
      <w:r>
        <w:tab/>
        <w:t>Regular</w:t>
      </w:r>
      <w:r>
        <w:tab/>
      </w:r>
    </w:p>
    <w:p w:rsidR="008776A7" w:rsidRDefault="008776A7" w:rsidP="00C763EB">
      <w:pPr>
        <w:spacing w:after="0"/>
      </w:pPr>
      <w:r>
        <w:t xml:space="preserve">       IR1</w:t>
      </w:r>
      <w:r>
        <w:tab/>
        <w:t>Slightly irregular</w:t>
      </w:r>
    </w:p>
    <w:p w:rsidR="008776A7" w:rsidRDefault="008776A7" w:rsidP="00C763EB">
      <w:pPr>
        <w:spacing w:after="0"/>
      </w:pPr>
      <w:r>
        <w:t xml:space="preserve">       IR2</w:t>
      </w:r>
      <w:r>
        <w:tab/>
        <w:t>Moderately Irregular</w:t>
      </w:r>
    </w:p>
    <w:p w:rsidR="008776A7" w:rsidRDefault="008776A7" w:rsidP="00C763EB">
      <w:pPr>
        <w:spacing w:after="0"/>
      </w:pPr>
      <w:r>
        <w:t xml:space="preserve">       IR3</w:t>
      </w:r>
      <w:r>
        <w:tab/>
        <w:t>Irregular</w:t>
      </w:r>
    </w:p>
    <w:p w:rsidR="008776A7" w:rsidRDefault="008776A7" w:rsidP="00C763EB">
      <w:pPr>
        <w:spacing w:after="0"/>
      </w:pPr>
      <w:r>
        <w:t xml:space="preserve">       </w:t>
      </w:r>
    </w:p>
    <w:p w:rsidR="008776A7" w:rsidRDefault="008776A7" w:rsidP="00C763EB">
      <w:pPr>
        <w:spacing w:after="0"/>
      </w:pPr>
      <w:r>
        <w:t>Land Contour (Nominal): Flatness of the property</w:t>
      </w:r>
    </w:p>
    <w:p w:rsidR="008776A7" w:rsidRDefault="008776A7" w:rsidP="00C763EB">
      <w:pPr>
        <w:spacing w:after="0"/>
      </w:pPr>
    </w:p>
    <w:p w:rsidR="008776A7" w:rsidRDefault="008776A7" w:rsidP="00C763EB">
      <w:pPr>
        <w:spacing w:after="0"/>
      </w:pPr>
      <w:r>
        <w:t xml:space="preserve">       Lvl</w:t>
      </w:r>
      <w:r>
        <w:tab/>
        <w:t>Near Flat/Level</w:t>
      </w:r>
      <w:r>
        <w:tab/>
      </w:r>
    </w:p>
    <w:p w:rsidR="008776A7" w:rsidRDefault="008776A7" w:rsidP="00C763EB">
      <w:pPr>
        <w:spacing w:after="0"/>
      </w:pPr>
      <w:r>
        <w:t xml:space="preserve">       Bnk</w:t>
      </w:r>
      <w:r>
        <w:tab/>
        <w:t>Banked - Quick and significant rise from street grade to building</w:t>
      </w:r>
    </w:p>
    <w:p w:rsidR="008776A7" w:rsidRDefault="008776A7" w:rsidP="00C763EB">
      <w:pPr>
        <w:spacing w:after="0"/>
      </w:pPr>
      <w:r>
        <w:t xml:space="preserve">       HLS</w:t>
      </w:r>
      <w:r>
        <w:tab/>
        <w:t>Hillside - Significant slope from side to side</w:t>
      </w:r>
    </w:p>
    <w:p w:rsidR="008776A7" w:rsidRDefault="008776A7" w:rsidP="00C763EB">
      <w:pPr>
        <w:spacing w:after="0"/>
      </w:pPr>
      <w:r>
        <w:t xml:space="preserve">       Low</w:t>
      </w:r>
      <w:r>
        <w:tab/>
        <w:t>Depression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Utilities (Ordinal): Type of utilities available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 xml:space="preserve">       AllPub</w:t>
      </w:r>
      <w:r>
        <w:tab/>
        <w:t>All public Utilities (E,G,W,&amp; S)</w:t>
      </w:r>
      <w:r>
        <w:tab/>
      </w:r>
    </w:p>
    <w:p w:rsidR="008776A7" w:rsidRDefault="008776A7" w:rsidP="00C763EB">
      <w:pPr>
        <w:spacing w:after="0"/>
      </w:pPr>
      <w:r>
        <w:t xml:space="preserve">       NoSewr</w:t>
      </w:r>
      <w:r>
        <w:tab/>
        <w:t>Electricity, Gas, and Water (Septic Tank)</w:t>
      </w:r>
    </w:p>
    <w:p w:rsidR="008776A7" w:rsidRDefault="008776A7" w:rsidP="00C763EB">
      <w:pPr>
        <w:spacing w:after="0"/>
      </w:pPr>
      <w:r>
        <w:t xml:space="preserve">       NoSeWa</w:t>
      </w:r>
      <w:r>
        <w:tab/>
        <w:t>Electricity and Gas Only</w:t>
      </w:r>
    </w:p>
    <w:p w:rsidR="008776A7" w:rsidRDefault="008776A7" w:rsidP="00C763EB">
      <w:pPr>
        <w:spacing w:after="0"/>
      </w:pPr>
      <w:r>
        <w:t xml:space="preserve">       ELO</w:t>
      </w:r>
      <w:r>
        <w:tab/>
        <w:t>Electricity only</w:t>
      </w:r>
      <w:r>
        <w:tab/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t>Lot Config (Nominal): Lot configuration</w:t>
      </w:r>
    </w:p>
    <w:p w:rsidR="008776A7" w:rsidRDefault="008776A7" w:rsidP="00C763EB">
      <w:pPr>
        <w:spacing w:after="0"/>
      </w:pPr>
    </w:p>
    <w:p w:rsidR="008776A7" w:rsidRDefault="008776A7" w:rsidP="00C763EB">
      <w:pPr>
        <w:spacing w:after="0"/>
      </w:pPr>
      <w:r>
        <w:t xml:space="preserve">       Inside</w:t>
      </w:r>
      <w:r>
        <w:tab/>
        <w:t>Inside lot</w:t>
      </w:r>
    </w:p>
    <w:p w:rsidR="008776A7" w:rsidRDefault="008776A7" w:rsidP="00C763EB">
      <w:pPr>
        <w:spacing w:after="0"/>
      </w:pPr>
      <w:r>
        <w:t xml:space="preserve">       Corner</w:t>
      </w:r>
      <w:r>
        <w:tab/>
        <w:t xml:space="preserve">Corner </w:t>
      </w:r>
      <w:proofErr w:type="gramStart"/>
      <w:r>
        <w:t>lot</w:t>
      </w:r>
      <w:proofErr w:type="gramEnd"/>
    </w:p>
    <w:p w:rsidR="008776A7" w:rsidRDefault="008776A7" w:rsidP="00C763EB">
      <w:pPr>
        <w:spacing w:after="0"/>
      </w:pPr>
      <w:r>
        <w:t xml:space="preserve">       CulDSac</w:t>
      </w:r>
      <w:r>
        <w:tab/>
        <w:t>Cul-de-sac</w:t>
      </w:r>
    </w:p>
    <w:p w:rsidR="008776A7" w:rsidRDefault="008776A7" w:rsidP="00C763EB">
      <w:pPr>
        <w:spacing w:after="0"/>
      </w:pPr>
      <w:r>
        <w:t xml:space="preserve">       FR2</w:t>
      </w:r>
      <w:r>
        <w:tab/>
        <w:t>Frontage on 2 sides of property</w:t>
      </w:r>
    </w:p>
    <w:p w:rsidR="008776A7" w:rsidRDefault="008776A7" w:rsidP="00C763EB">
      <w:pPr>
        <w:spacing w:after="0"/>
      </w:pPr>
      <w:r>
        <w:t xml:space="preserve">       FR3</w:t>
      </w:r>
      <w:r>
        <w:tab/>
        <w:t>Frontage on 3 sides of property</w:t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t>Land Slope (Ordinal): Slope of property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 xml:space="preserve">       Gtl</w:t>
      </w:r>
      <w:r>
        <w:tab/>
        <w:t>Gentle slope</w:t>
      </w:r>
    </w:p>
    <w:p w:rsidR="008776A7" w:rsidRDefault="008776A7" w:rsidP="00C763EB">
      <w:pPr>
        <w:spacing w:after="0"/>
      </w:pPr>
      <w:r>
        <w:t xml:space="preserve">       Mod</w:t>
      </w:r>
      <w:r>
        <w:tab/>
        <w:t>Moderate Slope</w:t>
      </w:r>
      <w:r>
        <w:tab/>
      </w:r>
    </w:p>
    <w:p w:rsidR="008776A7" w:rsidRDefault="008776A7" w:rsidP="00C763EB">
      <w:pPr>
        <w:spacing w:after="0"/>
      </w:pPr>
      <w:r>
        <w:t xml:space="preserve">       Sev</w:t>
      </w:r>
      <w:r>
        <w:tab/>
        <w:t>Severe Slope</w:t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t>Neighborhood (Nominal): Physical locations within Ames city limits (map available)</w:t>
      </w:r>
    </w:p>
    <w:p w:rsidR="008776A7" w:rsidRDefault="008776A7" w:rsidP="00C763EB">
      <w:pPr>
        <w:spacing w:after="0"/>
      </w:pPr>
    </w:p>
    <w:p w:rsidR="008776A7" w:rsidRDefault="008776A7" w:rsidP="00C763EB">
      <w:pPr>
        <w:spacing w:after="0"/>
      </w:pPr>
      <w:r>
        <w:t xml:space="preserve">       Blmngtn</w:t>
      </w:r>
      <w:r>
        <w:tab/>
        <w:t>Bloomington Heights</w:t>
      </w:r>
    </w:p>
    <w:p w:rsidR="008776A7" w:rsidRDefault="008776A7" w:rsidP="00C763EB">
      <w:pPr>
        <w:spacing w:after="0"/>
      </w:pPr>
      <w:r>
        <w:t xml:space="preserve">       Blueste</w:t>
      </w:r>
      <w:r>
        <w:tab/>
        <w:t>Bluestem</w:t>
      </w:r>
    </w:p>
    <w:p w:rsidR="008776A7" w:rsidRDefault="008776A7" w:rsidP="00C763EB">
      <w:pPr>
        <w:spacing w:after="0"/>
      </w:pPr>
      <w:r>
        <w:t xml:space="preserve">       BrDale</w:t>
      </w:r>
      <w:r>
        <w:tab/>
        <w:t>Briardale</w:t>
      </w:r>
    </w:p>
    <w:p w:rsidR="008776A7" w:rsidRDefault="008776A7" w:rsidP="00C763EB">
      <w:pPr>
        <w:spacing w:after="0"/>
      </w:pPr>
      <w:r>
        <w:t xml:space="preserve">       BrkSide</w:t>
      </w:r>
      <w:r>
        <w:tab/>
        <w:t>Brookside</w:t>
      </w:r>
    </w:p>
    <w:p w:rsidR="008776A7" w:rsidRDefault="008776A7" w:rsidP="00C763EB">
      <w:pPr>
        <w:spacing w:after="0"/>
      </w:pPr>
      <w:r>
        <w:t xml:space="preserve">       ClearCr</w:t>
      </w:r>
      <w:r>
        <w:tab/>
        <w:t>Clear Creek</w:t>
      </w:r>
    </w:p>
    <w:p w:rsidR="008776A7" w:rsidRDefault="008776A7" w:rsidP="00C763EB">
      <w:pPr>
        <w:spacing w:after="0"/>
      </w:pPr>
      <w:r>
        <w:t xml:space="preserve">       CollgCr</w:t>
      </w:r>
      <w:r>
        <w:tab/>
        <w:t>College Creek</w:t>
      </w:r>
    </w:p>
    <w:p w:rsidR="008776A7" w:rsidRDefault="008776A7" w:rsidP="00C763EB">
      <w:pPr>
        <w:spacing w:after="0"/>
      </w:pPr>
      <w:r>
        <w:lastRenderedPageBreak/>
        <w:t xml:space="preserve">       Crawfor</w:t>
      </w:r>
      <w:r>
        <w:tab/>
        <w:t>Crawford</w:t>
      </w:r>
    </w:p>
    <w:p w:rsidR="008776A7" w:rsidRDefault="008776A7" w:rsidP="00C763EB">
      <w:pPr>
        <w:spacing w:after="0"/>
      </w:pPr>
      <w:r>
        <w:t xml:space="preserve">       Edwards</w:t>
      </w:r>
      <w:r>
        <w:tab/>
        <w:t>Edwards</w:t>
      </w:r>
    </w:p>
    <w:p w:rsidR="008776A7" w:rsidRDefault="008776A7" w:rsidP="00C763EB">
      <w:pPr>
        <w:spacing w:after="0"/>
      </w:pPr>
      <w:r>
        <w:t xml:space="preserve">       Gilbert</w:t>
      </w:r>
      <w:r>
        <w:tab/>
        <w:t>Gilbert</w:t>
      </w:r>
    </w:p>
    <w:p w:rsidR="008776A7" w:rsidRDefault="008776A7" w:rsidP="00C763EB">
      <w:pPr>
        <w:spacing w:after="0"/>
      </w:pPr>
      <w:r>
        <w:t xml:space="preserve">       Greens</w:t>
      </w:r>
      <w:r>
        <w:tab/>
        <w:t>Greens</w:t>
      </w:r>
    </w:p>
    <w:p w:rsidR="008776A7" w:rsidRDefault="008776A7" w:rsidP="00C763EB">
      <w:pPr>
        <w:spacing w:after="0"/>
      </w:pPr>
      <w:r>
        <w:t xml:space="preserve">       GrnHill</w:t>
      </w:r>
      <w:r>
        <w:tab/>
        <w:t>Green Hills</w:t>
      </w:r>
    </w:p>
    <w:p w:rsidR="008776A7" w:rsidRDefault="008776A7" w:rsidP="00C763EB">
      <w:pPr>
        <w:spacing w:after="0"/>
      </w:pPr>
      <w:r>
        <w:t xml:space="preserve">       IDOTRR</w:t>
      </w:r>
      <w:r>
        <w:tab/>
        <w:t>Iowa DOT and Rail Road</w:t>
      </w:r>
    </w:p>
    <w:p w:rsidR="008776A7" w:rsidRDefault="008776A7" w:rsidP="00C763EB">
      <w:pPr>
        <w:spacing w:after="0"/>
      </w:pPr>
      <w:r>
        <w:t xml:space="preserve">       Landmrk</w:t>
      </w:r>
      <w:r>
        <w:tab/>
        <w:t>Landmark</w:t>
      </w:r>
    </w:p>
    <w:p w:rsidR="008776A7" w:rsidRDefault="008776A7" w:rsidP="00C763EB">
      <w:pPr>
        <w:spacing w:after="0"/>
      </w:pPr>
      <w:r>
        <w:t xml:space="preserve">       MeadowV</w:t>
      </w:r>
      <w:r>
        <w:tab/>
        <w:t>Meadow Village</w:t>
      </w:r>
    </w:p>
    <w:p w:rsidR="008776A7" w:rsidRDefault="008776A7" w:rsidP="00C763EB">
      <w:pPr>
        <w:spacing w:after="0"/>
      </w:pPr>
      <w:r>
        <w:t xml:space="preserve">       Mitchel</w:t>
      </w:r>
      <w:r>
        <w:tab/>
        <w:t>Mitchell</w:t>
      </w:r>
    </w:p>
    <w:p w:rsidR="008776A7" w:rsidRDefault="008776A7" w:rsidP="00C763EB">
      <w:pPr>
        <w:spacing w:after="0"/>
      </w:pPr>
      <w:r>
        <w:t xml:space="preserve">       Names</w:t>
      </w:r>
      <w:r>
        <w:tab/>
        <w:t>North Ames</w:t>
      </w:r>
    </w:p>
    <w:p w:rsidR="008776A7" w:rsidRDefault="008776A7" w:rsidP="00C763EB">
      <w:pPr>
        <w:spacing w:after="0"/>
      </w:pPr>
      <w:r>
        <w:t xml:space="preserve">       NoRidge</w:t>
      </w:r>
      <w:r>
        <w:tab/>
        <w:t>Northridge</w:t>
      </w:r>
    </w:p>
    <w:p w:rsidR="008776A7" w:rsidRDefault="008776A7" w:rsidP="00C763EB">
      <w:pPr>
        <w:spacing w:after="0"/>
      </w:pPr>
      <w:r>
        <w:t xml:space="preserve">       NPkVill</w:t>
      </w:r>
      <w:r>
        <w:tab/>
        <w:t>Northpark Villa</w:t>
      </w:r>
    </w:p>
    <w:p w:rsidR="008776A7" w:rsidRDefault="008776A7" w:rsidP="00C763EB">
      <w:pPr>
        <w:spacing w:after="0"/>
      </w:pPr>
      <w:r>
        <w:t xml:space="preserve">       NridgHt</w:t>
      </w:r>
      <w:r>
        <w:tab/>
        <w:t>Northridge Heights</w:t>
      </w:r>
    </w:p>
    <w:p w:rsidR="008776A7" w:rsidRDefault="008776A7" w:rsidP="00C763EB">
      <w:pPr>
        <w:spacing w:after="0"/>
      </w:pPr>
      <w:r>
        <w:t xml:space="preserve">       NWAmes</w:t>
      </w:r>
      <w:r>
        <w:tab/>
        <w:t>Northwest Ames</w:t>
      </w:r>
    </w:p>
    <w:p w:rsidR="008776A7" w:rsidRDefault="008776A7" w:rsidP="00C763EB">
      <w:pPr>
        <w:spacing w:after="0"/>
      </w:pPr>
      <w:r>
        <w:t xml:space="preserve">       OldTown</w:t>
      </w:r>
      <w:r>
        <w:tab/>
        <w:t>Old Town</w:t>
      </w:r>
    </w:p>
    <w:p w:rsidR="008776A7" w:rsidRDefault="008776A7" w:rsidP="00C763EB">
      <w:pPr>
        <w:spacing w:after="0"/>
      </w:pPr>
      <w:r>
        <w:t xml:space="preserve">       SWISU</w:t>
      </w:r>
      <w:r>
        <w:tab/>
        <w:t>South &amp; West of Iowa State University</w:t>
      </w:r>
    </w:p>
    <w:p w:rsidR="008776A7" w:rsidRDefault="008776A7" w:rsidP="00C763EB">
      <w:pPr>
        <w:spacing w:after="0"/>
      </w:pPr>
      <w:r>
        <w:t xml:space="preserve">       Sawyer</w:t>
      </w:r>
      <w:r>
        <w:tab/>
        <w:t>Sawyer</w:t>
      </w:r>
    </w:p>
    <w:p w:rsidR="008776A7" w:rsidRDefault="008776A7" w:rsidP="00C763EB">
      <w:pPr>
        <w:spacing w:after="0"/>
      </w:pPr>
      <w:r>
        <w:t xml:space="preserve">       SawyerW</w:t>
      </w:r>
      <w:r>
        <w:tab/>
        <w:t>Sawyer West</w:t>
      </w:r>
    </w:p>
    <w:p w:rsidR="008776A7" w:rsidRDefault="008776A7" w:rsidP="00C763EB">
      <w:pPr>
        <w:spacing w:after="0"/>
      </w:pPr>
      <w:r>
        <w:t xml:space="preserve">       Somerst</w:t>
      </w:r>
      <w:r>
        <w:tab/>
        <w:t>Somerset</w:t>
      </w:r>
    </w:p>
    <w:p w:rsidR="008776A7" w:rsidRDefault="008776A7" w:rsidP="00C763EB">
      <w:pPr>
        <w:spacing w:after="0"/>
      </w:pPr>
      <w:r>
        <w:t xml:space="preserve">       StoneBr</w:t>
      </w:r>
      <w:r>
        <w:tab/>
        <w:t>Stone Brook</w:t>
      </w:r>
    </w:p>
    <w:p w:rsidR="008776A7" w:rsidRDefault="008776A7" w:rsidP="00C763EB">
      <w:pPr>
        <w:spacing w:after="0"/>
      </w:pPr>
      <w:r>
        <w:t xml:space="preserve">       Timber</w:t>
      </w:r>
      <w:r>
        <w:tab/>
        <w:t>Timberland</w:t>
      </w:r>
    </w:p>
    <w:p w:rsidR="008776A7" w:rsidRDefault="008776A7" w:rsidP="00C763EB">
      <w:pPr>
        <w:spacing w:after="0"/>
      </w:pPr>
      <w:r>
        <w:t xml:space="preserve">       Veenker</w:t>
      </w:r>
      <w:r>
        <w:tab/>
        <w:t>Veenker</w:t>
      </w:r>
    </w:p>
    <w:p w:rsidR="008776A7" w:rsidRDefault="008776A7" w:rsidP="00C763EB">
      <w:pPr>
        <w:spacing w:after="0"/>
      </w:pPr>
      <w:r>
        <w:tab/>
      </w:r>
      <w:r>
        <w:tab/>
      </w:r>
      <w:r>
        <w:tab/>
      </w:r>
    </w:p>
    <w:p w:rsidR="008776A7" w:rsidRDefault="008776A7" w:rsidP="00C763EB">
      <w:pPr>
        <w:spacing w:after="0"/>
      </w:pPr>
      <w:r>
        <w:t>Condition 1 (Nominal): Proximity to various conditions</w:t>
      </w:r>
    </w:p>
    <w:p w:rsidR="008776A7" w:rsidRDefault="008776A7" w:rsidP="00C763EB">
      <w:pPr>
        <w:spacing w:after="0"/>
      </w:pPr>
      <w:r>
        <w:t xml:space="preserve">       Artery</w:t>
      </w:r>
      <w:r>
        <w:tab/>
        <w:t xml:space="preserve">Adjacent to arterial street </w:t>
      </w:r>
    </w:p>
    <w:p w:rsidR="00AE286C" w:rsidRDefault="008776A7" w:rsidP="00C763EB">
      <w:pPr>
        <w:spacing w:after="0"/>
      </w:pPr>
      <w:r>
        <w:t xml:space="preserve">       Feedr</w:t>
      </w:r>
      <w:r>
        <w:tab/>
        <w:t xml:space="preserve">Adjacent to </w:t>
      </w:r>
      <w:r w:rsidR="00AE286C">
        <w:t>feeder street</w:t>
      </w:r>
    </w:p>
    <w:p w:rsidR="008776A7" w:rsidRDefault="008776A7" w:rsidP="00C763EB">
      <w:pPr>
        <w:spacing w:after="0"/>
      </w:pPr>
      <w:r>
        <w:t xml:space="preserve">       Norm</w:t>
      </w:r>
      <w:r>
        <w:tab/>
        <w:t>Normal</w:t>
      </w:r>
      <w:r>
        <w:tab/>
      </w:r>
    </w:p>
    <w:p w:rsidR="008776A7" w:rsidRDefault="008776A7" w:rsidP="00C763EB">
      <w:pPr>
        <w:spacing w:after="0"/>
      </w:pPr>
      <w:r>
        <w:t xml:space="preserve">       RRNn</w:t>
      </w:r>
      <w:r>
        <w:tab/>
        <w:t>Within 200' of North-South Railroad</w:t>
      </w:r>
    </w:p>
    <w:p w:rsidR="008776A7" w:rsidRDefault="008776A7" w:rsidP="00C763EB">
      <w:pPr>
        <w:spacing w:after="0"/>
      </w:pPr>
      <w:r>
        <w:t xml:space="preserve">       RRAn</w:t>
      </w:r>
      <w:r>
        <w:tab/>
        <w:t>Adjacent to North-South Railroad</w:t>
      </w:r>
    </w:p>
    <w:p w:rsidR="008776A7" w:rsidRDefault="008776A7" w:rsidP="00C763EB">
      <w:pPr>
        <w:spacing w:after="0"/>
      </w:pPr>
      <w:r>
        <w:t xml:space="preserve">       PosN</w:t>
      </w:r>
      <w:r>
        <w:tab/>
        <w:t>Near positive off-site feature--park, greenbelt, etc.</w:t>
      </w:r>
    </w:p>
    <w:p w:rsidR="008776A7" w:rsidRDefault="008776A7" w:rsidP="00C763EB">
      <w:pPr>
        <w:spacing w:after="0"/>
      </w:pPr>
      <w:r>
        <w:t xml:space="preserve">       PosA</w:t>
      </w:r>
      <w:r>
        <w:tab/>
        <w:t>Adjacent to postive off-site feature</w:t>
      </w:r>
    </w:p>
    <w:p w:rsidR="008776A7" w:rsidRDefault="008776A7" w:rsidP="00C763EB">
      <w:pPr>
        <w:spacing w:after="0"/>
      </w:pPr>
      <w:r>
        <w:t xml:space="preserve">       RRNe</w:t>
      </w:r>
      <w:r>
        <w:tab/>
        <w:t>Within 200' of East-West Railroad</w:t>
      </w:r>
    </w:p>
    <w:p w:rsidR="008776A7" w:rsidRDefault="008776A7" w:rsidP="00C763EB">
      <w:pPr>
        <w:spacing w:after="0"/>
      </w:pPr>
      <w:r>
        <w:t xml:space="preserve">       RRAe</w:t>
      </w:r>
      <w:r>
        <w:tab/>
        <w:t>Adjacent to East-West Railroad</w:t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t>Condition 2 (Nominal): Proximity to various conditions (if more than one is present)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 xml:space="preserve">       Artery</w:t>
      </w:r>
      <w:r>
        <w:tab/>
        <w:t>Adjacent to arterial street</w:t>
      </w:r>
    </w:p>
    <w:p w:rsidR="008776A7" w:rsidRDefault="008776A7" w:rsidP="00C763EB">
      <w:pPr>
        <w:spacing w:after="0"/>
      </w:pPr>
      <w:r>
        <w:t xml:space="preserve">       Feedr</w:t>
      </w:r>
      <w:r>
        <w:tab/>
        <w:t>Adjacent to feeder street</w:t>
      </w:r>
      <w:r>
        <w:tab/>
      </w:r>
    </w:p>
    <w:p w:rsidR="008776A7" w:rsidRDefault="008776A7" w:rsidP="00C763EB">
      <w:pPr>
        <w:spacing w:after="0"/>
      </w:pPr>
      <w:r>
        <w:t xml:space="preserve">       Norm</w:t>
      </w:r>
      <w:r>
        <w:tab/>
        <w:t>Normal</w:t>
      </w:r>
      <w:r>
        <w:tab/>
      </w:r>
    </w:p>
    <w:p w:rsidR="008776A7" w:rsidRDefault="008776A7" w:rsidP="00C763EB">
      <w:pPr>
        <w:spacing w:after="0"/>
      </w:pPr>
      <w:r>
        <w:t xml:space="preserve">       RRNn</w:t>
      </w:r>
      <w:r>
        <w:tab/>
        <w:t>Within 200' of North-South Railroad</w:t>
      </w:r>
    </w:p>
    <w:p w:rsidR="008776A7" w:rsidRDefault="008776A7" w:rsidP="00C763EB">
      <w:pPr>
        <w:spacing w:after="0"/>
      </w:pPr>
      <w:r>
        <w:t xml:space="preserve">       RRAn</w:t>
      </w:r>
      <w:r>
        <w:tab/>
        <w:t>Adjacent to North-South Railroad</w:t>
      </w:r>
    </w:p>
    <w:p w:rsidR="008776A7" w:rsidRDefault="008776A7" w:rsidP="00C763EB">
      <w:pPr>
        <w:spacing w:after="0"/>
      </w:pPr>
      <w:r>
        <w:t xml:space="preserve">       PosN</w:t>
      </w:r>
      <w:r>
        <w:tab/>
        <w:t>Near positive off-site feature--park, greenbelt, etc.</w:t>
      </w:r>
    </w:p>
    <w:p w:rsidR="008776A7" w:rsidRDefault="008776A7" w:rsidP="00C763EB">
      <w:pPr>
        <w:spacing w:after="0"/>
      </w:pPr>
      <w:r>
        <w:t xml:space="preserve">       PosA</w:t>
      </w:r>
      <w:r>
        <w:tab/>
        <w:t>Adjacent to postive off-site feature</w:t>
      </w:r>
    </w:p>
    <w:p w:rsidR="008776A7" w:rsidRDefault="008776A7" w:rsidP="00C763EB">
      <w:pPr>
        <w:spacing w:after="0"/>
      </w:pPr>
      <w:r>
        <w:t xml:space="preserve">       RRNe</w:t>
      </w:r>
      <w:r>
        <w:tab/>
        <w:t>Within 200' of East-West Railroad</w:t>
      </w:r>
    </w:p>
    <w:p w:rsidR="008776A7" w:rsidRDefault="008776A7" w:rsidP="00C763EB">
      <w:pPr>
        <w:spacing w:after="0"/>
      </w:pPr>
      <w:r>
        <w:t xml:space="preserve">       RRAe</w:t>
      </w:r>
      <w:r>
        <w:tab/>
        <w:t>Adjacent to East-West Railroad</w:t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lastRenderedPageBreak/>
        <w:t>Bldg Type (Nominal): Type of dwelling (Wohnhaus)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 xml:space="preserve">       1Fam</w:t>
      </w:r>
      <w:r>
        <w:tab/>
        <w:t>Single-family Detached</w:t>
      </w:r>
      <w:r>
        <w:tab/>
      </w:r>
    </w:p>
    <w:p w:rsidR="008776A7" w:rsidRDefault="008776A7" w:rsidP="00C763EB">
      <w:pPr>
        <w:spacing w:after="0"/>
      </w:pPr>
      <w:r>
        <w:t xml:space="preserve">       2FmCon</w:t>
      </w:r>
      <w:r>
        <w:tab/>
        <w:t>Two-family Conversion; originally built as one-family dwelling</w:t>
      </w:r>
    </w:p>
    <w:p w:rsidR="008776A7" w:rsidRDefault="008776A7" w:rsidP="00C763EB">
      <w:pPr>
        <w:spacing w:after="0"/>
      </w:pPr>
      <w:r>
        <w:t xml:space="preserve">       Duplx</w:t>
      </w:r>
      <w:r>
        <w:tab/>
        <w:t>Duplex (Doppelhaus)</w:t>
      </w:r>
    </w:p>
    <w:p w:rsidR="008776A7" w:rsidRDefault="008776A7" w:rsidP="00C763EB">
      <w:pPr>
        <w:spacing w:after="0"/>
      </w:pPr>
      <w:r>
        <w:t xml:space="preserve">       TwnhsE</w:t>
      </w:r>
      <w:r>
        <w:tab/>
        <w:t>Townhouse End Unit (Reihenhaus)</w:t>
      </w:r>
    </w:p>
    <w:p w:rsidR="008776A7" w:rsidRDefault="008776A7" w:rsidP="00C763EB">
      <w:pPr>
        <w:spacing w:after="0"/>
      </w:pPr>
      <w:r>
        <w:t xml:space="preserve">       TwnhsI</w:t>
      </w:r>
      <w:r>
        <w:tab/>
        <w:t>Townhouse Inside Unit</w:t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t>House Style (Nominal): Style of dwelling</w:t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t xml:space="preserve">       1Story</w:t>
      </w:r>
      <w:r>
        <w:tab/>
        <w:t>One story</w:t>
      </w:r>
    </w:p>
    <w:p w:rsidR="008776A7" w:rsidRDefault="008776A7" w:rsidP="00C763EB">
      <w:pPr>
        <w:spacing w:after="0"/>
      </w:pPr>
      <w:r>
        <w:t xml:space="preserve">       1.5Fin</w:t>
      </w:r>
      <w:r>
        <w:tab/>
        <w:t>One and one-half story: 2nd level finished</w:t>
      </w:r>
    </w:p>
    <w:p w:rsidR="008776A7" w:rsidRDefault="008776A7" w:rsidP="00C763EB">
      <w:pPr>
        <w:spacing w:after="0"/>
      </w:pPr>
      <w:r>
        <w:t xml:space="preserve">       1.5Unf</w:t>
      </w:r>
      <w:r>
        <w:tab/>
        <w:t>One and one-half story: 2nd level unfinished</w:t>
      </w:r>
    </w:p>
    <w:p w:rsidR="008776A7" w:rsidRDefault="008776A7" w:rsidP="00C763EB">
      <w:pPr>
        <w:spacing w:after="0"/>
      </w:pPr>
      <w:r>
        <w:t xml:space="preserve">       2Story</w:t>
      </w:r>
      <w:r>
        <w:tab/>
        <w:t>Two story</w:t>
      </w:r>
    </w:p>
    <w:p w:rsidR="008776A7" w:rsidRDefault="008776A7" w:rsidP="00C763EB">
      <w:pPr>
        <w:spacing w:after="0"/>
      </w:pPr>
      <w:r>
        <w:t xml:space="preserve">       2.5Fin</w:t>
      </w:r>
      <w:r>
        <w:tab/>
        <w:t>Two and one-half story: 2nd level finished</w:t>
      </w:r>
    </w:p>
    <w:p w:rsidR="008776A7" w:rsidRDefault="008776A7" w:rsidP="00C763EB">
      <w:pPr>
        <w:spacing w:after="0"/>
      </w:pPr>
      <w:r>
        <w:t xml:space="preserve">       2.5Unf</w:t>
      </w:r>
      <w:r>
        <w:tab/>
        <w:t>Two and one-half story: 2nd level unfinished</w:t>
      </w:r>
    </w:p>
    <w:p w:rsidR="008776A7" w:rsidRDefault="008776A7" w:rsidP="00C763EB">
      <w:pPr>
        <w:spacing w:after="0"/>
      </w:pPr>
      <w:r>
        <w:t xml:space="preserve">       SFoyer</w:t>
      </w:r>
      <w:r>
        <w:tab/>
        <w:t>Split Foyer</w:t>
      </w:r>
    </w:p>
    <w:p w:rsidR="008776A7" w:rsidRDefault="008776A7" w:rsidP="00C763EB">
      <w:pPr>
        <w:spacing w:after="0"/>
      </w:pPr>
      <w:r>
        <w:t xml:space="preserve">       SLvl</w:t>
      </w:r>
      <w:r>
        <w:tab/>
        <w:t>Split Level</w:t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t>Overall Qual (Ordinal): Rates the overall material and finish of the house</w:t>
      </w:r>
    </w:p>
    <w:p w:rsidR="008776A7" w:rsidRDefault="008776A7" w:rsidP="00C763EB">
      <w:pPr>
        <w:spacing w:after="0"/>
      </w:pPr>
    </w:p>
    <w:p w:rsidR="008776A7" w:rsidRDefault="008776A7" w:rsidP="00C763EB">
      <w:pPr>
        <w:spacing w:after="0"/>
      </w:pPr>
      <w:r>
        <w:t xml:space="preserve">       10</w:t>
      </w:r>
      <w:r>
        <w:tab/>
        <w:t>Very Excellent</w:t>
      </w:r>
    </w:p>
    <w:p w:rsidR="008776A7" w:rsidRDefault="008776A7" w:rsidP="00C763EB">
      <w:pPr>
        <w:spacing w:after="0"/>
      </w:pPr>
      <w:r>
        <w:t xml:space="preserve">       9</w:t>
      </w:r>
      <w:r>
        <w:tab/>
        <w:t>Excellent</w:t>
      </w:r>
    </w:p>
    <w:p w:rsidR="008776A7" w:rsidRDefault="008776A7" w:rsidP="00C763EB">
      <w:pPr>
        <w:spacing w:after="0"/>
      </w:pPr>
      <w:r>
        <w:t xml:space="preserve">       8</w:t>
      </w:r>
      <w:r>
        <w:tab/>
        <w:t>Very Good</w:t>
      </w:r>
    </w:p>
    <w:p w:rsidR="008776A7" w:rsidRDefault="008776A7" w:rsidP="00C763EB">
      <w:pPr>
        <w:spacing w:after="0"/>
      </w:pPr>
      <w:r>
        <w:t xml:space="preserve">       7</w:t>
      </w:r>
      <w:r>
        <w:tab/>
        <w:t>Good</w:t>
      </w:r>
    </w:p>
    <w:p w:rsidR="008776A7" w:rsidRDefault="008776A7" w:rsidP="00C763EB">
      <w:pPr>
        <w:spacing w:after="0"/>
      </w:pPr>
      <w:r>
        <w:t xml:space="preserve">       6</w:t>
      </w:r>
      <w:r>
        <w:tab/>
        <w:t>Above Average</w:t>
      </w:r>
    </w:p>
    <w:p w:rsidR="008776A7" w:rsidRDefault="008776A7" w:rsidP="00C763EB">
      <w:pPr>
        <w:spacing w:after="0"/>
      </w:pPr>
      <w:r>
        <w:t xml:space="preserve">       5</w:t>
      </w:r>
      <w:r>
        <w:tab/>
        <w:t>Average</w:t>
      </w:r>
    </w:p>
    <w:p w:rsidR="008776A7" w:rsidRDefault="008776A7" w:rsidP="00C763EB">
      <w:pPr>
        <w:spacing w:after="0"/>
      </w:pPr>
      <w:r>
        <w:t xml:space="preserve">       4</w:t>
      </w:r>
      <w:r>
        <w:tab/>
        <w:t>Below Average</w:t>
      </w:r>
    </w:p>
    <w:p w:rsidR="008776A7" w:rsidRDefault="008776A7" w:rsidP="00C763EB">
      <w:pPr>
        <w:spacing w:after="0"/>
      </w:pPr>
      <w:r>
        <w:t xml:space="preserve">       3</w:t>
      </w:r>
      <w:r>
        <w:tab/>
        <w:t>Fair</w:t>
      </w:r>
    </w:p>
    <w:p w:rsidR="008776A7" w:rsidRDefault="008776A7" w:rsidP="00C763EB">
      <w:pPr>
        <w:spacing w:after="0"/>
      </w:pPr>
      <w:r>
        <w:t xml:space="preserve">       2</w:t>
      </w:r>
      <w:r>
        <w:tab/>
        <w:t>Poor</w:t>
      </w:r>
    </w:p>
    <w:p w:rsidR="008776A7" w:rsidRDefault="008776A7" w:rsidP="00C763EB">
      <w:pPr>
        <w:spacing w:after="0"/>
      </w:pPr>
      <w:r>
        <w:t xml:space="preserve">       1</w:t>
      </w:r>
      <w:r>
        <w:tab/>
        <w:t>Very Poor</w:t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t>Overall Cond (Ordinal): Rates the overall condition of the house</w:t>
      </w:r>
    </w:p>
    <w:p w:rsidR="008776A7" w:rsidRDefault="008776A7" w:rsidP="00C763EB">
      <w:pPr>
        <w:spacing w:after="0"/>
      </w:pPr>
    </w:p>
    <w:p w:rsidR="008776A7" w:rsidRDefault="008776A7" w:rsidP="00C763EB">
      <w:pPr>
        <w:spacing w:after="0"/>
      </w:pPr>
      <w:r>
        <w:t xml:space="preserve">       10</w:t>
      </w:r>
      <w:r>
        <w:tab/>
        <w:t>Very Excellent</w:t>
      </w:r>
    </w:p>
    <w:p w:rsidR="008776A7" w:rsidRDefault="008776A7" w:rsidP="00C763EB">
      <w:pPr>
        <w:spacing w:after="0"/>
      </w:pPr>
      <w:r>
        <w:t xml:space="preserve">       9</w:t>
      </w:r>
      <w:r>
        <w:tab/>
        <w:t>Excellent</w:t>
      </w:r>
    </w:p>
    <w:p w:rsidR="008776A7" w:rsidRDefault="008776A7" w:rsidP="00C763EB">
      <w:pPr>
        <w:spacing w:after="0"/>
      </w:pPr>
      <w:r>
        <w:t xml:space="preserve">       8</w:t>
      </w:r>
      <w:r>
        <w:tab/>
        <w:t>Very Good</w:t>
      </w:r>
    </w:p>
    <w:p w:rsidR="008776A7" w:rsidRDefault="008776A7" w:rsidP="00C763EB">
      <w:pPr>
        <w:spacing w:after="0"/>
      </w:pPr>
      <w:r>
        <w:t xml:space="preserve">       7</w:t>
      </w:r>
      <w:r>
        <w:tab/>
        <w:t>Good</w:t>
      </w:r>
    </w:p>
    <w:p w:rsidR="008776A7" w:rsidRDefault="008776A7" w:rsidP="00C763EB">
      <w:pPr>
        <w:spacing w:after="0"/>
      </w:pPr>
      <w:r>
        <w:t xml:space="preserve">       6</w:t>
      </w:r>
      <w:r>
        <w:tab/>
        <w:t>Above Average</w:t>
      </w:r>
      <w:r>
        <w:tab/>
      </w:r>
    </w:p>
    <w:p w:rsidR="008776A7" w:rsidRDefault="008776A7" w:rsidP="00C763EB">
      <w:pPr>
        <w:spacing w:after="0"/>
      </w:pPr>
      <w:r>
        <w:t xml:space="preserve">       5</w:t>
      </w:r>
      <w:r>
        <w:tab/>
        <w:t>Average</w:t>
      </w:r>
    </w:p>
    <w:p w:rsidR="008776A7" w:rsidRDefault="008776A7" w:rsidP="00C763EB">
      <w:pPr>
        <w:spacing w:after="0"/>
      </w:pPr>
      <w:r>
        <w:t xml:space="preserve">       4</w:t>
      </w:r>
      <w:r>
        <w:tab/>
        <w:t>Below Average</w:t>
      </w:r>
      <w:r>
        <w:tab/>
      </w:r>
    </w:p>
    <w:p w:rsidR="008776A7" w:rsidRDefault="008776A7" w:rsidP="00C763EB">
      <w:pPr>
        <w:spacing w:after="0"/>
      </w:pPr>
      <w:r>
        <w:t xml:space="preserve">       3</w:t>
      </w:r>
      <w:r>
        <w:tab/>
        <w:t>Fair</w:t>
      </w:r>
    </w:p>
    <w:p w:rsidR="008776A7" w:rsidRDefault="008776A7" w:rsidP="00C763EB">
      <w:pPr>
        <w:spacing w:after="0"/>
      </w:pPr>
      <w:r>
        <w:t xml:space="preserve">       2</w:t>
      </w:r>
      <w:r>
        <w:tab/>
        <w:t>Poor</w:t>
      </w:r>
    </w:p>
    <w:p w:rsidR="008776A7" w:rsidRDefault="008776A7" w:rsidP="00C763EB">
      <w:pPr>
        <w:spacing w:after="0"/>
      </w:pPr>
      <w:r>
        <w:t xml:space="preserve">       1</w:t>
      </w:r>
      <w:r>
        <w:tab/>
        <w:t>Very Poor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Year Built (Discrete): Original construction date</w:t>
      </w:r>
    </w:p>
    <w:p w:rsidR="008776A7" w:rsidRDefault="008776A7" w:rsidP="00C763EB">
      <w:pPr>
        <w:spacing w:after="0"/>
      </w:pPr>
    </w:p>
    <w:p w:rsidR="008776A7" w:rsidRDefault="008776A7" w:rsidP="00C763EB">
      <w:pPr>
        <w:spacing w:after="0"/>
      </w:pPr>
      <w:r>
        <w:t>Year Remod/Add (Discrete): Remodel date (same as construction date if no remodeling or additions)</w:t>
      </w:r>
    </w:p>
    <w:p w:rsidR="008776A7" w:rsidRDefault="008776A7" w:rsidP="00C763EB">
      <w:pPr>
        <w:spacing w:after="0"/>
      </w:pPr>
    </w:p>
    <w:p w:rsidR="008776A7" w:rsidRDefault="008776A7" w:rsidP="00C763EB">
      <w:pPr>
        <w:spacing w:after="0"/>
      </w:pPr>
      <w:r>
        <w:t>Roof Style (Nominal): Type of roof</w:t>
      </w:r>
    </w:p>
    <w:p w:rsidR="008776A7" w:rsidRDefault="008776A7" w:rsidP="00C763EB">
      <w:pPr>
        <w:spacing w:after="0"/>
      </w:pPr>
    </w:p>
    <w:p w:rsidR="008776A7" w:rsidRDefault="008776A7" w:rsidP="00C763EB">
      <w:pPr>
        <w:spacing w:after="0"/>
      </w:pPr>
      <w:r>
        <w:t xml:space="preserve">       Flat</w:t>
      </w:r>
      <w:r>
        <w:tab/>
        <w:t>Flat</w:t>
      </w:r>
    </w:p>
    <w:p w:rsidR="008776A7" w:rsidRDefault="008776A7" w:rsidP="00C763EB">
      <w:pPr>
        <w:spacing w:after="0"/>
      </w:pPr>
      <w:r>
        <w:t xml:space="preserve">       Gable</w:t>
      </w:r>
      <w:r>
        <w:tab/>
        <w:t>Gable</w:t>
      </w:r>
    </w:p>
    <w:p w:rsidR="008776A7" w:rsidRDefault="008776A7" w:rsidP="00C763EB">
      <w:pPr>
        <w:spacing w:after="0"/>
      </w:pPr>
      <w:r>
        <w:t xml:space="preserve">       Gambrel</w:t>
      </w:r>
      <w:r>
        <w:tab/>
        <w:t>Gabrel (Barn)</w:t>
      </w:r>
    </w:p>
    <w:p w:rsidR="008776A7" w:rsidRDefault="008776A7" w:rsidP="00C763EB">
      <w:pPr>
        <w:spacing w:after="0"/>
      </w:pPr>
      <w:r>
        <w:t xml:space="preserve">       Hip</w:t>
      </w:r>
      <w:r>
        <w:tab/>
        <w:t>Hip</w:t>
      </w:r>
    </w:p>
    <w:p w:rsidR="008776A7" w:rsidRDefault="008776A7" w:rsidP="00C763EB">
      <w:pPr>
        <w:spacing w:after="0"/>
      </w:pPr>
      <w:r>
        <w:t xml:space="preserve">       Mansard</w:t>
      </w:r>
      <w:r>
        <w:tab/>
        <w:t>Mansard</w:t>
      </w:r>
    </w:p>
    <w:p w:rsidR="008776A7" w:rsidRDefault="008776A7" w:rsidP="00C763EB">
      <w:pPr>
        <w:spacing w:after="0"/>
      </w:pPr>
      <w:r>
        <w:t xml:space="preserve">       Shed</w:t>
      </w:r>
      <w:r>
        <w:tab/>
        <w:t>Shed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Roof Matl (Nominal): Roof material</w:t>
      </w:r>
    </w:p>
    <w:p w:rsidR="008776A7" w:rsidRDefault="008776A7" w:rsidP="00C763EB">
      <w:pPr>
        <w:spacing w:after="0"/>
      </w:pPr>
      <w:r>
        <w:t xml:space="preserve">       ClyTile</w:t>
      </w:r>
      <w:r>
        <w:tab/>
        <w:t>Clay or Tile</w:t>
      </w:r>
    </w:p>
    <w:p w:rsidR="008776A7" w:rsidRDefault="008776A7" w:rsidP="00C763EB">
      <w:pPr>
        <w:spacing w:after="0"/>
      </w:pPr>
      <w:r>
        <w:t xml:space="preserve">       CompShg</w:t>
      </w:r>
      <w:r>
        <w:tab/>
        <w:t>Standard (Composite) Shingle</w:t>
      </w:r>
    </w:p>
    <w:p w:rsidR="008776A7" w:rsidRDefault="008776A7" w:rsidP="00C763EB">
      <w:pPr>
        <w:spacing w:after="0"/>
      </w:pPr>
      <w:r>
        <w:t xml:space="preserve">       Membran</w:t>
      </w:r>
      <w:r>
        <w:tab/>
        <w:t>Membrane</w:t>
      </w:r>
    </w:p>
    <w:p w:rsidR="008776A7" w:rsidRDefault="008776A7" w:rsidP="00C763EB">
      <w:pPr>
        <w:spacing w:after="0"/>
      </w:pPr>
      <w:r>
        <w:t xml:space="preserve">       Metal</w:t>
      </w:r>
      <w:r>
        <w:tab/>
        <w:t>Metal</w:t>
      </w:r>
    </w:p>
    <w:p w:rsidR="008776A7" w:rsidRDefault="008776A7" w:rsidP="00C763EB">
      <w:pPr>
        <w:spacing w:after="0"/>
      </w:pPr>
      <w:r>
        <w:t xml:space="preserve">       Roll</w:t>
      </w:r>
      <w:r>
        <w:tab/>
        <w:t>Roll</w:t>
      </w:r>
    </w:p>
    <w:p w:rsidR="008776A7" w:rsidRDefault="008776A7" w:rsidP="00C763EB">
      <w:pPr>
        <w:spacing w:after="0"/>
      </w:pPr>
      <w:r>
        <w:t xml:space="preserve">       Tar&amp;Grv</w:t>
      </w:r>
      <w:r>
        <w:tab/>
        <w:t>Gravel &amp; Tar</w:t>
      </w:r>
    </w:p>
    <w:p w:rsidR="008776A7" w:rsidRDefault="008776A7" w:rsidP="00C763EB">
      <w:pPr>
        <w:spacing w:after="0"/>
      </w:pPr>
      <w:r>
        <w:t xml:space="preserve">       WdShake</w:t>
      </w:r>
      <w:r>
        <w:tab/>
        <w:t>Wood Shakes</w:t>
      </w:r>
    </w:p>
    <w:p w:rsidR="008776A7" w:rsidRDefault="008776A7" w:rsidP="00C763EB">
      <w:pPr>
        <w:spacing w:after="0"/>
      </w:pPr>
      <w:r>
        <w:t xml:space="preserve">       WdShngl</w:t>
      </w:r>
      <w:r>
        <w:tab/>
        <w:t>Wood Shingles</w:t>
      </w:r>
    </w:p>
    <w:p w:rsidR="008776A7" w:rsidRDefault="008776A7" w:rsidP="00C763EB">
      <w:pPr>
        <w:spacing w:after="0"/>
      </w:pPr>
      <w:r>
        <w:t>Exterior 1 (Nominal): Exterior covering on house</w:t>
      </w:r>
    </w:p>
    <w:p w:rsidR="008776A7" w:rsidRDefault="008776A7" w:rsidP="00C763EB">
      <w:pPr>
        <w:spacing w:after="0"/>
      </w:pPr>
      <w:r>
        <w:t xml:space="preserve">       AsbShng</w:t>
      </w:r>
      <w:r>
        <w:tab/>
        <w:t>Asbestos Shingles</w:t>
      </w:r>
    </w:p>
    <w:p w:rsidR="008776A7" w:rsidRDefault="008776A7" w:rsidP="00C763EB">
      <w:pPr>
        <w:spacing w:after="0"/>
      </w:pPr>
      <w:r>
        <w:t xml:space="preserve">       AsphShn</w:t>
      </w:r>
      <w:r>
        <w:tab/>
        <w:t>Asphalt Shingles</w:t>
      </w:r>
    </w:p>
    <w:p w:rsidR="008776A7" w:rsidRDefault="008776A7" w:rsidP="00C763EB">
      <w:pPr>
        <w:spacing w:after="0"/>
      </w:pPr>
      <w:r>
        <w:t xml:space="preserve">       BrkComm</w:t>
      </w:r>
      <w:r>
        <w:tab/>
        <w:t>Brick Common</w:t>
      </w:r>
    </w:p>
    <w:p w:rsidR="008776A7" w:rsidRDefault="008776A7" w:rsidP="00C763EB">
      <w:pPr>
        <w:spacing w:after="0"/>
      </w:pPr>
      <w:r>
        <w:t xml:space="preserve">       BrkFace</w:t>
      </w:r>
      <w:r>
        <w:tab/>
        <w:t>Brick Face</w:t>
      </w:r>
    </w:p>
    <w:p w:rsidR="008776A7" w:rsidRDefault="008776A7" w:rsidP="00C763EB">
      <w:pPr>
        <w:spacing w:after="0"/>
      </w:pPr>
      <w:r>
        <w:t xml:space="preserve">       CBlock</w:t>
      </w:r>
      <w:r>
        <w:tab/>
        <w:t>Cinder Block</w:t>
      </w:r>
    </w:p>
    <w:p w:rsidR="008776A7" w:rsidRDefault="008776A7" w:rsidP="00C763EB">
      <w:pPr>
        <w:spacing w:after="0"/>
      </w:pPr>
      <w:r>
        <w:t xml:space="preserve">       CemntBd</w:t>
      </w:r>
      <w:r>
        <w:tab/>
        <w:t>Cement Board</w:t>
      </w:r>
    </w:p>
    <w:p w:rsidR="008776A7" w:rsidRDefault="008776A7" w:rsidP="00C763EB">
      <w:pPr>
        <w:spacing w:after="0"/>
      </w:pPr>
      <w:r>
        <w:t xml:space="preserve">       HdBoard</w:t>
      </w:r>
      <w:r>
        <w:tab/>
        <w:t>Hard Board</w:t>
      </w:r>
    </w:p>
    <w:p w:rsidR="008776A7" w:rsidRDefault="008776A7" w:rsidP="00C763EB">
      <w:pPr>
        <w:spacing w:after="0"/>
      </w:pPr>
      <w:r>
        <w:t xml:space="preserve">       ImStucc</w:t>
      </w:r>
      <w:r>
        <w:tab/>
        <w:t>Imitation Stucco</w:t>
      </w:r>
    </w:p>
    <w:p w:rsidR="008776A7" w:rsidRDefault="008776A7" w:rsidP="00C763EB">
      <w:pPr>
        <w:spacing w:after="0"/>
      </w:pPr>
      <w:r>
        <w:t xml:space="preserve">       MetalSd</w:t>
      </w:r>
      <w:r>
        <w:tab/>
        <w:t>Metal Siding</w:t>
      </w:r>
    </w:p>
    <w:p w:rsidR="008776A7" w:rsidRDefault="008776A7" w:rsidP="00C763EB">
      <w:pPr>
        <w:spacing w:after="0"/>
      </w:pPr>
      <w:r>
        <w:t xml:space="preserve">       Other</w:t>
      </w:r>
      <w:r>
        <w:tab/>
        <w:t>Other</w:t>
      </w:r>
    </w:p>
    <w:p w:rsidR="008776A7" w:rsidRDefault="008776A7" w:rsidP="00C763EB">
      <w:pPr>
        <w:spacing w:after="0"/>
      </w:pPr>
      <w:r>
        <w:t xml:space="preserve">       Plywood</w:t>
      </w:r>
      <w:r>
        <w:tab/>
        <w:t>Plywood</w:t>
      </w:r>
    </w:p>
    <w:p w:rsidR="008776A7" w:rsidRDefault="008776A7" w:rsidP="00C763EB">
      <w:pPr>
        <w:spacing w:after="0"/>
      </w:pPr>
      <w:r>
        <w:t xml:space="preserve">       PreCast</w:t>
      </w:r>
      <w:r>
        <w:tab/>
        <w:t>PreCast</w:t>
      </w:r>
      <w:r>
        <w:tab/>
      </w:r>
    </w:p>
    <w:p w:rsidR="008776A7" w:rsidRDefault="008776A7" w:rsidP="00C763EB">
      <w:pPr>
        <w:spacing w:after="0"/>
      </w:pPr>
      <w:r>
        <w:t xml:space="preserve">       Stone</w:t>
      </w:r>
      <w:r>
        <w:tab/>
        <w:t>Stone</w:t>
      </w:r>
    </w:p>
    <w:p w:rsidR="008776A7" w:rsidRDefault="008776A7" w:rsidP="00C763EB">
      <w:pPr>
        <w:spacing w:after="0"/>
      </w:pPr>
      <w:r>
        <w:t xml:space="preserve">       Stucco</w:t>
      </w:r>
      <w:r>
        <w:tab/>
        <w:t>Stucco</w:t>
      </w:r>
    </w:p>
    <w:p w:rsidR="008776A7" w:rsidRDefault="008776A7" w:rsidP="00C763EB">
      <w:pPr>
        <w:spacing w:after="0"/>
      </w:pPr>
      <w:r>
        <w:t xml:space="preserve">       VinylSd</w:t>
      </w:r>
      <w:r>
        <w:tab/>
        <w:t>Vinyl Siding</w:t>
      </w:r>
    </w:p>
    <w:p w:rsidR="008776A7" w:rsidRDefault="008776A7" w:rsidP="00C763EB">
      <w:pPr>
        <w:spacing w:after="0"/>
      </w:pPr>
      <w:r>
        <w:t xml:space="preserve">       Wd Sdng</w:t>
      </w:r>
      <w:r>
        <w:tab/>
        <w:t>Wood Siding</w:t>
      </w:r>
    </w:p>
    <w:p w:rsidR="008776A7" w:rsidRDefault="008776A7" w:rsidP="00C763EB">
      <w:pPr>
        <w:spacing w:after="0"/>
      </w:pPr>
      <w:r>
        <w:t xml:space="preserve">       WdShing</w:t>
      </w:r>
      <w:r>
        <w:tab/>
        <w:t>Wood Shingles</w:t>
      </w:r>
    </w:p>
    <w:p w:rsidR="008776A7" w:rsidRDefault="008776A7" w:rsidP="00C763EB">
      <w:pPr>
        <w:spacing w:after="0"/>
      </w:pPr>
      <w:r>
        <w:t>Exterior 2 (Nominal): Exterior covering on house (if more than one material)</w:t>
      </w:r>
    </w:p>
    <w:p w:rsidR="008776A7" w:rsidRDefault="008776A7" w:rsidP="00C763EB">
      <w:pPr>
        <w:spacing w:after="0"/>
      </w:pPr>
      <w:r>
        <w:t xml:space="preserve">       AsbShng</w:t>
      </w:r>
      <w:r>
        <w:tab/>
        <w:t>Asbestos Shingles</w:t>
      </w:r>
    </w:p>
    <w:p w:rsidR="008776A7" w:rsidRDefault="008776A7" w:rsidP="00C763EB">
      <w:pPr>
        <w:spacing w:after="0"/>
      </w:pPr>
      <w:r>
        <w:t xml:space="preserve">       AsphShn</w:t>
      </w:r>
      <w:r>
        <w:tab/>
        <w:t>Asphalt Shingles</w:t>
      </w:r>
    </w:p>
    <w:p w:rsidR="008776A7" w:rsidRDefault="008776A7" w:rsidP="00C763EB">
      <w:pPr>
        <w:spacing w:after="0"/>
      </w:pPr>
      <w:r>
        <w:t xml:space="preserve">       BrkComm</w:t>
      </w:r>
      <w:r>
        <w:tab/>
        <w:t>Brick Common</w:t>
      </w:r>
    </w:p>
    <w:p w:rsidR="008776A7" w:rsidRDefault="008776A7" w:rsidP="00C763EB">
      <w:pPr>
        <w:spacing w:after="0"/>
      </w:pPr>
      <w:r>
        <w:t xml:space="preserve">       BrkFace</w:t>
      </w:r>
      <w:r>
        <w:tab/>
        <w:t>Brick Face</w:t>
      </w:r>
    </w:p>
    <w:p w:rsidR="008776A7" w:rsidRDefault="008776A7" w:rsidP="00C763EB">
      <w:pPr>
        <w:spacing w:after="0"/>
      </w:pPr>
      <w:r>
        <w:t xml:space="preserve">       CBlock</w:t>
      </w:r>
      <w:r>
        <w:tab/>
        <w:t>Cinder Block</w:t>
      </w:r>
    </w:p>
    <w:p w:rsidR="008776A7" w:rsidRDefault="008776A7" w:rsidP="00C763EB">
      <w:pPr>
        <w:spacing w:after="0"/>
      </w:pPr>
      <w:r>
        <w:t xml:space="preserve">       CemntBd</w:t>
      </w:r>
      <w:r>
        <w:tab/>
        <w:t>Cement Board</w:t>
      </w:r>
    </w:p>
    <w:p w:rsidR="008776A7" w:rsidRDefault="008776A7" w:rsidP="00C763EB">
      <w:pPr>
        <w:spacing w:after="0"/>
      </w:pPr>
      <w:r>
        <w:lastRenderedPageBreak/>
        <w:t xml:space="preserve">       HdBoard</w:t>
      </w:r>
      <w:r>
        <w:tab/>
        <w:t>Hard Board</w:t>
      </w:r>
    </w:p>
    <w:p w:rsidR="008776A7" w:rsidRDefault="008776A7" w:rsidP="00C763EB">
      <w:pPr>
        <w:spacing w:after="0"/>
      </w:pPr>
      <w:r>
        <w:t xml:space="preserve">       ImStucc</w:t>
      </w:r>
      <w:r>
        <w:tab/>
        <w:t>Imitation Stucco</w:t>
      </w:r>
    </w:p>
    <w:p w:rsidR="008776A7" w:rsidRDefault="008776A7" w:rsidP="00C763EB">
      <w:pPr>
        <w:spacing w:after="0"/>
      </w:pPr>
      <w:r>
        <w:t xml:space="preserve">       MetalSd</w:t>
      </w:r>
      <w:r>
        <w:tab/>
        <w:t>Metal Siding</w:t>
      </w:r>
    </w:p>
    <w:p w:rsidR="008776A7" w:rsidRDefault="008776A7" w:rsidP="00C763EB">
      <w:pPr>
        <w:spacing w:after="0"/>
      </w:pPr>
      <w:r>
        <w:t xml:space="preserve">       Other</w:t>
      </w:r>
      <w:r>
        <w:tab/>
        <w:t>Other</w:t>
      </w:r>
    </w:p>
    <w:p w:rsidR="008776A7" w:rsidRDefault="008776A7" w:rsidP="00C763EB">
      <w:pPr>
        <w:spacing w:after="0"/>
      </w:pPr>
      <w:r>
        <w:t xml:space="preserve">       Plywood</w:t>
      </w:r>
      <w:r>
        <w:tab/>
        <w:t>Plywood</w:t>
      </w:r>
    </w:p>
    <w:p w:rsidR="008776A7" w:rsidRDefault="008776A7" w:rsidP="00C763EB">
      <w:pPr>
        <w:spacing w:after="0"/>
      </w:pPr>
      <w:r>
        <w:t xml:space="preserve">       PreCast</w:t>
      </w:r>
      <w:r>
        <w:tab/>
        <w:t>PreCast</w:t>
      </w:r>
    </w:p>
    <w:p w:rsidR="008776A7" w:rsidRDefault="008776A7" w:rsidP="00C763EB">
      <w:pPr>
        <w:spacing w:after="0"/>
      </w:pPr>
      <w:r>
        <w:t xml:space="preserve">       Stone</w:t>
      </w:r>
      <w:r>
        <w:tab/>
        <w:t>Stone</w:t>
      </w:r>
    </w:p>
    <w:p w:rsidR="008776A7" w:rsidRDefault="008776A7" w:rsidP="00C763EB">
      <w:pPr>
        <w:spacing w:after="0"/>
      </w:pPr>
      <w:r>
        <w:t xml:space="preserve">       Stucco</w:t>
      </w:r>
      <w:r>
        <w:tab/>
        <w:t>Stucco</w:t>
      </w:r>
    </w:p>
    <w:p w:rsidR="008776A7" w:rsidRDefault="008776A7" w:rsidP="00C763EB">
      <w:pPr>
        <w:spacing w:after="0"/>
      </w:pPr>
      <w:r>
        <w:t xml:space="preserve">       VinylSd</w:t>
      </w:r>
      <w:r>
        <w:tab/>
        <w:t>Vinyl Siding</w:t>
      </w:r>
    </w:p>
    <w:p w:rsidR="008776A7" w:rsidRDefault="008776A7" w:rsidP="00C763EB">
      <w:pPr>
        <w:spacing w:after="0"/>
      </w:pPr>
      <w:r>
        <w:t xml:space="preserve">       Wd Sdng</w:t>
      </w:r>
      <w:r>
        <w:tab/>
        <w:t>Wood Siding</w:t>
      </w:r>
    </w:p>
    <w:p w:rsidR="008776A7" w:rsidRDefault="008776A7" w:rsidP="00C763EB">
      <w:pPr>
        <w:spacing w:after="0"/>
      </w:pPr>
      <w:r>
        <w:t xml:space="preserve">       WdShing</w:t>
      </w:r>
      <w:r>
        <w:tab/>
        <w:t>Wood Shingles</w:t>
      </w:r>
    </w:p>
    <w:p w:rsidR="008776A7" w:rsidRDefault="008776A7" w:rsidP="00C763EB">
      <w:pPr>
        <w:spacing w:after="0"/>
      </w:pPr>
      <w:r>
        <w:t xml:space="preserve">Mas Vnr Type (Nominal): Masonry veneer type </w:t>
      </w:r>
    </w:p>
    <w:p w:rsidR="008776A7" w:rsidRDefault="008776A7" w:rsidP="00C763EB">
      <w:pPr>
        <w:spacing w:after="0"/>
      </w:pPr>
      <w:r>
        <w:t xml:space="preserve">       BrkCmn</w:t>
      </w:r>
      <w:r>
        <w:tab/>
        <w:t>Brick Common</w:t>
      </w:r>
    </w:p>
    <w:p w:rsidR="008776A7" w:rsidRDefault="008776A7" w:rsidP="00C763EB">
      <w:pPr>
        <w:spacing w:after="0"/>
      </w:pPr>
      <w:r>
        <w:t xml:space="preserve">       BrkFace</w:t>
      </w:r>
      <w:r>
        <w:tab/>
        <w:t>Brick Face</w:t>
      </w:r>
    </w:p>
    <w:p w:rsidR="008776A7" w:rsidRDefault="008776A7" w:rsidP="00C763EB">
      <w:pPr>
        <w:spacing w:after="0"/>
      </w:pPr>
      <w:r>
        <w:t xml:space="preserve">       CBlock</w:t>
      </w:r>
      <w:r>
        <w:tab/>
        <w:t>Cinder Block</w:t>
      </w:r>
    </w:p>
    <w:p w:rsidR="008776A7" w:rsidRDefault="008776A7" w:rsidP="00C763EB">
      <w:pPr>
        <w:spacing w:after="0"/>
      </w:pPr>
      <w:r>
        <w:t xml:space="preserve">       None</w:t>
      </w:r>
      <w:r>
        <w:tab/>
        <w:t>None</w:t>
      </w:r>
    </w:p>
    <w:p w:rsidR="008776A7" w:rsidRDefault="008776A7" w:rsidP="00C763EB">
      <w:pPr>
        <w:spacing w:after="0"/>
      </w:pPr>
      <w:r>
        <w:t xml:space="preserve">       Stone</w:t>
      </w:r>
      <w:r>
        <w:tab/>
        <w:t>Stone</w:t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t>Mas Vnr Area (Continuous): Masonry veneer area in square feet</w:t>
      </w:r>
    </w:p>
    <w:p w:rsidR="008776A7" w:rsidRDefault="008776A7" w:rsidP="00C763EB">
      <w:pPr>
        <w:spacing w:after="0"/>
      </w:pPr>
    </w:p>
    <w:p w:rsidR="008776A7" w:rsidRDefault="008776A7" w:rsidP="00C763EB">
      <w:pPr>
        <w:spacing w:after="0"/>
      </w:pPr>
      <w:r>
        <w:t xml:space="preserve">Exter Qual (Ordinal): Evaluates the quality of the material on the exterior </w:t>
      </w:r>
    </w:p>
    <w:p w:rsidR="008776A7" w:rsidRDefault="008776A7" w:rsidP="00C763EB">
      <w:pPr>
        <w:spacing w:after="0"/>
      </w:pPr>
      <w:r>
        <w:t xml:space="preserve">       Ex</w:t>
      </w:r>
      <w:r>
        <w:tab/>
        <w:t>Excellent</w:t>
      </w:r>
    </w:p>
    <w:p w:rsidR="008776A7" w:rsidRDefault="008776A7" w:rsidP="00C763EB">
      <w:pPr>
        <w:spacing w:after="0"/>
      </w:pPr>
      <w:r>
        <w:t xml:space="preserve">       Gd</w:t>
      </w:r>
      <w:r>
        <w:tab/>
        <w:t>Good</w:t>
      </w:r>
    </w:p>
    <w:p w:rsidR="008776A7" w:rsidRDefault="008776A7" w:rsidP="00C763EB">
      <w:pPr>
        <w:spacing w:after="0"/>
      </w:pPr>
      <w:r>
        <w:t xml:space="preserve">       TA</w:t>
      </w:r>
      <w:r>
        <w:tab/>
        <w:t>Average/Typical</w:t>
      </w:r>
    </w:p>
    <w:p w:rsidR="008776A7" w:rsidRDefault="008776A7" w:rsidP="00C763EB">
      <w:pPr>
        <w:spacing w:after="0"/>
      </w:pPr>
      <w:r>
        <w:t xml:space="preserve">       Fa</w:t>
      </w:r>
      <w:r>
        <w:tab/>
        <w:t>Fair</w:t>
      </w:r>
    </w:p>
    <w:p w:rsidR="008776A7" w:rsidRDefault="008776A7" w:rsidP="00C763EB">
      <w:pPr>
        <w:spacing w:after="0"/>
      </w:pPr>
      <w:r>
        <w:t xml:space="preserve">       Po</w:t>
      </w:r>
      <w:r>
        <w:tab/>
        <w:t>Poor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Exter Cond (Ordinal): Evaluates the present condition of the material on the exterior</w:t>
      </w:r>
    </w:p>
    <w:p w:rsidR="008776A7" w:rsidRDefault="008776A7" w:rsidP="00C763EB">
      <w:pPr>
        <w:spacing w:after="0"/>
      </w:pPr>
      <w:r>
        <w:t xml:space="preserve">       Ex</w:t>
      </w:r>
      <w:r>
        <w:tab/>
        <w:t>Excellent</w:t>
      </w:r>
    </w:p>
    <w:p w:rsidR="008776A7" w:rsidRDefault="008776A7" w:rsidP="00C763EB">
      <w:pPr>
        <w:spacing w:after="0"/>
      </w:pPr>
      <w:r>
        <w:t xml:space="preserve">       Gd</w:t>
      </w:r>
      <w:r>
        <w:tab/>
        <w:t>Good</w:t>
      </w:r>
    </w:p>
    <w:p w:rsidR="008776A7" w:rsidRDefault="008776A7" w:rsidP="00C763EB">
      <w:pPr>
        <w:spacing w:after="0"/>
      </w:pPr>
      <w:r>
        <w:t xml:space="preserve">       TA</w:t>
      </w:r>
      <w:r>
        <w:tab/>
        <w:t>Average/Typical</w:t>
      </w:r>
    </w:p>
    <w:p w:rsidR="008776A7" w:rsidRDefault="008776A7" w:rsidP="00C763EB">
      <w:pPr>
        <w:spacing w:after="0"/>
      </w:pPr>
      <w:r>
        <w:t xml:space="preserve">       Fa</w:t>
      </w:r>
      <w:r>
        <w:tab/>
        <w:t>Fair</w:t>
      </w:r>
    </w:p>
    <w:p w:rsidR="008776A7" w:rsidRDefault="008776A7" w:rsidP="00C763EB">
      <w:pPr>
        <w:spacing w:after="0"/>
      </w:pPr>
      <w:r>
        <w:t xml:space="preserve">       Po</w:t>
      </w:r>
      <w:r>
        <w:tab/>
        <w:t>Poor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Foundation (Nominal): Type of foundation</w:t>
      </w:r>
    </w:p>
    <w:p w:rsidR="008776A7" w:rsidRDefault="008776A7" w:rsidP="00C763EB">
      <w:pPr>
        <w:spacing w:after="0"/>
      </w:pPr>
      <w:r>
        <w:t xml:space="preserve">       BrkTil</w:t>
      </w:r>
      <w:r>
        <w:tab/>
        <w:t>Brick &amp; Tile</w:t>
      </w:r>
    </w:p>
    <w:p w:rsidR="008776A7" w:rsidRDefault="008776A7" w:rsidP="00C763EB">
      <w:pPr>
        <w:spacing w:after="0"/>
      </w:pPr>
      <w:r>
        <w:t xml:space="preserve">       CBlock</w:t>
      </w:r>
      <w:r>
        <w:tab/>
        <w:t>Cinder Block</w:t>
      </w:r>
    </w:p>
    <w:p w:rsidR="008776A7" w:rsidRDefault="008776A7" w:rsidP="00C763EB">
      <w:pPr>
        <w:spacing w:after="0"/>
      </w:pPr>
      <w:r>
        <w:t xml:space="preserve">       PConc</w:t>
      </w:r>
      <w:r>
        <w:tab/>
        <w:t>Poured Contrete</w:t>
      </w:r>
      <w:r>
        <w:tab/>
      </w:r>
    </w:p>
    <w:p w:rsidR="008776A7" w:rsidRDefault="008776A7" w:rsidP="00C763EB">
      <w:pPr>
        <w:spacing w:after="0"/>
      </w:pPr>
      <w:r>
        <w:t xml:space="preserve">       Slab</w:t>
      </w:r>
      <w:r>
        <w:tab/>
        <w:t>Slab</w:t>
      </w:r>
    </w:p>
    <w:p w:rsidR="008776A7" w:rsidRDefault="008776A7" w:rsidP="00C763EB">
      <w:pPr>
        <w:spacing w:after="0"/>
      </w:pPr>
      <w:r>
        <w:t xml:space="preserve">       Stone</w:t>
      </w:r>
      <w:r>
        <w:tab/>
        <w:t>Stone</w:t>
      </w:r>
    </w:p>
    <w:p w:rsidR="008776A7" w:rsidRDefault="008776A7" w:rsidP="00C763EB">
      <w:pPr>
        <w:spacing w:after="0"/>
      </w:pPr>
      <w:r>
        <w:t xml:space="preserve">       Wood</w:t>
      </w:r>
      <w:r>
        <w:tab/>
        <w:t>Wood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Bsmt Qual (Ordinal): Evaluates the height of the basement</w:t>
      </w:r>
    </w:p>
    <w:p w:rsidR="008776A7" w:rsidRDefault="008776A7" w:rsidP="00C763EB">
      <w:pPr>
        <w:spacing w:after="0"/>
      </w:pPr>
      <w:r>
        <w:t xml:space="preserve">       Ex</w:t>
      </w:r>
      <w:r>
        <w:tab/>
        <w:t>Excellent (100+ inches)</w:t>
      </w:r>
      <w:r>
        <w:tab/>
      </w:r>
    </w:p>
    <w:p w:rsidR="008776A7" w:rsidRDefault="008776A7" w:rsidP="00C763EB">
      <w:pPr>
        <w:spacing w:after="0"/>
      </w:pPr>
      <w:r>
        <w:t xml:space="preserve">       Gd</w:t>
      </w:r>
      <w:r>
        <w:tab/>
        <w:t>Good (90-99 inches)</w:t>
      </w:r>
    </w:p>
    <w:p w:rsidR="008776A7" w:rsidRDefault="008776A7" w:rsidP="00C763EB">
      <w:pPr>
        <w:spacing w:after="0"/>
      </w:pPr>
      <w:r>
        <w:t xml:space="preserve">       TA</w:t>
      </w:r>
      <w:r>
        <w:tab/>
        <w:t>Typical (80-89 inches)</w:t>
      </w:r>
    </w:p>
    <w:p w:rsidR="008776A7" w:rsidRDefault="008776A7" w:rsidP="00C763EB">
      <w:pPr>
        <w:spacing w:after="0"/>
      </w:pPr>
      <w:r>
        <w:lastRenderedPageBreak/>
        <w:t xml:space="preserve">       Fa</w:t>
      </w:r>
      <w:r>
        <w:tab/>
        <w:t>Fair (70-79 inches)</w:t>
      </w:r>
    </w:p>
    <w:p w:rsidR="008776A7" w:rsidRDefault="008776A7" w:rsidP="00C763EB">
      <w:pPr>
        <w:spacing w:after="0"/>
      </w:pPr>
      <w:r>
        <w:t xml:space="preserve">       Po</w:t>
      </w:r>
      <w:r>
        <w:tab/>
        <w:t>Poor (&lt;70 inches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 Basement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Bsmt Cond (Ordinal): Evaluates the general condition of the basement</w:t>
      </w:r>
    </w:p>
    <w:p w:rsidR="008776A7" w:rsidRDefault="008776A7" w:rsidP="00C763EB">
      <w:pPr>
        <w:spacing w:after="0"/>
      </w:pPr>
      <w:r>
        <w:t xml:space="preserve">       Ex</w:t>
      </w:r>
      <w:r>
        <w:tab/>
        <w:t>Excellent</w:t>
      </w:r>
    </w:p>
    <w:p w:rsidR="008776A7" w:rsidRDefault="008776A7" w:rsidP="00C763EB">
      <w:pPr>
        <w:spacing w:after="0"/>
      </w:pPr>
      <w:r>
        <w:t xml:space="preserve">       Gd</w:t>
      </w:r>
      <w:r>
        <w:tab/>
        <w:t>Good</w:t>
      </w:r>
    </w:p>
    <w:p w:rsidR="008776A7" w:rsidRDefault="008776A7" w:rsidP="00C763EB">
      <w:pPr>
        <w:spacing w:after="0"/>
      </w:pPr>
      <w:r>
        <w:t xml:space="preserve">       TA</w:t>
      </w:r>
      <w:r>
        <w:tab/>
        <w:t>Typical - slight dampness allowed</w:t>
      </w:r>
    </w:p>
    <w:p w:rsidR="008776A7" w:rsidRDefault="008776A7" w:rsidP="00C763EB">
      <w:pPr>
        <w:spacing w:after="0"/>
      </w:pPr>
      <w:r>
        <w:t xml:space="preserve">       Fa</w:t>
      </w:r>
      <w:r>
        <w:tab/>
        <w:t>Fair - dampness or some cracking or settling</w:t>
      </w:r>
    </w:p>
    <w:p w:rsidR="008776A7" w:rsidRDefault="008776A7" w:rsidP="00C763EB">
      <w:pPr>
        <w:spacing w:after="0"/>
      </w:pPr>
      <w:r>
        <w:t xml:space="preserve">       Po</w:t>
      </w:r>
      <w:r>
        <w:tab/>
        <w:t>Poor - Severe cracking, settling, or wetness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 Basement</w:t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t>Bsmt Exposure</w:t>
      </w:r>
      <w:r>
        <w:tab/>
        <w:t>(Ordinal): Refers to walkout or garden level walls</w:t>
      </w:r>
    </w:p>
    <w:p w:rsidR="008776A7" w:rsidRDefault="008776A7" w:rsidP="00C763EB">
      <w:pPr>
        <w:spacing w:after="0"/>
      </w:pPr>
      <w:r>
        <w:t xml:space="preserve">       Gd</w:t>
      </w:r>
      <w:r>
        <w:tab/>
        <w:t>Good Exposure</w:t>
      </w:r>
    </w:p>
    <w:p w:rsidR="008776A7" w:rsidRDefault="008776A7" w:rsidP="00C763EB">
      <w:pPr>
        <w:spacing w:after="0"/>
      </w:pPr>
      <w:r>
        <w:t xml:space="preserve">       Av</w:t>
      </w:r>
      <w:r>
        <w:tab/>
        <w:t>Average Exposure (split levels or foyers typically score average or above)</w:t>
      </w:r>
      <w:r>
        <w:tab/>
      </w:r>
    </w:p>
    <w:p w:rsidR="008776A7" w:rsidRDefault="008776A7" w:rsidP="00C763EB">
      <w:pPr>
        <w:spacing w:after="0"/>
      </w:pPr>
      <w:r>
        <w:t xml:space="preserve">       Mn</w:t>
      </w:r>
      <w:r>
        <w:tab/>
        <w:t>Mimimum Exposure</w:t>
      </w:r>
    </w:p>
    <w:p w:rsidR="008776A7" w:rsidRDefault="008776A7" w:rsidP="00C763EB">
      <w:pPr>
        <w:spacing w:after="0"/>
      </w:pPr>
      <w:r>
        <w:t xml:space="preserve">       No</w:t>
      </w:r>
      <w:r>
        <w:tab/>
        <w:t>No Exposure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 Basement</w:t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t>BsmtFin Type 1</w:t>
      </w:r>
      <w:r>
        <w:tab/>
        <w:t>(Ordinal): Rating of basement finished area</w:t>
      </w:r>
    </w:p>
    <w:p w:rsidR="008776A7" w:rsidRDefault="008776A7" w:rsidP="00C763EB">
      <w:pPr>
        <w:spacing w:after="0"/>
      </w:pPr>
      <w:r>
        <w:t xml:space="preserve">       GLQ</w:t>
      </w:r>
      <w:r>
        <w:tab/>
        <w:t>Good Living Quarters</w:t>
      </w:r>
    </w:p>
    <w:p w:rsidR="008776A7" w:rsidRDefault="008776A7" w:rsidP="00C763EB">
      <w:pPr>
        <w:spacing w:after="0"/>
      </w:pPr>
      <w:r>
        <w:t xml:space="preserve">       ALQ</w:t>
      </w:r>
      <w:r>
        <w:tab/>
        <w:t>Average Living Quarters</w:t>
      </w:r>
    </w:p>
    <w:p w:rsidR="008776A7" w:rsidRDefault="008776A7" w:rsidP="00C763EB">
      <w:pPr>
        <w:spacing w:after="0"/>
      </w:pPr>
      <w:r>
        <w:t xml:space="preserve">       BLQ</w:t>
      </w:r>
      <w:r>
        <w:tab/>
        <w:t>Below Average Living Quarters</w:t>
      </w:r>
      <w:r>
        <w:tab/>
      </w:r>
    </w:p>
    <w:p w:rsidR="008776A7" w:rsidRDefault="008776A7" w:rsidP="00C763EB">
      <w:pPr>
        <w:spacing w:after="0"/>
      </w:pPr>
      <w:r>
        <w:t xml:space="preserve">       Rec</w:t>
      </w:r>
      <w:r>
        <w:tab/>
        <w:t>Average Rec Room</w:t>
      </w:r>
    </w:p>
    <w:p w:rsidR="008776A7" w:rsidRDefault="008776A7" w:rsidP="00C763EB">
      <w:pPr>
        <w:spacing w:after="0"/>
      </w:pPr>
      <w:r>
        <w:t xml:space="preserve">       LwQ</w:t>
      </w:r>
      <w:r>
        <w:tab/>
        <w:t>Low Quality</w:t>
      </w:r>
    </w:p>
    <w:p w:rsidR="008776A7" w:rsidRDefault="008776A7" w:rsidP="00C763EB">
      <w:pPr>
        <w:spacing w:after="0"/>
      </w:pPr>
      <w:r>
        <w:t xml:space="preserve">       Unf</w:t>
      </w:r>
      <w:r>
        <w:tab/>
        <w:t>Unfinshed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 Basement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BsmtFin SF 1 (Continuous): Type 1 finished square feet</w:t>
      </w:r>
    </w:p>
    <w:p w:rsidR="008776A7" w:rsidRDefault="008776A7" w:rsidP="00C763EB">
      <w:pPr>
        <w:spacing w:after="0"/>
      </w:pPr>
      <w:r>
        <w:t>BsmtFinType 2</w:t>
      </w:r>
      <w:r>
        <w:tab/>
        <w:t>(Ordinal): Rating of basement finished area (if multiple types)</w:t>
      </w:r>
    </w:p>
    <w:p w:rsidR="008776A7" w:rsidRDefault="008776A7" w:rsidP="00C763EB">
      <w:pPr>
        <w:spacing w:after="0"/>
      </w:pPr>
      <w:r>
        <w:t xml:space="preserve">       GLQ</w:t>
      </w:r>
      <w:r>
        <w:tab/>
        <w:t>Good Living Quarters</w:t>
      </w:r>
    </w:p>
    <w:p w:rsidR="008776A7" w:rsidRDefault="008776A7" w:rsidP="00C763EB">
      <w:pPr>
        <w:spacing w:after="0"/>
      </w:pPr>
      <w:r>
        <w:t xml:space="preserve">       ALQ</w:t>
      </w:r>
      <w:r>
        <w:tab/>
        <w:t>Average Living Quarters</w:t>
      </w:r>
    </w:p>
    <w:p w:rsidR="008776A7" w:rsidRDefault="008776A7" w:rsidP="00C763EB">
      <w:pPr>
        <w:spacing w:after="0"/>
      </w:pPr>
      <w:r>
        <w:t xml:space="preserve">       BLQ</w:t>
      </w:r>
      <w:r>
        <w:tab/>
        <w:t>Below Average Living Quarters</w:t>
      </w:r>
      <w:r>
        <w:tab/>
      </w:r>
    </w:p>
    <w:p w:rsidR="008776A7" w:rsidRDefault="008776A7" w:rsidP="00C763EB">
      <w:pPr>
        <w:spacing w:after="0"/>
      </w:pPr>
      <w:r>
        <w:t xml:space="preserve">       Rec</w:t>
      </w:r>
      <w:r>
        <w:tab/>
        <w:t>Average Rec Room</w:t>
      </w:r>
    </w:p>
    <w:p w:rsidR="008776A7" w:rsidRDefault="008776A7" w:rsidP="00C763EB">
      <w:pPr>
        <w:spacing w:after="0"/>
      </w:pPr>
      <w:r>
        <w:t xml:space="preserve">       LwQ</w:t>
      </w:r>
      <w:r>
        <w:tab/>
        <w:t>Low Quality</w:t>
      </w:r>
    </w:p>
    <w:p w:rsidR="008776A7" w:rsidRDefault="008776A7" w:rsidP="00C763EB">
      <w:pPr>
        <w:spacing w:after="0"/>
      </w:pPr>
      <w:r>
        <w:t xml:space="preserve">       Unf</w:t>
      </w:r>
      <w:r>
        <w:tab/>
        <w:t>Unfinshed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 Basement</w:t>
      </w:r>
    </w:p>
    <w:p w:rsidR="008776A7" w:rsidRDefault="008776A7" w:rsidP="00C763EB">
      <w:pPr>
        <w:spacing w:after="0"/>
      </w:pPr>
    </w:p>
    <w:p w:rsidR="008776A7" w:rsidRDefault="008776A7" w:rsidP="00C763EB">
      <w:pPr>
        <w:spacing w:after="0"/>
      </w:pPr>
      <w:r>
        <w:t>BsmtFin SF 2 (Continuous): Type 2 finished square feet</w:t>
      </w:r>
    </w:p>
    <w:p w:rsidR="008776A7" w:rsidRDefault="008776A7" w:rsidP="00C763EB">
      <w:pPr>
        <w:spacing w:after="0"/>
      </w:pPr>
      <w:r>
        <w:t>Bsmt Unf SF (Continuous): Unfinished square feet of basement area</w:t>
      </w:r>
    </w:p>
    <w:p w:rsidR="008776A7" w:rsidRDefault="008776A7" w:rsidP="00C763EB">
      <w:pPr>
        <w:spacing w:after="0"/>
      </w:pPr>
      <w:r>
        <w:t>Total Bsmt SF (Continuous): Total square feet of basement area</w:t>
      </w:r>
    </w:p>
    <w:p w:rsidR="008776A7" w:rsidRDefault="008776A7" w:rsidP="00C763EB">
      <w:pPr>
        <w:spacing w:after="0"/>
      </w:pPr>
      <w:r>
        <w:t>Heating</w:t>
      </w:r>
      <w:r>
        <w:tab/>
        <w:t>(Nominal): Type of heating</w:t>
      </w:r>
    </w:p>
    <w:p w:rsidR="008776A7" w:rsidRDefault="008776A7" w:rsidP="00C763EB">
      <w:pPr>
        <w:spacing w:after="0"/>
      </w:pPr>
      <w:r>
        <w:t xml:space="preserve">       Floor</w:t>
      </w:r>
      <w:r>
        <w:tab/>
        <w:t>Floor Furnace</w:t>
      </w:r>
    </w:p>
    <w:p w:rsidR="008776A7" w:rsidRDefault="008776A7" w:rsidP="00C763EB">
      <w:pPr>
        <w:spacing w:after="0"/>
      </w:pPr>
      <w:r>
        <w:t xml:space="preserve">       GasA</w:t>
      </w:r>
      <w:r>
        <w:tab/>
        <w:t>Gas forced warm air furnace</w:t>
      </w:r>
    </w:p>
    <w:p w:rsidR="008776A7" w:rsidRDefault="008776A7" w:rsidP="00C763EB">
      <w:pPr>
        <w:spacing w:after="0"/>
      </w:pPr>
      <w:r>
        <w:t xml:space="preserve">       GasW</w:t>
      </w:r>
      <w:r>
        <w:tab/>
        <w:t>Gas hot water or steam heat</w:t>
      </w:r>
    </w:p>
    <w:p w:rsidR="008776A7" w:rsidRDefault="008776A7" w:rsidP="00C763EB">
      <w:pPr>
        <w:spacing w:after="0"/>
      </w:pPr>
      <w:r>
        <w:t xml:space="preserve">       Grav</w:t>
      </w:r>
      <w:r>
        <w:tab/>
        <w:t>Gravity furnace</w:t>
      </w:r>
      <w:r>
        <w:tab/>
      </w:r>
    </w:p>
    <w:p w:rsidR="008776A7" w:rsidRDefault="008776A7" w:rsidP="00C763EB">
      <w:pPr>
        <w:spacing w:after="0"/>
      </w:pPr>
      <w:r>
        <w:lastRenderedPageBreak/>
        <w:t xml:space="preserve">       OthW</w:t>
      </w:r>
      <w:r>
        <w:tab/>
        <w:t>Hot water or steam heat other than gas</w:t>
      </w:r>
    </w:p>
    <w:p w:rsidR="008776A7" w:rsidRDefault="008776A7" w:rsidP="00C763EB">
      <w:pPr>
        <w:spacing w:after="0"/>
      </w:pPr>
      <w:r>
        <w:t xml:space="preserve">       Wall</w:t>
      </w:r>
      <w:r>
        <w:tab/>
        <w:t>Wall furnace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HeatingQC (Ordinal): Heating quality and condition</w:t>
      </w:r>
    </w:p>
    <w:p w:rsidR="008776A7" w:rsidRDefault="008776A7" w:rsidP="00C763EB">
      <w:pPr>
        <w:spacing w:after="0"/>
      </w:pPr>
      <w:r>
        <w:t xml:space="preserve">       Ex</w:t>
      </w:r>
      <w:r>
        <w:tab/>
        <w:t>Excellent</w:t>
      </w:r>
    </w:p>
    <w:p w:rsidR="008776A7" w:rsidRDefault="008776A7" w:rsidP="00C763EB">
      <w:pPr>
        <w:spacing w:after="0"/>
      </w:pPr>
      <w:r>
        <w:t xml:space="preserve">       Gd</w:t>
      </w:r>
      <w:r>
        <w:tab/>
        <w:t>Good</w:t>
      </w:r>
    </w:p>
    <w:p w:rsidR="008776A7" w:rsidRDefault="008776A7" w:rsidP="00C763EB">
      <w:pPr>
        <w:spacing w:after="0"/>
      </w:pPr>
      <w:r>
        <w:t xml:space="preserve">       TA</w:t>
      </w:r>
      <w:r>
        <w:tab/>
        <w:t>Average/Typical</w:t>
      </w:r>
    </w:p>
    <w:p w:rsidR="008776A7" w:rsidRDefault="008776A7" w:rsidP="00C763EB">
      <w:pPr>
        <w:spacing w:after="0"/>
      </w:pPr>
      <w:r>
        <w:t xml:space="preserve">       Fa</w:t>
      </w:r>
      <w:r>
        <w:tab/>
        <w:t>Fair</w:t>
      </w:r>
    </w:p>
    <w:p w:rsidR="008776A7" w:rsidRDefault="008776A7" w:rsidP="00C763EB">
      <w:pPr>
        <w:spacing w:after="0"/>
      </w:pPr>
      <w:r>
        <w:t xml:space="preserve">       Po</w:t>
      </w:r>
      <w:r>
        <w:tab/>
        <w:t>Poor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Central Air (Nominal): Central air conditioning</w:t>
      </w:r>
    </w:p>
    <w:p w:rsidR="008776A7" w:rsidRDefault="008776A7" w:rsidP="00C763EB">
      <w:pPr>
        <w:spacing w:after="0"/>
      </w:pPr>
      <w:r>
        <w:t xml:space="preserve">       N</w:t>
      </w:r>
      <w:r>
        <w:tab/>
        <w:t>No</w:t>
      </w:r>
    </w:p>
    <w:p w:rsidR="008776A7" w:rsidRDefault="008776A7" w:rsidP="00C763EB">
      <w:pPr>
        <w:spacing w:after="0"/>
      </w:pPr>
      <w:r>
        <w:t xml:space="preserve">       Y</w:t>
      </w:r>
      <w:r>
        <w:tab/>
        <w:t>Yes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Electrical (Ordinal): Electrical system</w:t>
      </w:r>
    </w:p>
    <w:p w:rsidR="008776A7" w:rsidRDefault="008776A7" w:rsidP="00C763EB">
      <w:pPr>
        <w:spacing w:after="0"/>
      </w:pPr>
      <w:r>
        <w:t xml:space="preserve">       SBrkr</w:t>
      </w:r>
      <w:r>
        <w:tab/>
        <w:t>Standard Circuit Breakers &amp; Romex</w:t>
      </w:r>
    </w:p>
    <w:p w:rsidR="008776A7" w:rsidRDefault="008776A7" w:rsidP="00C763EB">
      <w:pPr>
        <w:spacing w:after="0"/>
      </w:pPr>
      <w:r>
        <w:t xml:space="preserve">       FuseA</w:t>
      </w:r>
      <w:r>
        <w:tab/>
        <w:t>Fuse Box over 60 AMP and all Romex wiring (Average)</w:t>
      </w:r>
      <w:r>
        <w:tab/>
      </w:r>
    </w:p>
    <w:p w:rsidR="008776A7" w:rsidRDefault="008776A7" w:rsidP="00C763EB">
      <w:pPr>
        <w:spacing w:after="0"/>
      </w:pPr>
      <w:r>
        <w:t xml:space="preserve">       FuseF</w:t>
      </w:r>
      <w:r>
        <w:tab/>
        <w:t>60 AMP Fuse Box and mostly Romex wiring (Fair)</w:t>
      </w:r>
    </w:p>
    <w:p w:rsidR="008776A7" w:rsidRDefault="008776A7" w:rsidP="00C763EB">
      <w:pPr>
        <w:spacing w:after="0"/>
      </w:pPr>
      <w:r>
        <w:t xml:space="preserve">       FuseP</w:t>
      </w:r>
      <w:r>
        <w:tab/>
        <w:t>60 AMP Fuse Box and mostly knob &amp; tube wiring (poor)</w:t>
      </w:r>
    </w:p>
    <w:p w:rsidR="008776A7" w:rsidRDefault="008776A7" w:rsidP="00C763EB">
      <w:pPr>
        <w:spacing w:after="0"/>
      </w:pPr>
      <w:r>
        <w:t xml:space="preserve">       Mix</w:t>
      </w:r>
      <w:r>
        <w:tab/>
        <w:t>Mixed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1st Flr SF (Continuous): First Floor square feet</w:t>
      </w:r>
    </w:p>
    <w:p w:rsidR="008776A7" w:rsidRDefault="008776A7" w:rsidP="00C763EB">
      <w:pPr>
        <w:spacing w:after="0"/>
      </w:pPr>
      <w:r>
        <w:t>2nd Flr SF (Continuous)</w:t>
      </w:r>
      <w:r>
        <w:tab/>
        <w:t>: Second floor square feet</w:t>
      </w:r>
    </w:p>
    <w:p w:rsidR="008776A7" w:rsidRDefault="008776A7" w:rsidP="00C763EB">
      <w:pPr>
        <w:spacing w:after="0"/>
      </w:pPr>
      <w:r>
        <w:t>Low Qual Fin SF (Continuous): Low quality finished square feet (all floors)</w:t>
      </w:r>
    </w:p>
    <w:p w:rsidR="008776A7" w:rsidRDefault="008776A7" w:rsidP="00C763EB">
      <w:pPr>
        <w:spacing w:after="0"/>
      </w:pPr>
      <w:r>
        <w:t>Gr Liv Area (Continuous): Above grade (ground) living area square feet</w:t>
      </w:r>
    </w:p>
    <w:p w:rsidR="008776A7" w:rsidRDefault="008776A7" w:rsidP="00C763EB">
      <w:pPr>
        <w:spacing w:after="0"/>
      </w:pPr>
      <w:r>
        <w:t>Bsmt Full Bath (Discrete): Basement full bathrooms</w:t>
      </w:r>
    </w:p>
    <w:p w:rsidR="008776A7" w:rsidRDefault="008776A7" w:rsidP="00C763EB">
      <w:pPr>
        <w:spacing w:after="0"/>
      </w:pPr>
      <w:r>
        <w:t>Bsmt Half Bath (Discrete): Basement half bathrooms</w:t>
      </w:r>
    </w:p>
    <w:p w:rsidR="008776A7" w:rsidRDefault="008776A7" w:rsidP="00C763EB">
      <w:pPr>
        <w:spacing w:after="0"/>
      </w:pPr>
      <w:bookmarkStart w:id="0" w:name="_GoBack"/>
      <w:r>
        <w:t xml:space="preserve">Full Bath </w:t>
      </w:r>
      <w:bookmarkEnd w:id="0"/>
      <w:r>
        <w:t>(Discrete): Full bathrooms above grade</w:t>
      </w:r>
    </w:p>
    <w:p w:rsidR="008776A7" w:rsidRDefault="008776A7" w:rsidP="00C763EB">
      <w:pPr>
        <w:spacing w:after="0"/>
      </w:pPr>
      <w:r>
        <w:t>Half Bath (Discrete): Half baths above grade</w:t>
      </w:r>
    </w:p>
    <w:p w:rsidR="008776A7" w:rsidRDefault="008776A7" w:rsidP="00C763EB">
      <w:pPr>
        <w:spacing w:after="0"/>
      </w:pPr>
      <w:r>
        <w:t>Bedroom (Discrete): Bedrooms above grade (does NOT include basement bedrooms)</w:t>
      </w:r>
    </w:p>
    <w:p w:rsidR="008776A7" w:rsidRDefault="008776A7" w:rsidP="00C763EB">
      <w:pPr>
        <w:spacing w:after="0"/>
      </w:pPr>
      <w:r>
        <w:t>Kitchen (Discrete): Kitchens above grade</w:t>
      </w:r>
    </w:p>
    <w:p w:rsidR="008776A7" w:rsidRDefault="008776A7" w:rsidP="00C763EB">
      <w:pPr>
        <w:spacing w:after="0"/>
      </w:pPr>
      <w:r>
        <w:t>KitchenQual (Ordinal): Kitchen quality</w:t>
      </w:r>
    </w:p>
    <w:p w:rsidR="008776A7" w:rsidRDefault="008776A7" w:rsidP="00C763EB">
      <w:pPr>
        <w:spacing w:after="0"/>
      </w:pPr>
      <w:r>
        <w:t xml:space="preserve">       Ex</w:t>
      </w:r>
      <w:r>
        <w:tab/>
        <w:t>Excellent</w:t>
      </w:r>
    </w:p>
    <w:p w:rsidR="008776A7" w:rsidRDefault="008776A7" w:rsidP="00C763EB">
      <w:pPr>
        <w:spacing w:after="0"/>
      </w:pPr>
      <w:r>
        <w:t xml:space="preserve">       Gd</w:t>
      </w:r>
      <w:r>
        <w:tab/>
        <w:t>Good</w:t>
      </w:r>
    </w:p>
    <w:p w:rsidR="008776A7" w:rsidRDefault="008776A7" w:rsidP="00C763EB">
      <w:pPr>
        <w:spacing w:after="0"/>
      </w:pPr>
      <w:r>
        <w:t xml:space="preserve">       TA</w:t>
      </w:r>
      <w:r>
        <w:tab/>
        <w:t>Typical/Average</w:t>
      </w:r>
    </w:p>
    <w:p w:rsidR="008776A7" w:rsidRDefault="008776A7" w:rsidP="00C763EB">
      <w:pPr>
        <w:spacing w:after="0"/>
      </w:pPr>
      <w:r>
        <w:t xml:space="preserve">       Fa</w:t>
      </w:r>
      <w:r>
        <w:tab/>
        <w:t>Fair</w:t>
      </w:r>
    </w:p>
    <w:p w:rsidR="008776A7" w:rsidRDefault="008776A7" w:rsidP="00C763EB">
      <w:pPr>
        <w:spacing w:after="0"/>
      </w:pPr>
      <w:r>
        <w:t xml:space="preserve">       Po</w:t>
      </w:r>
      <w:r>
        <w:tab/>
        <w:t>Poor</w:t>
      </w:r>
    </w:p>
    <w:p w:rsidR="008776A7" w:rsidRDefault="008776A7" w:rsidP="00C763EB">
      <w:pPr>
        <w:spacing w:after="0"/>
      </w:pPr>
      <w:r>
        <w:t>TotRmsAbvGrd</w:t>
      </w:r>
      <w:r>
        <w:tab/>
        <w:t>(Discrete): Total rooms above grade (does not include bathrooms)</w:t>
      </w:r>
    </w:p>
    <w:p w:rsidR="008776A7" w:rsidRDefault="008776A7" w:rsidP="00C763EB">
      <w:pPr>
        <w:spacing w:after="0"/>
      </w:pPr>
      <w:r>
        <w:t>Functional (Ordinal): Home functionality (Assume typical unless deductions are warranted)</w:t>
      </w:r>
    </w:p>
    <w:p w:rsidR="008776A7" w:rsidRDefault="008776A7" w:rsidP="00C763EB">
      <w:pPr>
        <w:spacing w:after="0"/>
      </w:pPr>
      <w:r>
        <w:t xml:space="preserve">       Typ</w:t>
      </w:r>
      <w:r>
        <w:tab/>
        <w:t>Typical Functionality</w:t>
      </w:r>
    </w:p>
    <w:p w:rsidR="008776A7" w:rsidRDefault="008776A7" w:rsidP="00C763EB">
      <w:pPr>
        <w:spacing w:after="0"/>
      </w:pPr>
      <w:r>
        <w:t xml:space="preserve">       Min1</w:t>
      </w:r>
      <w:r>
        <w:tab/>
        <w:t>Minor Deductions 1</w:t>
      </w:r>
    </w:p>
    <w:p w:rsidR="008776A7" w:rsidRDefault="008776A7" w:rsidP="00C763EB">
      <w:pPr>
        <w:spacing w:after="0"/>
      </w:pPr>
      <w:r>
        <w:t xml:space="preserve">       Min2</w:t>
      </w:r>
      <w:r>
        <w:tab/>
        <w:t>Minor Deductions 2</w:t>
      </w:r>
    </w:p>
    <w:p w:rsidR="008776A7" w:rsidRDefault="008776A7" w:rsidP="00C763EB">
      <w:pPr>
        <w:spacing w:after="0"/>
      </w:pPr>
      <w:r>
        <w:t xml:space="preserve">       Mod</w:t>
      </w:r>
      <w:r>
        <w:tab/>
        <w:t>Moderate Deductions</w:t>
      </w:r>
    </w:p>
    <w:p w:rsidR="008776A7" w:rsidRDefault="008776A7" w:rsidP="00C763EB">
      <w:pPr>
        <w:spacing w:after="0"/>
      </w:pPr>
      <w:r>
        <w:t xml:space="preserve">       Maj1</w:t>
      </w:r>
      <w:r>
        <w:tab/>
        <w:t>Major Deductions 1</w:t>
      </w:r>
    </w:p>
    <w:p w:rsidR="008776A7" w:rsidRDefault="008776A7" w:rsidP="00C763EB">
      <w:pPr>
        <w:spacing w:after="0"/>
      </w:pPr>
      <w:r>
        <w:t xml:space="preserve">       Maj2</w:t>
      </w:r>
      <w:r>
        <w:tab/>
        <w:t>Major Deductions 2</w:t>
      </w:r>
    </w:p>
    <w:p w:rsidR="008776A7" w:rsidRDefault="008776A7" w:rsidP="00C763EB">
      <w:pPr>
        <w:spacing w:after="0"/>
      </w:pPr>
      <w:r>
        <w:t xml:space="preserve">       Sev</w:t>
      </w:r>
      <w:r>
        <w:tab/>
        <w:t>Severely Damaged</w:t>
      </w:r>
    </w:p>
    <w:p w:rsidR="008776A7" w:rsidRDefault="008776A7" w:rsidP="00C763EB">
      <w:pPr>
        <w:spacing w:after="0"/>
      </w:pPr>
      <w:r>
        <w:lastRenderedPageBreak/>
        <w:t xml:space="preserve">       Sal</w:t>
      </w:r>
      <w:r>
        <w:tab/>
        <w:t>Salvage only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Fireplaces (Discrete): Number of fireplaces</w:t>
      </w:r>
    </w:p>
    <w:p w:rsidR="008776A7" w:rsidRDefault="008776A7" w:rsidP="00C763EB">
      <w:pPr>
        <w:spacing w:after="0"/>
      </w:pPr>
      <w:r>
        <w:t>FireplaceQu (Ordinal): Fireplace quality</w:t>
      </w:r>
    </w:p>
    <w:p w:rsidR="008776A7" w:rsidRDefault="008776A7" w:rsidP="00C763EB">
      <w:pPr>
        <w:spacing w:after="0"/>
      </w:pPr>
      <w:r>
        <w:t xml:space="preserve">       Ex</w:t>
      </w:r>
      <w:r>
        <w:tab/>
        <w:t>Excellent - Exceptional Masonry Fireplace</w:t>
      </w:r>
    </w:p>
    <w:p w:rsidR="008776A7" w:rsidRDefault="008776A7" w:rsidP="00C763EB">
      <w:pPr>
        <w:spacing w:after="0"/>
      </w:pPr>
      <w:r>
        <w:t xml:space="preserve">       Gd</w:t>
      </w:r>
      <w:r>
        <w:tab/>
        <w:t>Good - Masonry Fireplace in main level</w:t>
      </w:r>
    </w:p>
    <w:p w:rsidR="008776A7" w:rsidRDefault="008776A7" w:rsidP="00C763EB">
      <w:pPr>
        <w:spacing w:after="0"/>
      </w:pPr>
      <w:r>
        <w:t xml:space="preserve">       TA</w:t>
      </w:r>
      <w:r>
        <w:tab/>
        <w:t>Average - Prefabricated Fireplace in main living area or Masonry Fireplace in basement</w:t>
      </w:r>
    </w:p>
    <w:p w:rsidR="008776A7" w:rsidRDefault="008776A7" w:rsidP="00C763EB">
      <w:pPr>
        <w:spacing w:after="0"/>
      </w:pPr>
      <w:r>
        <w:t xml:space="preserve">       Fa</w:t>
      </w:r>
      <w:r>
        <w:tab/>
        <w:t>Fair - Prefabricated Fireplace in basement</w:t>
      </w:r>
    </w:p>
    <w:p w:rsidR="008776A7" w:rsidRDefault="008776A7" w:rsidP="00C763EB">
      <w:pPr>
        <w:spacing w:after="0"/>
      </w:pPr>
      <w:r>
        <w:t xml:space="preserve">       Po</w:t>
      </w:r>
      <w:r>
        <w:tab/>
        <w:t>Poor - Ben Franklin Stove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 Fireplace</w:t>
      </w:r>
    </w:p>
    <w:p w:rsidR="008776A7" w:rsidRDefault="008776A7" w:rsidP="00C763EB">
      <w:pPr>
        <w:spacing w:after="0"/>
      </w:pPr>
      <w:r>
        <w:t>Garage Type (Nominal): Garage location</w:t>
      </w:r>
    </w:p>
    <w:p w:rsidR="008776A7" w:rsidRDefault="008776A7" w:rsidP="00C763EB">
      <w:pPr>
        <w:spacing w:after="0"/>
      </w:pPr>
      <w:r>
        <w:t xml:space="preserve">       2Types</w:t>
      </w:r>
      <w:r>
        <w:tab/>
        <w:t>More than one type of garage</w:t>
      </w:r>
    </w:p>
    <w:p w:rsidR="008776A7" w:rsidRDefault="008776A7" w:rsidP="00C763EB">
      <w:pPr>
        <w:spacing w:after="0"/>
      </w:pPr>
      <w:r>
        <w:t xml:space="preserve">       Attchd</w:t>
      </w:r>
      <w:r>
        <w:tab/>
        <w:t>Attached to home</w:t>
      </w:r>
    </w:p>
    <w:p w:rsidR="008776A7" w:rsidRDefault="008776A7" w:rsidP="00C763EB">
      <w:pPr>
        <w:spacing w:after="0"/>
      </w:pPr>
      <w:r>
        <w:t xml:space="preserve">       Basment</w:t>
      </w:r>
      <w:r>
        <w:tab/>
        <w:t>Basement Garage</w:t>
      </w:r>
    </w:p>
    <w:p w:rsidR="008776A7" w:rsidRDefault="008776A7" w:rsidP="00C763EB">
      <w:pPr>
        <w:spacing w:after="0"/>
      </w:pPr>
      <w:r>
        <w:t xml:space="preserve">       BuiltIn</w:t>
      </w:r>
      <w:r>
        <w:tab/>
        <w:t>Built-In (Garage part of house - typically has room above garage)</w:t>
      </w:r>
    </w:p>
    <w:p w:rsidR="008776A7" w:rsidRDefault="008776A7" w:rsidP="00C763EB">
      <w:pPr>
        <w:spacing w:after="0"/>
      </w:pPr>
      <w:r>
        <w:t xml:space="preserve">       CarPort</w:t>
      </w:r>
      <w:r>
        <w:tab/>
        <w:t>Car Port</w:t>
      </w:r>
    </w:p>
    <w:p w:rsidR="008776A7" w:rsidRDefault="008776A7" w:rsidP="00C763EB">
      <w:pPr>
        <w:spacing w:after="0"/>
      </w:pPr>
      <w:r>
        <w:t xml:space="preserve">       Detchd</w:t>
      </w:r>
      <w:r>
        <w:tab/>
        <w:t>Detached from home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 Garage</w:t>
      </w:r>
    </w:p>
    <w:p w:rsidR="008776A7" w:rsidRDefault="008776A7" w:rsidP="00C763EB">
      <w:pPr>
        <w:spacing w:after="0"/>
      </w:pPr>
      <w:r>
        <w:t>Garage Yr Blt (Discrete): Year garage was built</w:t>
      </w:r>
    </w:p>
    <w:p w:rsidR="008776A7" w:rsidRDefault="008776A7" w:rsidP="00C763EB">
      <w:pPr>
        <w:spacing w:after="0"/>
      </w:pPr>
      <w:r>
        <w:t>Garage Finish (Ordinal)</w:t>
      </w:r>
      <w:r>
        <w:tab/>
        <w:t>: Interior finish of the garage</w:t>
      </w:r>
    </w:p>
    <w:p w:rsidR="008776A7" w:rsidRDefault="008776A7" w:rsidP="00C763EB">
      <w:pPr>
        <w:spacing w:after="0"/>
      </w:pPr>
      <w:r>
        <w:t xml:space="preserve">       Fin</w:t>
      </w:r>
      <w:r>
        <w:tab/>
        <w:t>Finished</w:t>
      </w:r>
    </w:p>
    <w:p w:rsidR="008776A7" w:rsidRDefault="008776A7" w:rsidP="00C763EB">
      <w:pPr>
        <w:spacing w:after="0"/>
      </w:pPr>
      <w:r>
        <w:t xml:space="preserve">       RFn</w:t>
      </w:r>
      <w:r>
        <w:tab/>
        <w:t>Rough Finished</w:t>
      </w:r>
      <w:r>
        <w:tab/>
      </w:r>
    </w:p>
    <w:p w:rsidR="008776A7" w:rsidRDefault="008776A7" w:rsidP="00C763EB">
      <w:pPr>
        <w:spacing w:after="0"/>
      </w:pPr>
      <w:r>
        <w:t xml:space="preserve">       Unf</w:t>
      </w:r>
      <w:r>
        <w:tab/>
        <w:t>Unfinished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 Garage</w:t>
      </w:r>
    </w:p>
    <w:p w:rsidR="008776A7" w:rsidRDefault="008776A7" w:rsidP="00C763EB">
      <w:pPr>
        <w:spacing w:after="0"/>
      </w:pPr>
      <w:r>
        <w:t>Garage Cars (Discrete): Size of garage in car capacity</w:t>
      </w:r>
    </w:p>
    <w:p w:rsidR="008776A7" w:rsidRDefault="008776A7" w:rsidP="00C763EB">
      <w:pPr>
        <w:spacing w:after="0"/>
      </w:pPr>
      <w:r>
        <w:t>Garage Area (Continuous): Size of garage in square feet</w:t>
      </w:r>
    </w:p>
    <w:p w:rsidR="008776A7" w:rsidRDefault="008776A7" w:rsidP="00C763EB">
      <w:pPr>
        <w:spacing w:after="0"/>
      </w:pPr>
      <w:r>
        <w:t>Garage Qual (Ordinal): Garage quality</w:t>
      </w:r>
    </w:p>
    <w:p w:rsidR="008776A7" w:rsidRDefault="008776A7" w:rsidP="00C763EB">
      <w:pPr>
        <w:spacing w:after="0"/>
      </w:pPr>
      <w:r>
        <w:t xml:space="preserve">       Ex</w:t>
      </w:r>
      <w:r>
        <w:tab/>
        <w:t>Excellent</w:t>
      </w:r>
    </w:p>
    <w:p w:rsidR="008776A7" w:rsidRDefault="008776A7" w:rsidP="00C763EB">
      <w:pPr>
        <w:spacing w:after="0"/>
      </w:pPr>
      <w:r>
        <w:t xml:space="preserve">       Gd</w:t>
      </w:r>
      <w:r>
        <w:tab/>
        <w:t>Good</w:t>
      </w:r>
    </w:p>
    <w:p w:rsidR="008776A7" w:rsidRDefault="008776A7" w:rsidP="00C763EB">
      <w:pPr>
        <w:spacing w:after="0"/>
      </w:pPr>
      <w:r>
        <w:t xml:space="preserve">       TA</w:t>
      </w:r>
      <w:r>
        <w:tab/>
        <w:t>Typical/Average</w:t>
      </w:r>
    </w:p>
    <w:p w:rsidR="008776A7" w:rsidRDefault="008776A7" w:rsidP="00C763EB">
      <w:pPr>
        <w:spacing w:after="0"/>
      </w:pPr>
      <w:r>
        <w:t xml:space="preserve">       Fa</w:t>
      </w:r>
      <w:r>
        <w:tab/>
        <w:t>Fair</w:t>
      </w:r>
    </w:p>
    <w:p w:rsidR="008776A7" w:rsidRDefault="008776A7" w:rsidP="00C763EB">
      <w:pPr>
        <w:spacing w:after="0"/>
      </w:pPr>
      <w:r>
        <w:t xml:space="preserve">       Po</w:t>
      </w:r>
      <w:r>
        <w:tab/>
        <w:t>Poor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 Garage</w:t>
      </w:r>
    </w:p>
    <w:p w:rsidR="008776A7" w:rsidRDefault="008776A7" w:rsidP="00C763EB">
      <w:pPr>
        <w:spacing w:after="0"/>
      </w:pPr>
      <w:r>
        <w:t>Garage Cond (Ordinal): Garage condition</w:t>
      </w:r>
    </w:p>
    <w:p w:rsidR="008776A7" w:rsidRDefault="008776A7" w:rsidP="00C763EB">
      <w:pPr>
        <w:spacing w:after="0"/>
      </w:pPr>
      <w:r>
        <w:t xml:space="preserve">       Ex</w:t>
      </w:r>
      <w:r>
        <w:tab/>
        <w:t>Excellent</w:t>
      </w:r>
    </w:p>
    <w:p w:rsidR="008776A7" w:rsidRDefault="008776A7" w:rsidP="00C763EB">
      <w:pPr>
        <w:spacing w:after="0"/>
      </w:pPr>
      <w:r>
        <w:t xml:space="preserve">       Gd</w:t>
      </w:r>
      <w:r>
        <w:tab/>
        <w:t>Good</w:t>
      </w:r>
    </w:p>
    <w:p w:rsidR="008776A7" w:rsidRDefault="008776A7" w:rsidP="00C763EB">
      <w:pPr>
        <w:spacing w:after="0"/>
      </w:pPr>
      <w:r>
        <w:t xml:space="preserve">       TA</w:t>
      </w:r>
      <w:r>
        <w:tab/>
        <w:t>Typical/Average</w:t>
      </w:r>
    </w:p>
    <w:p w:rsidR="008776A7" w:rsidRDefault="008776A7" w:rsidP="00C763EB">
      <w:pPr>
        <w:spacing w:after="0"/>
      </w:pPr>
      <w:r>
        <w:t xml:space="preserve">       Fa</w:t>
      </w:r>
      <w:r>
        <w:tab/>
        <w:t>Fair</w:t>
      </w:r>
    </w:p>
    <w:p w:rsidR="008776A7" w:rsidRDefault="008776A7" w:rsidP="00C763EB">
      <w:pPr>
        <w:spacing w:after="0"/>
      </w:pPr>
      <w:r>
        <w:t xml:space="preserve">       Po</w:t>
      </w:r>
      <w:r>
        <w:tab/>
        <w:t>Poor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 Garage</w:t>
      </w:r>
    </w:p>
    <w:p w:rsidR="008776A7" w:rsidRDefault="008776A7" w:rsidP="00C763EB">
      <w:pPr>
        <w:spacing w:after="0"/>
      </w:pPr>
      <w:r>
        <w:t>Paved Drive (Ordinal): Paved driveway</w:t>
      </w:r>
    </w:p>
    <w:p w:rsidR="008776A7" w:rsidRDefault="008776A7" w:rsidP="00C763EB">
      <w:pPr>
        <w:spacing w:after="0"/>
      </w:pPr>
      <w:r>
        <w:t xml:space="preserve">       Y</w:t>
      </w:r>
      <w:r>
        <w:tab/>
        <w:t xml:space="preserve">Paved </w:t>
      </w:r>
    </w:p>
    <w:p w:rsidR="008776A7" w:rsidRDefault="008776A7" w:rsidP="00C763EB">
      <w:pPr>
        <w:spacing w:after="0"/>
      </w:pPr>
      <w:r>
        <w:t xml:space="preserve">       P</w:t>
      </w:r>
      <w:r>
        <w:tab/>
        <w:t>Partial Pavement</w:t>
      </w:r>
    </w:p>
    <w:p w:rsidR="008776A7" w:rsidRDefault="008776A7" w:rsidP="00C763EB">
      <w:pPr>
        <w:spacing w:after="0"/>
      </w:pPr>
      <w:r>
        <w:t xml:space="preserve">       N</w:t>
      </w:r>
      <w:r>
        <w:tab/>
        <w:t>Dirt/Gravel</w:t>
      </w:r>
    </w:p>
    <w:p w:rsidR="008776A7" w:rsidRDefault="008776A7" w:rsidP="00C763EB">
      <w:pPr>
        <w:spacing w:after="0"/>
      </w:pPr>
      <w:r>
        <w:t>Wood Deck SF (Continuous): Wood deck area in square feet</w:t>
      </w:r>
    </w:p>
    <w:p w:rsidR="008776A7" w:rsidRDefault="008776A7" w:rsidP="00C763EB">
      <w:pPr>
        <w:spacing w:after="0"/>
      </w:pPr>
      <w:r>
        <w:t>Open Porch SF (Continuous): Open porch area in square feet</w:t>
      </w:r>
    </w:p>
    <w:p w:rsidR="008776A7" w:rsidRDefault="008776A7" w:rsidP="00C763EB">
      <w:pPr>
        <w:spacing w:after="0"/>
      </w:pPr>
      <w:r>
        <w:lastRenderedPageBreak/>
        <w:t>Enclosed Porch (Continuous): Enclosed porch area in square feet</w:t>
      </w:r>
    </w:p>
    <w:p w:rsidR="008776A7" w:rsidRDefault="008776A7" w:rsidP="00C763EB">
      <w:pPr>
        <w:spacing w:after="0"/>
      </w:pPr>
      <w:r>
        <w:t>3-Ssn Porch (Continuous): Three season porch area in square feet</w:t>
      </w:r>
    </w:p>
    <w:p w:rsidR="008776A7" w:rsidRDefault="008776A7" w:rsidP="00C763EB">
      <w:pPr>
        <w:spacing w:after="0"/>
      </w:pPr>
      <w:r>
        <w:t>Screen Porch (Continuous): Screen porch area in square feet</w:t>
      </w:r>
    </w:p>
    <w:p w:rsidR="008776A7" w:rsidRDefault="008776A7" w:rsidP="00C763EB">
      <w:pPr>
        <w:spacing w:after="0"/>
      </w:pPr>
      <w:r>
        <w:t>P</w:t>
      </w:r>
      <w:r w:rsidR="00AE286C">
        <w:t>o</w:t>
      </w:r>
      <w:r>
        <w:t>ol Area (Continuous): Pool area in square feet</w:t>
      </w:r>
    </w:p>
    <w:p w:rsidR="008776A7" w:rsidRDefault="008776A7" w:rsidP="00C763EB">
      <w:pPr>
        <w:spacing w:after="0"/>
      </w:pPr>
      <w:r>
        <w:t>Pool QC (Ordinal): Pool quality</w:t>
      </w:r>
    </w:p>
    <w:p w:rsidR="008776A7" w:rsidRDefault="008776A7" w:rsidP="00C763EB">
      <w:pPr>
        <w:spacing w:after="0"/>
      </w:pPr>
      <w:r>
        <w:t xml:space="preserve">       Ex</w:t>
      </w:r>
      <w:r>
        <w:tab/>
        <w:t>Excellent</w:t>
      </w:r>
    </w:p>
    <w:p w:rsidR="008776A7" w:rsidRDefault="008776A7" w:rsidP="00C763EB">
      <w:pPr>
        <w:spacing w:after="0"/>
      </w:pPr>
      <w:r>
        <w:t xml:space="preserve">       Gd</w:t>
      </w:r>
      <w:r>
        <w:tab/>
        <w:t>Good</w:t>
      </w:r>
    </w:p>
    <w:p w:rsidR="008776A7" w:rsidRDefault="008776A7" w:rsidP="00C763EB">
      <w:pPr>
        <w:spacing w:after="0"/>
      </w:pPr>
      <w:r>
        <w:t xml:space="preserve">       TA</w:t>
      </w:r>
      <w:r>
        <w:tab/>
        <w:t>Average/Typical</w:t>
      </w:r>
    </w:p>
    <w:p w:rsidR="008776A7" w:rsidRDefault="008776A7" w:rsidP="00C763EB">
      <w:pPr>
        <w:spacing w:after="0"/>
      </w:pPr>
      <w:r>
        <w:t xml:space="preserve">       Fa</w:t>
      </w:r>
      <w:r>
        <w:tab/>
        <w:t>Fair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 Pool</w:t>
      </w:r>
    </w:p>
    <w:p w:rsidR="008776A7" w:rsidRDefault="008776A7" w:rsidP="00C763EB">
      <w:pPr>
        <w:spacing w:after="0"/>
      </w:pPr>
      <w:r>
        <w:t>Fence (Ordinal): Fence quality</w:t>
      </w:r>
    </w:p>
    <w:p w:rsidR="008776A7" w:rsidRDefault="008776A7" w:rsidP="00C763EB">
      <w:pPr>
        <w:spacing w:after="0"/>
      </w:pPr>
      <w:r>
        <w:t xml:space="preserve">       GdPrv</w:t>
      </w:r>
      <w:r>
        <w:tab/>
        <w:t>Good Privacy</w:t>
      </w:r>
    </w:p>
    <w:p w:rsidR="008776A7" w:rsidRDefault="008776A7" w:rsidP="00C763EB">
      <w:pPr>
        <w:spacing w:after="0"/>
      </w:pPr>
      <w:r>
        <w:t xml:space="preserve">       MnPrv</w:t>
      </w:r>
      <w:r>
        <w:tab/>
        <w:t>Minimum Privacy</w:t>
      </w:r>
    </w:p>
    <w:p w:rsidR="008776A7" w:rsidRDefault="008776A7" w:rsidP="00C763EB">
      <w:pPr>
        <w:spacing w:after="0"/>
      </w:pPr>
      <w:r>
        <w:t xml:space="preserve">       GdWo</w:t>
      </w:r>
      <w:r>
        <w:tab/>
        <w:t>Good Wood</w:t>
      </w:r>
    </w:p>
    <w:p w:rsidR="008776A7" w:rsidRDefault="008776A7" w:rsidP="00C763EB">
      <w:pPr>
        <w:spacing w:after="0"/>
      </w:pPr>
      <w:r>
        <w:t xml:space="preserve">       MnWw</w:t>
      </w:r>
      <w:r>
        <w:tab/>
        <w:t>Minimum Wood/Wire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 Fence</w:t>
      </w:r>
    </w:p>
    <w:p w:rsidR="008776A7" w:rsidRDefault="008776A7" w:rsidP="00C763EB">
      <w:pPr>
        <w:spacing w:after="0"/>
      </w:pPr>
      <w:r>
        <w:t>Misc Feature (Nominal): Miscellaneous feature not covered in other categories</w:t>
      </w:r>
    </w:p>
    <w:p w:rsidR="008776A7" w:rsidRDefault="008776A7" w:rsidP="00C763EB">
      <w:pPr>
        <w:spacing w:after="0"/>
      </w:pPr>
      <w:r>
        <w:t xml:space="preserve">       Elev</w:t>
      </w:r>
      <w:r>
        <w:tab/>
        <w:t>Elevator</w:t>
      </w:r>
    </w:p>
    <w:p w:rsidR="008776A7" w:rsidRDefault="008776A7" w:rsidP="00C763EB">
      <w:pPr>
        <w:spacing w:after="0"/>
      </w:pPr>
      <w:r>
        <w:t xml:space="preserve">       Gar2</w:t>
      </w:r>
      <w:r>
        <w:tab/>
        <w:t>2nd Garage (if not described in garage section)</w:t>
      </w:r>
    </w:p>
    <w:p w:rsidR="008776A7" w:rsidRDefault="008776A7" w:rsidP="00C763EB">
      <w:pPr>
        <w:spacing w:after="0"/>
      </w:pPr>
      <w:r>
        <w:t xml:space="preserve">       Othr</w:t>
      </w:r>
      <w:r>
        <w:tab/>
        <w:t>Other</w:t>
      </w:r>
    </w:p>
    <w:p w:rsidR="008776A7" w:rsidRDefault="008776A7" w:rsidP="00C763EB">
      <w:pPr>
        <w:spacing w:after="0"/>
      </w:pPr>
      <w:r>
        <w:t xml:space="preserve">       Shed</w:t>
      </w:r>
      <w:r>
        <w:tab/>
        <w:t>Shed (over 100 SF)</w:t>
      </w:r>
    </w:p>
    <w:p w:rsidR="008776A7" w:rsidRDefault="008776A7" w:rsidP="00C763EB">
      <w:pPr>
        <w:spacing w:after="0"/>
      </w:pPr>
      <w:r>
        <w:t xml:space="preserve">       TenC</w:t>
      </w:r>
      <w:r>
        <w:tab/>
        <w:t>Tennis Court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None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Misc Val (Continuous): $Value of miscellaneous feature</w:t>
      </w:r>
    </w:p>
    <w:p w:rsidR="008776A7" w:rsidRDefault="008776A7" w:rsidP="00C763EB">
      <w:pPr>
        <w:spacing w:after="0"/>
      </w:pPr>
      <w:r>
        <w:t>Mo Sold (Discrete): Month Sold (MM)</w:t>
      </w:r>
    </w:p>
    <w:p w:rsidR="008776A7" w:rsidRDefault="008776A7" w:rsidP="00C763EB">
      <w:pPr>
        <w:spacing w:after="0"/>
      </w:pPr>
      <w:r>
        <w:t>Yr Sold (Discrete): Year Sold (YYYY)</w:t>
      </w:r>
    </w:p>
    <w:p w:rsidR="008776A7" w:rsidRDefault="008776A7" w:rsidP="00C763EB">
      <w:pPr>
        <w:spacing w:after="0"/>
      </w:pPr>
      <w:r>
        <w:t>Sale Type (Nominal): Type of sale</w:t>
      </w:r>
    </w:p>
    <w:p w:rsidR="008776A7" w:rsidRDefault="008776A7" w:rsidP="00C763EB">
      <w:pPr>
        <w:spacing w:after="0"/>
      </w:pPr>
      <w:r>
        <w:t xml:space="preserve">       WD </w:t>
      </w:r>
      <w:r>
        <w:tab/>
        <w:t>Warranty Deed - Conventional</w:t>
      </w:r>
    </w:p>
    <w:p w:rsidR="008776A7" w:rsidRDefault="008776A7" w:rsidP="00C763EB">
      <w:pPr>
        <w:spacing w:after="0"/>
      </w:pPr>
      <w:r>
        <w:t xml:space="preserve">       CWD</w:t>
      </w:r>
      <w:r>
        <w:tab/>
        <w:t>Warranty Deed - Cash</w:t>
      </w:r>
    </w:p>
    <w:p w:rsidR="008776A7" w:rsidRDefault="008776A7" w:rsidP="00C763EB">
      <w:pPr>
        <w:spacing w:after="0"/>
      </w:pPr>
      <w:r>
        <w:t xml:space="preserve">       VWD</w:t>
      </w:r>
      <w:r>
        <w:tab/>
        <w:t>Warranty Deed - VA Loan</w:t>
      </w:r>
    </w:p>
    <w:p w:rsidR="008776A7" w:rsidRDefault="008776A7" w:rsidP="00C763EB">
      <w:pPr>
        <w:spacing w:after="0"/>
      </w:pPr>
      <w:r>
        <w:t xml:space="preserve">       New</w:t>
      </w:r>
      <w:r>
        <w:tab/>
        <w:t>Home just constructed and sold</w:t>
      </w:r>
    </w:p>
    <w:p w:rsidR="008776A7" w:rsidRDefault="008776A7" w:rsidP="00C763EB">
      <w:pPr>
        <w:spacing w:after="0"/>
      </w:pPr>
      <w:r>
        <w:t xml:space="preserve">       COD</w:t>
      </w:r>
      <w:r>
        <w:tab/>
        <w:t>Court Officer Deed/Estate</w:t>
      </w:r>
    </w:p>
    <w:p w:rsidR="008776A7" w:rsidRDefault="008776A7" w:rsidP="00C763EB">
      <w:pPr>
        <w:spacing w:after="0"/>
      </w:pPr>
      <w:r>
        <w:t xml:space="preserve">       Con</w:t>
      </w:r>
      <w:r>
        <w:tab/>
        <w:t>Contract 15% Down payment regular terms</w:t>
      </w:r>
    </w:p>
    <w:p w:rsidR="008776A7" w:rsidRDefault="008776A7" w:rsidP="00C763EB">
      <w:pPr>
        <w:spacing w:after="0"/>
      </w:pPr>
      <w:r>
        <w:t xml:space="preserve">       ConLw</w:t>
      </w:r>
      <w:r>
        <w:tab/>
        <w:t>Contract Low Down payment and low interest</w:t>
      </w:r>
    </w:p>
    <w:p w:rsidR="008776A7" w:rsidRDefault="008776A7" w:rsidP="00C763EB">
      <w:pPr>
        <w:spacing w:after="0"/>
      </w:pPr>
      <w:r>
        <w:t xml:space="preserve">       ConLI</w:t>
      </w:r>
      <w:r>
        <w:tab/>
        <w:t>Contract Low Interest</w:t>
      </w:r>
    </w:p>
    <w:p w:rsidR="008776A7" w:rsidRDefault="008776A7" w:rsidP="00C763EB">
      <w:pPr>
        <w:spacing w:after="0"/>
      </w:pPr>
      <w:r>
        <w:t xml:space="preserve">       ConLD</w:t>
      </w:r>
      <w:r>
        <w:tab/>
        <w:t>Contract Low Down</w:t>
      </w:r>
    </w:p>
    <w:p w:rsidR="008776A7" w:rsidRDefault="008776A7" w:rsidP="008776A7">
      <w:r>
        <w:t xml:space="preserve">       Oth</w:t>
      </w:r>
      <w:r>
        <w:tab/>
      </w:r>
      <w:r w:rsidR="00431270">
        <w:tab/>
      </w:r>
      <w:r>
        <w:t>Other</w:t>
      </w:r>
    </w:p>
    <w:p w:rsidR="008776A7" w:rsidRDefault="008776A7" w:rsidP="00C763EB">
      <w:pPr>
        <w:spacing w:after="0"/>
      </w:pPr>
      <w:r>
        <w:t>Sale Condition (Nominal): Condition of sale</w:t>
      </w:r>
    </w:p>
    <w:p w:rsidR="008776A7" w:rsidRDefault="008776A7" w:rsidP="00C763EB">
      <w:pPr>
        <w:spacing w:after="0"/>
      </w:pPr>
      <w:r>
        <w:t xml:space="preserve">       Normal</w:t>
      </w:r>
      <w:r>
        <w:tab/>
        <w:t>Normal Sale</w:t>
      </w:r>
    </w:p>
    <w:p w:rsidR="008776A7" w:rsidRDefault="008776A7" w:rsidP="00C763EB">
      <w:pPr>
        <w:spacing w:after="0"/>
      </w:pPr>
      <w:r>
        <w:t xml:space="preserve">       Abnorml</w:t>
      </w:r>
      <w:r>
        <w:tab/>
        <w:t>Abnormal Sale -  trade, foreclosure, short sale</w:t>
      </w:r>
    </w:p>
    <w:p w:rsidR="008776A7" w:rsidRDefault="008776A7" w:rsidP="00C763EB">
      <w:pPr>
        <w:spacing w:after="0"/>
      </w:pPr>
      <w:r>
        <w:t xml:space="preserve">       AdjLand</w:t>
      </w:r>
      <w:r>
        <w:tab/>
        <w:t>Adjoining Land Purchase</w:t>
      </w:r>
    </w:p>
    <w:p w:rsidR="008776A7" w:rsidRDefault="008776A7" w:rsidP="00C763EB">
      <w:pPr>
        <w:spacing w:after="0"/>
      </w:pPr>
      <w:r>
        <w:t xml:space="preserve">       Alloca</w:t>
      </w:r>
      <w:r>
        <w:tab/>
        <w:t>Allocation - two linked properties with separate deeds, typically condo with a garage unit</w:t>
      </w:r>
      <w:r>
        <w:tab/>
      </w:r>
    </w:p>
    <w:p w:rsidR="008776A7" w:rsidRDefault="008776A7" w:rsidP="00C763EB">
      <w:pPr>
        <w:spacing w:after="0"/>
      </w:pPr>
      <w:r>
        <w:t xml:space="preserve">       Family</w:t>
      </w:r>
      <w:r>
        <w:tab/>
        <w:t>Sale between family members</w:t>
      </w:r>
    </w:p>
    <w:p w:rsidR="008776A7" w:rsidRDefault="008776A7" w:rsidP="00C763EB">
      <w:pPr>
        <w:spacing w:after="0"/>
      </w:pPr>
      <w:r>
        <w:lastRenderedPageBreak/>
        <w:t xml:space="preserve">       Partial</w:t>
      </w:r>
      <w:r>
        <w:tab/>
        <w:t>Home was not completed when last assessed (associated with New Homes)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SalePrice (Continuous): Sale price $$</w:t>
      </w:r>
    </w:p>
    <w:p w:rsidR="008776A7" w:rsidRDefault="008776A7" w:rsidP="00C763EB">
      <w:pPr>
        <w:spacing w:after="0"/>
      </w:pPr>
    </w:p>
    <w:p w:rsidR="008776A7" w:rsidRDefault="008776A7" w:rsidP="008776A7">
      <w:r>
        <w:t>SPECIAL NOTES:</w:t>
      </w:r>
    </w:p>
    <w:p w:rsidR="008776A7" w:rsidRDefault="008776A7" w:rsidP="008776A7">
      <w:r>
        <w:t xml:space="preserve">There are 5 observations that an instructor may wish to remove from the data set before giving it to students </w:t>
      </w:r>
    </w:p>
    <w:p w:rsidR="008776A7" w:rsidRDefault="008776A7" w:rsidP="008776A7">
      <w:r>
        <w:t xml:space="preserve">(a plot of SALE PRICE versus GR LIV AREA will indicate them quickly). Three of them are true outliers </w:t>
      </w:r>
    </w:p>
    <w:p w:rsidR="008776A7" w:rsidRDefault="008776A7" w:rsidP="008776A7">
      <w:r>
        <w:t xml:space="preserve">(Partial Sales that likely don’t represent actual market values) and two of them are simply unusual sales </w:t>
      </w:r>
    </w:p>
    <w:p w:rsidR="008776A7" w:rsidRDefault="008776A7" w:rsidP="008776A7">
      <w:r>
        <w:t xml:space="preserve">(very large houses priced relatively appropriately). I would recommend removing any houses with more than 4000 square </w:t>
      </w:r>
    </w:p>
    <w:p w:rsidR="008776A7" w:rsidRDefault="008776A7" w:rsidP="008776A7">
      <w:r>
        <w:t>feet from the data set (which eliminates these 5 unusual observations) before assigning it to students.</w:t>
      </w:r>
    </w:p>
    <w:p w:rsidR="008776A7" w:rsidRDefault="008776A7" w:rsidP="008776A7"/>
    <w:p w:rsidR="008776A7" w:rsidRDefault="008776A7" w:rsidP="008776A7">
      <w:r>
        <w:t>STORY BEHIND THE DATA:</w:t>
      </w:r>
    </w:p>
    <w:p w:rsidR="008776A7" w:rsidRDefault="008776A7" w:rsidP="008776A7">
      <w:r>
        <w:t xml:space="preserve">This data set was constructed for the purpose of an end of semester project for an undergraduate regression course. </w:t>
      </w:r>
    </w:p>
    <w:p w:rsidR="008776A7" w:rsidRDefault="008776A7" w:rsidP="008776A7">
      <w:r>
        <w:t xml:space="preserve">The original data (obtained directly from the Ames Assessor’s Office) is used for tax assessment purposes but lends </w:t>
      </w:r>
    </w:p>
    <w:p w:rsidR="008776A7" w:rsidRDefault="008776A7" w:rsidP="008776A7">
      <w:r>
        <w:t xml:space="preserve">itself directly to the prediction of home selling prices. The type of information contained in the data is similar </w:t>
      </w:r>
    </w:p>
    <w:p w:rsidR="008776A7" w:rsidRDefault="008776A7" w:rsidP="008776A7">
      <w:r>
        <w:t xml:space="preserve">to what a typical home buyer would want to know before making a purchase and students should find most variables </w:t>
      </w:r>
    </w:p>
    <w:p w:rsidR="008776A7" w:rsidRDefault="008776A7" w:rsidP="008776A7">
      <w:r>
        <w:t>straightforward and understandable.</w:t>
      </w:r>
    </w:p>
    <w:p w:rsidR="008776A7" w:rsidRDefault="008776A7" w:rsidP="008776A7"/>
    <w:p w:rsidR="008776A7" w:rsidRDefault="008776A7" w:rsidP="008776A7">
      <w:r>
        <w:t>PEDAGOGICAL NOTES:</w:t>
      </w:r>
    </w:p>
    <w:p w:rsidR="008776A7" w:rsidRDefault="008776A7" w:rsidP="008776A7">
      <w:r>
        <w:t xml:space="preserve">Instructors unfamiliar with multiple regression may wish to use this data set in conjunction with an earlier JSE paper </w:t>
      </w:r>
    </w:p>
    <w:p w:rsidR="008776A7" w:rsidRDefault="008776A7" w:rsidP="008776A7">
      <w:r>
        <w:t xml:space="preserve">that reviews most of the major issues found in regression modeling: </w:t>
      </w:r>
    </w:p>
    <w:p w:rsidR="008776A7" w:rsidRDefault="008776A7" w:rsidP="008776A7"/>
    <w:p w:rsidR="008776A7" w:rsidRDefault="008776A7" w:rsidP="008776A7">
      <w:r>
        <w:t xml:space="preserve">Kuiper , S. (2008), “Introduction to Multiple Regression: How Much Is Your Car Worth?”, Journal of Statistics Education </w:t>
      </w:r>
    </w:p>
    <w:p w:rsidR="008776A7" w:rsidRDefault="008776A7" w:rsidP="008776A7">
      <w:r>
        <w:t>Volume 16, Number 3 (2008).</w:t>
      </w:r>
    </w:p>
    <w:p w:rsidR="008776A7" w:rsidRDefault="008776A7" w:rsidP="008776A7"/>
    <w:p w:rsidR="008776A7" w:rsidRDefault="008776A7" w:rsidP="008776A7">
      <w:r>
        <w:t xml:space="preserve">Outside of the general issues associated with multiple regression discussed in this article, this particular data set </w:t>
      </w:r>
    </w:p>
    <w:p w:rsidR="008776A7" w:rsidRDefault="008776A7" w:rsidP="008776A7">
      <w:r>
        <w:t xml:space="preserve">offers several opportunities to discuss how the purpose of a model might affect the type of modeling done. User of </w:t>
      </w:r>
    </w:p>
    <w:p w:rsidR="008776A7" w:rsidRDefault="008776A7" w:rsidP="008776A7">
      <w:r>
        <w:t>this data may also want to review another JSE article related directly to real estate pricing:</w:t>
      </w:r>
    </w:p>
    <w:p w:rsidR="008776A7" w:rsidRDefault="008776A7" w:rsidP="008776A7"/>
    <w:p w:rsidR="008776A7" w:rsidRDefault="008776A7" w:rsidP="008776A7">
      <w:r>
        <w:t>Pardoe , I. (2008), “Modeling home prices using realtor data”, Journal of Statistics Education Volume 16, Number 2 (2008).</w:t>
      </w:r>
    </w:p>
    <w:p w:rsidR="008776A7" w:rsidRDefault="008776A7" w:rsidP="008776A7"/>
    <w:p w:rsidR="008776A7" w:rsidRDefault="008776A7" w:rsidP="008776A7">
      <w:r>
        <w:t xml:space="preserve">One issue is in regards to homoscedasticity and assumption violations. The graph included in the article appears to </w:t>
      </w:r>
    </w:p>
    <w:p w:rsidR="008776A7" w:rsidRDefault="008776A7" w:rsidP="008776A7">
      <w:r>
        <w:t xml:space="preserve">indicate heteroscedasticity with variation increasing with sale price and this problem is evident in many simple </w:t>
      </w:r>
    </w:p>
    <w:p w:rsidR="008776A7" w:rsidRDefault="008776A7" w:rsidP="008776A7">
      <w:r>
        <w:t xml:space="preserve">home pricing models that focus only on house and lot sizes. Though this violation can be alleviated by transforming the </w:t>
      </w:r>
    </w:p>
    <w:p w:rsidR="008776A7" w:rsidRDefault="008776A7" w:rsidP="008776A7">
      <w:r>
        <w:t xml:space="preserve">response variable (sale price), the resulting equation yields difficult to interpret fitted values (selling price in log </w:t>
      </w:r>
    </w:p>
    <w:p w:rsidR="008776A7" w:rsidRDefault="008776A7" w:rsidP="008776A7">
      <w:r>
        <w:t xml:space="preserve">or square root dollars). This situation gives the instructor the opportunity to talk about the costs (biased estimators, </w:t>
      </w:r>
    </w:p>
    <w:p w:rsidR="008776A7" w:rsidRDefault="008776A7" w:rsidP="008776A7">
      <w:r>
        <w:t xml:space="preserve">incorrect statistical tests, etc.) and benefits (ease of use) of not correcting this assumption violation. If the purpose </w:t>
      </w:r>
    </w:p>
    <w:p w:rsidR="008776A7" w:rsidRDefault="008776A7" w:rsidP="008776A7">
      <w:r>
        <w:t xml:space="preserve">in building the model is simply to allow a typical buyer or real estate agent to sit down and estimate the selling price </w:t>
      </w:r>
    </w:p>
    <w:p w:rsidR="008776A7" w:rsidRDefault="008776A7" w:rsidP="008776A7">
      <w:r>
        <w:t xml:space="preserve">of a house, such transformations may be unnecessary or inappropriate for the task at hand. This issue could also open into </w:t>
      </w:r>
    </w:p>
    <w:p w:rsidR="008776A7" w:rsidRDefault="008776A7" w:rsidP="008776A7">
      <w:r>
        <w:t>a discussion on the contrasts and comparisons between data mining, predictive models, and formal statistical inference.</w:t>
      </w:r>
    </w:p>
    <w:p w:rsidR="008776A7" w:rsidRDefault="008776A7" w:rsidP="008776A7"/>
    <w:p w:rsidR="008776A7" w:rsidRDefault="008776A7" w:rsidP="008776A7">
      <w:r>
        <w:t xml:space="preserve">A second issue closely related to the intended use of the model, is the handling of outliers and unusual observations. </w:t>
      </w:r>
    </w:p>
    <w:p w:rsidR="008776A7" w:rsidRDefault="008776A7" w:rsidP="008776A7">
      <w:r>
        <w:t xml:space="preserve">In general, I instruct my students to never throw away data points simply because they do not match a priori expectations </w:t>
      </w:r>
    </w:p>
    <w:p w:rsidR="008776A7" w:rsidRDefault="008776A7" w:rsidP="008776A7">
      <w:r>
        <w:lastRenderedPageBreak/>
        <w:t xml:space="preserve">(or other data points). I strongly make this point in the situation where data are being analyzed for research purposes </w:t>
      </w:r>
    </w:p>
    <w:p w:rsidR="008776A7" w:rsidRDefault="008776A7" w:rsidP="008776A7">
      <w:r>
        <w:t xml:space="preserve">that will be shared with a larger audience. Alternatively, if the purpose is to once again create a common use model to </w:t>
      </w:r>
    </w:p>
    <w:p w:rsidR="008776A7" w:rsidRDefault="008776A7" w:rsidP="008776A7">
      <w:r>
        <w:t xml:space="preserve">estimate a “typical” sale, it is in the modeler’s best interest to remove any observations that do not seem typical </w:t>
      </w:r>
    </w:p>
    <w:p w:rsidR="008776A7" w:rsidRDefault="008776A7" w:rsidP="008776A7">
      <w:r>
        <w:t>(such as foreclosures or family sales).</w:t>
      </w:r>
    </w:p>
    <w:p w:rsidR="008776A7" w:rsidRDefault="008776A7" w:rsidP="008776A7"/>
    <w:p w:rsidR="008776A7" w:rsidRDefault="008776A7" w:rsidP="008776A7">
      <w:r>
        <w:t>REFERENCES:</w:t>
      </w:r>
    </w:p>
    <w:p w:rsidR="008776A7" w:rsidRDefault="008776A7" w:rsidP="008776A7">
      <w:r>
        <w:t xml:space="preserve">Individual homes within the data set can be referenced directly from the Ames City Assessor webpage via the Parcel ID </w:t>
      </w:r>
    </w:p>
    <w:p w:rsidR="008776A7" w:rsidRDefault="008776A7" w:rsidP="008776A7">
      <w:r>
        <w:t>(PID) found in the data set. Note these are nominal values (non-numeric) so preceding 0’s must be included in the data</w:t>
      </w:r>
    </w:p>
    <w:p w:rsidR="008776A7" w:rsidRDefault="008776A7" w:rsidP="008776A7">
      <w:r>
        <w:t xml:space="preserve">entry field on the website. Access to the database can be gained from the Ames site (http://www.cityofames.org/assessor/) </w:t>
      </w:r>
    </w:p>
    <w:p w:rsidR="008776A7" w:rsidRDefault="008776A7" w:rsidP="008776A7">
      <w:r>
        <w:t xml:space="preserve">by clicking on “property search” or by accessing the Beacon (http://beacon.schneidercorp.com/Default.aspx) website and </w:t>
      </w:r>
    </w:p>
    <w:p w:rsidR="008776A7" w:rsidRDefault="008776A7" w:rsidP="008776A7">
      <w:r>
        <w:t xml:space="preserve">inputting Iowa and Ames in the appropriate fields. A city map showing the location of all the neighborhoods is also </w:t>
      </w:r>
    </w:p>
    <w:p w:rsidR="008776A7" w:rsidRDefault="008776A7" w:rsidP="008776A7">
      <w:r>
        <w:t>available on the Ames site and can be accessed by clicking on “Maps”  and then “Residential Assessment Neighborhoods (</w:t>
      </w:r>
    </w:p>
    <w:p w:rsidR="008776A7" w:rsidRDefault="008776A7" w:rsidP="008776A7">
      <w:r>
        <w:t>City of Ames Only)”.</w:t>
      </w:r>
    </w:p>
    <w:p w:rsidR="008776A7" w:rsidRDefault="008776A7" w:rsidP="008776A7"/>
    <w:p w:rsidR="008776A7" w:rsidRDefault="008776A7" w:rsidP="00C763EB">
      <w:pPr>
        <w:spacing w:after="0"/>
      </w:pPr>
      <w:r>
        <w:t>SUBMITTED BY:</w:t>
      </w:r>
    </w:p>
    <w:p w:rsidR="008776A7" w:rsidRDefault="008776A7" w:rsidP="00C763EB">
      <w:pPr>
        <w:spacing w:after="0"/>
      </w:pPr>
      <w:r>
        <w:t>Dean De Cock</w:t>
      </w:r>
    </w:p>
    <w:p w:rsidR="008776A7" w:rsidRDefault="008776A7" w:rsidP="00C763EB">
      <w:pPr>
        <w:spacing w:after="0"/>
      </w:pPr>
      <w:r>
        <w:t>Truman State University</w:t>
      </w:r>
    </w:p>
    <w:p w:rsidR="008776A7" w:rsidRDefault="008776A7" w:rsidP="00C763EB">
      <w:pPr>
        <w:spacing w:after="0"/>
      </w:pPr>
      <w:r>
        <w:t>100 E. Normal St., Kirksville, MO, 63501</w:t>
      </w:r>
    </w:p>
    <w:p w:rsidR="00F53C8B" w:rsidRDefault="008776A7" w:rsidP="00C763EB">
      <w:pPr>
        <w:spacing w:after="0"/>
      </w:pPr>
      <w:r>
        <w:t>decock@truman.edu</w:t>
      </w:r>
    </w:p>
    <w:sectPr w:rsidR="00F53C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6A7"/>
    <w:rsid w:val="00022A38"/>
    <w:rsid w:val="001D4548"/>
    <w:rsid w:val="001E662D"/>
    <w:rsid w:val="00431270"/>
    <w:rsid w:val="004944CC"/>
    <w:rsid w:val="004E4A7C"/>
    <w:rsid w:val="005A4CF3"/>
    <w:rsid w:val="006639B1"/>
    <w:rsid w:val="008776A7"/>
    <w:rsid w:val="008833AC"/>
    <w:rsid w:val="009A4AA3"/>
    <w:rsid w:val="00AE286C"/>
    <w:rsid w:val="00BE2E23"/>
    <w:rsid w:val="00C763EB"/>
    <w:rsid w:val="00D50175"/>
    <w:rsid w:val="00D54736"/>
    <w:rsid w:val="00D65F4A"/>
    <w:rsid w:val="00DA436B"/>
    <w:rsid w:val="00F5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4CF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4CF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4CF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4CF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2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2809</Words>
  <Characters>17700</Characters>
  <Application>Microsoft Office Word</Application>
  <DocSecurity>0</DocSecurity>
  <Lines>147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noname</cp:lastModifiedBy>
  <cp:revision>9</cp:revision>
  <dcterms:created xsi:type="dcterms:W3CDTF">2023-05-28T07:33:00Z</dcterms:created>
  <dcterms:modified xsi:type="dcterms:W3CDTF">2023-05-29T17:35:00Z</dcterms:modified>
</cp:coreProperties>
</file>