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0C6E" w14:textId="77777777" w:rsidR="00970A6F" w:rsidRPr="001E69FD" w:rsidRDefault="00970A6F" w:rsidP="00970A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МИНИСТЕРСТВО ОБРАЗОВАНИЯ РЕСПУБЛИКИ БЕЛАРУСЬ</w:t>
      </w:r>
    </w:p>
    <w:p w14:paraId="54F6B997" w14:textId="77777777" w:rsidR="00970A6F" w:rsidRPr="001E69FD" w:rsidRDefault="00970A6F" w:rsidP="00970A6F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3AC9B3" w14:textId="77777777" w:rsidR="00970A6F" w:rsidRPr="001E69FD" w:rsidRDefault="00970A6F" w:rsidP="00970A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УЧРЕЖДЕНИЕ ОБРАЗОВАНИЯ</w:t>
      </w:r>
    </w:p>
    <w:p w14:paraId="22588476" w14:textId="77777777" w:rsidR="00970A6F" w:rsidRPr="001E69FD" w:rsidRDefault="00970A6F" w:rsidP="00970A6F">
      <w:pPr>
        <w:pStyle w:val="5"/>
        <w:spacing w:before="0"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«МИНСКИЙ ГОСУДАРСТВЕННЫЙ КОЛЛЕДЖ ЦИФРОВЫХ ТЕХНОЛОГИЙ»</w:t>
      </w:r>
    </w:p>
    <w:p w14:paraId="38DE71B1" w14:textId="77777777" w:rsidR="00970A6F" w:rsidRPr="001E69FD" w:rsidRDefault="00970A6F" w:rsidP="00970A6F">
      <w:pPr>
        <w:pStyle w:val="5"/>
        <w:spacing w:before="1080" w:after="120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Группа _89_ ТП</w:t>
      </w:r>
    </w:p>
    <w:p w14:paraId="48BC7070" w14:textId="77777777" w:rsidR="00970A6F" w:rsidRPr="001E69FD" w:rsidRDefault="00970A6F" w:rsidP="00970A6F">
      <w:pPr>
        <w:pStyle w:val="2"/>
        <w:spacing w:before="276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lang w:val="ru-RU"/>
        </w:rPr>
        <w:t>Отчет</w:t>
      </w:r>
    </w:p>
    <w:p w14:paraId="00324A10" w14:textId="2348A488" w:rsidR="00970A6F" w:rsidRPr="001E69FD" w:rsidRDefault="00970A6F" w:rsidP="00970A6F">
      <w:pPr>
        <w:pStyle w:val="2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1E69FD">
        <w:rPr>
          <w:rFonts w:ascii="Times New Roman" w:hAnsi="Times New Roman" w:cs="Times New Roman"/>
          <w:color w:val="000000" w:themeColor="text1"/>
          <w:lang w:val="ru-RU"/>
        </w:rPr>
        <w:t>по лабораторной работе № _</w:t>
      </w:r>
      <w:r>
        <w:rPr>
          <w:rFonts w:ascii="Times New Roman" w:hAnsi="Times New Roman" w:cs="Times New Roman"/>
          <w:color w:val="000000" w:themeColor="text1"/>
          <w:lang w:val="ru-RU"/>
        </w:rPr>
        <w:t>1</w:t>
      </w:r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1E69FD">
        <w:rPr>
          <w:rFonts w:ascii="Times New Roman" w:hAnsi="Times New Roman" w:cs="Times New Roman"/>
          <w:color w:val="000000" w:themeColor="text1"/>
          <w:lang w:val="ru-RU"/>
        </w:rPr>
        <w:t>_</w:t>
      </w:r>
    </w:p>
    <w:p w14:paraId="24500555" w14:textId="505244A2" w:rsidR="00970A6F" w:rsidRPr="00833495" w:rsidRDefault="00970A6F" w:rsidP="00970A6F">
      <w:pPr>
        <w:pStyle w:val="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lang w:val="ru-RU"/>
        </w:rPr>
      </w:pPr>
      <w:r w:rsidRPr="00833495">
        <w:rPr>
          <w:rFonts w:ascii="Times New Roman" w:eastAsia="SimSun" w:hAnsi="Times New Roman" w:cs="Times New Roman"/>
          <w:b/>
          <w:bCs/>
          <w:color w:val="0D0D0D" w:themeColor="text1" w:themeTint="F2"/>
          <w:sz w:val="32"/>
          <w:szCs w:val="32"/>
          <w:lang w:val="ru-RU"/>
        </w:rPr>
        <w:t>“</w:t>
      </w:r>
      <w:r w:rsidRPr="00833495">
        <w:rPr>
          <w:color w:val="0D0D0D" w:themeColor="text1" w:themeTint="F2"/>
          <w:sz w:val="32"/>
          <w:szCs w:val="32"/>
          <w:lang w:val="ru-RU"/>
        </w:rPr>
        <w:t xml:space="preserve"> </w:t>
      </w:r>
      <w:r w:rsidR="00833495" w:rsidRPr="00833495">
        <w:rPr>
          <w:color w:val="0D0D0D" w:themeColor="text1" w:themeTint="F2"/>
          <w:sz w:val="32"/>
          <w:szCs w:val="32"/>
        </w:rPr>
        <w:t>Проектирование классов. Базовая работа с ООП в Python</w:t>
      </w:r>
      <w:r w:rsidRPr="00833495">
        <w:rPr>
          <w:rFonts w:ascii="Times New Roman" w:eastAsia="SimSun" w:hAnsi="Times New Roman" w:cs="Times New Roman"/>
          <w:b/>
          <w:bCs/>
          <w:color w:val="0D0D0D" w:themeColor="text1" w:themeTint="F2"/>
          <w:sz w:val="32"/>
          <w:szCs w:val="32"/>
          <w:lang w:val="ru-RU"/>
        </w:rPr>
        <w:t>”</w:t>
      </w:r>
    </w:p>
    <w:p w14:paraId="2CE9463A" w14:textId="77777777" w:rsidR="00970A6F" w:rsidRPr="001E69FD" w:rsidRDefault="00970A6F" w:rsidP="00970A6F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0C37F7B7" w14:textId="77777777" w:rsidR="00970A6F" w:rsidRPr="001E69FD" w:rsidRDefault="00970A6F" w:rsidP="00970A6F">
      <w:pPr>
        <w:pStyle w:val="ac"/>
        <w:spacing w:before="240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:lang w:val="ru-RU"/>
        </w:rPr>
      </w:pPr>
      <w:r w:rsidRPr="001E69FD">
        <w:rPr>
          <w:rFonts w:ascii="Times New Roman" w:hAnsi="Times New Roman" w:cs="Times New Roman"/>
          <w:bCs/>
          <w:color w:val="000000" w:themeColor="text1"/>
          <w:sz w:val="32"/>
          <w:szCs w:val="32"/>
          <w:lang w:val="ru-RU"/>
        </w:rPr>
        <w:t>учебный предмет</w:t>
      </w:r>
    </w:p>
    <w:p w14:paraId="5A26D662" w14:textId="77777777" w:rsidR="00970A6F" w:rsidRPr="001E69FD" w:rsidRDefault="00970A6F" w:rsidP="00970A6F">
      <w:pPr>
        <w:pStyle w:val="ac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1E69FD"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  <w:t>«</w:t>
      </w:r>
      <w:r w:rsidRPr="001E69FD">
        <w:rPr>
          <w:rFonts w:ascii="Times New Roman" w:eastAsia="Arial" w:hAnsi="Times New Roman" w:cs="Times New Roman"/>
          <w:b/>
          <w:color w:val="000000" w:themeColor="text1"/>
          <w:sz w:val="32"/>
          <w:szCs w:val="32"/>
          <w:shd w:val="clear" w:color="auto" w:fill="FFFFFF"/>
          <w:lang w:val="ru-RU"/>
        </w:rPr>
        <w:t>Инструментальное программное обеспечение</w:t>
      </w:r>
      <w:r w:rsidRPr="001E69FD"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  <w:t>»</w:t>
      </w:r>
    </w:p>
    <w:p w14:paraId="1EFB6291" w14:textId="77777777" w:rsidR="00970A6F" w:rsidRPr="001E69FD" w:rsidRDefault="00970A6F" w:rsidP="00970A6F">
      <w:pPr>
        <w:spacing w:before="2280"/>
        <w:ind w:left="4859" w:firstLine="1"/>
        <w:jc w:val="righ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1E6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Исполнитель: </w:t>
      </w:r>
      <w:proofErr w:type="spellStart"/>
      <w:r w:rsidRPr="001E6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Д.И.Король</w:t>
      </w:r>
      <w:proofErr w:type="spellEnd"/>
    </w:p>
    <w:p w14:paraId="2D011CE8" w14:textId="77777777" w:rsidR="00970A6F" w:rsidRPr="001E69FD" w:rsidRDefault="00970A6F" w:rsidP="00970A6F">
      <w:pPr>
        <w:jc w:val="righ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1EBECE05" w14:textId="77777777" w:rsidR="00970A6F" w:rsidRPr="001E69FD" w:rsidRDefault="00970A6F" w:rsidP="00970A6F">
      <w:pPr>
        <w:ind w:left="4860"/>
        <w:jc w:val="righ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sectPr w:rsidR="00970A6F" w:rsidRPr="001E69FD" w:rsidSect="00970A6F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1E6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Руководитель: </w:t>
      </w:r>
      <w:proofErr w:type="spellStart"/>
      <w:r w:rsidRPr="001E6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Д.С.Бровка</w:t>
      </w:r>
      <w:proofErr w:type="spellEnd"/>
    </w:p>
    <w:p w14:paraId="3B44CD37" w14:textId="77777777" w:rsidR="00833495" w:rsidRPr="00833495" w:rsidRDefault="00833495" w:rsidP="00833495">
      <w:pPr>
        <w:pStyle w:val="2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ru-BY" w:eastAsia="ru-BY"/>
        </w:rPr>
      </w:pP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Цели</w:t>
      </w:r>
      <w:proofErr w:type="spellEnd"/>
    </w:p>
    <w:p w14:paraId="59817C37" w14:textId="77777777" w:rsidR="00833495" w:rsidRPr="00833495" w:rsidRDefault="00833495" w:rsidP="008334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Освоить принципы объектно-ориентированного программирования (ООП) в 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Python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14:paraId="57871D86" w14:textId="77777777" w:rsidR="00833495" w:rsidRPr="00833495" w:rsidRDefault="00833495" w:rsidP="008334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Научиться проектировать и реализовывать классы, используя механизмы наследования, инкапсуляции и полиморфизма.</w:t>
      </w:r>
    </w:p>
    <w:p w14:paraId="75848BD2" w14:textId="77777777" w:rsidR="00833495" w:rsidRPr="00833495" w:rsidRDefault="00833495" w:rsidP="008334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Развить навыки работы с объектами и взаимодействием между ними.</w:t>
      </w:r>
    </w:p>
    <w:p w14:paraId="78F4F7F0" w14:textId="77777777" w:rsidR="00833495" w:rsidRPr="00833495" w:rsidRDefault="00833495" w:rsidP="008334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Создать базовый прототип системы управления транспортной логистикой с использованием классов.</w:t>
      </w:r>
    </w:p>
    <w:p w14:paraId="68D8ADBE" w14:textId="77777777" w:rsidR="00833495" w:rsidRPr="00833495" w:rsidRDefault="00833495" w:rsidP="008334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Закрепить навыки практического применения ООП для решения задач реального мира.</w:t>
      </w:r>
    </w:p>
    <w:p w14:paraId="5B8E4017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Задачи</w:t>
      </w:r>
      <w:proofErr w:type="spellEnd"/>
    </w:p>
    <w:p w14:paraId="7B3DAC09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Разработать базовый класс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Vehicle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который будет использоваться в качестве родительского для всех видов транспортных средств.</w:t>
      </w:r>
    </w:p>
    <w:p w14:paraId="07FDD4E0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Создать подклассы для различных транспортных средств (например, грузовиков, кораблей, самолетов) с уникальными атрибутами и методами.</w:t>
      </w:r>
    </w:p>
    <w:p w14:paraId="2FDC55BD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Реализовать классы для хранения транспортных средств (например, гараж, порт, ангар), обеспечивающие управление их вместимостью и содержимым.</w:t>
      </w:r>
    </w:p>
    <w:p w14:paraId="32D20EA0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Разработать класс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TransportCompany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включающий методы для добавления мест хранения, клиентов и распределения грузов.</w:t>
      </w:r>
    </w:p>
    <w:p w14:paraId="3F87D73B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Написать методы для оптимизации загрузки транспортных средств, обеспечивающие минимальное использование ресурсов.</w:t>
      </w:r>
    </w:p>
    <w:p w14:paraId="5958DABC" w14:textId="77777777" w:rsidR="00833495" w:rsidRPr="00833495" w:rsidRDefault="00833495" w:rsidP="0083349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Проверить работу системы с тестовыми данными и оценить взаимодействие объектов.</w:t>
      </w:r>
    </w:p>
    <w:p w14:paraId="2FE94E08" w14:textId="48538B42" w:rsidR="00404AA7" w:rsidRDefault="008334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5EADB4E5" w14:textId="77777777" w:rsidR="00833495" w:rsidRDefault="008334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65F382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1. Что такое объектно-ориентированное программирование (ООП) и какие задачи оно решает?</w:t>
      </w:r>
    </w:p>
    <w:p w14:paraId="453B8F7A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ООП — это парадигма программирования, где программа строится вокруг объектов (сущностей), а не функций.</w:t>
      </w:r>
      <w:r w:rsidRPr="00833495">
        <w:rPr>
          <w:color w:val="0D0D0D" w:themeColor="text1" w:themeTint="F2"/>
          <w:sz w:val="28"/>
          <w:szCs w:val="28"/>
        </w:rPr>
        <w:br/>
        <w:t>Задачи:</w:t>
      </w:r>
    </w:p>
    <w:p w14:paraId="18FC1F94" w14:textId="77777777" w:rsidR="00833495" w:rsidRPr="00833495" w:rsidRDefault="00833495" w:rsidP="0083349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моделирование реальных систем (например, клиент, транспорт, компания);</w:t>
      </w:r>
    </w:p>
    <w:p w14:paraId="1B542598" w14:textId="77777777" w:rsidR="00833495" w:rsidRPr="00833495" w:rsidRDefault="00833495" w:rsidP="0083349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упрощение поддержки и расширения кода;</w:t>
      </w:r>
    </w:p>
    <w:p w14:paraId="0632EDDF" w14:textId="77777777" w:rsidR="00833495" w:rsidRPr="00833495" w:rsidRDefault="00833495" w:rsidP="0083349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повторное использование кода через наследование и полиморфизм.</w:t>
      </w:r>
    </w:p>
    <w:p w14:paraId="6ADC3995" w14:textId="79D963D4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D9A0477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2.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Основные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принципы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ООП</w:t>
      </w:r>
    </w:p>
    <w:p w14:paraId="38A9FC1C" w14:textId="77777777" w:rsidR="00833495" w:rsidRPr="00833495" w:rsidRDefault="00833495" w:rsidP="0083349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Инкапсуляция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скрытие внутренней реализации (например, приватные атрибуты).</w:t>
      </w:r>
    </w:p>
    <w:p w14:paraId="6C397E75" w14:textId="77777777" w:rsidR="00833495" w:rsidRPr="00833495" w:rsidRDefault="00833495" w:rsidP="0083349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Наследование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создание новых классов на основе существующих (например,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Ship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наследует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Vehicle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</w:p>
    <w:p w14:paraId="74B548DC" w14:textId="77777777" w:rsidR="00833495" w:rsidRPr="00833495" w:rsidRDefault="00833495" w:rsidP="0083349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Полиморфизм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единый интерфейс для разных реализаций (например, метод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  <w:lang w:val="ru-RU"/>
        </w:rPr>
        <w:t>__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  <w:lang w:val="ru-RU"/>
        </w:rPr>
        <w:t>__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у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Ship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и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работает по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noBreakHyphen/>
        <w:t>разному).</w:t>
      </w:r>
    </w:p>
    <w:p w14:paraId="69B91196" w14:textId="23D7C489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BE49675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3.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Класс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объект</w:t>
      </w:r>
      <w:proofErr w:type="spellEnd"/>
    </w:p>
    <w:p w14:paraId="0B6D0716" w14:textId="77777777" w:rsidR="00833495" w:rsidRPr="00833495" w:rsidRDefault="00833495" w:rsidP="0083349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Класс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шаблон, описание сущности (например,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Client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</w:p>
    <w:p w14:paraId="70B57EC7" w14:textId="77777777" w:rsidR="00833495" w:rsidRPr="00833495" w:rsidRDefault="00833495" w:rsidP="0083349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Объект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конкретный экземпляр класса (например,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Client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  <w:lang w:val="ru-RU"/>
        </w:rPr>
        <w:t>("Иван", 5.0)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br/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Разница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класс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—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«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чертёж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»,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объект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— «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построенный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дом</w:t>
      </w:r>
      <w:proofErr w:type="spellEnd"/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».</w:t>
      </w:r>
    </w:p>
    <w:p w14:paraId="7DCD8370" w14:textId="279B93D0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038564C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4. Наследование в 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Python</w:t>
      </w:r>
    </w:p>
    <w:p w14:paraId="1C539022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Реализуется через указание родительского класса в скобках:</w:t>
      </w:r>
    </w:p>
    <w:p w14:paraId="4CCD18C1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Ship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(Vehicle):</w:t>
      </w:r>
    </w:p>
    <w:p w14:paraId="733B8AFD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pass</w:t>
      </w:r>
      <w:proofErr w:type="spellEnd"/>
    </w:p>
    <w:p w14:paraId="4E4FF4CF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Используется для повторного использования кода и расширения функционала.</w:t>
      </w:r>
    </w:p>
    <w:p w14:paraId="6C6F8E6D" w14:textId="16825673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EB7D4A7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5. Инкапсуляция</w:t>
      </w:r>
    </w:p>
    <w:p w14:paraId="3D65B142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Скрытие деталей реализации.</w:t>
      </w:r>
      <w:r w:rsidRPr="00833495">
        <w:rPr>
          <w:color w:val="0D0D0D" w:themeColor="text1" w:themeTint="F2"/>
          <w:sz w:val="28"/>
          <w:szCs w:val="28"/>
        </w:rPr>
        <w:br/>
        <w:t xml:space="preserve">В Python атрибуты можно сделать «приватными» через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</w:t>
      </w:r>
      <w:r w:rsidRPr="00833495">
        <w:rPr>
          <w:color w:val="0D0D0D" w:themeColor="text1" w:themeTint="F2"/>
          <w:sz w:val="28"/>
          <w:szCs w:val="28"/>
        </w:rPr>
        <w:t xml:space="preserve"> или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r w:rsidRPr="00833495">
        <w:rPr>
          <w:color w:val="0D0D0D" w:themeColor="text1" w:themeTint="F2"/>
          <w:sz w:val="28"/>
          <w:szCs w:val="28"/>
        </w:rPr>
        <w:t>:</w:t>
      </w:r>
    </w:p>
    <w:p w14:paraId="014DF95D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Client:</w:t>
      </w:r>
    </w:p>
    <w:p w14:paraId="276403BB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def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init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):</w:t>
      </w:r>
    </w:p>
    <w:p w14:paraId="42EFF773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.__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=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# приватный атрибут</w:t>
      </w:r>
    </w:p>
    <w:p w14:paraId="0AF4C5F1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Нужно для защиты данных и контроля доступа.</w:t>
      </w:r>
    </w:p>
    <w:p w14:paraId="6B5A7189" w14:textId="213B42FC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7C27D73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6. Полиморфизм</w:t>
      </w:r>
    </w:p>
    <w:p w14:paraId="4B534ED0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Способность методов работать по</w:t>
      </w:r>
      <w:r w:rsidRPr="00833495">
        <w:rPr>
          <w:color w:val="0D0D0D" w:themeColor="text1" w:themeTint="F2"/>
          <w:sz w:val="28"/>
          <w:szCs w:val="28"/>
        </w:rPr>
        <w:noBreakHyphen/>
        <w:t>разному в разных классах:</w:t>
      </w:r>
    </w:p>
    <w:p w14:paraId="56035794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lastRenderedPageBreak/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Ship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(Vehicle):</w:t>
      </w:r>
    </w:p>
    <w:p w14:paraId="5943B6AF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def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):</w:t>
      </w:r>
    </w:p>
    <w:p w14:paraId="15C44353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return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"Судно"</w:t>
      </w:r>
    </w:p>
    <w:p w14:paraId="25578246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</w:p>
    <w:p w14:paraId="292D76F8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(Vehicle):</w:t>
      </w:r>
    </w:p>
    <w:p w14:paraId="5039E322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def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):</w:t>
      </w:r>
    </w:p>
    <w:p w14:paraId="57CB5D6D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return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"Грузовик"</w:t>
      </w:r>
    </w:p>
    <w:p w14:paraId="2FCC02C7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 xml:space="preserve">Оба класса имеют метод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r w:rsidRPr="00833495">
        <w:rPr>
          <w:color w:val="0D0D0D" w:themeColor="text1" w:themeTint="F2"/>
          <w:sz w:val="28"/>
          <w:szCs w:val="28"/>
        </w:rPr>
        <w:t>, но результат разный.</w:t>
      </w:r>
    </w:p>
    <w:p w14:paraId="40936083" w14:textId="798582C7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0EA61B8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7. Магические методы</w:t>
      </w:r>
    </w:p>
    <w:p w14:paraId="6AB3D1C4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 xml:space="preserve">Это специальные методы Python, начинающиеся и заканчивающиеся на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r w:rsidRPr="00833495">
        <w:rPr>
          <w:color w:val="0D0D0D" w:themeColor="text1" w:themeTint="F2"/>
          <w:sz w:val="28"/>
          <w:szCs w:val="28"/>
        </w:rPr>
        <w:t>.</w:t>
      </w:r>
      <w:r w:rsidRPr="00833495">
        <w:rPr>
          <w:color w:val="0D0D0D" w:themeColor="text1" w:themeTint="F2"/>
          <w:sz w:val="28"/>
          <w:szCs w:val="28"/>
        </w:rPr>
        <w:br/>
        <w:t xml:space="preserve">Пример: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</w:t>
      </w:r>
      <w:r w:rsidRPr="00833495">
        <w:rPr>
          <w:color w:val="0D0D0D" w:themeColor="text1" w:themeTint="F2"/>
          <w:sz w:val="28"/>
          <w:szCs w:val="28"/>
        </w:rPr>
        <w:t xml:space="preserve"> — отвечает за строковое представление объекта:</w:t>
      </w:r>
    </w:p>
    <w:p w14:paraId="0F834B36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def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str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):</w:t>
      </w:r>
    </w:p>
    <w:p w14:paraId="3AE90586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return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f"Клиент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{self.name}, груз {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self.cargo_weight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} т"</w:t>
      </w:r>
    </w:p>
    <w:p w14:paraId="1885B448" w14:textId="11F70634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C61F663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8. Классовые атрибуты 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vs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атрибуты экземпляра</w:t>
      </w:r>
    </w:p>
    <w:p w14:paraId="353611B3" w14:textId="77777777" w:rsidR="00833495" w:rsidRPr="00833495" w:rsidRDefault="00833495" w:rsidP="00833495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Классовые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общие для всех объектов:</w:t>
      </w:r>
    </w:p>
    <w:p w14:paraId="7651E2C8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Vehicle:</w:t>
      </w:r>
    </w:p>
    <w:p w14:paraId="3E75FBEE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vehicle_count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= 0</w:t>
      </w:r>
    </w:p>
    <w:p w14:paraId="4F4EBB3E" w14:textId="77777777" w:rsidR="00833495" w:rsidRPr="00833495" w:rsidRDefault="00833495" w:rsidP="00833495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Style w:val="af"/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Экземпляра</w:t>
      </w: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уникальные для каждого объекта:</w:t>
      </w:r>
    </w:p>
    <w:p w14:paraId="1A7214F0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self.capacity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= 10</w:t>
      </w:r>
    </w:p>
    <w:p w14:paraId="259A05BE" w14:textId="4CB5C0BF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0DB1999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9. Преимущества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super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  <w:lang w:val="ru-RU"/>
        </w:rPr>
        <w:t>()</w:t>
      </w:r>
    </w:p>
    <w:p w14:paraId="1071D8AE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Позволяет вызвать методы родительского класса:</w:t>
      </w:r>
    </w:p>
    <w:p w14:paraId="7A92335F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class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Ship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(Vehicle):</w:t>
      </w:r>
    </w:p>
    <w:p w14:paraId="55C9AB23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def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init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self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capacity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):</w:t>
      </w:r>
    </w:p>
    <w:p w14:paraId="34B73FA6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super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().__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init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__(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capacity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</w:t>
      </w:r>
    </w:p>
    <w:p w14:paraId="7511864A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       self.name =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</w:p>
    <w:p w14:paraId="3C59AD8F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Преимущества: упрощает наследование, избегает дублирования кода.</w:t>
      </w:r>
    </w:p>
    <w:p w14:paraId="57641759" w14:textId="73B040A4" w:rsidR="00833495" w:rsidRPr="00833495" w:rsidRDefault="00833495" w:rsidP="0083349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5E0875A" w14:textId="77777777" w:rsidR="00833495" w:rsidRPr="00833495" w:rsidRDefault="00833495" w:rsidP="00833495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83349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10. Взаимодействие объектов разных классов</w:t>
      </w:r>
    </w:p>
    <w:p w14:paraId="01B54F42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>Пример: клиент загружает груз в транспорт:</w:t>
      </w:r>
    </w:p>
    <w:p w14:paraId="23AE3600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client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= Client("Иван", 5.0)</w:t>
      </w:r>
    </w:p>
    <w:p w14:paraId="6D5A591E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 xml:space="preserve"> =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(10, "Красный")</w:t>
      </w:r>
    </w:p>
    <w:p w14:paraId="3E19D0CE" w14:textId="77777777" w:rsidR="00833495" w:rsidRPr="00833495" w:rsidRDefault="00833495" w:rsidP="00833495">
      <w:pPr>
        <w:pStyle w:val="HTML0"/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truck.load_cargo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client</w:t>
      </w:r>
      <w:proofErr w:type="spellEnd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)</w:t>
      </w:r>
    </w:p>
    <w:p w14:paraId="7F6C40E1" w14:textId="77777777" w:rsidR="00833495" w:rsidRPr="00833495" w:rsidRDefault="00833495" w:rsidP="00833495">
      <w:pPr>
        <w:pStyle w:val="ae"/>
        <w:rPr>
          <w:color w:val="0D0D0D" w:themeColor="text1" w:themeTint="F2"/>
          <w:sz w:val="28"/>
          <w:szCs w:val="28"/>
        </w:rPr>
      </w:pPr>
      <w:r w:rsidRPr="00833495">
        <w:rPr>
          <w:color w:val="0D0D0D" w:themeColor="text1" w:themeTint="F2"/>
          <w:sz w:val="28"/>
          <w:szCs w:val="28"/>
        </w:rPr>
        <w:t xml:space="preserve">Здесь объект </w:t>
      </w:r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Client</w:t>
      </w:r>
      <w:r w:rsidRPr="00833495">
        <w:rPr>
          <w:color w:val="0D0D0D" w:themeColor="text1" w:themeTint="F2"/>
          <w:sz w:val="28"/>
          <w:szCs w:val="28"/>
        </w:rPr>
        <w:t xml:space="preserve"> взаимодействует с объектом </w:t>
      </w:r>
      <w:proofErr w:type="spellStart"/>
      <w:r w:rsidRPr="00833495">
        <w:rPr>
          <w:rStyle w:val="HTML"/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  <w:t>Truck</w:t>
      </w:r>
      <w:proofErr w:type="spellEnd"/>
      <w:r w:rsidRPr="00833495">
        <w:rPr>
          <w:color w:val="0D0D0D" w:themeColor="text1" w:themeTint="F2"/>
          <w:sz w:val="28"/>
          <w:szCs w:val="28"/>
        </w:rPr>
        <w:t>.</w:t>
      </w:r>
    </w:p>
    <w:p w14:paraId="5B6E9C5D" w14:textId="77777777" w:rsidR="00833495" w:rsidRPr="00833495" w:rsidRDefault="00833495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833495" w:rsidRPr="00833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275"/>
    <w:multiLevelType w:val="multilevel"/>
    <w:tmpl w:val="556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A487B"/>
    <w:multiLevelType w:val="multilevel"/>
    <w:tmpl w:val="C04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416D"/>
    <w:multiLevelType w:val="multilevel"/>
    <w:tmpl w:val="7C8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E0A86"/>
    <w:multiLevelType w:val="multilevel"/>
    <w:tmpl w:val="D0BC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73A22"/>
    <w:multiLevelType w:val="multilevel"/>
    <w:tmpl w:val="E91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F6D53"/>
    <w:multiLevelType w:val="multilevel"/>
    <w:tmpl w:val="8C8C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744EF"/>
    <w:multiLevelType w:val="multilevel"/>
    <w:tmpl w:val="AA1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27997">
    <w:abstractNumId w:val="3"/>
  </w:num>
  <w:num w:numId="2" w16cid:durableId="374088301">
    <w:abstractNumId w:val="5"/>
  </w:num>
  <w:num w:numId="3" w16cid:durableId="832916535">
    <w:abstractNumId w:val="6"/>
  </w:num>
  <w:num w:numId="4" w16cid:durableId="396633289">
    <w:abstractNumId w:val="0"/>
  </w:num>
  <w:num w:numId="5" w16cid:durableId="830754474">
    <w:abstractNumId w:val="4"/>
  </w:num>
  <w:num w:numId="6" w16cid:durableId="1422605663">
    <w:abstractNumId w:val="1"/>
  </w:num>
  <w:num w:numId="7" w16cid:durableId="54593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FE"/>
    <w:rsid w:val="00000FFE"/>
    <w:rsid w:val="00404AA7"/>
    <w:rsid w:val="006A6DC2"/>
    <w:rsid w:val="00833495"/>
    <w:rsid w:val="00970A6F"/>
    <w:rsid w:val="00B1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CF69"/>
  <w15:chartTrackingRefBased/>
  <w15:docId w15:val="{3E498D0E-BB04-426D-9116-B3CD6D33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A6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qFormat/>
    <w:rsid w:val="0000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00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00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F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F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F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F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00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F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rsid w:val="00000F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F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F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F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F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F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F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F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F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F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FF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970A6F"/>
    <w:pPr>
      <w:jc w:val="both"/>
    </w:pPr>
    <w:rPr>
      <w:sz w:val="24"/>
    </w:rPr>
  </w:style>
  <w:style w:type="character" w:customStyle="1" w:styleId="ad">
    <w:name w:val="Основной текст Знак"/>
    <w:basedOn w:val="a0"/>
    <w:link w:val="ac"/>
    <w:rsid w:val="00970A6F"/>
    <w:rPr>
      <w:rFonts w:eastAsiaTheme="minorEastAsia"/>
      <w:kern w:val="0"/>
      <w:szCs w:val="20"/>
      <w:lang w:val="en-US" w:eastAsia="zh-CN"/>
      <w14:ligatures w14:val="none"/>
    </w:rPr>
  </w:style>
  <w:style w:type="character" w:styleId="HTML">
    <w:name w:val="HTML Code"/>
    <w:basedOn w:val="a0"/>
    <w:uiPriority w:val="99"/>
    <w:semiHidden/>
    <w:unhideWhenUsed/>
    <w:rsid w:val="00833495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8334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">
    <w:name w:val="Strong"/>
    <w:basedOn w:val="a0"/>
    <w:uiPriority w:val="22"/>
    <w:qFormat/>
    <w:rsid w:val="0083349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33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349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popamamonta203@gmail.com</dc:creator>
  <cp:keywords/>
  <dc:description/>
  <cp:lastModifiedBy>popamamonta203@gmail.com</cp:lastModifiedBy>
  <cp:revision>2</cp:revision>
  <dcterms:created xsi:type="dcterms:W3CDTF">2025-12-14T14:40:00Z</dcterms:created>
  <dcterms:modified xsi:type="dcterms:W3CDTF">2025-12-14T15:02:00Z</dcterms:modified>
</cp:coreProperties>
</file>