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5726" w14:textId="77777777" w:rsidR="00A976F8" w:rsidRDefault="00A976F8" w:rsidP="00A976F8">
      <w:pPr>
        <w:pStyle w:val="1"/>
      </w:pPr>
      <w:r>
        <w:t>1 Ошибки при вводе данных</w:t>
      </w:r>
    </w:p>
    <w:p w14:paraId="2CDCA6B2" w14:textId="7232D65B" w:rsidR="00DB48F7" w:rsidRDefault="00DB48F7" w:rsidP="00AE2B33">
      <w:pPr>
        <w:spacing w:after="0" w:line="360" w:lineRule="auto"/>
        <w:jc w:val="both"/>
      </w:pPr>
      <w:r>
        <w:rPr>
          <w:rFonts w:ascii="Times New Roman" w:hAnsi="Times New Roman"/>
          <w:sz w:val="28"/>
        </w:rPr>
        <w:t>Возможные ошибки ввода обрабатываются перед выполнением вычислений.</w:t>
      </w:r>
    </w:p>
    <w:p w14:paraId="13508A3E" w14:textId="77777777" w:rsidR="00A976F8" w:rsidRDefault="00A976F8" w:rsidP="00A976F8">
      <w:pPr>
        <w:pStyle w:val="1"/>
      </w:pPr>
      <w:r>
        <w:t>1.1 Пустой ввод</w:t>
      </w:r>
    </w:p>
    <w:p w14:paraId="4D4C4BA4" w14:textId="425A0A79" w:rsidR="00DB48F7" w:rsidRPr="00AE2B33" w:rsidRDefault="00DB48F7" w:rsidP="00316AB2">
      <w:pPr>
        <w:spacing w:after="0" w:line="360" w:lineRule="auto"/>
        <w:ind w:firstLine="709"/>
        <w:jc w:val="both"/>
        <w:rPr>
          <w:rFonts w:asciiTheme="majorHAnsi" w:hAnsiTheme="majorHAnsi" w:cstheme="majorHAnsi"/>
        </w:rPr>
      </w:pPr>
      <w:r w:rsidRPr="00AE2B33">
        <w:rPr>
          <w:rFonts w:asciiTheme="majorHAnsi" w:hAnsiTheme="majorHAnsi" w:cstheme="majorHAnsi"/>
          <w:sz w:val="28"/>
        </w:rPr>
        <w:t>Если пользователь нажимает кнопку подтверждения, не введя число в поле ввода, программа выводит сообщение об ошибке: "Введите число"</w:t>
      </w:r>
    </w:p>
    <w:p w14:paraId="4E0A1895" w14:textId="77777777" w:rsidR="00A976F8" w:rsidRDefault="00A976F8" w:rsidP="00A976F8">
      <w:pPr>
        <w:pStyle w:val="1"/>
      </w:pPr>
      <w:r>
        <w:t>1.1.1 Некорректный формат числа</w:t>
      </w:r>
    </w:p>
    <w:p w14:paraId="78EF3D05" w14:textId="5380E5D9" w:rsidR="006F7D31" w:rsidRDefault="00DB48F7" w:rsidP="00AE2B33">
      <w:pPr>
        <w:spacing w:after="0" w:line="240" w:lineRule="auto"/>
        <w:ind w:firstLine="709"/>
        <w:jc w:val="both"/>
        <w:rPr>
          <w:rFonts w:ascii="Times New Roman" w:hAnsi="Times New Roman" w:cstheme="minorHAnsi"/>
          <w:sz w:val="28"/>
        </w:rPr>
      </w:pPr>
      <w:r w:rsidRPr="006A185E">
        <w:rPr>
          <w:rFonts w:ascii="Times New Roman" w:hAnsi="Times New Roman" w:cstheme="minorHAnsi"/>
          <w:sz w:val="28"/>
        </w:rPr>
        <w:t>Программа проверяет, можно ли преобразовать введённую строку в целое число (Int</w:t>
      </w:r>
      <w:proofErr w:type="gramStart"/>
      <w:r w:rsidRPr="006A185E">
        <w:rPr>
          <w:rFonts w:ascii="Times New Roman" w:hAnsi="Times New Roman" w:cstheme="minorHAnsi"/>
          <w:sz w:val="28"/>
        </w:rPr>
        <w:t>32::</w:t>
      </w:r>
      <w:proofErr w:type="spellStart"/>
      <w:proofErr w:type="gramEnd"/>
      <w:r w:rsidRPr="006A185E">
        <w:rPr>
          <w:rFonts w:ascii="Times New Roman" w:hAnsi="Times New Roman" w:cstheme="minorHAnsi"/>
          <w:sz w:val="28"/>
        </w:rPr>
        <w:t>TryParse</w:t>
      </w:r>
      <w:proofErr w:type="spellEnd"/>
      <w:r w:rsidRPr="006A185E">
        <w:rPr>
          <w:rFonts w:ascii="Times New Roman" w:hAnsi="Times New Roman" w:cstheme="minorHAnsi"/>
          <w:sz w:val="28"/>
        </w:rPr>
        <w:t>). Если ввод содержит буквы, символы, выходит за пределы Int32 или другой неподходящий формат (например, 12abc или 1.5), программа выдаёт ошибку: "Некорректный ввод"</w:t>
      </w:r>
    </w:p>
    <w:p w14:paraId="1D35B89E" w14:textId="345BCFC3" w:rsidR="000368AB" w:rsidRDefault="000368AB" w:rsidP="00AE2B33">
      <w:pPr>
        <w:spacing w:after="0" w:line="240" w:lineRule="auto"/>
        <w:ind w:firstLine="709"/>
        <w:jc w:val="both"/>
        <w:rPr>
          <w:rFonts w:ascii="Times New Roman" w:hAnsi="Times New Roman" w:cstheme="minorHAnsi"/>
          <w:sz w:val="28"/>
        </w:rPr>
      </w:pPr>
    </w:p>
    <w:p w14:paraId="413E411C" w14:textId="77777777" w:rsidR="000368AB" w:rsidRDefault="000368AB" w:rsidP="00AE2B33">
      <w:pPr>
        <w:spacing w:after="0" w:line="240" w:lineRule="auto"/>
        <w:ind w:firstLine="709"/>
        <w:jc w:val="both"/>
        <w:rPr>
          <w:rFonts w:ascii="Times New Roman" w:hAnsi="Times New Roman" w:cstheme="minorHAnsi"/>
          <w:sz w:val="28"/>
        </w:rPr>
      </w:pPr>
    </w:p>
    <w:p w14:paraId="244FEF8E" w14:textId="66438CA4" w:rsidR="000368AB" w:rsidRDefault="000368AB" w:rsidP="00AE2B33">
      <w:pPr>
        <w:spacing w:after="0" w:line="240" w:lineRule="auto"/>
        <w:ind w:firstLine="709"/>
        <w:jc w:val="both"/>
        <w:rPr>
          <w:rFonts w:ascii="Times New Roman" w:hAnsi="Times New Roman" w:cstheme="minorHAnsi"/>
          <w:sz w:val="28"/>
        </w:rPr>
      </w:pPr>
    </w:p>
    <w:p w14:paraId="4CB03237" w14:textId="77777777" w:rsidR="000368AB" w:rsidRPr="000368AB" w:rsidRDefault="000368AB" w:rsidP="000368AB">
      <w:pPr>
        <w:spacing w:after="0" w:line="360" w:lineRule="auto"/>
        <w:ind w:firstLine="709"/>
        <w:rPr>
          <w:rFonts w:ascii="Times New Roman" w:hAnsi="Times New Roman" w:cs="Times New Roman"/>
          <w:sz w:val="28"/>
          <w:szCs w:val="28"/>
        </w:rPr>
      </w:pPr>
      <w:r w:rsidRPr="000368AB">
        <w:rPr>
          <w:rFonts w:ascii="Times New Roman" w:hAnsi="Times New Roman" w:cs="Times New Roman"/>
          <w:sz w:val="28"/>
          <w:szCs w:val="28"/>
        </w:rPr>
        <w:t xml:space="preserve">Для решения задачи требуется перехватывать нажатия клавиш пользователя. Так как интерфейс программы во время ее работы должен быть скрыт, для захвата клавиатуры потребуется использовать глобальный хук. Графический интерфейс можно реализовать на основе </w:t>
      </w:r>
      <w:r w:rsidRPr="000368AB">
        <w:rPr>
          <w:rFonts w:ascii="Times New Roman" w:hAnsi="Times New Roman" w:cs="Times New Roman"/>
          <w:sz w:val="28"/>
          <w:szCs w:val="28"/>
          <w:lang w:val="en-US"/>
        </w:rPr>
        <w:t>Windows</w:t>
      </w:r>
      <w:r w:rsidRPr="000368AB">
        <w:rPr>
          <w:rFonts w:ascii="Times New Roman" w:hAnsi="Times New Roman" w:cs="Times New Roman"/>
          <w:sz w:val="28"/>
          <w:szCs w:val="28"/>
        </w:rPr>
        <w:t xml:space="preserve"> </w:t>
      </w:r>
      <w:r w:rsidRPr="000368AB">
        <w:rPr>
          <w:rFonts w:ascii="Times New Roman" w:hAnsi="Times New Roman" w:cs="Times New Roman"/>
          <w:sz w:val="28"/>
          <w:szCs w:val="28"/>
          <w:lang w:val="en-US"/>
        </w:rPr>
        <w:t>Forms</w:t>
      </w:r>
      <w:r w:rsidRPr="000368AB">
        <w:rPr>
          <w:rFonts w:ascii="Times New Roman" w:hAnsi="Times New Roman" w:cs="Times New Roman"/>
          <w:sz w:val="28"/>
          <w:szCs w:val="28"/>
        </w:rPr>
        <w:t xml:space="preserve">, который является частью </w:t>
      </w:r>
      <w:r w:rsidRPr="000368AB">
        <w:rPr>
          <w:rFonts w:ascii="Times New Roman" w:hAnsi="Times New Roman" w:cs="Times New Roman"/>
          <w:sz w:val="28"/>
          <w:szCs w:val="28"/>
          <w:lang w:val="en-US"/>
        </w:rPr>
        <w:t>Microsoft</w:t>
      </w:r>
      <w:r w:rsidRPr="000368AB">
        <w:rPr>
          <w:rFonts w:ascii="Times New Roman" w:hAnsi="Times New Roman" w:cs="Times New Roman"/>
          <w:sz w:val="28"/>
          <w:szCs w:val="28"/>
        </w:rPr>
        <w:t xml:space="preserve"> .</w:t>
      </w:r>
      <w:r w:rsidRPr="000368AB">
        <w:rPr>
          <w:rFonts w:ascii="Times New Roman" w:hAnsi="Times New Roman" w:cs="Times New Roman"/>
          <w:sz w:val="28"/>
          <w:szCs w:val="28"/>
          <w:lang w:val="en-US"/>
        </w:rPr>
        <w:t>NET</w:t>
      </w:r>
      <w:r w:rsidRPr="000368AB">
        <w:rPr>
          <w:rFonts w:ascii="Times New Roman" w:hAnsi="Times New Roman" w:cs="Times New Roman"/>
          <w:sz w:val="28"/>
          <w:szCs w:val="28"/>
        </w:rPr>
        <w:t xml:space="preserve"> </w:t>
      </w:r>
      <w:r w:rsidRPr="000368AB">
        <w:rPr>
          <w:rFonts w:ascii="Times New Roman" w:hAnsi="Times New Roman" w:cs="Times New Roman"/>
          <w:sz w:val="28"/>
          <w:szCs w:val="28"/>
          <w:lang w:val="en-US"/>
        </w:rPr>
        <w:t>Framework</w:t>
      </w:r>
      <w:r w:rsidRPr="000368AB">
        <w:rPr>
          <w:rFonts w:ascii="Times New Roman" w:hAnsi="Times New Roman" w:cs="Times New Roman"/>
          <w:sz w:val="28"/>
          <w:szCs w:val="28"/>
        </w:rPr>
        <w:t xml:space="preserve">. Наиболее подходящими для разработки такого приложения являются языки </w:t>
      </w:r>
      <w:r w:rsidRPr="000368AB">
        <w:rPr>
          <w:rFonts w:ascii="Times New Roman" w:hAnsi="Times New Roman" w:cs="Times New Roman"/>
          <w:sz w:val="28"/>
          <w:szCs w:val="28"/>
          <w:lang w:val="en-US"/>
        </w:rPr>
        <w:t>C</w:t>
      </w:r>
      <w:r w:rsidRPr="000368AB">
        <w:rPr>
          <w:rFonts w:ascii="Times New Roman" w:hAnsi="Times New Roman" w:cs="Times New Roman"/>
          <w:sz w:val="28"/>
          <w:szCs w:val="28"/>
        </w:rPr>
        <w:t xml:space="preserve"># и </w:t>
      </w:r>
      <w:r w:rsidRPr="000368AB">
        <w:rPr>
          <w:rFonts w:ascii="Times New Roman" w:hAnsi="Times New Roman" w:cs="Times New Roman"/>
          <w:sz w:val="28"/>
          <w:szCs w:val="28"/>
          <w:lang w:val="en-US"/>
        </w:rPr>
        <w:t>C</w:t>
      </w:r>
      <w:r w:rsidRPr="000368AB">
        <w:rPr>
          <w:rFonts w:ascii="Times New Roman" w:hAnsi="Times New Roman" w:cs="Times New Roman"/>
          <w:sz w:val="28"/>
          <w:szCs w:val="28"/>
        </w:rPr>
        <w:t>++.</w:t>
      </w:r>
    </w:p>
    <w:p w14:paraId="487769A3" w14:textId="77777777" w:rsidR="000368AB" w:rsidRPr="00AE2B33" w:rsidRDefault="000368AB" w:rsidP="00AE2B33">
      <w:pPr>
        <w:spacing w:after="0" w:line="240" w:lineRule="auto"/>
        <w:ind w:firstLine="709"/>
        <w:jc w:val="both"/>
        <w:rPr>
          <w:rFonts w:cstheme="minorHAnsi"/>
        </w:rPr>
      </w:pPr>
    </w:p>
    <w:sectPr w:rsidR="000368AB" w:rsidRPr="00AE2B33" w:rsidSect="00A976F8">
      <w:headerReference w:type="even" r:id="rId6"/>
      <w:headerReference w:type="default" r:id="rId7"/>
      <w:footerReference w:type="even" r:id="rId8"/>
      <w:footerReference w:type="default" r:id="rId9"/>
      <w:headerReference w:type="first" r:id="rId10"/>
      <w:footerReference w:type="first" r:id="rId11"/>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2F17" w14:textId="77777777" w:rsidR="00132AF9" w:rsidRDefault="00132AF9" w:rsidP="00A976F8">
      <w:pPr>
        <w:spacing w:after="0" w:line="240" w:lineRule="auto"/>
      </w:pPr>
      <w:r>
        <w:separator/>
      </w:r>
    </w:p>
  </w:endnote>
  <w:endnote w:type="continuationSeparator" w:id="0">
    <w:p w14:paraId="760D195B" w14:textId="77777777" w:rsidR="00132AF9" w:rsidRDefault="00132AF9" w:rsidP="00A9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6015" w14:textId="77777777" w:rsidR="00A976F8" w:rsidRDefault="00A976F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17C4" w14:textId="77777777" w:rsidR="00A976F8" w:rsidRDefault="00A976F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CE86" w14:textId="77777777" w:rsidR="00A976F8" w:rsidRDefault="00A976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625F" w14:textId="77777777" w:rsidR="00132AF9" w:rsidRDefault="00132AF9" w:rsidP="00A976F8">
      <w:pPr>
        <w:spacing w:after="0" w:line="240" w:lineRule="auto"/>
      </w:pPr>
      <w:r>
        <w:separator/>
      </w:r>
    </w:p>
  </w:footnote>
  <w:footnote w:type="continuationSeparator" w:id="0">
    <w:p w14:paraId="767FF1A2" w14:textId="77777777" w:rsidR="00132AF9" w:rsidRDefault="00132AF9" w:rsidP="00A97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B73C" w14:textId="77777777" w:rsidR="00A976F8" w:rsidRDefault="00A976F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CDCD" w14:textId="6D18B550" w:rsidR="00A976F8" w:rsidRPr="00A976F8" w:rsidRDefault="00A976F8" w:rsidP="00A976F8">
    <w:pPr>
      <w:pStyle w:val="a4"/>
      <w:spacing w:after="320"/>
      <w:jc w:val="center"/>
    </w:pPr>
    <w:r>
      <w:fldChar w:fldCharType="begin"/>
    </w:r>
    <w:r>
      <w:instrText xml:space="preserve"> PAGE  \* MERGEFORMAT </w:instrText>
    </w:r>
    <w:r>
      <w:fldChar w:fldCharType="separate"/>
    </w:r>
    <w:r w:rsidRPr="00A976F8">
      <w:rPr>
        <w:rFonts w:ascii="Times New Roman" w:hAnsi="Times New Roman" w:cs="Times New Roman"/>
        <w:noProof/>
        <w:sz w:val="28"/>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2D2F" w14:textId="77777777" w:rsidR="00A976F8" w:rsidRDefault="00A976F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9B"/>
    <w:rsid w:val="00014EAD"/>
    <w:rsid w:val="000368AB"/>
    <w:rsid w:val="00132AF9"/>
    <w:rsid w:val="00162DEA"/>
    <w:rsid w:val="0016304B"/>
    <w:rsid w:val="002060C1"/>
    <w:rsid w:val="00316AB2"/>
    <w:rsid w:val="0035476B"/>
    <w:rsid w:val="00384A7C"/>
    <w:rsid w:val="003F2784"/>
    <w:rsid w:val="004A2C63"/>
    <w:rsid w:val="006A185E"/>
    <w:rsid w:val="006F7D31"/>
    <w:rsid w:val="00724207"/>
    <w:rsid w:val="007303B3"/>
    <w:rsid w:val="00752E9F"/>
    <w:rsid w:val="007D109B"/>
    <w:rsid w:val="00822B29"/>
    <w:rsid w:val="00A976F8"/>
    <w:rsid w:val="00AA7678"/>
    <w:rsid w:val="00AD0874"/>
    <w:rsid w:val="00AE2B33"/>
    <w:rsid w:val="00B31204"/>
    <w:rsid w:val="00B32164"/>
    <w:rsid w:val="00BA017B"/>
    <w:rsid w:val="00BC7645"/>
    <w:rsid w:val="00D85AE2"/>
    <w:rsid w:val="00DB48F7"/>
    <w:rsid w:val="00E33EEB"/>
    <w:rsid w:val="00EA1FE6"/>
    <w:rsid w:val="00F433D7"/>
    <w:rsid w:val="00F476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755E"/>
  <w15:chartTrackingRefBased/>
  <w15:docId w15:val="{990793D6-A74F-45E3-A697-8790D529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76F8"/>
    <w:pPr>
      <w:keepNext/>
      <w:keepLines/>
      <w:spacing w:before="480" w:after="480" w:line="360" w:lineRule="auto"/>
      <w:ind w:firstLine="709"/>
      <w:contextualSpacing/>
      <w:jc w:val="both"/>
      <w:outlineLvl w:val="0"/>
    </w:pPr>
    <w:rPr>
      <w:rFonts w:ascii="Times New Roman" w:eastAsiaTheme="majorEastAsia" w:hAnsi="Times New Roman" w:cs="Times New Roman"/>
      <w:color w:val="000000"/>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76F8"/>
    <w:rPr>
      <w:rFonts w:ascii="Times New Roman" w:eastAsiaTheme="majorEastAsia" w:hAnsi="Times New Roman" w:cs="Times New Roman"/>
      <w:color w:val="000000"/>
      <w:sz w:val="28"/>
      <w:szCs w:val="32"/>
    </w:rPr>
  </w:style>
  <w:style w:type="paragraph" w:styleId="a4">
    <w:name w:val="header"/>
    <w:basedOn w:val="a"/>
    <w:link w:val="a5"/>
    <w:uiPriority w:val="99"/>
    <w:unhideWhenUsed/>
    <w:rsid w:val="00A976F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976F8"/>
  </w:style>
  <w:style w:type="paragraph" w:styleId="a6">
    <w:name w:val="footer"/>
    <w:basedOn w:val="a"/>
    <w:link w:val="a7"/>
    <w:uiPriority w:val="99"/>
    <w:unhideWhenUsed/>
    <w:rsid w:val="00A976F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5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Recklama</dc:creator>
  <cp:keywords/>
  <dc:description/>
  <cp:lastModifiedBy>Recklama</cp:lastModifiedBy>
  <cp:revision>27</cp:revision>
  <dcterms:created xsi:type="dcterms:W3CDTF">2025-04-21T20:45:00Z</dcterms:created>
  <dcterms:modified xsi:type="dcterms:W3CDTF">2025-04-29T11:23:00Z</dcterms:modified>
</cp:coreProperties>
</file>