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176" w:rsidRDefault="00264176">
      <w:pPr>
        <w:pStyle w:val="Ttulo"/>
        <w:rPr>
          <w:rFonts w:ascii="Calibri Light" w:hAnsi="Calibri Light"/>
          <w:noProof/>
          <w:color w:val="000000"/>
          <w:lang w:val="es-ES"/>
        </w:rPr>
      </w:pPr>
    </w:p>
    <w:p w:rsidR="00264176" w:rsidRDefault="00264176" w:rsidP="00264176">
      <w:pPr>
        <w:tabs>
          <w:tab w:val="left" w:pos="1701"/>
          <w:tab w:val="left" w:pos="2127"/>
          <w:tab w:val="left" w:pos="2268"/>
        </w:tabs>
        <w:rPr>
          <w:b/>
          <w:sz w:val="40"/>
          <w:lang w:val="es-ES"/>
        </w:rPr>
      </w:pPr>
    </w:p>
    <w:p w:rsidR="00264176" w:rsidRDefault="00264176" w:rsidP="00264176">
      <w:pPr>
        <w:tabs>
          <w:tab w:val="left" w:pos="1701"/>
          <w:tab w:val="left" w:pos="2127"/>
          <w:tab w:val="left" w:pos="2268"/>
        </w:tabs>
        <w:rPr>
          <w:b/>
          <w:sz w:val="40"/>
          <w:lang w:val="es-ES"/>
        </w:rPr>
      </w:pPr>
    </w:p>
    <w:p w:rsidR="00264176" w:rsidRDefault="00264176" w:rsidP="00264176">
      <w:pPr>
        <w:tabs>
          <w:tab w:val="left" w:pos="1701"/>
          <w:tab w:val="left" w:pos="2127"/>
          <w:tab w:val="left" w:pos="2268"/>
        </w:tabs>
        <w:rPr>
          <w:b/>
          <w:sz w:val="40"/>
          <w:lang w:val="es-ES"/>
        </w:rPr>
      </w:pPr>
    </w:p>
    <w:p w:rsidR="00264176" w:rsidRPr="00264176" w:rsidRDefault="00264176" w:rsidP="00264176">
      <w:pPr>
        <w:tabs>
          <w:tab w:val="left" w:pos="1701"/>
          <w:tab w:val="left" w:pos="2127"/>
          <w:tab w:val="left" w:pos="2268"/>
        </w:tabs>
        <w:jc w:val="center"/>
        <w:rPr>
          <w:rFonts w:ascii="Times New Roman" w:hAnsi="Times New Roman" w:cs="Times New Roman"/>
          <w:b/>
          <w:sz w:val="56"/>
          <w:szCs w:val="56"/>
          <w:lang w:val="es-ES"/>
        </w:rPr>
      </w:pPr>
      <w:r w:rsidRPr="00264176">
        <w:rPr>
          <w:rFonts w:ascii="Times New Roman" w:hAnsi="Times New Roman" w:cs="Times New Roman"/>
          <w:b/>
          <w:sz w:val="56"/>
          <w:szCs w:val="56"/>
          <w:lang w:val="es-ES"/>
        </w:rPr>
        <w:t>Trabajo -</w:t>
      </w:r>
      <w:r w:rsidRPr="00264176">
        <w:rPr>
          <w:rFonts w:ascii="Times New Roman" w:hAnsi="Times New Roman" w:cs="Times New Roman"/>
          <w:b/>
          <w:sz w:val="56"/>
          <w:szCs w:val="56"/>
          <w:lang w:val="es-ES"/>
        </w:rPr>
        <w:tab/>
        <w:t>Prioridades y Colas</w:t>
      </w:r>
    </w:p>
    <w:p w:rsidR="00264176" w:rsidRPr="00264176" w:rsidRDefault="00264176" w:rsidP="00264176">
      <w:pPr>
        <w:jc w:val="center"/>
        <w:rPr>
          <w:rFonts w:ascii="Times New Roman" w:hAnsi="Times New Roman" w:cs="Times New Roman"/>
          <w:b/>
          <w:sz w:val="56"/>
          <w:szCs w:val="56"/>
          <w:lang w:val="es-ES"/>
        </w:rPr>
      </w:pPr>
      <w:r w:rsidRPr="00264176">
        <w:rPr>
          <w:rFonts w:ascii="Times New Roman" w:hAnsi="Times New Roman" w:cs="Times New Roman"/>
          <w:b/>
          <w:sz w:val="56"/>
          <w:szCs w:val="56"/>
          <w:lang w:val="es-ES"/>
        </w:rPr>
        <w:t>Grupo 12</w:t>
      </w:r>
    </w:p>
    <w:p w:rsidR="00264176" w:rsidRPr="00264176" w:rsidRDefault="00264176" w:rsidP="00264176">
      <w:pPr>
        <w:spacing w:line="100" w:lineRule="atLeast"/>
        <w:jc w:val="right"/>
        <w:rPr>
          <w:lang w:val="es-ES"/>
        </w:rPr>
      </w:pPr>
      <w:r>
        <w:rPr>
          <w:lang w:val="es-ES"/>
        </w:rPr>
        <w:t>Planificación y Simulación de Redes</w:t>
      </w:r>
    </w:p>
    <w:p w:rsidR="00264176" w:rsidRPr="00264176" w:rsidRDefault="00264176" w:rsidP="00264176">
      <w:pPr>
        <w:spacing w:line="100" w:lineRule="atLeast"/>
        <w:jc w:val="right"/>
        <w:rPr>
          <w:lang w:val="es-ES"/>
        </w:rPr>
      </w:pPr>
      <w:r w:rsidRPr="00264176">
        <w:rPr>
          <w:lang w:val="es-ES"/>
        </w:rPr>
        <w:t>Departamento de Ingeniería Telemática</w:t>
      </w:r>
    </w:p>
    <w:p w:rsidR="00264176" w:rsidRDefault="00264176" w:rsidP="00264176">
      <w:pPr>
        <w:pStyle w:val="TtuloNoNumerado"/>
      </w:pPr>
    </w:p>
    <w:p w:rsidR="00264176" w:rsidRPr="00264176" w:rsidRDefault="00264176" w:rsidP="00264176">
      <w:pPr>
        <w:spacing w:line="100" w:lineRule="atLeast"/>
        <w:jc w:val="right"/>
        <w:rPr>
          <w:lang w:val="es-ES"/>
        </w:rPr>
      </w:pPr>
      <w:r w:rsidRPr="00264176">
        <w:rPr>
          <w:lang w:val="es-ES"/>
        </w:rPr>
        <w:t>Beatriz Carretero Parra</w:t>
      </w:r>
    </w:p>
    <w:p w:rsidR="00264176" w:rsidRPr="00264176" w:rsidRDefault="00264176" w:rsidP="00264176">
      <w:pPr>
        <w:spacing w:line="100" w:lineRule="atLeast"/>
        <w:jc w:val="right"/>
        <w:rPr>
          <w:lang w:val="es-ES"/>
        </w:rPr>
      </w:pPr>
      <w:r w:rsidRPr="00264176">
        <w:rPr>
          <w:lang w:val="es-ES"/>
        </w:rPr>
        <w:t>Álvaro Espejo Muñoz</w:t>
      </w:r>
    </w:p>
    <w:p w:rsidR="00264176" w:rsidRPr="00264176" w:rsidRDefault="00264176" w:rsidP="00264176">
      <w:pPr>
        <w:spacing w:line="100" w:lineRule="atLeast"/>
        <w:jc w:val="right"/>
        <w:rPr>
          <w:lang w:val="es-ES"/>
        </w:rPr>
      </w:pPr>
      <w:r w:rsidRPr="00264176">
        <w:rPr>
          <w:lang w:val="es-ES"/>
        </w:rPr>
        <w:t>Alberto Flores Pereira</w:t>
      </w:r>
    </w:p>
    <w:p w:rsidR="00264176" w:rsidRPr="00264176" w:rsidRDefault="00264176" w:rsidP="00264176">
      <w:pPr>
        <w:spacing w:line="100" w:lineRule="atLeast"/>
        <w:jc w:val="right"/>
        <w:rPr>
          <w:lang w:val="es-ES"/>
        </w:rPr>
      </w:pPr>
      <w:r w:rsidRPr="00264176">
        <w:rPr>
          <w:lang w:val="es-ES"/>
        </w:rPr>
        <w:t>Miguel Alejandro García Benítez</w:t>
      </w:r>
    </w:p>
    <w:p w:rsidR="00264176" w:rsidRPr="00264176" w:rsidRDefault="00264176" w:rsidP="00264176">
      <w:pPr>
        <w:spacing w:line="100" w:lineRule="atLeast"/>
        <w:jc w:val="right"/>
        <w:rPr>
          <w:b/>
          <w:sz w:val="40"/>
          <w:lang w:val="es-ES_tradnl"/>
        </w:rPr>
      </w:pPr>
    </w:p>
    <w:p w:rsidR="00264176" w:rsidRPr="007F31EB" w:rsidRDefault="00264176" w:rsidP="00264176">
      <w:pPr>
        <w:rPr>
          <w:rFonts w:eastAsiaTheme="majorEastAsia" w:cstheme="majorBidi"/>
          <w:noProof/>
          <w:sz w:val="56"/>
          <w:szCs w:val="56"/>
          <w:lang w:val="es-ES_tradnl"/>
        </w:rPr>
      </w:pPr>
    </w:p>
    <w:p w:rsidR="00264176" w:rsidRPr="007F31EB" w:rsidRDefault="00264176" w:rsidP="00264176">
      <w:pPr>
        <w:spacing w:line="100" w:lineRule="atLeast"/>
        <w:jc w:val="right"/>
        <w:rPr>
          <w:i/>
          <w:lang w:val="es-ES"/>
        </w:rPr>
      </w:pPr>
    </w:p>
    <w:p w:rsidR="00264176" w:rsidRDefault="00264176" w:rsidP="00264176">
      <w:pPr>
        <w:pStyle w:val="TtuloNoNumerado"/>
      </w:pPr>
    </w:p>
    <w:p w:rsidR="003C69EC" w:rsidRDefault="00264176" w:rsidP="00264176">
      <w:pPr>
        <w:pStyle w:val="Ttulo"/>
        <w:jc w:val="center"/>
        <w:rPr>
          <w:rFonts w:ascii="Calibri Light" w:hAnsi="Calibri Light"/>
          <w:noProof/>
          <w:color w:val="000000"/>
          <w:lang w:val="es-ES"/>
        </w:rPr>
      </w:pPr>
      <w:r>
        <w:rPr>
          <w:rFonts w:ascii="Calibri Light" w:hAnsi="Calibri Light"/>
          <w:noProof/>
          <w:color w:val="000000"/>
          <w:lang w:val="es-ES"/>
        </w:rPr>
        <w:t>Índice</w:t>
      </w:r>
    </w:p>
    <w:p w:rsidR="00264176" w:rsidRDefault="00264176" w:rsidP="00264176">
      <w:pPr>
        <w:spacing w:line="100" w:lineRule="atLeast"/>
        <w:jc w:val="right"/>
        <w:rPr>
          <w:i/>
        </w:rPr>
      </w:pPr>
    </w:p>
    <w:p w:rsidR="00264176" w:rsidRDefault="00264176" w:rsidP="00264176">
      <w:pPr>
        <w:pStyle w:val="TtuloNoNumerado"/>
      </w:pPr>
    </w:p>
    <w:sdt>
      <w:sdtPr>
        <w:rPr>
          <w:lang w:val="es-ES"/>
        </w:rPr>
        <w:id w:val="1101071422"/>
        <w:docPartObj>
          <w:docPartGallery w:val="Table of Contents"/>
          <w:docPartUnique/>
        </w:docPartObj>
      </w:sdtPr>
      <w:sdtEndPr>
        <w:rPr>
          <w:b/>
          <w:bCs/>
          <w:lang w:val="en-US"/>
        </w:rPr>
      </w:sdtEndPr>
      <w:sdtContent>
        <w:p w:rsidR="00892495" w:rsidRDefault="00892495" w:rsidP="00892495"/>
        <w:p w:rsidR="00CB2E12" w:rsidRDefault="00892495">
          <w:pPr>
            <w:pStyle w:val="TDC1"/>
            <w:tabs>
              <w:tab w:val="left" w:pos="440"/>
              <w:tab w:val="right" w:leader="dot" w:pos="9350"/>
            </w:tabs>
            <w:rPr>
              <w:noProof/>
              <w:sz w:val="22"/>
              <w:lang w:val="es-ES" w:eastAsia="es-ES"/>
            </w:rPr>
          </w:pPr>
          <w:r>
            <w:fldChar w:fldCharType="begin"/>
          </w:r>
          <w:r>
            <w:instrText xml:space="preserve"> TOC \o "1-3" \h \z \u </w:instrText>
          </w:r>
          <w:r>
            <w:fldChar w:fldCharType="separate"/>
          </w:r>
          <w:hyperlink w:anchor="_Toc472993771" w:history="1">
            <w:r w:rsidR="00CB2E12" w:rsidRPr="009D6B96">
              <w:rPr>
                <w:rStyle w:val="Hipervnculo"/>
                <w:noProof/>
                <w:lang w:val="es-ES"/>
              </w:rPr>
              <w:t>1</w:t>
            </w:r>
            <w:r w:rsidR="00CB2E12">
              <w:rPr>
                <w:noProof/>
                <w:sz w:val="22"/>
                <w:lang w:val="es-ES" w:eastAsia="es-ES"/>
              </w:rPr>
              <w:tab/>
            </w:r>
            <w:r w:rsidR="00CB2E12" w:rsidRPr="009D6B96">
              <w:rPr>
                <w:rStyle w:val="Hipervnculo"/>
                <w:rFonts w:ascii="Calibri Light" w:hAnsi="Calibri Light"/>
                <w:noProof/>
                <w:lang w:val="es-ES"/>
              </w:rPr>
              <w:t>NS3 ( Network Simulator)</w:t>
            </w:r>
            <w:r w:rsidR="00CB2E12">
              <w:rPr>
                <w:noProof/>
                <w:webHidden/>
              </w:rPr>
              <w:tab/>
            </w:r>
            <w:r w:rsidR="00CB2E12">
              <w:rPr>
                <w:noProof/>
                <w:webHidden/>
              </w:rPr>
              <w:fldChar w:fldCharType="begin"/>
            </w:r>
            <w:r w:rsidR="00CB2E12">
              <w:rPr>
                <w:noProof/>
                <w:webHidden/>
              </w:rPr>
              <w:instrText xml:space="preserve"> PAGEREF _Toc472993771 \h </w:instrText>
            </w:r>
            <w:r w:rsidR="00CB2E12">
              <w:rPr>
                <w:noProof/>
                <w:webHidden/>
              </w:rPr>
            </w:r>
            <w:r w:rsidR="00CB2E12">
              <w:rPr>
                <w:noProof/>
                <w:webHidden/>
              </w:rPr>
              <w:fldChar w:fldCharType="separate"/>
            </w:r>
            <w:r w:rsidR="00CB2E12">
              <w:rPr>
                <w:noProof/>
                <w:webHidden/>
              </w:rPr>
              <w:t>2</w:t>
            </w:r>
            <w:r w:rsidR="00CB2E12">
              <w:rPr>
                <w:noProof/>
                <w:webHidden/>
              </w:rPr>
              <w:fldChar w:fldCharType="end"/>
            </w:r>
          </w:hyperlink>
        </w:p>
        <w:p w:rsidR="00CB2E12" w:rsidRDefault="00873318">
          <w:pPr>
            <w:pStyle w:val="TDC1"/>
            <w:tabs>
              <w:tab w:val="left" w:pos="440"/>
              <w:tab w:val="right" w:leader="dot" w:pos="9350"/>
            </w:tabs>
            <w:rPr>
              <w:noProof/>
              <w:sz w:val="22"/>
              <w:lang w:val="es-ES" w:eastAsia="es-ES"/>
            </w:rPr>
          </w:pPr>
          <w:hyperlink w:anchor="_Toc472993772" w:history="1">
            <w:r w:rsidR="00CB2E12" w:rsidRPr="009D6B96">
              <w:rPr>
                <w:rStyle w:val="Hipervnculo"/>
                <w:noProof/>
                <w:lang w:val="es-ES"/>
              </w:rPr>
              <w:t>2</w:t>
            </w:r>
            <w:r w:rsidR="00CB2E12">
              <w:rPr>
                <w:noProof/>
                <w:sz w:val="22"/>
                <w:lang w:val="es-ES" w:eastAsia="es-ES"/>
              </w:rPr>
              <w:tab/>
            </w:r>
            <w:r w:rsidR="00CB2E12" w:rsidRPr="009D6B96">
              <w:rPr>
                <w:rStyle w:val="Hipervnculo"/>
                <w:noProof/>
                <w:lang w:val="es-ES"/>
              </w:rPr>
              <w:t>Objetivo</w:t>
            </w:r>
            <w:r w:rsidR="00CB2E12">
              <w:rPr>
                <w:noProof/>
                <w:webHidden/>
              </w:rPr>
              <w:tab/>
            </w:r>
            <w:r w:rsidR="00CB2E12">
              <w:rPr>
                <w:noProof/>
                <w:webHidden/>
              </w:rPr>
              <w:fldChar w:fldCharType="begin"/>
            </w:r>
            <w:r w:rsidR="00CB2E12">
              <w:rPr>
                <w:noProof/>
                <w:webHidden/>
              </w:rPr>
              <w:instrText xml:space="preserve"> PAGEREF _Toc472993772 \h </w:instrText>
            </w:r>
            <w:r w:rsidR="00CB2E12">
              <w:rPr>
                <w:noProof/>
                <w:webHidden/>
              </w:rPr>
            </w:r>
            <w:r w:rsidR="00CB2E12">
              <w:rPr>
                <w:noProof/>
                <w:webHidden/>
              </w:rPr>
              <w:fldChar w:fldCharType="separate"/>
            </w:r>
            <w:r w:rsidR="00CB2E12">
              <w:rPr>
                <w:noProof/>
                <w:webHidden/>
              </w:rPr>
              <w:t>2</w:t>
            </w:r>
            <w:r w:rsidR="00CB2E12">
              <w:rPr>
                <w:noProof/>
                <w:webHidden/>
              </w:rPr>
              <w:fldChar w:fldCharType="end"/>
            </w:r>
          </w:hyperlink>
        </w:p>
        <w:p w:rsidR="00CB2E12" w:rsidRDefault="00873318">
          <w:pPr>
            <w:pStyle w:val="TDC1"/>
            <w:tabs>
              <w:tab w:val="left" w:pos="440"/>
              <w:tab w:val="right" w:leader="dot" w:pos="9350"/>
            </w:tabs>
            <w:rPr>
              <w:noProof/>
              <w:sz w:val="22"/>
              <w:lang w:val="es-ES" w:eastAsia="es-ES"/>
            </w:rPr>
          </w:pPr>
          <w:hyperlink w:anchor="_Toc472993773" w:history="1">
            <w:r w:rsidR="00CB2E12" w:rsidRPr="009D6B96">
              <w:rPr>
                <w:rStyle w:val="Hipervnculo"/>
                <w:noProof/>
                <w:lang w:val="es-ES"/>
              </w:rPr>
              <w:t>3</w:t>
            </w:r>
            <w:r w:rsidR="00CB2E12">
              <w:rPr>
                <w:noProof/>
                <w:sz w:val="22"/>
                <w:lang w:val="es-ES" w:eastAsia="es-ES"/>
              </w:rPr>
              <w:tab/>
            </w:r>
            <w:r w:rsidR="00CB2E12" w:rsidRPr="009D6B96">
              <w:rPr>
                <w:rStyle w:val="Hipervnculo"/>
                <w:noProof/>
                <w:lang w:val="es-ES"/>
              </w:rPr>
              <w:t>Escenario</w:t>
            </w:r>
            <w:r w:rsidR="00CB2E12">
              <w:rPr>
                <w:noProof/>
                <w:webHidden/>
              </w:rPr>
              <w:tab/>
            </w:r>
            <w:r w:rsidR="00CB2E12">
              <w:rPr>
                <w:noProof/>
                <w:webHidden/>
              </w:rPr>
              <w:fldChar w:fldCharType="begin"/>
            </w:r>
            <w:r w:rsidR="00CB2E12">
              <w:rPr>
                <w:noProof/>
                <w:webHidden/>
              </w:rPr>
              <w:instrText xml:space="preserve"> PAGEREF _Toc472993773 \h </w:instrText>
            </w:r>
            <w:r w:rsidR="00CB2E12">
              <w:rPr>
                <w:noProof/>
                <w:webHidden/>
              </w:rPr>
            </w:r>
            <w:r w:rsidR="00CB2E12">
              <w:rPr>
                <w:noProof/>
                <w:webHidden/>
              </w:rPr>
              <w:fldChar w:fldCharType="separate"/>
            </w:r>
            <w:r w:rsidR="00CB2E12">
              <w:rPr>
                <w:noProof/>
                <w:webHidden/>
              </w:rPr>
              <w:t>3</w:t>
            </w:r>
            <w:r w:rsidR="00CB2E12">
              <w:rPr>
                <w:noProof/>
                <w:webHidden/>
              </w:rPr>
              <w:fldChar w:fldCharType="end"/>
            </w:r>
          </w:hyperlink>
        </w:p>
        <w:p w:rsidR="00CB2E12" w:rsidRDefault="00873318">
          <w:pPr>
            <w:pStyle w:val="TDC1"/>
            <w:tabs>
              <w:tab w:val="left" w:pos="440"/>
              <w:tab w:val="right" w:leader="dot" w:pos="9350"/>
            </w:tabs>
            <w:rPr>
              <w:noProof/>
              <w:sz w:val="22"/>
              <w:lang w:val="es-ES" w:eastAsia="es-ES"/>
            </w:rPr>
          </w:pPr>
          <w:hyperlink w:anchor="_Toc472993774" w:history="1">
            <w:r w:rsidR="00CB2E12" w:rsidRPr="009D6B96">
              <w:rPr>
                <w:rStyle w:val="Hipervnculo"/>
                <w:noProof/>
                <w:lang w:val="es-ES"/>
              </w:rPr>
              <w:t>4</w:t>
            </w:r>
            <w:r w:rsidR="00CB2E12">
              <w:rPr>
                <w:noProof/>
                <w:sz w:val="22"/>
                <w:lang w:val="es-ES" w:eastAsia="es-ES"/>
              </w:rPr>
              <w:tab/>
            </w:r>
            <w:r w:rsidR="00CB2E12" w:rsidRPr="009D6B96">
              <w:rPr>
                <w:rStyle w:val="Hipervnculo"/>
                <w:noProof/>
                <w:lang w:val="es-ES"/>
              </w:rPr>
              <w:t>Configuraciones</w:t>
            </w:r>
            <w:r w:rsidR="00CB2E12">
              <w:rPr>
                <w:noProof/>
                <w:webHidden/>
              </w:rPr>
              <w:tab/>
            </w:r>
            <w:r w:rsidR="00CB2E12">
              <w:rPr>
                <w:noProof/>
                <w:webHidden/>
              </w:rPr>
              <w:fldChar w:fldCharType="begin"/>
            </w:r>
            <w:r w:rsidR="00CB2E12">
              <w:rPr>
                <w:noProof/>
                <w:webHidden/>
              </w:rPr>
              <w:instrText xml:space="preserve"> PAGEREF _Toc472993774 \h </w:instrText>
            </w:r>
            <w:r w:rsidR="00CB2E12">
              <w:rPr>
                <w:noProof/>
                <w:webHidden/>
              </w:rPr>
            </w:r>
            <w:r w:rsidR="00CB2E12">
              <w:rPr>
                <w:noProof/>
                <w:webHidden/>
              </w:rPr>
              <w:fldChar w:fldCharType="separate"/>
            </w:r>
            <w:r w:rsidR="00CB2E12">
              <w:rPr>
                <w:noProof/>
                <w:webHidden/>
              </w:rPr>
              <w:t>4</w:t>
            </w:r>
            <w:r w:rsidR="00CB2E12">
              <w:rPr>
                <w:noProof/>
                <w:webHidden/>
              </w:rPr>
              <w:fldChar w:fldCharType="end"/>
            </w:r>
          </w:hyperlink>
        </w:p>
        <w:p w:rsidR="00CB2E12" w:rsidRDefault="00873318">
          <w:pPr>
            <w:pStyle w:val="TDC1"/>
            <w:tabs>
              <w:tab w:val="left" w:pos="440"/>
              <w:tab w:val="right" w:leader="dot" w:pos="9350"/>
            </w:tabs>
            <w:rPr>
              <w:noProof/>
              <w:sz w:val="22"/>
              <w:lang w:val="es-ES" w:eastAsia="es-ES"/>
            </w:rPr>
          </w:pPr>
          <w:hyperlink w:anchor="_Toc472993775" w:history="1">
            <w:r w:rsidR="00CB2E12" w:rsidRPr="009D6B96">
              <w:rPr>
                <w:rStyle w:val="Hipervnculo"/>
                <w:noProof/>
                <w:lang w:val="es-ES"/>
              </w:rPr>
              <w:t>5</w:t>
            </w:r>
            <w:r w:rsidR="00CB2E12">
              <w:rPr>
                <w:noProof/>
                <w:sz w:val="22"/>
                <w:lang w:val="es-ES" w:eastAsia="es-ES"/>
              </w:rPr>
              <w:tab/>
            </w:r>
            <w:r w:rsidR="00CB2E12" w:rsidRPr="009D6B96">
              <w:rPr>
                <w:rStyle w:val="Hipervnculo"/>
                <w:noProof/>
                <w:lang w:val="es-ES"/>
              </w:rPr>
              <w:t>Simulaciones</w:t>
            </w:r>
            <w:r w:rsidR="00CB2E12">
              <w:rPr>
                <w:noProof/>
                <w:webHidden/>
              </w:rPr>
              <w:tab/>
            </w:r>
            <w:r w:rsidR="00CB2E12">
              <w:rPr>
                <w:noProof/>
                <w:webHidden/>
              </w:rPr>
              <w:fldChar w:fldCharType="begin"/>
            </w:r>
            <w:r w:rsidR="00CB2E12">
              <w:rPr>
                <w:noProof/>
                <w:webHidden/>
              </w:rPr>
              <w:instrText xml:space="preserve"> PAGEREF _Toc472993775 \h </w:instrText>
            </w:r>
            <w:r w:rsidR="00CB2E12">
              <w:rPr>
                <w:noProof/>
                <w:webHidden/>
              </w:rPr>
            </w:r>
            <w:r w:rsidR="00CB2E12">
              <w:rPr>
                <w:noProof/>
                <w:webHidden/>
              </w:rPr>
              <w:fldChar w:fldCharType="separate"/>
            </w:r>
            <w:r w:rsidR="00CB2E12">
              <w:rPr>
                <w:noProof/>
                <w:webHidden/>
              </w:rPr>
              <w:t>4</w:t>
            </w:r>
            <w:r w:rsidR="00CB2E12">
              <w:rPr>
                <w:noProof/>
                <w:webHidden/>
              </w:rPr>
              <w:fldChar w:fldCharType="end"/>
            </w:r>
          </w:hyperlink>
        </w:p>
        <w:p w:rsidR="00CB2E12" w:rsidRDefault="00873318">
          <w:pPr>
            <w:pStyle w:val="TDC1"/>
            <w:tabs>
              <w:tab w:val="left" w:pos="440"/>
              <w:tab w:val="right" w:leader="dot" w:pos="9350"/>
            </w:tabs>
            <w:rPr>
              <w:noProof/>
              <w:sz w:val="22"/>
              <w:lang w:val="es-ES" w:eastAsia="es-ES"/>
            </w:rPr>
          </w:pPr>
          <w:hyperlink w:anchor="_Toc472993776" w:history="1">
            <w:r w:rsidR="00CB2E12" w:rsidRPr="009D6B96">
              <w:rPr>
                <w:rStyle w:val="Hipervnculo"/>
                <w:noProof/>
                <w:lang w:val="es-ES"/>
              </w:rPr>
              <w:t>6</w:t>
            </w:r>
            <w:r w:rsidR="00CB2E12">
              <w:rPr>
                <w:noProof/>
                <w:sz w:val="22"/>
                <w:lang w:val="es-ES" w:eastAsia="es-ES"/>
              </w:rPr>
              <w:tab/>
            </w:r>
            <w:r w:rsidR="00CB2E12" w:rsidRPr="009D6B96">
              <w:rPr>
                <w:rStyle w:val="Hipervnculo"/>
                <w:noProof/>
                <w:lang w:val="es-ES"/>
              </w:rPr>
              <w:t>Validez de los Resultados</w:t>
            </w:r>
            <w:r w:rsidR="00CB2E12">
              <w:rPr>
                <w:noProof/>
                <w:webHidden/>
              </w:rPr>
              <w:tab/>
            </w:r>
            <w:r w:rsidR="00CB2E12">
              <w:rPr>
                <w:noProof/>
                <w:webHidden/>
              </w:rPr>
              <w:fldChar w:fldCharType="begin"/>
            </w:r>
            <w:r w:rsidR="00CB2E12">
              <w:rPr>
                <w:noProof/>
                <w:webHidden/>
              </w:rPr>
              <w:instrText xml:space="preserve"> PAGEREF _Toc472993776 \h </w:instrText>
            </w:r>
            <w:r w:rsidR="00CB2E12">
              <w:rPr>
                <w:noProof/>
                <w:webHidden/>
              </w:rPr>
            </w:r>
            <w:r w:rsidR="00CB2E12">
              <w:rPr>
                <w:noProof/>
                <w:webHidden/>
              </w:rPr>
              <w:fldChar w:fldCharType="separate"/>
            </w:r>
            <w:r w:rsidR="00CB2E12">
              <w:rPr>
                <w:noProof/>
                <w:webHidden/>
              </w:rPr>
              <w:t>4</w:t>
            </w:r>
            <w:r w:rsidR="00CB2E12">
              <w:rPr>
                <w:noProof/>
                <w:webHidden/>
              </w:rPr>
              <w:fldChar w:fldCharType="end"/>
            </w:r>
          </w:hyperlink>
        </w:p>
        <w:p w:rsidR="00CB2E12" w:rsidRDefault="00873318">
          <w:pPr>
            <w:pStyle w:val="TDC1"/>
            <w:tabs>
              <w:tab w:val="left" w:pos="440"/>
              <w:tab w:val="right" w:leader="dot" w:pos="9350"/>
            </w:tabs>
            <w:rPr>
              <w:noProof/>
              <w:sz w:val="22"/>
              <w:lang w:val="es-ES" w:eastAsia="es-ES"/>
            </w:rPr>
          </w:pPr>
          <w:hyperlink w:anchor="_Toc472993777" w:history="1">
            <w:r w:rsidR="00CB2E12" w:rsidRPr="009D6B96">
              <w:rPr>
                <w:rStyle w:val="Hipervnculo"/>
                <w:noProof/>
                <w:lang w:val="es-ES"/>
              </w:rPr>
              <w:t>7</w:t>
            </w:r>
            <w:r w:rsidR="00CB2E12">
              <w:rPr>
                <w:noProof/>
                <w:sz w:val="22"/>
                <w:lang w:val="es-ES" w:eastAsia="es-ES"/>
              </w:rPr>
              <w:tab/>
            </w:r>
            <w:r w:rsidR="00CB2E12" w:rsidRPr="009D6B96">
              <w:rPr>
                <w:rStyle w:val="Hipervnculo"/>
                <w:noProof/>
                <w:lang w:val="es-ES"/>
              </w:rPr>
              <w:t>Conclusiones</w:t>
            </w:r>
            <w:r w:rsidR="00CB2E12">
              <w:rPr>
                <w:noProof/>
                <w:webHidden/>
              </w:rPr>
              <w:tab/>
            </w:r>
            <w:r w:rsidR="00CB2E12">
              <w:rPr>
                <w:noProof/>
                <w:webHidden/>
              </w:rPr>
              <w:fldChar w:fldCharType="begin"/>
            </w:r>
            <w:r w:rsidR="00CB2E12">
              <w:rPr>
                <w:noProof/>
                <w:webHidden/>
              </w:rPr>
              <w:instrText xml:space="preserve"> PAGEREF _Toc472993777 \h </w:instrText>
            </w:r>
            <w:r w:rsidR="00CB2E12">
              <w:rPr>
                <w:noProof/>
                <w:webHidden/>
              </w:rPr>
            </w:r>
            <w:r w:rsidR="00CB2E12">
              <w:rPr>
                <w:noProof/>
                <w:webHidden/>
              </w:rPr>
              <w:fldChar w:fldCharType="separate"/>
            </w:r>
            <w:r w:rsidR="00CB2E12">
              <w:rPr>
                <w:noProof/>
                <w:webHidden/>
              </w:rPr>
              <w:t>5</w:t>
            </w:r>
            <w:r w:rsidR="00CB2E12">
              <w:rPr>
                <w:noProof/>
                <w:webHidden/>
              </w:rPr>
              <w:fldChar w:fldCharType="end"/>
            </w:r>
          </w:hyperlink>
        </w:p>
        <w:p w:rsidR="00892495" w:rsidRDefault="00892495">
          <w:r>
            <w:rPr>
              <w:b/>
              <w:bCs/>
            </w:rPr>
            <w:fldChar w:fldCharType="end"/>
          </w:r>
        </w:p>
      </w:sdtContent>
    </w:sdt>
    <w:p w:rsidR="00892495" w:rsidRDefault="00892495" w:rsidP="00892495">
      <w:pPr>
        <w:rPr>
          <w:lang w:val="es-ES"/>
        </w:rPr>
      </w:pPr>
    </w:p>
    <w:p w:rsidR="00892495" w:rsidRDefault="00892495" w:rsidP="00892495">
      <w:pPr>
        <w:rPr>
          <w:lang w:val="es-ES"/>
        </w:rPr>
      </w:pPr>
    </w:p>
    <w:p w:rsidR="001E3C71" w:rsidRDefault="001E3C71" w:rsidP="00892495">
      <w:pPr>
        <w:rPr>
          <w:lang w:val="es-ES"/>
        </w:rPr>
      </w:pPr>
    </w:p>
    <w:p w:rsidR="007F31EB" w:rsidRPr="00892495" w:rsidRDefault="007F31EB" w:rsidP="00892495">
      <w:pPr>
        <w:rPr>
          <w:lang w:val="es-ES"/>
        </w:rPr>
      </w:pPr>
    </w:p>
    <w:p w:rsidR="003C69EC" w:rsidRPr="000E72EE" w:rsidRDefault="00892495">
      <w:pPr>
        <w:pStyle w:val="Ttulo1"/>
        <w:rPr>
          <w:noProof/>
          <w:lang w:val="es-ES"/>
        </w:rPr>
      </w:pPr>
      <w:bookmarkStart w:id="0" w:name="_Toc472993771"/>
      <w:r>
        <w:rPr>
          <w:rFonts w:ascii="Calibri Light" w:hAnsi="Calibri Light"/>
          <w:noProof/>
          <w:color w:val="000000"/>
          <w:lang w:val="es-ES"/>
        </w:rPr>
        <w:lastRenderedPageBreak/>
        <w:t>NS3</w:t>
      </w:r>
      <w:r w:rsidR="00295A19">
        <w:rPr>
          <w:rFonts w:ascii="Calibri Light" w:hAnsi="Calibri Light"/>
          <w:noProof/>
          <w:color w:val="000000"/>
          <w:lang w:val="es-ES"/>
        </w:rPr>
        <w:t xml:space="preserve"> ( Network Simulator)</w:t>
      </w:r>
      <w:bookmarkEnd w:id="0"/>
    </w:p>
    <w:p w:rsidR="001E3C71" w:rsidRDefault="001E3C71">
      <w:pPr>
        <w:rPr>
          <w:rFonts w:ascii="Calibri" w:hAnsi="Calibri"/>
          <w:noProof/>
          <w:lang w:val="es-ES"/>
        </w:rPr>
      </w:pPr>
    </w:p>
    <w:p w:rsidR="00892495" w:rsidRDefault="00295A19" w:rsidP="001E3C71">
      <w:pPr>
        <w:ind w:firstLine="432"/>
        <w:rPr>
          <w:rFonts w:ascii="Calibri" w:hAnsi="Calibri"/>
          <w:noProof/>
          <w:lang w:val="es-ES"/>
        </w:rPr>
      </w:pPr>
      <w:r>
        <w:rPr>
          <w:rFonts w:ascii="Calibri" w:hAnsi="Calibri"/>
          <w:noProof/>
          <w:lang w:val="es-ES"/>
        </w:rPr>
        <w:t>NS3 es un simulador de redes escrito en C++, con un codigo fuente de más de 300.000 lineas con una licencia GNU General Public License v2, lo que garantiza un codigo libre. Pueda ser modificado y compartido de nuevo, pero solo de forma libre y bajo ningun concepto convertirlo en un software privativo.</w:t>
      </w:r>
    </w:p>
    <w:p w:rsidR="00295A19" w:rsidRDefault="007F31EB">
      <w:pPr>
        <w:rPr>
          <w:rFonts w:ascii="Calibri" w:hAnsi="Calibri"/>
          <w:noProof/>
          <w:lang w:val="es-ES"/>
        </w:rPr>
      </w:pPr>
      <w:r>
        <w:rPr>
          <w:rFonts w:ascii="Calibri" w:hAnsi="Calibri"/>
          <w:noProof/>
          <w:lang w:val="es-ES"/>
        </w:rPr>
        <w:t>Está constituido por mó</w:t>
      </w:r>
      <w:r w:rsidR="00295A19">
        <w:rPr>
          <w:rFonts w:ascii="Calibri" w:hAnsi="Calibri"/>
          <w:noProof/>
          <w:lang w:val="es-ES"/>
        </w:rPr>
        <w:t>dulos que definen dispositivos, protocolos y utilidades reales. Es capaz de generar simulaciones de gran escala basadas en eventos disc</w:t>
      </w:r>
      <w:r w:rsidR="001E3C71">
        <w:rPr>
          <w:rFonts w:ascii="Calibri" w:hAnsi="Calibri"/>
          <w:noProof/>
          <w:lang w:val="es-ES"/>
        </w:rPr>
        <w:t>retos programados en una cola de tiempo de ejecución.</w:t>
      </w:r>
    </w:p>
    <w:p w:rsidR="007F31EB" w:rsidRDefault="007F31EB">
      <w:pPr>
        <w:rPr>
          <w:rFonts w:ascii="Calibri" w:hAnsi="Calibri"/>
          <w:b/>
          <w:noProof/>
          <w:lang w:val="es-ES"/>
        </w:rPr>
      </w:pPr>
      <w:r>
        <w:rPr>
          <w:rFonts w:ascii="Calibri" w:hAnsi="Calibri"/>
          <w:noProof/>
          <w:lang w:val="es-ES"/>
        </w:rPr>
        <w:t xml:space="preserve">En este proyecto y debido a la necesidad de un tipo de cola </w:t>
      </w:r>
      <w:r w:rsidRPr="007F31EB">
        <w:rPr>
          <w:rFonts w:ascii="Calibri" w:hAnsi="Calibri"/>
          <w:b/>
          <w:noProof/>
          <w:lang w:val="es-ES"/>
        </w:rPr>
        <w:t>con prioridades</w:t>
      </w:r>
      <w:r>
        <w:rPr>
          <w:rFonts w:ascii="Calibri" w:hAnsi="Calibri"/>
          <w:noProof/>
          <w:lang w:val="es-ES"/>
        </w:rPr>
        <w:t xml:space="preserve"> (</w:t>
      </w:r>
      <w:r w:rsidRPr="006A1AA1">
        <w:rPr>
          <w:rFonts w:ascii="Calibri" w:hAnsi="Calibri"/>
          <w:b/>
          <w:i/>
          <w:noProof/>
          <w:lang w:val="es-ES"/>
        </w:rPr>
        <w:t>PFifoQueueDisc</w:t>
      </w:r>
      <w:r>
        <w:rPr>
          <w:rFonts w:ascii="Calibri" w:hAnsi="Calibri"/>
          <w:noProof/>
          <w:lang w:val="es-ES"/>
        </w:rPr>
        <w:t xml:space="preserve">) que no se encuentra disponible en la versión utilizada en clases, usaremos la versión </w:t>
      </w:r>
      <w:r w:rsidRPr="007F31EB">
        <w:rPr>
          <w:rFonts w:ascii="Calibri" w:hAnsi="Calibri"/>
          <w:b/>
          <w:noProof/>
          <w:lang w:val="es-ES"/>
        </w:rPr>
        <w:t>3-26 de ns3.</w:t>
      </w:r>
    </w:p>
    <w:p w:rsidR="001E3C71" w:rsidRDefault="001E3C71">
      <w:pPr>
        <w:rPr>
          <w:rFonts w:ascii="Calibri" w:hAnsi="Calibri"/>
          <w:noProof/>
          <w:lang w:val="es-ES"/>
        </w:rPr>
      </w:pPr>
    </w:p>
    <w:p w:rsidR="00F05EF0" w:rsidRPr="00F05EF0" w:rsidRDefault="00F05EF0" w:rsidP="00F05EF0">
      <w:pPr>
        <w:pStyle w:val="Ttulo1"/>
        <w:numPr>
          <w:ilvl w:val="0"/>
          <w:numId w:val="17"/>
        </w:numPr>
        <w:rPr>
          <w:lang w:val="es-ES"/>
        </w:rPr>
      </w:pPr>
      <w:bookmarkStart w:id="1" w:name="_Toc472993772"/>
      <w:bookmarkStart w:id="2" w:name="_Toc472993773"/>
      <w:r w:rsidRPr="00F05EF0">
        <w:rPr>
          <w:lang w:val="es-ES"/>
        </w:rPr>
        <w:t>Escenario</w:t>
      </w:r>
      <w:bookmarkEnd w:id="2"/>
    </w:p>
    <w:p w:rsidR="00F05EF0" w:rsidRDefault="00F05EF0" w:rsidP="00F05EF0">
      <w:pPr>
        <w:rPr>
          <w:lang w:val="es-ES"/>
        </w:rPr>
      </w:pPr>
      <w:r>
        <w:rPr>
          <w:lang w:val="es-ES"/>
        </w:rPr>
        <w:t xml:space="preserve">El escenario planteado podría asemejarse al de dos grandes compañías operadoras, unidas por un enlace, por el cual pasa tráfico HTTP, </w:t>
      </w:r>
      <w:proofErr w:type="spellStart"/>
      <w:r>
        <w:rPr>
          <w:lang w:val="es-ES"/>
        </w:rPr>
        <w:t>VozIP</w:t>
      </w:r>
      <w:proofErr w:type="spellEnd"/>
      <w:r>
        <w:rPr>
          <w:lang w:val="es-ES"/>
        </w:rPr>
        <w:t xml:space="preserve"> y FTP en ambas direcciones. </w:t>
      </w:r>
    </w:p>
    <w:p w:rsidR="00F05EF0" w:rsidRDefault="00F05EF0" w:rsidP="00F05EF0">
      <w:pPr>
        <w:rPr>
          <w:lang w:val="es-ES"/>
        </w:rPr>
      </w:pPr>
      <w:r>
        <w:rPr>
          <w:lang w:val="es-ES"/>
        </w:rPr>
        <w:t>Tendrá la siguiente estructura:</w:t>
      </w:r>
    </w:p>
    <w:p w:rsidR="00F05EF0" w:rsidRDefault="00F05EF0" w:rsidP="00F05EF0">
      <w:pPr>
        <w:rPr>
          <w:lang w:val="es-ES"/>
        </w:rPr>
      </w:pPr>
      <w:r>
        <w:rPr>
          <w:noProof/>
          <w:lang w:val="es-ES" w:eastAsia="es-ES"/>
        </w:rPr>
        <w:lastRenderedPageBreak/>
        <w:drawing>
          <wp:anchor distT="0" distB="0" distL="114300" distR="114300" simplePos="0" relativeHeight="251658240" behindDoc="0" locked="0" layoutInCell="1" allowOverlap="1">
            <wp:simplePos x="0" y="0"/>
            <wp:positionH relativeFrom="margin">
              <wp:posOffset>139288</wp:posOffset>
            </wp:positionH>
            <wp:positionV relativeFrom="margin">
              <wp:posOffset>-1306286</wp:posOffset>
            </wp:positionV>
            <wp:extent cx="5344160" cy="3190875"/>
            <wp:effectExtent l="0" t="0" r="8890" b="9525"/>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5344160" cy="3190875"/>
                    </a:xfrm>
                    <a:prstGeom prst="rect">
                      <a:avLst/>
                    </a:prstGeom>
                  </pic:spPr>
                </pic:pic>
              </a:graphicData>
            </a:graphic>
          </wp:anchor>
        </w:drawing>
      </w:r>
    </w:p>
    <w:p w:rsidR="00F05EF0" w:rsidRDefault="00F05EF0" w:rsidP="00F05EF0">
      <w:pPr>
        <w:rPr>
          <w:lang w:val="es-ES"/>
        </w:rPr>
      </w:pPr>
    </w:p>
    <w:p w:rsidR="00F05EF0" w:rsidRDefault="00F05EF0" w:rsidP="00F05EF0">
      <w:pPr>
        <w:rPr>
          <w:lang w:val="es-ES"/>
        </w:rPr>
      </w:pPr>
    </w:p>
    <w:p w:rsidR="00F05EF0" w:rsidRDefault="00F05EF0" w:rsidP="00F05EF0">
      <w:pPr>
        <w:rPr>
          <w:lang w:val="es-ES"/>
        </w:rPr>
      </w:pPr>
    </w:p>
    <w:p w:rsidR="00F05EF0" w:rsidRDefault="00F05EF0" w:rsidP="00F05EF0">
      <w:pPr>
        <w:ind w:left="2832" w:firstLine="708"/>
        <w:rPr>
          <w:i/>
          <w:sz w:val="24"/>
          <w:szCs w:val="24"/>
          <w:lang w:val="es-ES"/>
        </w:rPr>
      </w:pPr>
    </w:p>
    <w:p w:rsidR="00F05EF0" w:rsidRDefault="00F05EF0" w:rsidP="00F05EF0">
      <w:pPr>
        <w:ind w:left="2832" w:firstLine="708"/>
        <w:rPr>
          <w:i/>
          <w:sz w:val="24"/>
          <w:szCs w:val="24"/>
          <w:lang w:val="es-ES"/>
        </w:rPr>
      </w:pPr>
    </w:p>
    <w:p w:rsidR="00F05EF0" w:rsidRDefault="00F05EF0" w:rsidP="00F05EF0">
      <w:pPr>
        <w:rPr>
          <w:lang w:val="es-ES"/>
        </w:rPr>
      </w:pPr>
      <w:r w:rsidRPr="00F05EF0">
        <w:rPr>
          <w:lang w:val="es-ES"/>
        </w:rPr>
        <w:t xml:space="preserve">Como hemos mencionado anteriormente, </w:t>
      </w:r>
      <w:r>
        <w:rPr>
          <w:lang w:val="es-ES"/>
        </w:rPr>
        <w:t xml:space="preserve">simularemos un escenario que podría tratarse perfectamente del de dos operadoras con sus respectivos tráficos (generados por clientes) y que necesitan comunicarse entre ellas y reenvían tráfico constantemente buscando el destinatario. </w:t>
      </w:r>
    </w:p>
    <w:p w:rsidR="00F05EF0" w:rsidRDefault="00F05EF0" w:rsidP="00F05EF0">
      <w:pPr>
        <w:rPr>
          <w:lang w:val="es-ES"/>
        </w:rPr>
      </w:pPr>
      <w:r>
        <w:rPr>
          <w:lang w:val="es-ES"/>
        </w:rPr>
        <w:t xml:space="preserve">Como muestra la imagen, nos interesaremos por tráfico </w:t>
      </w:r>
      <w:proofErr w:type="spellStart"/>
      <w:r>
        <w:rPr>
          <w:lang w:val="es-ES"/>
        </w:rPr>
        <w:t>VoIP</w:t>
      </w:r>
      <w:proofErr w:type="spellEnd"/>
      <w:r>
        <w:rPr>
          <w:lang w:val="es-ES"/>
        </w:rPr>
        <w:t xml:space="preserve">, tráfico HTTP y tráfico FTP, ya que </w:t>
      </w:r>
      <w:r w:rsidR="006F48F5">
        <w:rPr>
          <w:lang w:val="es-ES"/>
        </w:rPr>
        <w:t>son tráficos que se tratan de manera distinta, porque tienen diferentes prioridades.</w:t>
      </w:r>
    </w:p>
    <w:p w:rsidR="006F48F5" w:rsidRDefault="006F48F5" w:rsidP="00F05EF0">
      <w:pPr>
        <w:rPr>
          <w:lang w:val="es-ES"/>
        </w:rPr>
      </w:pPr>
      <w:r>
        <w:rPr>
          <w:lang w:val="es-ES"/>
        </w:rPr>
        <w:t xml:space="preserve">En el escenario nos encontramos dos </w:t>
      </w:r>
      <w:proofErr w:type="spellStart"/>
      <w:r>
        <w:rPr>
          <w:lang w:val="es-ES"/>
        </w:rPr>
        <w:t>routers</w:t>
      </w:r>
      <w:proofErr w:type="spellEnd"/>
      <w:r>
        <w:rPr>
          <w:lang w:val="es-ES"/>
        </w:rPr>
        <w:t xml:space="preserve">, unidos por un enlace, que serán los encargados del reenviar el tráfico a otra LAN. </w:t>
      </w:r>
    </w:p>
    <w:p w:rsidR="00F05EF0" w:rsidRDefault="006F48F5" w:rsidP="006F48F5">
      <w:pPr>
        <w:rPr>
          <w:lang w:val="es-ES"/>
        </w:rPr>
      </w:pPr>
      <w:r>
        <w:rPr>
          <w:lang w:val="es-ES"/>
        </w:rPr>
        <w:t xml:space="preserve">Por otro lado, a las otras interfaces de cada </w:t>
      </w:r>
      <w:proofErr w:type="spellStart"/>
      <w:r>
        <w:rPr>
          <w:lang w:val="es-ES"/>
        </w:rPr>
        <w:t>routers</w:t>
      </w:r>
      <w:proofErr w:type="spellEnd"/>
      <w:r>
        <w:rPr>
          <w:lang w:val="es-ES"/>
        </w:rPr>
        <w:t xml:space="preserve"> tenemos nuestros dispositivos clientes, que se encargarán de enviar tráfico y de recibirlo, teniendo como ruta por defecto el </w:t>
      </w:r>
      <w:proofErr w:type="spellStart"/>
      <w:r>
        <w:rPr>
          <w:lang w:val="es-ES"/>
        </w:rPr>
        <w:t>router</w:t>
      </w:r>
      <w:proofErr w:type="spellEnd"/>
      <w:r>
        <w:rPr>
          <w:lang w:val="es-ES"/>
        </w:rPr>
        <w:t xml:space="preserve"> de su LAN.</w:t>
      </w:r>
    </w:p>
    <w:p w:rsidR="00F05EF0" w:rsidRDefault="006F48F5" w:rsidP="006F48F5">
      <w:pPr>
        <w:rPr>
          <w:lang w:val="es-ES"/>
        </w:rPr>
      </w:pPr>
      <w:r>
        <w:rPr>
          <w:lang w:val="es-ES"/>
        </w:rPr>
        <w:t>Los componentes del escenario por defecto son por tanto:</w:t>
      </w:r>
    </w:p>
    <w:p w:rsidR="006F48F5" w:rsidRDefault="006F48F5" w:rsidP="006F48F5">
      <w:pPr>
        <w:rPr>
          <w:lang w:val="es-ES"/>
        </w:rPr>
      </w:pPr>
    </w:p>
    <w:p w:rsidR="006F48F5" w:rsidRDefault="006F48F5" w:rsidP="006F48F5">
      <w:pPr>
        <w:rPr>
          <w:lang w:val="es-ES"/>
        </w:rPr>
      </w:pPr>
    </w:p>
    <w:p w:rsidR="00F05EF0" w:rsidRDefault="00F05EF0" w:rsidP="00F05EF0">
      <w:pPr>
        <w:pStyle w:val="Prrafodelista"/>
        <w:numPr>
          <w:ilvl w:val="0"/>
          <w:numId w:val="14"/>
        </w:numPr>
        <w:rPr>
          <w:lang w:val="es-ES"/>
        </w:rPr>
      </w:pPr>
      <w:r w:rsidRPr="00AD1B23">
        <w:rPr>
          <w:lang w:val="es-ES"/>
        </w:rPr>
        <w:lastRenderedPageBreak/>
        <w:t>Cliente</w:t>
      </w:r>
      <w:r>
        <w:rPr>
          <w:lang w:val="es-ES"/>
        </w:rPr>
        <w:t>s:</w:t>
      </w:r>
    </w:p>
    <w:p w:rsidR="00F05EF0" w:rsidRDefault="00F05EF0" w:rsidP="00F05EF0">
      <w:pPr>
        <w:pStyle w:val="Prrafodelista"/>
        <w:numPr>
          <w:ilvl w:val="1"/>
          <w:numId w:val="14"/>
        </w:numPr>
        <w:rPr>
          <w:lang w:val="es-ES"/>
        </w:rPr>
      </w:pPr>
      <w:proofErr w:type="spellStart"/>
      <w:r>
        <w:rPr>
          <w:lang w:val="es-ES"/>
        </w:rPr>
        <w:t>VoIP</w:t>
      </w:r>
      <w:proofErr w:type="spellEnd"/>
    </w:p>
    <w:p w:rsidR="006F48F5" w:rsidRDefault="00F05EF0" w:rsidP="006F48F5">
      <w:pPr>
        <w:pStyle w:val="Prrafodelista"/>
        <w:numPr>
          <w:ilvl w:val="1"/>
          <w:numId w:val="14"/>
        </w:numPr>
        <w:rPr>
          <w:lang w:val="es-ES"/>
        </w:rPr>
      </w:pPr>
      <w:r>
        <w:rPr>
          <w:lang w:val="es-ES"/>
        </w:rPr>
        <w:t>HTTP</w:t>
      </w:r>
    </w:p>
    <w:p w:rsidR="00F05EF0" w:rsidRPr="006F48F5" w:rsidRDefault="00F05EF0" w:rsidP="006F48F5">
      <w:pPr>
        <w:pStyle w:val="Prrafodelista"/>
        <w:numPr>
          <w:ilvl w:val="1"/>
          <w:numId w:val="14"/>
        </w:numPr>
        <w:rPr>
          <w:lang w:val="es-ES"/>
        </w:rPr>
      </w:pPr>
      <w:r w:rsidRPr="006F48F5">
        <w:rPr>
          <w:lang w:val="es-ES"/>
        </w:rPr>
        <w:t>FTP</w:t>
      </w:r>
    </w:p>
    <w:p w:rsidR="00F05EF0" w:rsidRDefault="006F48F5" w:rsidP="006F48F5">
      <w:pPr>
        <w:pStyle w:val="Prrafodelista"/>
        <w:numPr>
          <w:ilvl w:val="0"/>
          <w:numId w:val="14"/>
        </w:numPr>
        <w:rPr>
          <w:lang w:val="es-ES"/>
        </w:rPr>
      </w:pPr>
      <w:r>
        <w:rPr>
          <w:lang w:val="es-ES"/>
        </w:rPr>
        <w:t xml:space="preserve">2 </w:t>
      </w:r>
      <w:proofErr w:type="spellStart"/>
      <w:r>
        <w:rPr>
          <w:lang w:val="es-ES"/>
        </w:rPr>
        <w:t>Routers</w:t>
      </w:r>
      <w:proofErr w:type="spellEnd"/>
      <w:r>
        <w:rPr>
          <w:lang w:val="es-ES"/>
        </w:rPr>
        <w:t xml:space="preserve"> conectados a través de un enlace.</w:t>
      </w:r>
    </w:p>
    <w:p w:rsidR="00F05EF0" w:rsidRDefault="006F48F5" w:rsidP="006F48F5">
      <w:pPr>
        <w:rPr>
          <w:lang w:val="es-ES"/>
        </w:rPr>
      </w:pPr>
      <w:r>
        <w:rPr>
          <w:lang w:val="es-ES"/>
        </w:rPr>
        <w:t>Para facilitar las cosas, hemos decidido que cada cliente, también pueda actuar como servidor para garantizar la respuesta a posibles peticiones de la otra operadora.</w:t>
      </w:r>
    </w:p>
    <w:p w:rsidR="006F48F5" w:rsidRDefault="006F48F5" w:rsidP="006F48F5">
      <w:pPr>
        <w:rPr>
          <w:lang w:val="es-ES"/>
        </w:rPr>
      </w:pPr>
      <w:r>
        <w:rPr>
          <w:lang w:val="es-ES"/>
        </w:rPr>
        <w:t xml:space="preserve">Por tanto, cada cliente, periódicamente envía tráfico del tipo que corresponda, pero si recibe peticiones de tráfico de ese tipo, también las responderá. Esto lo hemos decidido para hacer un escenario básico y fácil de implementar. </w:t>
      </w:r>
    </w:p>
    <w:p w:rsidR="006F48F5" w:rsidRDefault="006F48F5" w:rsidP="006F48F5">
      <w:pPr>
        <w:rPr>
          <w:lang w:val="es-ES"/>
        </w:rPr>
      </w:pPr>
      <w:r>
        <w:rPr>
          <w:lang w:val="es-ES"/>
        </w:rPr>
        <w:t xml:space="preserve">Anteriormente, hablamos, de escenario por defecto, y es que, el escenario que muestra la foto es el escenario cuando no indicamos valores pasados por parámetros, ya que, hemos añadido la funcionalidad de permitir elegir el número de equipos con los que queremos simular cada tráfico. </w:t>
      </w:r>
    </w:p>
    <w:p w:rsidR="00F05EF0" w:rsidRDefault="00F05EF0" w:rsidP="006F48F5">
      <w:pPr>
        <w:rPr>
          <w:lang w:val="es-ES"/>
        </w:rPr>
      </w:pPr>
    </w:p>
    <w:p w:rsidR="00892495" w:rsidRDefault="00892495" w:rsidP="00892495">
      <w:pPr>
        <w:pStyle w:val="Ttulo1"/>
        <w:rPr>
          <w:noProof/>
          <w:lang w:val="es-ES"/>
        </w:rPr>
      </w:pPr>
      <w:r>
        <w:rPr>
          <w:noProof/>
          <w:lang w:val="es-ES"/>
        </w:rPr>
        <w:t>Objetivo</w:t>
      </w:r>
      <w:bookmarkEnd w:id="1"/>
    </w:p>
    <w:p w:rsidR="00647E8B" w:rsidRDefault="00647E8B" w:rsidP="006A1AA1">
      <w:pPr>
        <w:rPr>
          <w:lang w:val="es-ES"/>
        </w:rPr>
      </w:pPr>
      <w:r>
        <w:rPr>
          <w:lang w:val="es-ES"/>
        </w:rPr>
        <w:t xml:space="preserve">Como ya sabemos, hay grandes diferencias entre </w:t>
      </w:r>
      <w:r w:rsidR="00C810BD">
        <w:rPr>
          <w:lang w:val="es-ES"/>
        </w:rPr>
        <w:t>los</w:t>
      </w:r>
      <w:r>
        <w:rPr>
          <w:lang w:val="es-ES"/>
        </w:rPr>
        <w:t xml:space="preserve"> tipos de tráfico</w:t>
      </w:r>
      <w:r w:rsidR="00C810BD">
        <w:rPr>
          <w:lang w:val="es-ES"/>
        </w:rPr>
        <w:t xml:space="preserve"> que utilizaremos</w:t>
      </w:r>
      <w:r>
        <w:rPr>
          <w:lang w:val="es-ES"/>
        </w:rPr>
        <w:t xml:space="preserve">, y la mayor de ellas es la calidad de servicio de cada uno. </w:t>
      </w:r>
    </w:p>
    <w:p w:rsidR="00C810BD" w:rsidRDefault="00647E8B" w:rsidP="006A1AA1">
      <w:pPr>
        <w:rPr>
          <w:lang w:val="es-ES"/>
        </w:rPr>
      </w:pPr>
      <w:r>
        <w:rPr>
          <w:lang w:val="es-ES"/>
        </w:rPr>
        <w:t xml:space="preserve">Por ejemplo, </w:t>
      </w:r>
      <w:proofErr w:type="spellStart"/>
      <w:r>
        <w:rPr>
          <w:lang w:val="es-ES"/>
        </w:rPr>
        <w:t>VozIP</w:t>
      </w:r>
      <w:proofErr w:type="spellEnd"/>
      <w:r>
        <w:rPr>
          <w:lang w:val="es-ES"/>
        </w:rPr>
        <w:t xml:space="preserve"> necesita un porcentaje de paquetes correctos igual o mayor que un 99%, al contrario que HTTP y FTP. </w:t>
      </w:r>
    </w:p>
    <w:p w:rsidR="00647E8B" w:rsidRDefault="00647E8B" w:rsidP="006A1AA1">
      <w:pPr>
        <w:rPr>
          <w:lang w:val="es-ES"/>
        </w:rPr>
      </w:pPr>
      <w:r>
        <w:rPr>
          <w:lang w:val="es-ES"/>
        </w:rPr>
        <w:lastRenderedPageBreak/>
        <w:t>Es por ello que catalogaremos nuestros servicios en 3 grupos al que se le asignarán distintas prioridades seg</w:t>
      </w:r>
      <w:r w:rsidR="008A328B">
        <w:rPr>
          <w:lang w:val="es-ES"/>
        </w:rPr>
        <w:t>ún las características del tráfico:</w:t>
      </w:r>
    </w:p>
    <w:p w:rsidR="008A328B" w:rsidRDefault="008A328B" w:rsidP="006A1AA1">
      <w:pPr>
        <w:rPr>
          <w:lang w:val="es-ES"/>
        </w:rPr>
      </w:pPr>
    </w:p>
    <w:tbl>
      <w:tblPr>
        <w:tblStyle w:val="Tablaconcuadrcula"/>
        <w:tblW w:w="0" w:type="auto"/>
        <w:tblLook w:val="04A0" w:firstRow="1" w:lastRow="0" w:firstColumn="1" w:lastColumn="0" w:noHBand="0" w:noVBand="1"/>
      </w:tblPr>
      <w:tblGrid>
        <w:gridCol w:w="2406"/>
        <w:gridCol w:w="2587"/>
        <w:gridCol w:w="2448"/>
        <w:gridCol w:w="2135"/>
      </w:tblGrid>
      <w:tr w:rsidR="008A328B" w:rsidTr="008A328B">
        <w:tc>
          <w:tcPr>
            <w:tcW w:w="2406" w:type="dxa"/>
          </w:tcPr>
          <w:p w:rsidR="008A328B" w:rsidRPr="008A328B" w:rsidRDefault="008A328B" w:rsidP="008A328B">
            <w:pPr>
              <w:rPr>
                <w:b/>
                <w:lang w:val="es-ES"/>
              </w:rPr>
            </w:pPr>
            <w:r w:rsidRPr="008A328B">
              <w:rPr>
                <w:b/>
                <w:lang w:val="es-ES"/>
              </w:rPr>
              <w:t>Tráfico</w:t>
            </w:r>
          </w:p>
        </w:tc>
        <w:tc>
          <w:tcPr>
            <w:tcW w:w="2587" w:type="dxa"/>
          </w:tcPr>
          <w:p w:rsidR="008A328B" w:rsidRPr="008A328B" w:rsidRDefault="008A328B" w:rsidP="008A328B">
            <w:pPr>
              <w:rPr>
                <w:b/>
                <w:lang w:val="es-ES"/>
              </w:rPr>
            </w:pPr>
            <w:r w:rsidRPr="008A328B">
              <w:rPr>
                <w:b/>
                <w:lang w:val="es-ES"/>
              </w:rPr>
              <w:t>Nombre de la categoría de prioridades</w:t>
            </w:r>
          </w:p>
        </w:tc>
        <w:tc>
          <w:tcPr>
            <w:tcW w:w="2448" w:type="dxa"/>
          </w:tcPr>
          <w:p w:rsidR="008A328B" w:rsidRPr="008A328B" w:rsidRDefault="008A328B" w:rsidP="008A328B">
            <w:pPr>
              <w:rPr>
                <w:b/>
                <w:lang w:val="es-ES"/>
              </w:rPr>
            </w:pPr>
            <w:proofErr w:type="spellStart"/>
            <w:r w:rsidRPr="008A328B">
              <w:rPr>
                <w:b/>
                <w:lang w:val="es-ES"/>
              </w:rPr>
              <w:t>ToS</w:t>
            </w:r>
            <w:proofErr w:type="spellEnd"/>
            <w:r w:rsidRPr="008A328B">
              <w:rPr>
                <w:b/>
                <w:lang w:val="es-ES"/>
              </w:rPr>
              <w:t xml:space="preserve"> (</w:t>
            </w:r>
            <w:proofErr w:type="spellStart"/>
            <w:r w:rsidRPr="008A328B">
              <w:rPr>
                <w:b/>
                <w:lang w:val="es-ES"/>
              </w:rPr>
              <w:t>Type</w:t>
            </w:r>
            <w:proofErr w:type="spellEnd"/>
            <w:r w:rsidRPr="008A328B">
              <w:rPr>
                <w:b/>
                <w:lang w:val="es-ES"/>
              </w:rPr>
              <w:t xml:space="preserve"> of </w:t>
            </w:r>
            <w:proofErr w:type="spellStart"/>
            <w:r w:rsidRPr="008A328B">
              <w:rPr>
                <w:b/>
                <w:lang w:val="es-ES"/>
              </w:rPr>
              <w:t>Service</w:t>
            </w:r>
            <w:proofErr w:type="spellEnd"/>
            <w:r w:rsidRPr="008A328B">
              <w:rPr>
                <w:b/>
                <w:lang w:val="es-ES"/>
              </w:rPr>
              <w:t>)</w:t>
            </w:r>
          </w:p>
        </w:tc>
        <w:tc>
          <w:tcPr>
            <w:tcW w:w="2135" w:type="dxa"/>
          </w:tcPr>
          <w:p w:rsidR="008A328B" w:rsidRPr="008A328B" w:rsidRDefault="008A328B" w:rsidP="008A328B">
            <w:pPr>
              <w:rPr>
                <w:b/>
                <w:lang w:val="es-ES"/>
              </w:rPr>
            </w:pPr>
            <w:r w:rsidRPr="008A328B">
              <w:rPr>
                <w:b/>
                <w:lang w:val="es-ES"/>
              </w:rPr>
              <w:t>DSCP</w:t>
            </w:r>
          </w:p>
        </w:tc>
      </w:tr>
      <w:tr w:rsidR="008A328B" w:rsidTr="008A328B">
        <w:tc>
          <w:tcPr>
            <w:tcW w:w="2406" w:type="dxa"/>
          </w:tcPr>
          <w:p w:rsidR="008A328B" w:rsidRDefault="008A328B" w:rsidP="008A328B">
            <w:pPr>
              <w:pStyle w:val="Ttulo3"/>
              <w:numPr>
                <w:ilvl w:val="0"/>
                <w:numId w:val="0"/>
              </w:numPr>
              <w:rPr>
                <w:lang w:val="es-ES"/>
              </w:rPr>
            </w:pPr>
            <w:proofErr w:type="spellStart"/>
            <w:r w:rsidRPr="008A328B">
              <w:rPr>
                <w:rFonts w:asciiTheme="minorHAnsi" w:eastAsiaTheme="minorEastAsia" w:hAnsiTheme="minorHAnsi" w:cstheme="minorBidi"/>
                <w:b w:val="0"/>
                <w:bCs w:val="0"/>
                <w:color w:val="auto"/>
                <w:lang w:val="es-ES"/>
              </w:rPr>
              <w:t>VozIP</w:t>
            </w:r>
            <w:proofErr w:type="spellEnd"/>
          </w:p>
        </w:tc>
        <w:tc>
          <w:tcPr>
            <w:tcW w:w="2587" w:type="dxa"/>
          </w:tcPr>
          <w:p w:rsidR="008A328B" w:rsidRPr="008A328B" w:rsidRDefault="008A328B" w:rsidP="008A328B">
            <w:pPr>
              <w:pStyle w:val="Ttulo3"/>
              <w:numPr>
                <w:ilvl w:val="0"/>
                <w:numId w:val="0"/>
              </w:numPr>
              <w:rPr>
                <w:rFonts w:asciiTheme="minorHAnsi" w:eastAsiaTheme="minorEastAsia" w:hAnsiTheme="minorHAnsi" w:cstheme="minorBidi"/>
                <w:b w:val="0"/>
                <w:bCs w:val="0"/>
                <w:color w:val="auto"/>
                <w:lang w:val="es-ES"/>
              </w:rPr>
            </w:pPr>
            <w:proofErr w:type="spellStart"/>
            <w:r w:rsidRPr="008A328B">
              <w:rPr>
                <w:rFonts w:asciiTheme="minorHAnsi" w:eastAsiaTheme="minorEastAsia" w:hAnsiTheme="minorHAnsi" w:cstheme="minorBidi"/>
                <w:b w:val="0"/>
                <w:bCs w:val="0"/>
                <w:color w:val="auto"/>
                <w:lang w:val="es-ES"/>
              </w:rPr>
              <w:t>Interactive</w:t>
            </w:r>
            <w:proofErr w:type="spellEnd"/>
            <w:r w:rsidRPr="008A328B">
              <w:rPr>
                <w:rFonts w:asciiTheme="minorHAnsi" w:eastAsiaTheme="minorEastAsia" w:hAnsiTheme="minorHAnsi" w:cstheme="minorBidi"/>
                <w:b w:val="0"/>
                <w:bCs w:val="0"/>
                <w:color w:val="auto"/>
                <w:lang w:val="es-ES"/>
              </w:rPr>
              <w:t xml:space="preserve"> Video</w:t>
            </w:r>
          </w:p>
          <w:p w:rsidR="008A328B" w:rsidRDefault="008A328B" w:rsidP="008A328B">
            <w:pPr>
              <w:rPr>
                <w:lang w:val="es-ES"/>
              </w:rPr>
            </w:pPr>
          </w:p>
        </w:tc>
        <w:tc>
          <w:tcPr>
            <w:tcW w:w="2448" w:type="dxa"/>
          </w:tcPr>
          <w:p w:rsidR="008A328B" w:rsidRDefault="008A328B" w:rsidP="008A328B">
            <w:pPr>
              <w:rPr>
                <w:lang w:val="es-ES"/>
              </w:rPr>
            </w:pPr>
            <w:r>
              <w:rPr>
                <w:lang w:val="es-ES"/>
              </w:rPr>
              <w:t>184</w:t>
            </w:r>
          </w:p>
        </w:tc>
        <w:tc>
          <w:tcPr>
            <w:tcW w:w="2135" w:type="dxa"/>
          </w:tcPr>
          <w:p w:rsidR="008A328B" w:rsidRDefault="008A328B" w:rsidP="008A328B">
            <w:pPr>
              <w:rPr>
                <w:lang w:val="es-ES"/>
              </w:rPr>
            </w:pPr>
            <w:r>
              <w:rPr>
                <w:lang w:val="es-ES"/>
              </w:rPr>
              <w:t>46</w:t>
            </w:r>
          </w:p>
        </w:tc>
      </w:tr>
      <w:tr w:rsidR="008A328B" w:rsidTr="008A328B">
        <w:tc>
          <w:tcPr>
            <w:tcW w:w="2406" w:type="dxa"/>
          </w:tcPr>
          <w:p w:rsidR="008A328B" w:rsidRDefault="008A328B" w:rsidP="008A328B">
            <w:pPr>
              <w:rPr>
                <w:lang w:val="es-ES"/>
              </w:rPr>
            </w:pPr>
            <w:r>
              <w:rPr>
                <w:lang w:val="es-ES"/>
              </w:rPr>
              <w:t>FTP</w:t>
            </w:r>
          </w:p>
        </w:tc>
        <w:tc>
          <w:tcPr>
            <w:tcW w:w="2587" w:type="dxa"/>
          </w:tcPr>
          <w:p w:rsidR="008A328B" w:rsidRDefault="008A328B" w:rsidP="008A328B">
            <w:pPr>
              <w:rPr>
                <w:lang w:val="es-ES"/>
              </w:rPr>
            </w:pPr>
            <w:proofErr w:type="spellStart"/>
            <w:r>
              <w:rPr>
                <w:lang w:val="es-ES"/>
              </w:rPr>
              <w:t>Bulk</w:t>
            </w:r>
            <w:proofErr w:type="spellEnd"/>
            <w:r>
              <w:rPr>
                <w:lang w:val="es-ES"/>
              </w:rPr>
              <w:t xml:space="preserve"> Data</w:t>
            </w:r>
          </w:p>
        </w:tc>
        <w:tc>
          <w:tcPr>
            <w:tcW w:w="2448" w:type="dxa"/>
          </w:tcPr>
          <w:p w:rsidR="008A328B" w:rsidRDefault="008A328B" w:rsidP="008A328B">
            <w:pPr>
              <w:rPr>
                <w:lang w:val="es-ES"/>
              </w:rPr>
            </w:pPr>
            <w:r>
              <w:rPr>
                <w:lang w:val="es-ES"/>
              </w:rPr>
              <w:t>40</w:t>
            </w:r>
          </w:p>
        </w:tc>
        <w:tc>
          <w:tcPr>
            <w:tcW w:w="2135" w:type="dxa"/>
          </w:tcPr>
          <w:p w:rsidR="008A328B" w:rsidRDefault="008A328B" w:rsidP="008A328B">
            <w:pPr>
              <w:rPr>
                <w:lang w:val="es-ES"/>
              </w:rPr>
            </w:pPr>
            <w:r>
              <w:rPr>
                <w:lang w:val="es-ES"/>
              </w:rPr>
              <w:t>10</w:t>
            </w:r>
          </w:p>
        </w:tc>
      </w:tr>
      <w:tr w:rsidR="008A328B" w:rsidTr="008A328B">
        <w:tc>
          <w:tcPr>
            <w:tcW w:w="2406" w:type="dxa"/>
          </w:tcPr>
          <w:p w:rsidR="008A328B" w:rsidRDefault="008A328B" w:rsidP="008A328B">
            <w:pPr>
              <w:rPr>
                <w:lang w:val="es-ES"/>
              </w:rPr>
            </w:pPr>
            <w:r>
              <w:rPr>
                <w:lang w:val="es-ES"/>
              </w:rPr>
              <w:t>HTTP</w:t>
            </w:r>
          </w:p>
        </w:tc>
        <w:tc>
          <w:tcPr>
            <w:tcW w:w="2587" w:type="dxa"/>
          </w:tcPr>
          <w:p w:rsidR="008A328B" w:rsidRDefault="008A328B" w:rsidP="008A328B">
            <w:pPr>
              <w:rPr>
                <w:lang w:val="es-ES"/>
              </w:rPr>
            </w:pPr>
            <w:proofErr w:type="spellStart"/>
            <w:r>
              <w:rPr>
                <w:lang w:val="es-ES"/>
              </w:rPr>
              <w:t>Best</w:t>
            </w:r>
            <w:proofErr w:type="spellEnd"/>
            <w:r>
              <w:rPr>
                <w:lang w:val="es-ES"/>
              </w:rPr>
              <w:t xml:space="preserve"> </w:t>
            </w:r>
            <w:proofErr w:type="spellStart"/>
            <w:r>
              <w:rPr>
                <w:lang w:val="es-ES"/>
              </w:rPr>
              <w:t>Effort</w:t>
            </w:r>
            <w:proofErr w:type="spellEnd"/>
          </w:p>
        </w:tc>
        <w:tc>
          <w:tcPr>
            <w:tcW w:w="2448" w:type="dxa"/>
          </w:tcPr>
          <w:p w:rsidR="008A328B" w:rsidRDefault="008A328B" w:rsidP="008A328B">
            <w:pPr>
              <w:rPr>
                <w:lang w:val="es-ES"/>
              </w:rPr>
            </w:pPr>
            <w:r>
              <w:rPr>
                <w:lang w:val="es-ES"/>
              </w:rPr>
              <w:t>0</w:t>
            </w:r>
          </w:p>
        </w:tc>
        <w:tc>
          <w:tcPr>
            <w:tcW w:w="2135" w:type="dxa"/>
          </w:tcPr>
          <w:p w:rsidR="008A328B" w:rsidRDefault="008A328B" w:rsidP="008A328B">
            <w:pPr>
              <w:rPr>
                <w:lang w:val="es-ES"/>
              </w:rPr>
            </w:pPr>
            <w:r>
              <w:rPr>
                <w:lang w:val="es-ES"/>
              </w:rPr>
              <w:t>0</w:t>
            </w:r>
          </w:p>
        </w:tc>
      </w:tr>
    </w:tbl>
    <w:p w:rsidR="00647E8B" w:rsidRDefault="00647E8B" w:rsidP="006A1AA1">
      <w:pPr>
        <w:rPr>
          <w:lang w:val="es-ES"/>
        </w:rPr>
      </w:pPr>
    </w:p>
    <w:p w:rsidR="008A328B" w:rsidRDefault="008A328B" w:rsidP="006A1AA1">
      <w:pPr>
        <w:rPr>
          <w:lang w:val="es-ES"/>
        </w:rPr>
      </w:pPr>
      <w:r>
        <w:rPr>
          <w:lang w:val="es-ES"/>
        </w:rPr>
        <w:t xml:space="preserve">El campo </w:t>
      </w:r>
      <w:proofErr w:type="spellStart"/>
      <w:r>
        <w:rPr>
          <w:lang w:val="es-ES"/>
        </w:rPr>
        <w:t>Type</w:t>
      </w:r>
      <w:proofErr w:type="spellEnd"/>
      <w:r>
        <w:rPr>
          <w:lang w:val="es-ES"/>
        </w:rPr>
        <w:t xml:space="preserve"> Of </w:t>
      </w:r>
      <w:proofErr w:type="spellStart"/>
      <w:r>
        <w:rPr>
          <w:lang w:val="es-ES"/>
        </w:rPr>
        <w:t>Service</w:t>
      </w:r>
      <w:proofErr w:type="spellEnd"/>
      <w:r>
        <w:rPr>
          <w:lang w:val="es-ES"/>
        </w:rPr>
        <w:t xml:space="preserve"> viaja como una etiqueta en la cabecera IP, y cuando se procesa el mensaje, se calcula su determinado DSCP.</w:t>
      </w:r>
    </w:p>
    <w:p w:rsidR="008A328B" w:rsidRDefault="008A328B" w:rsidP="006A1AA1">
      <w:pPr>
        <w:rPr>
          <w:lang w:val="es-ES"/>
        </w:rPr>
      </w:pPr>
      <w:r>
        <w:rPr>
          <w:noProof/>
          <w:lang w:val="es-ES" w:eastAsia="es-ES"/>
        </w:rPr>
        <w:drawing>
          <wp:inline distT="0" distB="0" distL="0" distR="0" wp14:anchorId="73FF4AA7" wp14:editId="23DFF17D">
            <wp:extent cx="5486400" cy="16573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474.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1657350"/>
                    </a:xfrm>
                    <a:prstGeom prst="rect">
                      <a:avLst/>
                    </a:prstGeom>
                  </pic:spPr>
                </pic:pic>
              </a:graphicData>
            </a:graphic>
          </wp:inline>
        </w:drawing>
      </w:r>
    </w:p>
    <w:p w:rsidR="00F05EF0" w:rsidRDefault="008A328B" w:rsidP="006A1AA1">
      <w:pPr>
        <w:rPr>
          <w:lang w:val="es-ES"/>
        </w:rPr>
      </w:pPr>
      <w:r>
        <w:rPr>
          <w:lang w:val="es-ES"/>
        </w:rPr>
        <w:t>Para poder procesar este tipo de paquetes es necesa</w:t>
      </w:r>
      <w:r w:rsidR="00F05EF0">
        <w:rPr>
          <w:lang w:val="es-ES"/>
        </w:rPr>
        <w:t>rio dispositivos que estén adaptados para la lectura de etiquetas, es por ello que dotaremos de nuestros dispositivos frontera de una cola de prioridades.</w:t>
      </w:r>
    </w:p>
    <w:p w:rsidR="00C810BD" w:rsidRDefault="00C810BD" w:rsidP="006A1AA1">
      <w:pPr>
        <w:rPr>
          <w:lang w:val="es-ES"/>
        </w:rPr>
      </w:pPr>
    </w:p>
    <w:p w:rsidR="00C810BD" w:rsidRDefault="00C810BD" w:rsidP="00C810BD">
      <w:pPr>
        <w:jc w:val="both"/>
        <w:rPr>
          <w:lang w:val="es-ES"/>
        </w:rPr>
      </w:pPr>
      <w:r>
        <w:rPr>
          <w:lang w:val="es-ES"/>
        </w:rPr>
        <w:lastRenderedPageBreak/>
        <w:t>Ya que nuestro escenario está orientado a una compañía operadora que ofrece servicios de este tipo, el principal objetivo de este proyecto además de medir el comportamiento del escenario según los datos de entrada (como son número de equipos, retrasos del canal, velocidad…),  que explicaremos más adelante cuales son, es comprobar qué calidad de servicio de cada uno de los tráficos obtenemos variando los parámetros según la operadora requiera.</w:t>
      </w:r>
    </w:p>
    <w:p w:rsidR="00C810BD" w:rsidRDefault="00C810BD" w:rsidP="00C810BD">
      <w:pPr>
        <w:jc w:val="both"/>
        <w:rPr>
          <w:lang w:val="es-ES"/>
        </w:rPr>
      </w:pPr>
      <w:r>
        <w:rPr>
          <w:lang w:val="es-ES"/>
        </w:rPr>
        <w:t xml:space="preserve">Así mismo, podríamos dar datos como la mínima velocidad del enlace para conseguir cumplir con la calidad del servicio requerida por </w:t>
      </w:r>
      <w:proofErr w:type="spellStart"/>
      <w:r>
        <w:rPr>
          <w:lang w:val="es-ES"/>
        </w:rPr>
        <w:t>VoIP</w:t>
      </w:r>
      <w:proofErr w:type="spellEnd"/>
      <w:r>
        <w:rPr>
          <w:lang w:val="es-ES"/>
        </w:rPr>
        <w:t xml:space="preserve"> (que es la más restrictiva con un 99% de paquetes correctos) o ver cuánto error como máximo tendría que tener el canal para cumplir con esa </w:t>
      </w:r>
      <w:proofErr w:type="spellStart"/>
      <w:r>
        <w:rPr>
          <w:lang w:val="es-ES"/>
        </w:rPr>
        <w:t>QoS</w:t>
      </w:r>
      <w:proofErr w:type="spellEnd"/>
      <w:r>
        <w:rPr>
          <w:lang w:val="es-ES"/>
        </w:rPr>
        <w:t>.</w:t>
      </w:r>
    </w:p>
    <w:p w:rsidR="009C12D5" w:rsidRDefault="00C810BD" w:rsidP="00C810BD">
      <w:pPr>
        <w:rPr>
          <w:lang w:val="es-ES"/>
        </w:rPr>
      </w:pPr>
      <w:r>
        <w:rPr>
          <w:lang w:val="es-ES"/>
        </w:rPr>
        <w:t xml:space="preserve">Estas simulaciones con esta temática las consideramos muy interesantes ya que cualquier operadora necesita conocer la calidad de su tráfico y cómo se comporta según los distintos parámetros para realizar posibles mejoras, solucionar problemas ya existentes y continuar atrayendo a nuevos clientes. </w:t>
      </w:r>
    </w:p>
    <w:p w:rsidR="00DD0476" w:rsidRDefault="00DD0476" w:rsidP="00104F83">
      <w:pPr>
        <w:ind w:left="432" w:firstLine="276"/>
        <w:rPr>
          <w:lang w:val="es-ES"/>
        </w:rPr>
      </w:pPr>
    </w:p>
    <w:p w:rsidR="009C12D5" w:rsidRPr="00F53CE9" w:rsidRDefault="00892495" w:rsidP="00F53CE9">
      <w:pPr>
        <w:pStyle w:val="Ttulo1"/>
        <w:rPr>
          <w:lang w:val="es-ES"/>
        </w:rPr>
      </w:pPr>
      <w:bookmarkStart w:id="3" w:name="_Toc472993774"/>
      <w:r>
        <w:rPr>
          <w:lang w:val="es-ES"/>
        </w:rPr>
        <w:t>Configuraciones</w:t>
      </w:r>
      <w:bookmarkEnd w:id="3"/>
    </w:p>
    <w:p w:rsidR="009C12D5" w:rsidRDefault="009C12D5" w:rsidP="009C12D5">
      <w:pPr>
        <w:ind w:left="432"/>
        <w:rPr>
          <w:lang w:val="es-ES"/>
        </w:rPr>
      </w:pPr>
    </w:p>
    <w:p w:rsidR="00892495" w:rsidRDefault="009C12D5" w:rsidP="009C12D5">
      <w:pPr>
        <w:rPr>
          <w:lang w:val="es-ES"/>
        </w:rPr>
      </w:pPr>
      <w:r>
        <w:rPr>
          <w:lang w:val="es-ES"/>
        </w:rPr>
        <w:t>Dependiendo de la programación final</w:t>
      </w:r>
    </w:p>
    <w:tbl>
      <w:tblPr>
        <w:tblStyle w:val="Sombreadoclaro-nfasis1"/>
        <w:tblpPr w:leftFromText="141" w:rightFromText="141" w:vertAnchor="text" w:horzAnchor="margin" w:tblpXSpec="center" w:tblpY="124"/>
        <w:tblW w:w="0" w:type="auto"/>
        <w:tblLook w:val="04A0" w:firstRow="1" w:lastRow="0" w:firstColumn="1" w:lastColumn="0" w:noHBand="0" w:noVBand="1"/>
      </w:tblPr>
      <w:tblGrid>
        <w:gridCol w:w="2271"/>
        <w:gridCol w:w="2271"/>
        <w:gridCol w:w="2231"/>
      </w:tblGrid>
      <w:tr w:rsidR="009C12D5" w:rsidTr="00F53CE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tcPr>
          <w:p w:rsidR="009C12D5" w:rsidRDefault="00F53CE9" w:rsidP="009C12D5">
            <w:r>
              <w:t>Trafico</w:t>
            </w:r>
          </w:p>
        </w:tc>
        <w:tc>
          <w:tcPr>
            <w:tcW w:w="2271" w:type="dxa"/>
          </w:tcPr>
          <w:p w:rsidR="009C12D5" w:rsidRDefault="009C12D5" w:rsidP="009C12D5">
            <w:pPr>
              <w:cnfStyle w:val="100000000000" w:firstRow="1" w:lastRow="0" w:firstColumn="0" w:lastColumn="0" w:oddVBand="0" w:evenVBand="0" w:oddHBand="0" w:evenHBand="0" w:firstRowFirstColumn="0" w:firstRowLastColumn="0" w:lastRowFirstColumn="0" w:lastRowLastColumn="0"/>
            </w:pPr>
            <w:r>
              <w:t>Nodo Destino</w:t>
            </w:r>
          </w:p>
        </w:tc>
        <w:tc>
          <w:tcPr>
            <w:tcW w:w="2231" w:type="dxa"/>
          </w:tcPr>
          <w:p w:rsidR="009C12D5" w:rsidRDefault="00F53CE9" w:rsidP="009C12D5">
            <w:pPr>
              <w:cnfStyle w:val="100000000000" w:firstRow="1" w:lastRow="0" w:firstColumn="0" w:lastColumn="0" w:oddVBand="0" w:evenVBand="0" w:oddHBand="0" w:evenHBand="0" w:firstRowFirstColumn="0" w:firstRowLastColumn="0" w:lastRowFirstColumn="0" w:lastRowLastColumn="0"/>
            </w:pPr>
            <w:r>
              <w:t>Prioridad</w:t>
            </w:r>
          </w:p>
        </w:tc>
      </w:tr>
      <w:tr w:rsidR="009C12D5"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9C12D5" w:rsidRDefault="00F53CE9" w:rsidP="009C12D5">
            <w:proofErr w:type="spellStart"/>
            <w:r>
              <w:t>VoIP</w:t>
            </w:r>
            <w:proofErr w:type="spellEnd"/>
          </w:p>
        </w:tc>
        <w:tc>
          <w:tcPr>
            <w:tcW w:w="2271" w:type="dxa"/>
            <w:shd w:val="clear" w:color="auto" w:fill="FDE5CC" w:themeFill="accent1" w:themeFillTint="33"/>
          </w:tcPr>
          <w:p w:rsidR="009C12D5" w:rsidRDefault="00F53CE9" w:rsidP="009C12D5">
            <w:pPr>
              <w:cnfStyle w:val="000000100000" w:firstRow="0" w:lastRow="0" w:firstColumn="0" w:lastColumn="0" w:oddVBand="0" w:evenVBand="0" w:oddHBand="1" w:evenHBand="0" w:firstRowFirstColumn="0" w:firstRowLastColumn="0" w:lastRowFirstColumn="0" w:lastRowLastColumn="0"/>
            </w:pPr>
            <w:proofErr w:type="spellStart"/>
            <w:r>
              <w:t>Router</w:t>
            </w:r>
            <w:proofErr w:type="spellEnd"/>
            <w:r>
              <w:t xml:space="preserve"> 2</w:t>
            </w:r>
          </w:p>
        </w:tc>
        <w:tc>
          <w:tcPr>
            <w:tcW w:w="2231" w:type="dxa"/>
            <w:shd w:val="clear" w:color="auto" w:fill="FDE5CC" w:themeFill="accent1" w:themeFillTint="33"/>
          </w:tcPr>
          <w:p w:rsidR="009C12D5" w:rsidRDefault="00F53CE9" w:rsidP="00F53CE9">
            <w:pPr>
              <w:cnfStyle w:val="000000100000" w:firstRow="0" w:lastRow="0" w:firstColumn="0" w:lastColumn="0" w:oddVBand="0" w:evenVBand="0" w:oddHBand="1" w:evenHBand="0" w:firstRowFirstColumn="0" w:firstRowLastColumn="0" w:lastRowFirstColumn="0" w:lastRowLastColumn="0"/>
            </w:pPr>
            <w:r>
              <w:t>1</w:t>
            </w:r>
          </w:p>
        </w:tc>
      </w:tr>
      <w:tr w:rsidR="009C12D5" w:rsidTr="00F53CE9">
        <w:trPr>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9C12D5" w:rsidRDefault="00F53CE9" w:rsidP="00F53CE9">
            <w:proofErr w:type="spellStart"/>
            <w:r>
              <w:t>Streaming</w:t>
            </w:r>
            <w:proofErr w:type="spellEnd"/>
          </w:p>
        </w:tc>
        <w:tc>
          <w:tcPr>
            <w:tcW w:w="2271" w:type="dxa"/>
            <w:shd w:val="clear" w:color="auto" w:fill="FDE5CC" w:themeFill="accent1" w:themeFillTint="33"/>
          </w:tcPr>
          <w:p w:rsidR="009C12D5" w:rsidRDefault="00F53CE9" w:rsidP="009C12D5">
            <w:pPr>
              <w:cnfStyle w:val="000000000000" w:firstRow="0" w:lastRow="0" w:firstColumn="0" w:lastColumn="0" w:oddVBand="0" w:evenVBand="0" w:oddHBand="0" w:evenHBand="0" w:firstRowFirstColumn="0" w:firstRowLastColumn="0" w:lastRowFirstColumn="0" w:lastRowLastColumn="0"/>
            </w:pPr>
            <w:proofErr w:type="spellStart"/>
            <w:r>
              <w:t>Router</w:t>
            </w:r>
            <w:proofErr w:type="spellEnd"/>
            <w:r>
              <w:t xml:space="preserve"> 2</w:t>
            </w:r>
          </w:p>
        </w:tc>
        <w:tc>
          <w:tcPr>
            <w:tcW w:w="2231" w:type="dxa"/>
            <w:shd w:val="clear" w:color="auto" w:fill="FDE5CC" w:themeFill="accent1" w:themeFillTint="33"/>
          </w:tcPr>
          <w:p w:rsidR="009C12D5" w:rsidRDefault="00F53CE9" w:rsidP="00F53CE9">
            <w:pPr>
              <w:cnfStyle w:val="000000000000" w:firstRow="0" w:lastRow="0" w:firstColumn="0" w:lastColumn="0" w:oddVBand="0" w:evenVBand="0" w:oddHBand="0" w:evenHBand="0" w:firstRowFirstColumn="0" w:firstRowLastColumn="0" w:lastRowFirstColumn="0" w:lastRowLastColumn="0"/>
            </w:pPr>
            <w:r>
              <w:t>2</w:t>
            </w:r>
          </w:p>
        </w:tc>
      </w:tr>
      <w:tr w:rsidR="00F53CE9"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F53CE9" w:rsidRDefault="00F53CE9" w:rsidP="00F53CE9">
            <w:r>
              <w:lastRenderedPageBreak/>
              <w:t>HTTP</w:t>
            </w:r>
          </w:p>
        </w:tc>
        <w:tc>
          <w:tcPr>
            <w:tcW w:w="2271" w:type="dxa"/>
            <w:shd w:val="clear" w:color="auto" w:fill="FDE5CC" w:themeFill="accent1" w:themeFillTint="33"/>
          </w:tcPr>
          <w:p w:rsidR="00F53CE9" w:rsidRDefault="00F53CE9" w:rsidP="009C12D5">
            <w:pPr>
              <w:cnfStyle w:val="000000100000" w:firstRow="0" w:lastRow="0" w:firstColumn="0" w:lastColumn="0" w:oddVBand="0" w:evenVBand="0" w:oddHBand="1" w:evenHBand="0" w:firstRowFirstColumn="0" w:firstRowLastColumn="0" w:lastRowFirstColumn="0" w:lastRowLastColumn="0"/>
            </w:pPr>
            <w:proofErr w:type="spellStart"/>
            <w:r>
              <w:t>Router</w:t>
            </w:r>
            <w:proofErr w:type="spellEnd"/>
            <w:r>
              <w:t xml:space="preserve"> 2</w:t>
            </w:r>
          </w:p>
        </w:tc>
        <w:tc>
          <w:tcPr>
            <w:tcW w:w="2231" w:type="dxa"/>
            <w:shd w:val="clear" w:color="auto" w:fill="FDE5CC" w:themeFill="accent1" w:themeFillTint="33"/>
          </w:tcPr>
          <w:p w:rsidR="00F53CE9" w:rsidRDefault="00F53CE9" w:rsidP="00F53CE9">
            <w:pPr>
              <w:cnfStyle w:val="000000100000" w:firstRow="0" w:lastRow="0" w:firstColumn="0" w:lastColumn="0" w:oddVBand="0" w:evenVBand="0" w:oddHBand="1" w:evenHBand="0" w:firstRowFirstColumn="0" w:firstRowLastColumn="0" w:lastRowFirstColumn="0" w:lastRowLastColumn="0"/>
            </w:pPr>
            <w:r>
              <w:t>3</w:t>
            </w:r>
          </w:p>
        </w:tc>
      </w:tr>
      <w:tr w:rsidR="00F53CE9" w:rsidTr="00F53CE9">
        <w:trPr>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F53CE9" w:rsidRDefault="00D52A97" w:rsidP="00F53CE9">
            <w:r>
              <w:t>FTP</w:t>
            </w:r>
          </w:p>
        </w:tc>
        <w:tc>
          <w:tcPr>
            <w:tcW w:w="2271" w:type="dxa"/>
            <w:shd w:val="clear" w:color="auto" w:fill="FDE5CC" w:themeFill="accent1" w:themeFillTint="33"/>
          </w:tcPr>
          <w:p w:rsidR="00F53CE9" w:rsidRDefault="00F53CE9" w:rsidP="009C12D5">
            <w:pPr>
              <w:cnfStyle w:val="000000000000" w:firstRow="0" w:lastRow="0" w:firstColumn="0" w:lastColumn="0" w:oddVBand="0" w:evenVBand="0" w:oddHBand="0" w:evenHBand="0" w:firstRowFirstColumn="0" w:firstRowLastColumn="0" w:lastRowFirstColumn="0" w:lastRowLastColumn="0"/>
            </w:pPr>
            <w:proofErr w:type="spellStart"/>
            <w:r>
              <w:t>Router</w:t>
            </w:r>
            <w:proofErr w:type="spellEnd"/>
            <w:r>
              <w:t xml:space="preserve"> 2 </w:t>
            </w:r>
          </w:p>
        </w:tc>
        <w:tc>
          <w:tcPr>
            <w:tcW w:w="2231" w:type="dxa"/>
            <w:shd w:val="clear" w:color="auto" w:fill="FDE5CC" w:themeFill="accent1" w:themeFillTint="33"/>
          </w:tcPr>
          <w:p w:rsidR="00F53CE9" w:rsidRDefault="00F53CE9" w:rsidP="00F53CE9">
            <w:pPr>
              <w:cnfStyle w:val="000000000000" w:firstRow="0" w:lastRow="0" w:firstColumn="0" w:lastColumn="0" w:oddVBand="0" w:evenVBand="0" w:oddHBand="0" w:evenHBand="0" w:firstRowFirstColumn="0" w:firstRowLastColumn="0" w:lastRowFirstColumn="0" w:lastRowLastColumn="0"/>
            </w:pPr>
            <w:r>
              <w:t>4</w:t>
            </w:r>
          </w:p>
        </w:tc>
      </w:tr>
      <w:tr w:rsidR="00F53CE9"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proofErr w:type="spellStart"/>
            <w:r>
              <w:t>VoIP</w:t>
            </w:r>
            <w:proofErr w:type="spellEnd"/>
          </w:p>
        </w:tc>
        <w:tc>
          <w:tcPr>
            <w:tcW w:w="2271" w:type="dxa"/>
            <w:shd w:val="clear" w:color="auto" w:fill="FFFFFF" w:themeFill="background1"/>
          </w:tcPr>
          <w:p w:rsidR="009C12D5" w:rsidRDefault="009C12D5" w:rsidP="009C12D5">
            <w:pPr>
              <w:cnfStyle w:val="000000100000" w:firstRow="0" w:lastRow="0" w:firstColumn="0" w:lastColumn="0" w:oddVBand="0" w:evenVBand="0" w:oddHBand="1" w:evenHBand="0" w:firstRowFirstColumn="0" w:firstRowLastColumn="0" w:lastRowFirstColumn="0" w:lastRowLastColumn="0"/>
            </w:pPr>
            <w:proofErr w:type="spellStart"/>
            <w:r>
              <w:t>Router</w:t>
            </w:r>
            <w:proofErr w:type="spellEnd"/>
            <w:r>
              <w:t xml:space="preserve"> 2</w:t>
            </w:r>
          </w:p>
        </w:tc>
        <w:tc>
          <w:tcPr>
            <w:tcW w:w="2231" w:type="dxa"/>
            <w:shd w:val="clear" w:color="auto" w:fill="FFFFFF" w:themeFill="background1"/>
          </w:tcPr>
          <w:p w:rsidR="009C12D5" w:rsidRDefault="00F53CE9" w:rsidP="009C12D5">
            <w:pPr>
              <w:cnfStyle w:val="000000100000" w:firstRow="0" w:lastRow="0" w:firstColumn="0" w:lastColumn="0" w:oddVBand="0" w:evenVBand="0" w:oddHBand="1" w:evenHBand="0" w:firstRowFirstColumn="0" w:firstRowLastColumn="0" w:lastRowFirstColumn="0" w:lastRowLastColumn="0"/>
            </w:pPr>
            <w:r>
              <w:t>2</w:t>
            </w:r>
          </w:p>
        </w:tc>
      </w:tr>
      <w:tr w:rsidR="009C12D5" w:rsidTr="00F53CE9">
        <w:trPr>
          <w:trHeight w:val="461"/>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proofErr w:type="spellStart"/>
            <w:r>
              <w:t>Streaming</w:t>
            </w:r>
            <w:proofErr w:type="spellEnd"/>
          </w:p>
        </w:tc>
        <w:tc>
          <w:tcPr>
            <w:tcW w:w="2271" w:type="dxa"/>
            <w:shd w:val="clear" w:color="auto" w:fill="FFFFFF" w:themeFill="background1"/>
          </w:tcPr>
          <w:p w:rsidR="009C12D5" w:rsidRDefault="009C12D5" w:rsidP="009C12D5">
            <w:pPr>
              <w:cnfStyle w:val="000000000000" w:firstRow="0" w:lastRow="0" w:firstColumn="0" w:lastColumn="0" w:oddVBand="0" w:evenVBand="0" w:oddHBand="0" w:evenHBand="0" w:firstRowFirstColumn="0" w:firstRowLastColumn="0" w:lastRowFirstColumn="0" w:lastRowLastColumn="0"/>
            </w:pPr>
            <w:proofErr w:type="spellStart"/>
            <w:r>
              <w:t>Router</w:t>
            </w:r>
            <w:proofErr w:type="spellEnd"/>
            <w:r>
              <w:t xml:space="preserve"> 2</w:t>
            </w:r>
          </w:p>
        </w:tc>
        <w:tc>
          <w:tcPr>
            <w:tcW w:w="2231" w:type="dxa"/>
            <w:shd w:val="clear" w:color="auto" w:fill="FFFFFF" w:themeFill="background1"/>
          </w:tcPr>
          <w:p w:rsidR="009C12D5" w:rsidRDefault="00F53CE9" w:rsidP="009C12D5">
            <w:pPr>
              <w:cnfStyle w:val="000000000000" w:firstRow="0" w:lastRow="0" w:firstColumn="0" w:lastColumn="0" w:oddVBand="0" w:evenVBand="0" w:oddHBand="0" w:evenHBand="0" w:firstRowFirstColumn="0" w:firstRowLastColumn="0" w:lastRowFirstColumn="0" w:lastRowLastColumn="0"/>
            </w:pPr>
            <w:r>
              <w:t>1</w:t>
            </w:r>
          </w:p>
        </w:tc>
      </w:tr>
      <w:tr w:rsidR="00F53CE9" w:rsidTr="00F53CE9">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r>
              <w:t>HTTP</w:t>
            </w:r>
          </w:p>
        </w:tc>
        <w:tc>
          <w:tcPr>
            <w:tcW w:w="2271" w:type="dxa"/>
            <w:shd w:val="clear" w:color="auto" w:fill="FFFFFF" w:themeFill="background1"/>
          </w:tcPr>
          <w:p w:rsidR="009C12D5" w:rsidRDefault="009C12D5" w:rsidP="009C12D5">
            <w:pPr>
              <w:cnfStyle w:val="000000100000" w:firstRow="0" w:lastRow="0" w:firstColumn="0" w:lastColumn="0" w:oddVBand="0" w:evenVBand="0" w:oddHBand="1" w:evenHBand="0" w:firstRowFirstColumn="0" w:firstRowLastColumn="0" w:lastRowFirstColumn="0" w:lastRowLastColumn="0"/>
            </w:pPr>
            <w:proofErr w:type="spellStart"/>
            <w:r>
              <w:t>Router</w:t>
            </w:r>
            <w:proofErr w:type="spellEnd"/>
            <w:r>
              <w:t xml:space="preserve"> 2</w:t>
            </w:r>
          </w:p>
        </w:tc>
        <w:tc>
          <w:tcPr>
            <w:tcW w:w="2231" w:type="dxa"/>
            <w:shd w:val="clear" w:color="auto" w:fill="FFFFFF" w:themeFill="background1"/>
          </w:tcPr>
          <w:p w:rsidR="009C12D5" w:rsidRDefault="00F53CE9" w:rsidP="009C12D5">
            <w:pPr>
              <w:cnfStyle w:val="000000100000" w:firstRow="0" w:lastRow="0" w:firstColumn="0" w:lastColumn="0" w:oddVBand="0" w:evenVBand="0" w:oddHBand="1" w:evenHBand="0" w:firstRowFirstColumn="0" w:firstRowLastColumn="0" w:lastRowFirstColumn="0" w:lastRowLastColumn="0"/>
            </w:pPr>
            <w:r>
              <w:t>3</w:t>
            </w:r>
          </w:p>
        </w:tc>
      </w:tr>
      <w:tr w:rsidR="00F53CE9" w:rsidTr="00F53CE9">
        <w:trPr>
          <w:trHeight w:val="503"/>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F53CE9" w:rsidRDefault="00D52A97" w:rsidP="009C12D5">
            <w:r>
              <w:t>FTP</w:t>
            </w:r>
          </w:p>
        </w:tc>
        <w:tc>
          <w:tcPr>
            <w:tcW w:w="2271" w:type="dxa"/>
            <w:shd w:val="clear" w:color="auto" w:fill="FFFFFF" w:themeFill="background1"/>
          </w:tcPr>
          <w:p w:rsidR="00F53CE9" w:rsidRDefault="00F53CE9" w:rsidP="009C12D5">
            <w:pPr>
              <w:cnfStyle w:val="000000000000" w:firstRow="0" w:lastRow="0" w:firstColumn="0" w:lastColumn="0" w:oddVBand="0" w:evenVBand="0" w:oddHBand="0" w:evenHBand="0" w:firstRowFirstColumn="0" w:firstRowLastColumn="0" w:lastRowFirstColumn="0" w:lastRowLastColumn="0"/>
            </w:pPr>
            <w:proofErr w:type="spellStart"/>
            <w:r>
              <w:t>Router</w:t>
            </w:r>
            <w:proofErr w:type="spellEnd"/>
            <w:r>
              <w:t xml:space="preserve"> 2</w:t>
            </w:r>
          </w:p>
        </w:tc>
        <w:tc>
          <w:tcPr>
            <w:tcW w:w="2231" w:type="dxa"/>
            <w:shd w:val="clear" w:color="auto" w:fill="FFFFFF" w:themeFill="background1"/>
          </w:tcPr>
          <w:p w:rsidR="00F53CE9" w:rsidRDefault="00F53CE9" w:rsidP="009C12D5">
            <w:pPr>
              <w:cnfStyle w:val="000000000000" w:firstRow="0" w:lastRow="0" w:firstColumn="0" w:lastColumn="0" w:oddVBand="0" w:evenVBand="0" w:oddHBand="0" w:evenHBand="0" w:firstRowFirstColumn="0" w:firstRowLastColumn="0" w:lastRowFirstColumn="0" w:lastRowLastColumn="0"/>
            </w:pPr>
            <w:r>
              <w:t>4</w:t>
            </w:r>
          </w:p>
        </w:tc>
      </w:tr>
    </w:tbl>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2C5EA3" w:rsidRDefault="002C5EA3" w:rsidP="00832DF9">
      <w:pPr>
        <w:rPr>
          <w:lang w:val="es-ES"/>
        </w:rPr>
      </w:pPr>
      <w:bookmarkStart w:id="4" w:name="_GoBack"/>
      <w:bookmarkEnd w:id="4"/>
    </w:p>
    <w:p w:rsidR="00BC062F" w:rsidRDefault="00BC062F" w:rsidP="009C12D5">
      <w:pPr>
        <w:ind w:left="432"/>
        <w:rPr>
          <w:lang w:val="es-ES"/>
        </w:rPr>
      </w:pPr>
    </w:p>
    <w:p w:rsidR="00892495" w:rsidRDefault="005B5162" w:rsidP="00892495">
      <w:pPr>
        <w:pStyle w:val="Ttulo1"/>
        <w:rPr>
          <w:lang w:val="es-ES"/>
        </w:rPr>
      </w:pPr>
      <w:r>
        <w:rPr>
          <w:lang w:val="es-ES"/>
        </w:rPr>
        <w:t>clases de la simulación</w:t>
      </w:r>
    </w:p>
    <w:p w:rsidR="00892495" w:rsidRDefault="00892495" w:rsidP="00DD0476">
      <w:pPr>
        <w:ind w:left="432"/>
        <w:rPr>
          <w:lang w:val="es-ES"/>
        </w:rPr>
      </w:pPr>
    </w:p>
    <w:p w:rsidR="00E0325A" w:rsidRDefault="00834778" w:rsidP="00582599">
      <w:pPr>
        <w:rPr>
          <w:lang w:val="es-ES"/>
        </w:rPr>
      </w:pPr>
      <w:r>
        <w:rPr>
          <w:lang w:val="es-ES"/>
        </w:rPr>
        <w:t xml:space="preserve">En las simulaciones hemos usado la clase </w:t>
      </w:r>
      <w:proofErr w:type="spellStart"/>
      <w:r>
        <w:rPr>
          <w:lang w:val="es-ES"/>
        </w:rPr>
        <w:t>PfifoFastQueueDisc</w:t>
      </w:r>
      <w:proofErr w:type="spellEnd"/>
      <w:r>
        <w:rPr>
          <w:lang w:val="es-ES"/>
        </w:rPr>
        <w:t xml:space="preserve">, que usa tres colas FIFO, acordes a las tres bandas que posee, basadas en prioridades dadas a los paquetes. Los paquetes de una banda con mayor prioridad siempre saldrán de la cola antes que los paquetes de otra banda menos prioritaria. </w:t>
      </w:r>
    </w:p>
    <w:p w:rsidR="00E0325A" w:rsidRDefault="00E0325A" w:rsidP="00834778">
      <w:pPr>
        <w:rPr>
          <w:lang w:val="es-ES"/>
        </w:rPr>
      </w:pPr>
      <w:r>
        <w:rPr>
          <w:lang w:val="es-ES"/>
        </w:rPr>
        <w:t xml:space="preserve">Hemos recreado el protocolo </w:t>
      </w:r>
      <w:proofErr w:type="spellStart"/>
      <w:r>
        <w:rPr>
          <w:lang w:val="es-ES"/>
        </w:rPr>
        <w:t>VoIP</w:t>
      </w:r>
      <w:proofErr w:type="spellEnd"/>
      <w:r>
        <w:rPr>
          <w:lang w:val="es-ES"/>
        </w:rPr>
        <w:t xml:space="preserve"> y simulado una comunicación real de este protocolo entre dos usuarios, intentando conseguir más del 99% de los paquetes correctos en la comunicación para lograr que ésta sea correcta.</w:t>
      </w:r>
    </w:p>
    <w:p w:rsidR="00E0325A" w:rsidRDefault="00E0325A" w:rsidP="00834778">
      <w:pPr>
        <w:rPr>
          <w:lang w:val="es-ES"/>
        </w:rPr>
      </w:pPr>
    </w:p>
    <w:p w:rsidR="00E0325A" w:rsidRDefault="00E0325A" w:rsidP="00834778">
      <w:pPr>
        <w:rPr>
          <w:lang w:val="es-ES"/>
        </w:rPr>
      </w:pPr>
      <w:r>
        <w:rPr>
          <w:lang w:val="es-ES"/>
        </w:rPr>
        <w:lastRenderedPageBreak/>
        <w:t xml:space="preserve">También hemos recreado un servicio de </w:t>
      </w:r>
      <w:proofErr w:type="spellStart"/>
      <w:r>
        <w:rPr>
          <w:lang w:val="es-ES"/>
        </w:rPr>
        <w:t>streaming</w:t>
      </w:r>
      <w:proofErr w:type="spellEnd"/>
      <w:r>
        <w:rPr>
          <w:lang w:val="es-ES"/>
        </w:rPr>
        <w:t xml:space="preserve"> y un cliente que lo usa en la red, por lo que podemos estudiar cuando el usuario consigue más del 95% de paquetes correctos para una comunicación correcta</w:t>
      </w:r>
    </w:p>
    <w:p w:rsidR="00E0325A" w:rsidRDefault="00E0325A" w:rsidP="00834778">
      <w:pPr>
        <w:rPr>
          <w:lang w:val="es-ES"/>
        </w:rPr>
      </w:pPr>
    </w:p>
    <w:p w:rsidR="007B0A89" w:rsidRDefault="007B0A89" w:rsidP="00834778">
      <w:pPr>
        <w:rPr>
          <w:lang w:val="es-ES"/>
        </w:rPr>
      </w:pPr>
      <w:r>
        <w:rPr>
          <w:lang w:val="es-ES"/>
        </w:rPr>
        <w:t xml:space="preserve">Y por último hemos intentado simular </w:t>
      </w:r>
      <w:proofErr w:type="gramStart"/>
      <w:r>
        <w:rPr>
          <w:lang w:val="es-ES"/>
        </w:rPr>
        <w:t>trafico</w:t>
      </w:r>
      <w:proofErr w:type="gramEnd"/>
      <w:r>
        <w:rPr>
          <w:lang w:val="es-ES"/>
        </w:rPr>
        <w:t xml:space="preserve"> HTTP y FTP enviando paquetes a un servidor de echo que los devuelve.</w:t>
      </w:r>
    </w:p>
    <w:p w:rsidR="007B0A89" w:rsidRDefault="007B0A89" w:rsidP="00834778">
      <w:pPr>
        <w:rPr>
          <w:lang w:val="es-ES"/>
        </w:rPr>
      </w:pPr>
    </w:p>
    <w:p w:rsidR="007B0A89" w:rsidRDefault="007B0A89" w:rsidP="00834778">
      <w:pPr>
        <w:rPr>
          <w:lang w:val="es-ES"/>
        </w:rPr>
      </w:pPr>
      <w:r>
        <w:rPr>
          <w:lang w:val="es-ES"/>
        </w:rPr>
        <w:t>Con estos tres servicios queremos comenzar a simular modificando parámetros de la cola y asignando prioridades en paquetes.</w:t>
      </w:r>
    </w:p>
    <w:p w:rsidR="00E0325A" w:rsidRDefault="007B0A89" w:rsidP="00834778">
      <w:pPr>
        <w:rPr>
          <w:lang w:val="es-ES"/>
        </w:rPr>
      </w:pPr>
      <w:r>
        <w:rPr>
          <w:lang w:val="es-ES"/>
        </w:rPr>
        <w:t>Clases creadas para la simulación comentada</w:t>
      </w:r>
      <w:r w:rsidR="00E0325A">
        <w:rPr>
          <w:lang w:val="es-ES"/>
        </w:rPr>
        <w:t>s a continuación</w:t>
      </w:r>
      <w:r>
        <w:rPr>
          <w:lang w:val="es-ES"/>
        </w:rPr>
        <w:t>:</w:t>
      </w:r>
    </w:p>
    <w:p w:rsidR="00E0325A" w:rsidRDefault="00E0325A" w:rsidP="00E0325A">
      <w:pPr>
        <w:pStyle w:val="Ttulo2"/>
        <w:rPr>
          <w:lang w:val="es-ES"/>
        </w:rPr>
      </w:pPr>
      <w:r>
        <w:rPr>
          <w:lang w:val="es-ES"/>
        </w:rPr>
        <w:t>VoIP.cc</w:t>
      </w:r>
    </w:p>
    <w:p w:rsidR="00E0325A" w:rsidRDefault="00E0325A" w:rsidP="00E0325A">
      <w:pPr>
        <w:rPr>
          <w:lang w:val="es-ES"/>
        </w:rPr>
      </w:pPr>
    </w:p>
    <w:p w:rsidR="00E0325A" w:rsidRDefault="00E0325A" w:rsidP="00E0325A">
      <w:pPr>
        <w:pStyle w:val="Ttulo2"/>
        <w:rPr>
          <w:lang w:val="es-ES"/>
        </w:rPr>
      </w:pPr>
      <w:r>
        <w:rPr>
          <w:lang w:val="es-ES"/>
        </w:rPr>
        <w:t>HTTP.cc</w:t>
      </w:r>
    </w:p>
    <w:p w:rsidR="00E0325A" w:rsidRDefault="00E0325A" w:rsidP="00E0325A">
      <w:pPr>
        <w:rPr>
          <w:lang w:val="es-ES"/>
        </w:rPr>
      </w:pPr>
    </w:p>
    <w:p w:rsidR="00E0325A" w:rsidRPr="00E0325A" w:rsidRDefault="00E0325A" w:rsidP="00E0325A">
      <w:pPr>
        <w:pStyle w:val="Ttulo2"/>
        <w:rPr>
          <w:lang w:val="es-ES"/>
        </w:rPr>
      </w:pPr>
      <w:r>
        <w:rPr>
          <w:lang w:val="es-ES"/>
        </w:rPr>
        <w:t>FTP.cc</w:t>
      </w:r>
    </w:p>
    <w:p w:rsidR="00E0325A" w:rsidRDefault="00E0325A" w:rsidP="00E0325A">
      <w:pPr>
        <w:rPr>
          <w:lang w:val="es-ES"/>
        </w:rPr>
      </w:pPr>
    </w:p>
    <w:p w:rsidR="00E0325A" w:rsidRDefault="00E0325A" w:rsidP="00E0325A">
      <w:pPr>
        <w:pStyle w:val="Ttulo2"/>
        <w:rPr>
          <w:lang w:val="es-ES"/>
        </w:rPr>
      </w:pPr>
      <w:r>
        <w:rPr>
          <w:lang w:val="es-ES"/>
        </w:rPr>
        <w:t>Escenario.cc</w:t>
      </w:r>
    </w:p>
    <w:p w:rsidR="00E0325A" w:rsidRPr="00E0325A" w:rsidRDefault="00E0325A" w:rsidP="00E0325A">
      <w:pPr>
        <w:rPr>
          <w:lang w:val="es-ES"/>
        </w:rPr>
      </w:pPr>
    </w:p>
    <w:p w:rsidR="00E0325A" w:rsidRDefault="00E0325A" w:rsidP="00E0325A">
      <w:pPr>
        <w:pStyle w:val="Ttulo2"/>
        <w:rPr>
          <w:lang w:val="es-ES"/>
        </w:rPr>
      </w:pPr>
      <w:r>
        <w:rPr>
          <w:lang w:val="es-ES"/>
        </w:rPr>
        <w:lastRenderedPageBreak/>
        <w:t>Simulacion.cc</w:t>
      </w:r>
    </w:p>
    <w:p w:rsidR="00E0325A" w:rsidRPr="00E0325A" w:rsidRDefault="00E0325A" w:rsidP="00E0325A">
      <w:pPr>
        <w:rPr>
          <w:lang w:val="es-ES"/>
        </w:rPr>
      </w:pPr>
    </w:p>
    <w:p w:rsidR="00E0325A" w:rsidRPr="00E0325A" w:rsidRDefault="00E0325A" w:rsidP="00E0325A">
      <w:pPr>
        <w:pStyle w:val="Ttulo2"/>
        <w:rPr>
          <w:lang w:val="es-ES"/>
        </w:rPr>
      </w:pPr>
      <w:r>
        <w:rPr>
          <w:lang w:val="es-ES"/>
        </w:rPr>
        <w:t>Observador.cc</w:t>
      </w:r>
    </w:p>
    <w:p w:rsidR="00CB2E12" w:rsidRDefault="00CB2E12" w:rsidP="00DD0476">
      <w:pPr>
        <w:ind w:left="432"/>
        <w:rPr>
          <w:lang w:val="es-ES"/>
        </w:rPr>
      </w:pPr>
    </w:p>
    <w:p w:rsidR="00104F83" w:rsidRDefault="00104F83" w:rsidP="00892495">
      <w:pPr>
        <w:rPr>
          <w:lang w:val="es-ES"/>
        </w:rPr>
      </w:pPr>
    </w:p>
    <w:p w:rsidR="00E0325A" w:rsidRDefault="005B5162" w:rsidP="005B5162">
      <w:pPr>
        <w:pStyle w:val="Ttulo1"/>
        <w:rPr>
          <w:lang w:val="es-ES"/>
        </w:rPr>
      </w:pPr>
      <w:r>
        <w:rPr>
          <w:lang w:val="es-ES"/>
        </w:rPr>
        <w:t>Simulaciones</w:t>
      </w:r>
    </w:p>
    <w:p w:rsidR="00E0325A" w:rsidRDefault="00E0325A" w:rsidP="00892495">
      <w:pPr>
        <w:rPr>
          <w:lang w:val="es-ES"/>
        </w:rPr>
      </w:pPr>
    </w:p>
    <w:p w:rsidR="005B5162" w:rsidRDefault="005B5162" w:rsidP="005B5162">
      <w:pPr>
        <w:ind w:left="432"/>
        <w:rPr>
          <w:lang w:val="es-ES"/>
        </w:rPr>
      </w:pPr>
      <w:r>
        <w:rPr>
          <w:lang w:val="es-ES"/>
        </w:rPr>
        <w:t>Explicar proceso de simulación.cc</w:t>
      </w:r>
    </w:p>
    <w:p w:rsidR="00582599" w:rsidRDefault="00582599" w:rsidP="005B5162">
      <w:pPr>
        <w:ind w:left="432"/>
        <w:rPr>
          <w:lang w:val="es-ES"/>
        </w:rPr>
      </w:pPr>
    </w:p>
    <w:p w:rsidR="00582599" w:rsidRDefault="00582599" w:rsidP="005B5162">
      <w:pPr>
        <w:ind w:left="432"/>
        <w:rPr>
          <w:lang w:val="es-ES"/>
        </w:rPr>
      </w:pPr>
    </w:p>
    <w:p w:rsidR="005B5162" w:rsidRDefault="005B5162" w:rsidP="005B5162">
      <w:pPr>
        <w:ind w:left="432"/>
        <w:rPr>
          <w:lang w:val="es-ES"/>
        </w:rPr>
      </w:pPr>
    </w:p>
    <w:p w:rsidR="00104F83" w:rsidRDefault="00104F83" w:rsidP="00892495">
      <w:pPr>
        <w:pStyle w:val="Ttulo1"/>
        <w:rPr>
          <w:lang w:val="es-ES"/>
        </w:rPr>
      </w:pPr>
      <w:bookmarkStart w:id="5" w:name="_Toc472993776"/>
      <w:r>
        <w:rPr>
          <w:lang w:val="es-ES"/>
        </w:rPr>
        <w:t xml:space="preserve">Validez de los </w:t>
      </w:r>
      <w:r w:rsidR="00892495">
        <w:rPr>
          <w:lang w:val="es-ES"/>
        </w:rPr>
        <w:t>Resultados</w:t>
      </w:r>
      <w:bookmarkEnd w:id="5"/>
      <w:r w:rsidR="00892495">
        <w:rPr>
          <w:lang w:val="es-ES"/>
        </w:rPr>
        <w:t xml:space="preserve"> </w:t>
      </w:r>
    </w:p>
    <w:p w:rsidR="00104F83" w:rsidRDefault="00104F83" w:rsidP="00104F83">
      <w:pPr>
        <w:rPr>
          <w:lang w:val="es-ES"/>
        </w:rPr>
      </w:pPr>
    </w:p>
    <w:p w:rsidR="00104F83" w:rsidRDefault="00EF08F0" w:rsidP="00EF08F0">
      <w:pPr>
        <w:ind w:left="432"/>
        <w:rPr>
          <w:lang w:val="es-ES"/>
        </w:rPr>
      </w:pPr>
      <w:r>
        <w:rPr>
          <w:lang w:val="es-ES"/>
        </w:rPr>
        <w:t>Considerando los resultados obtenidos de las simulaciones, tenemos que validarlos según el criterio de simulación y verificar que tienen sentido en la simulación realizada</w:t>
      </w:r>
      <w:r w:rsidR="00CB2E12">
        <w:rPr>
          <w:lang w:val="es-ES"/>
        </w:rPr>
        <w:t xml:space="preserve"> y que hemos llegado a los valores esperados antes de realizarlas.</w:t>
      </w:r>
    </w:p>
    <w:p w:rsidR="00CB2E12" w:rsidRDefault="00CB2E12" w:rsidP="00EF08F0">
      <w:pPr>
        <w:ind w:left="432"/>
        <w:rPr>
          <w:lang w:val="es-ES"/>
        </w:rPr>
      </w:pPr>
    </w:p>
    <w:p w:rsidR="00EF08F0" w:rsidRDefault="00EF08F0" w:rsidP="00EF08F0">
      <w:pPr>
        <w:ind w:left="432"/>
        <w:rPr>
          <w:lang w:val="es-ES"/>
        </w:rPr>
      </w:pPr>
    </w:p>
    <w:p w:rsidR="00EF08F0" w:rsidRPr="00104F83" w:rsidRDefault="00EF08F0" w:rsidP="00EF08F0">
      <w:pPr>
        <w:ind w:left="432"/>
        <w:rPr>
          <w:lang w:val="es-ES"/>
        </w:rPr>
      </w:pPr>
    </w:p>
    <w:p w:rsidR="00892495" w:rsidRDefault="00104F83" w:rsidP="00892495">
      <w:pPr>
        <w:pStyle w:val="Ttulo1"/>
        <w:rPr>
          <w:lang w:val="es-ES"/>
        </w:rPr>
      </w:pPr>
      <w:bookmarkStart w:id="6" w:name="_Toc472993777"/>
      <w:r>
        <w:rPr>
          <w:lang w:val="es-ES"/>
        </w:rPr>
        <w:t>C</w:t>
      </w:r>
      <w:r w:rsidR="00892495">
        <w:rPr>
          <w:lang w:val="es-ES"/>
        </w:rPr>
        <w:t>onclusiones</w:t>
      </w:r>
      <w:bookmarkEnd w:id="6"/>
    </w:p>
    <w:p w:rsidR="00EF08F0" w:rsidRDefault="00EF08F0" w:rsidP="00EF08F0">
      <w:pPr>
        <w:rPr>
          <w:lang w:val="es-ES"/>
        </w:rPr>
      </w:pPr>
    </w:p>
    <w:p w:rsidR="00EF08F0" w:rsidRPr="00EF08F0" w:rsidRDefault="00EF08F0" w:rsidP="00EF08F0">
      <w:pPr>
        <w:ind w:left="432"/>
        <w:rPr>
          <w:lang w:val="es-ES"/>
        </w:rPr>
      </w:pPr>
      <w:r>
        <w:rPr>
          <w:lang w:val="es-ES"/>
        </w:rPr>
        <w:t xml:space="preserve">Comprobamos que aplicando una cola con prioridades en un escenario simple con cuello de botella logramos tener una red funcional para los servicios con mayor requisito de ancho de banda como puede ser </w:t>
      </w:r>
      <w:proofErr w:type="spellStart"/>
      <w:r>
        <w:rPr>
          <w:lang w:val="es-ES"/>
        </w:rPr>
        <w:t>VoIP</w:t>
      </w:r>
      <w:proofErr w:type="spellEnd"/>
      <w:r>
        <w:rPr>
          <w:lang w:val="es-ES"/>
        </w:rPr>
        <w:t xml:space="preserve"> y </w:t>
      </w:r>
      <w:proofErr w:type="spellStart"/>
      <w:r>
        <w:rPr>
          <w:lang w:val="es-ES"/>
        </w:rPr>
        <w:t>Streaming</w:t>
      </w:r>
      <w:proofErr w:type="spellEnd"/>
      <w:r>
        <w:rPr>
          <w:lang w:val="es-ES"/>
        </w:rPr>
        <w:t>, dejando los demás servicios en segundo plano, pero no totalmente bloqueados por los prioritarios ya que si no se convertiría en un sistema en el que los servicios prioritarios toman el control del canal.</w:t>
      </w:r>
    </w:p>
    <w:sectPr w:rsidR="00EF08F0" w:rsidRPr="00EF08F0">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318" w:rsidRDefault="00873318" w:rsidP="00892495">
      <w:pPr>
        <w:spacing w:after="0" w:line="240" w:lineRule="auto"/>
      </w:pPr>
      <w:r>
        <w:separator/>
      </w:r>
    </w:p>
  </w:endnote>
  <w:endnote w:type="continuationSeparator" w:id="0">
    <w:p w:rsidR="00873318" w:rsidRDefault="00873318" w:rsidP="0089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495" w:rsidRPr="00264176" w:rsidRDefault="00264176">
    <w:pPr>
      <w:pStyle w:val="Piedepgina"/>
      <w:rPr>
        <w:lang w:val="es-ES"/>
      </w:rPr>
    </w:pPr>
    <w:r w:rsidRPr="00264176">
      <w:rPr>
        <w:rFonts w:ascii="Arial" w:eastAsia="Times New Roman" w:hAnsi="Arial" w:cs="Times New Roman"/>
        <w:b/>
        <w:i/>
        <w:spacing w:val="-4"/>
        <w:sz w:val="20"/>
        <w:szCs w:val="20"/>
        <w:lang w:val="es-ES_tradnl" w:eastAsia="ar-SA"/>
      </w:rPr>
      <w:t>Planificación y Simulación de Redes</w:t>
    </w:r>
    <w:r w:rsidRPr="00264176">
      <w:rPr>
        <w:lang w:val="es-ES"/>
      </w:rPr>
      <w:t xml:space="preserve"> </w:t>
    </w:r>
    <w:r>
      <w:ptab w:relativeTo="margin" w:alignment="center" w:leader="none"/>
    </w:r>
    <w:r>
      <w:fldChar w:fldCharType="begin"/>
    </w:r>
    <w:r w:rsidRPr="00264176">
      <w:rPr>
        <w:lang w:val="es-ES"/>
      </w:rPr>
      <w:instrText>PAGE   \* MERGEFORMAT</w:instrText>
    </w:r>
    <w:r>
      <w:fldChar w:fldCharType="separate"/>
    </w:r>
    <w:r w:rsidR="00832DF9">
      <w:rPr>
        <w:noProof/>
        <w:lang w:val="es-ES"/>
      </w:rPr>
      <w:t>8</w:t>
    </w:r>
    <w:r>
      <w:fldChar w:fldCharType="end"/>
    </w:r>
    <w:r>
      <w:ptab w:relativeTo="margin" w:alignment="right" w:leader="none"/>
    </w:r>
    <w:r w:rsidRPr="00264176">
      <w:rPr>
        <w:lang w:val="es-ES"/>
      </w:rPr>
      <w:t xml:space="preserve"> </w:t>
    </w:r>
    <w:r w:rsidRPr="00264176">
      <w:rPr>
        <w:rFonts w:ascii="Arial" w:eastAsia="Times New Roman" w:hAnsi="Arial" w:cs="Times New Roman"/>
        <w:b/>
        <w:i/>
        <w:spacing w:val="-4"/>
        <w:sz w:val="20"/>
        <w:szCs w:val="20"/>
        <w:lang w:val="es-ES_tradnl" w:eastAsia="ar-SA"/>
      </w:rPr>
      <w:t>Trabajo – Prioridades y colas</w:t>
    </w:r>
  </w:p>
  <w:p w:rsidR="00CB74F0" w:rsidRPr="00264176" w:rsidRDefault="00CB74F0">
    <w:pPr>
      <w:rPr>
        <w:lang w:val="es-ES"/>
      </w:rPr>
    </w:pPr>
  </w:p>
  <w:p w:rsidR="00CB74F0" w:rsidRPr="00264176" w:rsidRDefault="00CB74F0">
    <w:pPr>
      <w:rPr>
        <w:lang w:val="es-ES"/>
      </w:rPr>
    </w:pPr>
  </w:p>
  <w:p w:rsidR="00CB74F0" w:rsidRPr="00264176" w:rsidRDefault="00CB74F0">
    <w:pP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318" w:rsidRDefault="00873318" w:rsidP="00892495">
      <w:pPr>
        <w:spacing w:after="0" w:line="240" w:lineRule="auto"/>
      </w:pPr>
      <w:r>
        <w:separator/>
      </w:r>
    </w:p>
  </w:footnote>
  <w:footnote w:type="continuationSeparator" w:id="0">
    <w:p w:rsidR="00873318" w:rsidRDefault="00873318" w:rsidP="00892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176" w:rsidRPr="00194EA3" w:rsidRDefault="00264176" w:rsidP="00264176">
    <w:pPr>
      <w:pStyle w:val="LSCENCABEZADO"/>
      <w:tabs>
        <w:tab w:val="clear" w:pos="8364"/>
        <w:tab w:val="clear" w:pos="8640"/>
        <w:tab w:val="right" w:pos="567"/>
        <w:tab w:val="right" w:pos="8789"/>
      </w:tabs>
    </w:pPr>
    <w:r>
      <w:t>Planificación y Simulación de Redes</w:t>
    </w:r>
    <w:r>
      <w:tab/>
    </w:r>
    <w:r>
      <w:tab/>
    </w:r>
    <w:r w:rsidRPr="00194EA3">
      <w:t xml:space="preserve">Trabajo </w:t>
    </w:r>
    <w:r>
      <w:t>–</w:t>
    </w:r>
    <w:r w:rsidRPr="00194EA3">
      <w:t xml:space="preserve"> </w:t>
    </w:r>
    <w:r>
      <w:t>Prioridades y colas</w:t>
    </w:r>
  </w:p>
  <w:p w:rsidR="00264176" w:rsidRPr="00264176" w:rsidRDefault="00264176">
    <w:pPr>
      <w:pStyle w:val="Encabezado"/>
      <w:rPr>
        <w:lang w:val="es-ES_tradnl"/>
      </w:rPr>
    </w:pPr>
  </w:p>
  <w:p w:rsidR="00264176" w:rsidRPr="00264176" w:rsidRDefault="00264176">
    <w:pPr>
      <w:pStyle w:val="Encabezado"/>
      <w:rPr>
        <w:lang w:val="es-ES"/>
      </w:rPr>
    </w:pPr>
  </w:p>
  <w:p w:rsidR="00CB74F0" w:rsidRPr="00264176" w:rsidRDefault="00CB74F0">
    <w:pPr>
      <w:rPr>
        <w:lang w:val="es-ES"/>
      </w:rPr>
    </w:pPr>
  </w:p>
  <w:p w:rsidR="00CB74F0" w:rsidRPr="00264176" w:rsidRDefault="00CB74F0">
    <w:pPr>
      <w:rPr>
        <w:lang w:val="es-ES"/>
      </w:rPr>
    </w:pPr>
  </w:p>
  <w:p w:rsidR="00CB74F0" w:rsidRPr="00264176" w:rsidRDefault="00CB74F0">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5DC5"/>
    <w:multiLevelType w:val="multilevel"/>
    <w:tmpl w:val="44FE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CC32391"/>
    <w:multiLevelType w:val="hybridMultilevel"/>
    <w:tmpl w:val="EBF81F2A"/>
    <w:lvl w:ilvl="0" w:tplc="E72E6FEE">
      <w:start w:val="7"/>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4D4B0DF3"/>
    <w:multiLevelType w:val="hybridMultilevel"/>
    <w:tmpl w:val="A13CEB40"/>
    <w:lvl w:ilvl="0" w:tplc="0C0A0001">
      <w:start w:val="1"/>
      <w:numFmt w:val="bullet"/>
      <w:lvlText w:val=""/>
      <w:lvlJc w:val="left"/>
      <w:pPr>
        <w:ind w:left="2205" w:hanging="360"/>
      </w:pPr>
      <w:rPr>
        <w:rFonts w:ascii="Symbol" w:hAnsi="Symbol" w:hint="default"/>
      </w:rPr>
    </w:lvl>
    <w:lvl w:ilvl="1" w:tplc="0C0A0003" w:tentative="1">
      <w:start w:val="1"/>
      <w:numFmt w:val="bullet"/>
      <w:lvlText w:val="o"/>
      <w:lvlJc w:val="left"/>
      <w:pPr>
        <w:ind w:left="2925" w:hanging="360"/>
      </w:pPr>
      <w:rPr>
        <w:rFonts w:ascii="Courier New" w:hAnsi="Courier New" w:cs="Courier New" w:hint="default"/>
      </w:rPr>
    </w:lvl>
    <w:lvl w:ilvl="2" w:tplc="0C0A0005" w:tentative="1">
      <w:start w:val="1"/>
      <w:numFmt w:val="bullet"/>
      <w:lvlText w:val=""/>
      <w:lvlJc w:val="left"/>
      <w:pPr>
        <w:ind w:left="3645" w:hanging="360"/>
      </w:pPr>
      <w:rPr>
        <w:rFonts w:ascii="Wingdings" w:hAnsi="Wingdings" w:hint="default"/>
      </w:rPr>
    </w:lvl>
    <w:lvl w:ilvl="3" w:tplc="0C0A0001" w:tentative="1">
      <w:start w:val="1"/>
      <w:numFmt w:val="bullet"/>
      <w:lvlText w:val=""/>
      <w:lvlJc w:val="left"/>
      <w:pPr>
        <w:ind w:left="4365" w:hanging="360"/>
      </w:pPr>
      <w:rPr>
        <w:rFonts w:ascii="Symbol" w:hAnsi="Symbol" w:hint="default"/>
      </w:rPr>
    </w:lvl>
    <w:lvl w:ilvl="4" w:tplc="0C0A0003" w:tentative="1">
      <w:start w:val="1"/>
      <w:numFmt w:val="bullet"/>
      <w:lvlText w:val="o"/>
      <w:lvlJc w:val="left"/>
      <w:pPr>
        <w:ind w:left="5085" w:hanging="360"/>
      </w:pPr>
      <w:rPr>
        <w:rFonts w:ascii="Courier New" w:hAnsi="Courier New" w:cs="Courier New" w:hint="default"/>
      </w:rPr>
    </w:lvl>
    <w:lvl w:ilvl="5" w:tplc="0C0A0005" w:tentative="1">
      <w:start w:val="1"/>
      <w:numFmt w:val="bullet"/>
      <w:lvlText w:val=""/>
      <w:lvlJc w:val="left"/>
      <w:pPr>
        <w:ind w:left="5805" w:hanging="360"/>
      </w:pPr>
      <w:rPr>
        <w:rFonts w:ascii="Wingdings" w:hAnsi="Wingdings" w:hint="default"/>
      </w:rPr>
    </w:lvl>
    <w:lvl w:ilvl="6" w:tplc="0C0A0001" w:tentative="1">
      <w:start w:val="1"/>
      <w:numFmt w:val="bullet"/>
      <w:lvlText w:val=""/>
      <w:lvlJc w:val="left"/>
      <w:pPr>
        <w:ind w:left="6525" w:hanging="360"/>
      </w:pPr>
      <w:rPr>
        <w:rFonts w:ascii="Symbol" w:hAnsi="Symbol" w:hint="default"/>
      </w:rPr>
    </w:lvl>
    <w:lvl w:ilvl="7" w:tplc="0C0A0003" w:tentative="1">
      <w:start w:val="1"/>
      <w:numFmt w:val="bullet"/>
      <w:lvlText w:val="o"/>
      <w:lvlJc w:val="left"/>
      <w:pPr>
        <w:ind w:left="7245" w:hanging="360"/>
      </w:pPr>
      <w:rPr>
        <w:rFonts w:ascii="Courier New" w:hAnsi="Courier New" w:cs="Courier New" w:hint="default"/>
      </w:rPr>
    </w:lvl>
    <w:lvl w:ilvl="8" w:tplc="0C0A0005" w:tentative="1">
      <w:start w:val="1"/>
      <w:numFmt w:val="bullet"/>
      <w:lvlText w:val=""/>
      <w:lvlJc w:val="left"/>
      <w:pPr>
        <w:ind w:left="7965"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0"/>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95"/>
    <w:rsid w:val="000E72EE"/>
    <w:rsid w:val="00104F83"/>
    <w:rsid w:val="00182E82"/>
    <w:rsid w:val="001E3C71"/>
    <w:rsid w:val="00264176"/>
    <w:rsid w:val="00295A19"/>
    <w:rsid w:val="002C5EA3"/>
    <w:rsid w:val="0030704A"/>
    <w:rsid w:val="003C69EC"/>
    <w:rsid w:val="005241ED"/>
    <w:rsid w:val="00582599"/>
    <w:rsid w:val="005B5162"/>
    <w:rsid w:val="00647E8B"/>
    <w:rsid w:val="006A1AA1"/>
    <w:rsid w:val="006F48F5"/>
    <w:rsid w:val="007B0A89"/>
    <w:rsid w:val="007F31EB"/>
    <w:rsid w:val="00832DF9"/>
    <w:rsid w:val="00834778"/>
    <w:rsid w:val="00873318"/>
    <w:rsid w:val="00892495"/>
    <w:rsid w:val="008A328B"/>
    <w:rsid w:val="00983B5D"/>
    <w:rsid w:val="009C12D5"/>
    <w:rsid w:val="009C61E7"/>
    <w:rsid w:val="00AD1B23"/>
    <w:rsid w:val="00BC062F"/>
    <w:rsid w:val="00C810BD"/>
    <w:rsid w:val="00CB2E12"/>
    <w:rsid w:val="00CB74F0"/>
    <w:rsid w:val="00CC772F"/>
    <w:rsid w:val="00D52A97"/>
    <w:rsid w:val="00DD0476"/>
    <w:rsid w:val="00E0325A"/>
    <w:rsid w:val="00EF08F0"/>
    <w:rsid w:val="00EF564F"/>
    <w:rsid w:val="00F05EF0"/>
    <w:rsid w:val="00F53C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83"/>
    <w:rPr>
      <w:sz w:val="28"/>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sz w:val="28"/>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Epgrafe">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892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495"/>
  </w:style>
  <w:style w:type="paragraph" w:styleId="Piedepgina">
    <w:name w:val="footer"/>
    <w:basedOn w:val="Normal"/>
    <w:link w:val="PiedepginaCar"/>
    <w:uiPriority w:val="99"/>
    <w:unhideWhenUsed/>
    <w:rsid w:val="00892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495"/>
  </w:style>
  <w:style w:type="paragraph" w:styleId="TDC1">
    <w:name w:val="toc 1"/>
    <w:basedOn w:val="Normal"/>
    <w:next w:val="Normal"/>
    <w:autoRedefine/>
    <w:uiPriority w:val="39"/>
    <w:unhideWhenUsed/>
    <w:rsid w:val="00892495"/>
    <w:pPr>
      <w:spacing w:after="100"/>
    </w:pPr>
  </w:style>
  <w:style w:type="character" w:styleId="Hipervnculo">
    <w:name w:val="Hyperlink"/>
    <w:basedOn w:val="Fuentedeprrafopredeter"/>
    <w:uiPriority w:val="99"/>
    <w:unhideWhenUsed/>
    <w:rsid w:val="00892495"/>
    <w:rPr>
      <w:color w:val="6B9F25" w:themeColor="hyperlink"/>
      <w:u w:val="single"/>
    </w:rPr>
  </w:style>
  <w:style w:type="table" w:styleId="Sombreadoclaro-nfasis1">
    <w:name w:val="Light Shading Accent 1"/>
    <w:basedOn w:val="Tablanormal"/>
    <w:uiPriority w:val="60"/>
    <w:rsid w:val="009C12D5"/>
    <w:pPr>
      <w:spacing w:after="0" w:line="240" w:lineRule="auto"/>
    </w:pPr>
    <w:rPr>
      <w:rFonts w:eastAsiaTheme="minorHAnsi"/>
      <w:color w:val="B35E06" w:themeColor="accent1" w:themeShade="BF"/>
      <w:lang w:val="es-ES" w:eastAsia="en-US"/>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paragraph" w:styleId="Textonotaalfinal">
    <w:name w:val="endnote text"/>
    <w:basedOn w:val="Normal"/>
    <w:link w:val="TextonotaalfinalCar"/>
    <w:uiPriority w:val="99"/>
    <w:semiHidden/>
    <w:unhideWhenUsed/>
    <w:rsid w:val="00BC062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62F"/>
    <w:rPr>
      <w:sz w:val="20"/>
      <w:szCs w:val="20"/>
    </w:rPr>
  </w:style>
  <w:style w:type="character" w:styleId="Refdenotaalfinal">
    <w:name w:val="endnote reference"/>
    <w:basedOn w:val="Fuentedeprrafopredeter"/>
    <w:uiPriority w:val="99"/>
    <w:semiHidden/>
    <w:unhideWhenUsed/>
    <w:rsid w:val="00BC062F"/>
    <w:rPr>
      <w:vertAlign w:val="superscript"/>
    </w:rPr>
  </w:style>
  <w:style w:type="paragraph" w:styleId="Textonotapie">
    <w:name w:val="footnote text"/>
    <w:basedOn w:val="Normal"/>
    <w:link w:val="TextonotapieCar"/>
    <w:uiPriority w:val="99"/>
    <w:semiHidden/>
    <w:unhideWhenUsed/>
    <w:rsid w:val="00BC0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062F"/>
    <w:rPr>
      <w:sz w:val="20"/>
      <w:szCs w:val="20"/>
    </w:rPr>
  </w:style>
  <w:style w:type="character" w:styleId="Refdenotaalpie">
    <w:name w:val="footnote reference"/>
    <w:basedOn w:val="Fuentedeprrafopredeter"/>
    <w:uiPriority w:val="99"/>
    <w:semiHidden/>
    <w:unhideWhenUsed/>
    <w:rsid w:val="00BC062F"/>
    <w:rPr>
      <w:vertAlign w:val="superscript"/>
    </w:rPr>
  </w:style>
  <w:style w:type="character" w:styleId="Hipervnculovisitado">
    <w:name w:val="FollowedHyperlink"/>
    <w:basedOn w:val="Fuentedeprrafopredeter"/>
    <w:uiPriority w:val="99"/>
    <w:semiHidden/>
    <w:unhideWhenUsed/>
    <w:rsid w:val="00834778"/>
    <w:rPr>
      <w:color w:val="B26B02" w:themeColor="followedHyperlink"/>
      <w:u w:val="single"/>
    </w:rPr>
  </w:style>
  <w:style w:type="paragraph" w:styleId="Textodeglobo">
    <w:name w:val="Balloon Text"/>
    <w:basedOn w:val="Normal"/>
    <w:link w:val="TextodegloboCar"/>
    <w:uiPriority w:val="99"/>
    <w:semiHidden/>
    <w:unhideWhenUsed/>
    <w:rsid w:val="00264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176"/>
    <w:rPr>
      <w:rFonts w:ascii="Tahoma" w:hAnsi="Tahoma" w:cs="Tahoma"/>
      <w:sz w:val="16"/>
      <w:szCs w:val="16"/>
    </w:rPr>
  </w:style>
  <w:style w:type="character" w:customStyle="1" w:styleId="SinespaciadoCar">
    <w:name w:val="Sin espaciado Car"/>
    <w:basedOn w:val="Fuentedeprrafopredeter"/>
    <w:link w:val="Sinespaciado"/>
    <w:uiPriority w:val="1"/>
    <w:rsid w:val="00264176"/>
  </w:style>
  <w:style w:type="paragraph" w:customStyle="1" w:styleId="LSCENCABEZADO">
    <w:name w:val="LSC_ENCABEZADO"/>
    <w:basedOn w:val="Encabezado"/>
    <w:rsid w:val="00264176"/>
    <w:pPr>
      <w:keepLines/>
      <w:tabs>
        <w:tab w:val="clear" w:pos="4252"/>
        <w:tab w:val="clear" w:pos="8504"/>
        <w:tab w:val="left" w:pos="567"/>
        <w:tab w:val="center" w:pos="4320"/>
        <w:tab w:val="right" w:pos="8364"/>
        <w:tab w:val="right" w:pos="8640"/>
      </w:tabs>
      <w:suppressAutoHyphens/>
      <w:spacing w:line="288" w:lineRule="auto"/>
      <w:jc w:val="both"/>
    </w:pPr>
    <w:rPr>
      <w:rFonts w:ascii="Arial" w:eastAsia="Times New Roman" w:hAnsi="Arial" w:cs="Times New Roman"/>
      <w:b/>
      <w:i/>
      <w:spacing w:val="-4"/>
      <w:sz w:val="20"/>
      <w:szCs w:val="20"/>
      <w:lang w:val="es-ES_tradnl" w:eastAsia="ar-SA"/>
    </w:rPr>
  </w:style>
  <w:style w:type="paragraph" w:customStyle="1" w:styleId="TtuloNoNumerado">
    <w:name w:val="Título No Numerado"/>
    <w:basedOn w:val="Normal"/>
    <w:next w:val="Normal"/>
    <w:rsid w:val="00264176"/>
    <w:pPr>
      <w:shd w:val="clear" w:color="auto" w:fill="E6E6E6"/>
      <w:suppressAutoHyphens/>
      <w:spacing w:after="240" w:line="288" w:lineRule="auto"/>
      <w:jc w:val="center"/>
    </w:pPr>
    <w:rPr>
      <w:rFonts w:ascii="Times New Roman" w:eastAsia="Times New Roman" w:hAnsi="Times New Roman" w:cs="Times New Roman"/>
      <w:sz w:val="24"/>
      <w:szCs w:val="20"/>
      <w:lang w:val="es-ES_tradnl" w:eastAsia="ar-SA"/>
    </w:rPr>
  </w:style>
  <w:style w:type="table" w:styleId="Tablaconcuadrcula">
    <w:name w:val="Table Grid"/>
    <w:basedOn w:val="Tablanormal"/>
    <w:uiPriority w:val="39"/>
    <w:rsid w:val="008A3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83"/>
    <w:rPr>
      <w:sz w:val="28"/>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sz w:val="28"/>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Epgrafe">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892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495"/>
  </w:style>
  <w:style w:type="paragraph" w:styleId="Piedepgina">
    <w:name w:val="footer"/>
    <w:basedOn w:val="Normal"/>
    <w:link w:val="PiedepginaCar"/>
    <w:uiPriority w:val="99"/>
    <w:unhideWhenUsed/>
    <w:rsid w:val="00892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495"/>
  </w:style>
  <w:style w:type="paragraph" w:styleId="TDC1">
    <w:name w:val="toc 1"/>
    <w:basedOn w:val="Normal"/>
    <w:next w:val="Normal"/>
    <w:autoRedefine/>
    <w:uiPriority w:val="39"/>
    <w:unhideWhenUsed/>
    <w:rsid w:val="00892495"/>
    <w:pPr>
      <w:spacing w:after="100"/>
    </w:pPr>
  </w:style>
  <w:style w:type="character" w:styleId="Hipervnculo">
    <w:name w:val="Hyperlink"/>
    <w:basedOn w:val="Fuentedeprrafopredeter"/>
    <w:uiPriority w:val="99"/>
    <w:unhideWhenUsed/>
    <w:rsid w:val="00892495"/>
    <w:rPr>
      <w:color w:val="6B9F25" w:themeColor="hyperlink"/>
      <w:u w:val="single"/>
    </w:rPr>
  </w:style>
  <w:style w:type="table" w:styleId="Sombreadoclaro-nfasis1">
    <w:name w:val="Light Shading Accent 1"/>
    <w:basedOn w:val="Tablanormal"/>
    <w:uiPriority w:val="60"/>
    <w:rsid w:val="009C12D5"/>
    <w:pPr>
      <w:spacing w:after="0" w:line="240" w:lineRule="auto"/>
    </w:pPr>
    <w:rPr>
      <w:rFonts w:eastAsiaTheme="minorHAnsi"/>
      <w:color w:val="B35E06" w:themeColor="accent1" w:themeShade="BF"/>
      <w:lang w:val="es-ES" w:eastAsia="en-US"/>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paragraph" w:styleId="Textonotaalfinal">
    <w:name w:val="endnote text"/>
    <w:basedOn w:val="Normal"/>
    <w:link w:val="TextonotaalfinalCar"/>
    <w:uiPriority w:val="99"/>
    <w:semiHidden/>
    <w:unhideWhenUsed/>
    <w:rsid w:val="00BC062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62F"/>
    <w:rPr>
      <w:sz w:val="20"/>
      <w:szCs w:val="20"/>
    </w:rPr>
  </w:style>
  <w:style w:type="character" w:styleId="Refdenotaalfinal">
    <w:name w:val="endnote reference"/>
    <w:basedOn w:val="Fuentedeprrafopredeter"/>
    <w:uiPriority w:val="99"/>
    <w:semiHidden/>
    <w:unhideWhenUsed/>
    <w:rsid w:val="00BC062F"/>
    <w:rPr>
      <w:vertAlign w:val="superscript"/>
    </w:rPr>
  </w:style>
  <w:style w:type="paragraph" w:styleId="Textonotapie">
    <w:name w:val="footnote text"/>
    <w:basedOn w:val="Normal"/>
    <w:link w:val="TextonotapieCar"/>
    <w:uiPriority w:val="99"/>
    <w:semiHidden/>
    <w:unhideWhenUsed/>
    <w:rsid w:val="00BC0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062F"/>
    <w:rPr>
      <w:sz w:val="20"/>
      <w:szCs w:val="20"/>
    </w:rPr>
  </w:style>
  <w:style w:type="character" w:styleId="Refdenotaalpie">
    <w:name w:val="footnote reference"/>
    <w:basedOn w:val="Fuentedeprrafopredeter"/>
    <w:uiPriority w:val="99"/>
    <w:semiHidden/>
    <w:unhideWhenUsed/>
    <w:rsid w:val="00BC062F"/>
    <w:rPr>
      <w:vertAlign w:val="superscript"/>
    </w:rPr>
  </w:style>
  <w:style w:type="character" w:styleId="Hipervnculovisitado">
    <w:name w:val="FollowedHyperlink"/>
    <w:basedOn w:val="Fuentedeprrafopredeter"/>
    <w:uiPriority w:val="99"/>
    <w:semiHidden/>
    <w:unhideWhenUsed/>
    <w:rsid w:val="00834778"/>
    <w:rPr>
      <w:color w:val="B26B02" w:themeColor="followedHyperlink"/>
      <w:u w:val="single"/>
    </w:rPr>
  </w:style>
  <w:style w:type="paragraph" w:styleId="Textodeglobo">
    <w:name w:val="Balloon Text"/>
    <w:basedOn w:val="Normal"/>
    <w:link w:val="TextodegloboCar"/>
    <w:uiPriority w:val="99"/>
    <w:semiHidden/>
    <w:unhideWhenUsed/>
    <w:rsid w:val="00264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176"/>
    <w:rPr>
      <w:rFonts w:ascii="Tahoma" w:hAnsi="Tahoma" w:cs="Tahoma"/>
      <w:sz w:val="16"/>
      <w:szCs w:val="16"/>
    </w:rPr>
  </w:style>
  <w:style w:type="character" w:customStyle="1" w:styleId="SinespaciadoCar">
    <w:name w:val="Sin espaciado Car"/>
    <w:basedOn w:val="Fuentedeprrafopredeter"/>
    <w:link w:val="Sinespaciado"/>
    <w:uiPriority w:val="1"/>
    <w:rsid w:val="00264176"/>
  </w:style>
  <w:style w:type="paragraph" w:customStyle="1" w:styleId="LSCENCABEZADO">
    <w:name w:val="LSC_ENCABEZADO"/>
    <w:basedOn w:val="Encabezado"/>
    <w:rsid w:val="00264176"/>
    <w:pPr>
      <w:keepLines/>
      <w:tabs>
        <w:tab w:val="clear" w:pos="4252"/>
        <w:tab w:val="clear" w:pos="8504"/>
        <w:tab w:val="left" w:pos="567"/>
        <w:tab w:val="center" w:pos="4320"/>
        <w:tab w:val="right" w:pos="8364"/>
        <w:tab w:val="right" w:pos="8640"/>
      </w:tabs>
      <w:suppressAutoHyphens/>
      <w:spacing w:line="288" w:lineRule="auto"/>
      <w:jc w:val="both"/>
    </w:pPr>
    <w:rPr>
      <w:rFonts w:ascii="Arial" w:eastAsia="Times New Roman" w:hAnsi="Arial" w:cs="Times New Roman"/>
      <w:b/>
      <w:i/>
      <w:spacing w:val="-4"/>
      <w:sz w:val="20"/>
      <w:szCs w:val="20"/>
      <w:lang w:val="es-ES_tradnl" w:eastAsia="ar-SA"/>
    </w:rPr>
  </w:style>
  <w:style w:type="paragraph" w:customStyle="1" w:styleId="TtuloNoNumerado">
    <w:name w:val="Título No Numerado"/>
    <w:basedOn w:val="Normal"/>
    <w:next w:val="Normal"/>
    <w:rsid w:val="00264176"/>
    <w:pPr>
      <w:shd w:val="clear" w:color="auto" w:fill="E6E6E6"/>
      <w:suppressAutoHyphens/>
      <w:spacing w:after="240" w:line="288" w:lineRule="auto"/>
      <w:jc w:val="center"/>
    </w:pPr>
    <w:rPr>
      <w:rFonts w:ascii="Times New Roman" w:eastAsia="Times New Roman" w:hAnsi="Times New Roman" w:cs="Times New Roman"/>
      <w:sz w:val="24"/>
      <w:szCs w:val="20"/>
      <w:lang w:val="es-ES_tradnl" w:eastAsia="ar-SA"/>
    </w:rPr>
  </w:style>
  <w:style w:type="table" w:styleId="Tablaconcuadrcula">
    <w:name w:val="Table Grid"/>
    <w:basedOn w:val="Tablanormal"/>
    <w:uiPriority w:val="39"/>
    <w:rsid w:val="008A3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9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4C6BA49-0088-45D1-BBA1-1BCC6282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0</TotalTime>
  <Pages>11</Pages>
  <Words>1145</Words>
  <Characters>6299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Garcia Benitez</dc:creator>
  <cp:lastModifiedBy>salas</cp:lastModifiedBy>
  <cp:revision>2</cp:revision>
  <dcterms:created xsi:type="dcterms:W3CDTF">2017-01-24T13:17:00Z</dcterms:created>
  <dcterms:modified xsi:type="dcterms:W3CDTF">2017-01-24T13:17:00Z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