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32" w:rsidRDefault="00031632" w:rsidP="00031632">
      <w:pPr>
        <w:contextualSpacing w:val="0"/>
        <w:jc w:val="center"/>
        <w:rPr>
          <w:rFonts w:ascii="Calibri" w:eastAsia="Calibri" w:hAnsi="Calibri" w:cs="Calibri"/>
          <w:b/>
          <w:sz w:val="48"/>
          <w:szCs w:val="48"/>
        </w:rPr>
      </w:pPr>
    </w:p>
    <w:p w:rsidR="00031632" w:rsidRDefault="00031632" w:rsidP="00031632">
      <w:pPr>
        <w:contextualSpacing w:val="0"/>
        <w:jc w:val="center"/>
        <w:rPr>
          <w:rFonts w:ascii="Calibri" w:eastAsia="Calibri" w:hAnsi="Calibri" w:cs="Calibri"/>
          <w:b/>
          <w:sz w:val="48"/>
          <w:szCs w:val="48"/>
        </w:rPr>
      </w:pPr>
    </w:p>
    <w:p w:rsidR="00031632" w:rsidRPr="0021757B" w:rsidRDefault="00031632" w:rsidP="00031632">
      <w:pPr>
        <w:contextualSpacing w:val="0"/>
        <w:jc w:val="center"/>
        <w:rPr>
          <w:rFonts w:asciiTheme="minorHAnsi" w:eastAsia="Calibri" w:hAnsiTheme="minorHAnsi" w:cstheme="minorHAnsi"/>
          <w:b/>
          <w:sz w:val="48"/>
          <w:szCs w:val="48"/>
        </w:rPr>
      </w:pPr>
    </w:p>
    <w:p w:rsidR="00031632" w:rsidRPr="0021757B" w:rsidRDefault="00031632" w:rsidP="00031632">
      <w:pPr>
        <w:contextualSpacing w:val="0"/>
        <w:jc w:val="center"/>
        <w:rPr>
          <w:rFonts w:asciiTheme="minorHAnsi" w:eastAsia="Calibri" w:hAnsiTheme="minorHAnsi" w:cstheme="minorHAnsi"/>
          <w:b/>
          <w:sz w:val="48"/>
          <w:szCs w:val="48"/>
        </w:rPr>
      </w:pPr>
    </w:p>
    <w:p w:rsidR="00031632" w:rsidRPr="0021757B" w:rsidRDefault="00031632" w:rsidP="00031632">
      <w:pPr>
        <w:contextualSpacing w:val="0"/>
        <w:jc w:val="center"/>
        <w:rPr>
          <w:rFonts w:asciiTheme="minorHAnsi" w:eastAsia="Calibri" w:hAnsiTheme="minorHAnsi" w:cstheme="minorHAnsi"/>
          <w:sz w:val="36"/>
          <w:szCs w:val="36"/>
        </w:rPr>
      </w:pPr>
      <w:r w:rsidRPr="0021757B">
        <w:rPr>
          <w:rFonts w:asciiTheme="minorHAnsi" w:eastAsia="Calibri" w:hAnsiTheme="minorHAnsi" w:cstheme="minorHAnsi"/>
          <w:b/>
          <w:sz w:val="48"/>
          <w:szCs w:val="48"/>
        </w:rPr>
        <w:t>Multi-Core Processor with RISC V ISA Implemented on FPGA</w:t>
      </w:r>
    </w:p>
    <w:p w:rsidR="00031632" w:rsidRPr="0021757B" w:rsidRDefault="00031632" w:rsidP="00031632">
      <w:pPr>
        <w:contextualSpacing w:val="0"/>
        <w:jc w:val="center"/>
        <w:rPr>
          <w:rFonts w:asciiTheme="minorHAnsi" w:eastAsia="Calibri" w:hAnsiTheme="minorHAnsi" w:cstheme="minorHAnsi"/>
          <w:sz w:val="36"/>
          <w:szCs w:val="36"/>
        </w:rPr>
      </w:pPr>
    </w:p>
    <w:p w:rsidR="00031632" w:rsidRPr="0021757B" w:rsidRDefault="00031632" w:rsidP="00031632">
      <w:pPr>
        <w:contextualSpacing w:val="0"/>
        <w:jc w:val="center"/>
        <w:rPr>
          <w:rFonts w:asciiTheme="minorHAnsi" w:eastAsia="Calibri" w:hAnsiTheme="minorHAnsi" w:cstheme="minorHAnsi"/>
          <w:sz w:val="36"/>
          <w:szCs w:val="36"/>
        </w:rPr>
      </w:pPr>
      <w:r w:rsidRPr="0021757B">
        <w:rPr>
          <w:rFonts w:asciiTheme="minorHAnsi" w:eastAsia="Calibri" w:hAnsiTheme="minorHAnsi" w:cstheme="minorHAnsi"/>
          <w:sz w:val="36"/>
          <w:szCs w:val="36"/>
        </w:rPr>
        <w:t>Graduate Project Proposal</w:t>
      </w:r>
    </w:p>
    <w:p w:rsidR="00031632" w:rsidRPr="0021757B" w:rsidRDefault="00031632" w:rsidP="00031632">
      <w:pPr>
        <w:contextualSpacing w:val="0"/>
        <w:jc w:val="center"/>
        <w:rPr>
          <w:rFonts w:asciiTheme="minorHAnsi" w:eastAsia="Calibri" w:hAnsiTheme="minorHAnsi" w:cstheme="minorHAnsi"/>
          <w:sz w:val="36"/>
          <w:szCs w:val="36"/>
        </w:rPr>
      </w:pPr>
      <w:r w:rsidRPr="0021757B">
        <w:rPr>
          <w:rFonts w:asciiTheme="minorHAnsi" w:eastAsia="Calibri" w:hAnsiTheme="minorHAnsi" w:cstheme="minorHAnsi"/>
          <w:sz w:val="36"/>
          <w:szCs w:val="36"/>
        </w:rPr>
        <w:t>Benjamin Kueffler</w:t>
      </w:r>
    </w:p>
    <w:p w:rsidR="00031632" w:rsidRPr="0021757B" w:rsidRDefault="00D840D3" w:rsidP="00031632">
      <w:pPr>
        <w:contextualSpacing w:val="0"/>
        <w:jc w:val="center"/>
        <w:rPr>
          <w:rFonts w:asciiTheme="minorHAnsi" w:eastAsia="Calibri" w:hAnsiTheme="minorHAnsi" w:cstheme="minorHAnsi"/>
          <w:sz w:val="36"/>
          <w:szCs w:val="36"/>
        </w:rPr>
      </w:pPr>
      <w:r>
        <w:rPr>
          <w:rFonts w:asciiTheme="minorHAnsi" w:eastAsia="Calibri" w:hAnsiTheme="minorHAnsi" w:cstheme="minorHAnsi"/>
          <w:sz w:val="36"/>
          <w:szCs w:val="36"/>
        </w:rPr>
        <w:t>November 19</w:t>
      </w:r>
      <w:bookmarkStart w:id="0" w:name="_GoBack"/>
      <w:bookmarkEnd w:id="0"/>
      <w:r w:rsidR="00031632" w:rsidRPr="0021757B">
        <w:rPr>
          <w:rFonts w:asciiTheme="minorHAnsi" w:eastAsia="Calibri" w:hAnsiTheme="minorHAnsi" w:cstheme="minorHAnsi"/>
          <w:sz w:val="36"/>
          <w:szCs w:val="36"/>
        </w:rPr>
        <w:t>, 2018</w:t>
      </w:r>
      <w:r w:rsidR="00031632" w:rsidRPr="0021757B">
        <w:rPr>
          <w:rFonts w:asciiTheme="minorHAnsi" w:hAnsiTheme="minorHAnsi" w:cstheme="minorHAnsi"/>
        </w:rPr>
        <w:br w:type="page"/>
      </w:r>
    </w:p>
    <w:p w:rsidR="00031632" w:rsidRPr="00DD5B6A" w:rsidRDefault="00031632" w:rsidP="00031632">
      <w:pPr>
        <w:contextualSpacing w:val="0"/>
        <w:jc w:val="center"/>
        <w:rPr>
          <w:rFonts w:asciiTheme="minorHAnsi" w:eastAsia="Calibri" w:hAnsiTheme="minorHAnsi" w:cstheme="minorHAnsi"/>
          <w:sz w:val="24"/>
          <w:szCs w:val="24"/>
        </w:rPr>
      </w:pPr>
    </w:p>
    <w:sdt>
      <w:sdtPr>
        <w:rPr>
          <w:rFonts w:asciiTheme="minorHAnsi" w:hAnsiTheme="minorHAnsi" w:cstheme="minorHAnsi"/>
        </w:rPr>
        <w:id w:val="-624229800"/>
        <w:docPartObj>
          <w:docPartGallery w:val="Table of Contents"/>
          <w:docPartUnique/>
        </w:docPartObj>
      </w:sdtPr>
      <w:sdtEndPr>
        <w:rPr>
          <w:rFonts w:ascii="Arial" w:hAnsi="Arial" w:cs="Arial"/>
        </w:rPr>
      </w:sdtEndPr>
      <w:sdtContent>
        <w:p w:rsidR="00D840D3" w:rsidRDefault="00031632">
          <w:pPr>
            <w:pStyle w:val="TOC1"/>
            <w:tabs>
              <w:tab w:val="right" w:pos="9350"/>
            </w:tabs>
            <w:rPr>
              <w:rFonts w:asciiTheme="minorHAnsi" w:eastAsiaTheme="minorEastAsia" w:hAnsiTheme="minorHAnsi" w:cstheme="minorBidi"/>
              <w:noProof/>
              <w:lang w:val="en-US"/>
            </w:rPr>
          </w:pPr>
          <w:r w:rsidRPr="00DD5B6A">
            <w:rPr>
              <w:rFonts w:asciiTheme="minorHAnsi" w:hAnsiTheme="minorHAnsi" w:cstheme="minorHAnsi"/>
            </w:rPr>
            <w:fldChar w:fldCharType="begin"/>
          </w:r>
          <w:r w:rsidRPr="00DD5B6A">
            <w:rPr>
              <w:rFonts w:asciiTheme="minorHAnsi" w:hAnsiTheme="minorHAnsi" w:cstheme="minorHAnsi"/>
            </w:rPr>
            <w:instrText xml:space="preserve"> TOC \h \u \z </w:instrText>
          </w:r>
          <w:r w:rsidRPr="00DD5B6A">
            <w:rPr>
              <w:rFonts w:asciiTheme="minorHAnsi" w:hAnsiTheme="minorHAnsi" w:cstheme="minorHAnsi"/>
            </w:rPr>
            <w:fldChar w:fldCharType="separate"/>
          </w:r>
          <w:hyperlink w:anchor="_Toc531278623" w:history="1">
            <w:r w:rsidR="00D840D3" w:rsidRPr="00E00D33">
              <w:rPr>
                <w:rStyle w:val="Hyperlink"/>
                <w:rFonts w:eastAsia="Calibri" w:cstheme="minorHAnsi"/>
                <w:b/>
                <w:noProof/>
              </w:rPr>
              <w:t>1. Table of Acronyms</w:t>
            </w:r>
            <w:r w:rsidR="00D840D3">
              <w:rPr>
                <w:noProof/>
                <w:webHidden/>
              </w:rPr>
              <w:tab/>
            </w:r>
            <w:r w:rsidR="00D840D3">
              <w:rPr>
                <w:noProof/>
                <w:webHidden/>
              </w:rPr>
              <w:fldChar w:fldCharType="begin"/>
            </w:r>
            <w:r w:rsidR="00D840D3">
              <w:rPr>
                <w:noProof/>
                <w:webHidden/>
              </w:rPr>
              <w:instrText xml:space="preserve"> PAGEREF _Toc531278623 \h </w:instrText>
            </w:r>
            <w:r w:rsidR="00D840D3">
              <w:rPr>
                <w:noProof/>
                <w:webHidden/>
              </w:rPr>
            </w:r>
            <w:r w:rsidR="00D840D3">
              <w:rPr>
                <w:noProof/>
                <w:webHidden/>
              </w:rPr>
              <w:fldChar w:fldCharType="separate"/>
            </w:r>
            <w:r w:rsidR="00D840D3">
              <w:rPr>
                <w:noProof/>
                <w:webHidden/>
              </w:rPr>
              <w:t>3</w:t>
            </w:r>
            <w:r w:rsidR="00D840D3">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24" w:history="1">
            <w:r w:rsidRPr="00E00D33">
              <w:rPr>
                <w:rStyle w:val="Hyperlink"/>
                <w:rFonts w:eastAsia="Calibri" w:cstheme="minorHAnsi"/>
                <w:b/>
                <w:noProof/>
              </w:rPr>
              <w:t>2. Introduction</w:t>
            </w:r>
            <w:r>
              <w:rPr>
                <w:noProof/>
                <w:webHidden/>
              </w:rPr>
              <w:tab/>
            </w:r>
            <w:r>
              <w:rPr>
                <w:noProof/>
                <w:webHidden/>
              </w:rPr>
              <w:fldChar w:fldCharType="begin"/>
            </w:r>
            <w:r>
              <w:rPr>
                <w:noProof/>
                <w:webHidden/>
              </w:rPr>
              <w:instrText xml:space="preserve"> PAGEREF _Toc531278624 \h </w:instrText>
            </w:r>
            <w:r>
              <w:rPr>
                <w:noProof/>
                <w:webHidden/>
              </w:rPr>
            </w:r>
            <w:r>
              <w:rPr>
                <w:noProof/>
                <w:webHidden/>
              </w:rPr>
              <w:fldChar w:fldCharType="separate"/>
            </w:r>
            <w:r>
              <w:rPr>
                <w:noProof/>
                <w:webHidden/>
              </w:rPr>
              <w:t>4</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25" w:history="1">
            <w:r w:rsidRPr="00E00D33">
              <w:rPr>
                <w:rStyle w:val="Hyperlink"/>
                <w:rFonts w:eastAsia="Calibri" w:cstheme="minorHAnsi"/>
                <w:b/>
                <w:noProof/>
              </w:rPr>
              <w:t>3. Objective</w:t>
            </w:r>
            <w:r>
              <w:rPr>
                <w:noProof/>
                <w:webHidden/>
              </w:rPr>
              <w:tab/>
            </w:r>
            <w:r>
              <w:rPr>
                <w:noProof/>
                <w:webHidden/>
              </w:rPr>
              <w:fldChar w:fldCharType="begin"/>
            </w:r>
            <w:r>
              <w:rPr>
                <w:noProof/>
                <w:webHidden/>
              </w:rPr>
              <w:instrText xml:space="preserve"> PAGEREF _Toc531278625 \h </w:instrText>
            </w:r>
            <w:r>
              <w:rPr>
                <w:noProof/>
                <w:webHidden/>
              </w:rPr>
            </w:r>
            <w:r>
              <w:rPr>
                <w:noProof/>
                <w:webHidden/>
              </w:rPr>
              <w:fldChar w:fldCharType="separate"/>
            </w:r>
            <w:r>
              <w:rPr>
                <w:noProof/>
                <w:webHidden/>
              </w:rPr>
              <w:t>4</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26" w:history="1">
            <w:r w:rsidRPr="00E00D33">
              <w:rPr>
                <w:rStyle w:val="Hyperlink"/>
                <w:rFonts w:eastAsia="Calibri" w:cstheme="minorHAnsi"/>
                <w:b/>
                <w:noProof/>
              </w:rPr>
              <w:t>4. Application</w:t>
            </w:r>
            <w:r>
              <w:rPr>
                <w:noProof/>
                <w:webHidden/>
              </w:rPr>
              <w:tab/>
            </w:r>
            <w:r>
              <w:rPr>
                <w:noProof/>
                <w:webHidden/>
              </w:rPr>
              <w:fldChar w:fldCharType="begin"/>
            </w:r>
            <w:r>
              <w:rPr>
                <w:noProof/>
                <w:webHidden/>
              </w:rPr>
              <w:instrText xml:space="preserve"> PAGEREF _Toc531278626 \h </w:instrText>
            </w:r>
            <w:r>
              <w:rPr>
                <w:noProof/>
                <w:webHidden/>
              </w:rPr>
            </w:r>
            <w:r>
              <w:rPr>
                <w:noProof/>
                <w:webHidden/>
              </w:rPr>
              <w:fldChar w:fldCharType="separate"/>
            </w:r>
            <w:r>
              <w:rPr>
                <w:noProof/>
                <w:webHidden/>
              </w:rPr>
              <w:t>4</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27" w:history="1">
            <w:r w:rsidRPr="00E00D33">
              <w:rPr>
                <w:rStyle w:val="Hyperlink"/>
                <w:rFonts w:eastAsia="Calibri" w:cstheme="minorHAnsi"/>
                <w:b/>
                <w:noProof/>
              </w:rPr>
              <w:t>5. Proposed Work</w:t>
            </w:r>
            <w:r>
              <w:rPr>
                <w:noProof/>
                <w:webHidden/>
              </w:rPr>
              <w:tab/>
            </w:r>
            <w:r>
              <w:rPr>
                <w:noProof/>
                <w:webHidden/>
              </w:rPr>
              <w:fldChar w:fldCharType="begin"/>
            </w:r>
            <w:r>
              <w:rPr>
                <w:noProof/>
                <w:webHidden/>
              </w:rPr>
              <w:instrText xml:space="preserve"> PAGEREF _Toc531278627 \h </w:instrText>
            </w:r>
            <w:r>
              <w:rPr>
                <w:noProof/>
                <w:webHidden/>
              </w:rPr>
            </w:r>
            <w:r>
              <w:rPr>
                <w:noProof/>
                <w:webHidden/>
              </w:rPr>
              <w:fldChar w:fldCharType="separate"/>
            </w:r>
            <w:r>
              <w:rPr>
                <w:noProof/>
                <w:webHidden/>
              </w:rPr>
              <w:t>5</w:t>
            </w:r>
            <w:r>
              <w:rPr>
                <w:noProof/>
                <w:webHidden/>
              </w:rPr>
              <w:fldChar w:fldCharType="end"/>
            </w:r>
          </w:hyperlink>
        </w:p>
        <w:p w:rsidR="00D840D3" w:rsidRDefault="00D840D3">
          <w:pPr>
            <w:pStyle w:val="TOC2"/>
            <w:tabs>
              <w:tab w:val="right" w:pos="9350"/>
            </w:tabs>
            <w:rPr>
              <w:rFonts w:asciiTheme="minorHAnsi" w:eastAsiaTheme="minorEastAsia" w:hAnsiTheme="minorHAnsi" w:cstheme="minorBidi"/>
              <w:noProof/>
              <w:lang w:val="en-US"/>
            </w:rPr>
          </w:pPr>
          <w:hyperlink w:anchor="_Toc531278628" w:history="1">
            <w:r w:rsidRPr="00E00D33">
              <w:rPr>
                <w:rStyle w:val="Hyperlink"/>
                <w:rFonts w:cstheme="minorHAnsi"/>
                <w:b/>
                <w:noProof/>
              </w:rPr>
              <w:t>5.1. System Design</w:t>
            </w:r>
            <w:r>
              <w:rPr>
                <w:noProof/>
                <w:webHidden/>
              </w:rPr>
              <w:tab/>
            </w:r>
            <w:r>
              <w:rPr>
                <w:noProof/>
                <w:webHidden/>
              </w:rPr>
              <w:fldChar w:fldCharType="begin"/>
            </w:r>
            <w:r>
              <w:rPr>
                <w:noProof/>
                <w:webHidden/>
              </w:rPr>
              <w:instrText xml:space="preserve"> PAGEREF _Toc531278628 \h </w:instrText>
            </w:r>
            <w:r>
              <w:rPr>
                <w:noProof/>
                <w:webHidden/>
              </w:rPr>
            </w:r>
            <w:r>
              <w:rPr>
                <w:noProof/>
                <w:webHidden/>
              </w:rPr>
              <w:fldChar w:fldCharType="separate"/>
            </w:r>
            <w:r>
              <w:rPr>
                <w:noProof/>
                <w:webHidden/>
              </w:rPr>
              <w:t>6</w:t>
            </w:r>
            <w:r>
              <w:rPr>
                <w:noProof/>
                <w:webHidden/>
              </w:rPr>
              <w:fldChar w:fldCharType="end"/>
            </w:r>
          </w:hyperlink>
        </w:p>
        <w:p w:rsidR="00D840D3" w:rsidRDefault="00D840D3">
          <w:pPr>
            <w:pStyle w:val="TOC2"/>
            <w:tabs>
              <w:tab w:val="right" w:pos="9350"/>
            </w:tabs>
            <w:rPr>
              <w:rFonts w:asciiTheme="minorHAnsi" w:eastAsiaTheme="minorEastAsia" w:hAnsiTheme="minorHAnsi" w:cstheme="minorBidi"/>
              <w:noProof/>
              <w:lang w:val="en-US"/>
            </w:rPr>
          </w:pPr>
          <w:hyperlink w:anchor="_Toc531278629" w:history="1">
            <w:r w:rsidRPr="00E00D33">
              <w:rPr>
                <w:rStyle w:val="Hyperlink"/>
                <w:rFonts w:cstheme="minorHAnsi"/>
                <w:b/>
                <w:noProof/>
              </w:rPr>
              <w:t>5.2. Processor Features</w:t>
            </w:r>
            <w:r>
              <w:rPr>
                <w:noProof/>
                <w:webHidden/>
              </w:rPr>
              <w:tab/>
            </w:r>
            <w:r>
              <w:rPr>
                <w:noProof/>
                <w:webHidden/>
              </w:rPr>
              <w:fldChar w:fldCharType="begin"/>
            </w:r>
            <w:r>
              <w:rPr>
                <w:noProof/>
                <w:webHidden/>
              </w:rPr>
              <w:instrText xml:space="preserve"> PAGEREF _Toc531278629 \h </w:instrText>
            </w:r>
            <w:r>
              <w:rPr>
                <w:noProof/>
                <w:webHidden/>
              </w:rPr>
            </w:r>
            <w:r>
              <w:rPr>
                <w:noProof/>
                <w:webHidden/>
              </w:rPr>
              <w:fldChar w:fldCharType="separate"/>
            </w:r>
            <w:r>
              <w:rPr>
                <w:noProof/>
                <w:webHidden/>
              </w:rPr>
              <w:t>6</w:t>
            </w:r>
            <w:r>
              <w:rPr>
                <w:noProof/>
                <w:webHidden/>
              </w:rPr>
              <w:fldChar w:fldCharType="end"/>
            </w:r>
          </w:hyperlink>
        </w:p>
        <w:p w:rsidR="00D840D3" w:rsidRDefault="00D840D3">
          <w:pPr>
            <w:pStyle w:val="TOC3"/>
            <w:tabs>
              <w:tab w:val="right" w:pos="9350"/>
            </w:tabs>
            <w:rPr>
              <w:rFonts w:asciiTheme="minorHAnsi" w:eastAsiaTheme="minorEastAsia" w:hAnsiTheme="minorHAnsi" w:cstheme="minorBidi"/>
              <w:noProof/>
              <w:lang w:val="en-US"/>
            </w:rPr>
          </w:pPr>
          <w:hyperlink w:anchor="_Toc531278630" w:history="1">
            <w:r w:rsidRPr="00E00D33">
              <w:rPr>
                <w:rStyle w:val="Hyperlink"/>
                <w:rFonts w:cstheme="minorHAnsi"/>
                <w:b/>
                <w:noProof/>
              </w:rPr>
              <w:t>5.2.1 Five Stage Pipeline</w:t>
            </w:r>
            <w:r>
              <w:rPr>
                <w:noProof/>
                <w:webHidden/>
              </w:rPr>
              <w:tab/>
            </w:r>
            <w:r>
              <w:rPr>
                <w:noProof/>
                <w:webHidden/>
              </w:rPr>
              <w:fldChar w:fldCharType="begin"/>
            </w:r>
            <w:r>
              <w:rPr>
                <w:noProof/>
                <w:webHidden/>
              </w:rPr>
              <w:instrText xml:space="preserve"> PAGEREF _Toc531278630 \h </w:instrText>
            </w:r>
            <w:r>
              <w:rPr>
                <w:noProof/>
                <w:webHidden/>
              </w:rPr>
            </w:r>
            <w:r>
              <w:rPr>
                <w:noProof/>
                <w:webHidden/>
              </w:rPr>
              <w:fldChar w:fldCharType="separate"/>
            </w:r>
            <w:r>
              <w:rPr>
                <w:noProof/>
                <w:webHidden/>
              </w:rPr>
              <w:t>6</w:t>
            </w:r>
            <w:r>
              <w:rPr>
                <w:noProof/>
                <w:webHidden/>
              </w:rPr>
              <w:fldChar w:fldCharType="end"/>
            </w:r>
          </w:hyperlink>
        </w:p>
        <w:p w:rsidR="00D840D3" w:rsidRDefault="00D840D3">
          <w:pPr>
            <w:pStyle w:val="TOC3"/>
            <w:tabs>
              <w:tab w:val="right" w:pos="9350"/>
            </w:tabs>
            <w:rPr>
              <w:rFonts w:asciiTheme="minorHAnsi" w:eastAsiaTheme="minorEastAsia" w:hAnsiTheme="minorHAnsi" w:cstheme="minorBidi"/>
              <w:noProof/>
              <w:lang w:val="en-US"/>
            </w:rPr>
          </w:pPr>
          <w:hyperlink w:anchor="_Toc531278631" w:history="1">
            <w:r w:rsidRPr="00E00D33">
              <w:rPr>
                <w:rStyle w:val="Hyperlink"/>
                <w:rFonts w:cstheme="minorHAnsi"/>
                <w:b/>
                <w:noProof/>
              </w:rPr>
              <w:t>5.2.2 Hazard Unit</w:t>
            </w:r>
            <w:r>
              <w:rPr>
                <w:noProof/>
                <w:webHidden/>
              </w:rPr>
              <w:tab/>
            </w:r>
            <w:r>
              <w:rPr>
                <w:noProof/>
                <w:webHidden/>
              </w:rPr>
              <w:fldChar w:fldCharType="begin"/>
            </w:r>
            <w:r>
              <w:rPr>
                <w:noProof/>
                <w:webHidden/>
              </w:rPr>
              <w:instrText xml:space="preserve"> PAGEREF _Toc531278631 \h </w:instrText>
            </w:r>
            <w:r>
              <w:rPr>
                <w:noProof/>
                <w:webHidden/>
              </w:rPr>
            </w:r>
            <w:r>
              <w:rPr>
                <w:noProof/>
                <w:webHidden/>
              </w:rPr>
              <w:fldChar w:fldCharType="separate"/>
            </w:r>
            <w:r>
              <w:rPr>
                <w:noProof/>
                <w:webHidden/>
              </w:rPr>
              <w:t>6</w:t>
            </w:r>
            <w:r>
              <w:rPr>
                <w:noProof/>
                <w:webHidden/>
              </w:rPr>
              <w:fldChar w:fldCharType="end"/>
            </w:r>
          </w:hyperlink>
        </w:p>
        <w:p w:rsidR="00D840D3" w:rsidRDefault="00D840D3">
          <w:pPr>
            <w:pStyle w:val="TOC3"/>
            <w:tabs>
              <w:tab w:val="right" w:pos="9350"/>
            </w:tabs>
            <w:rPr>
              <w:rFonts w:asciiTheme="minorHAnsi" w:eastAsiaTheme="minorEastAsia" w:hAnsiTheme="minorHAnsi" w:cstheme="minorBidi"/>
              <w:noProof/>
              <w:lang w:val="en-US"/>
            </w:rPr>
          </w:pPr>
          <w:hyperlink w:anchor="_Toc531278632" w:history="1">
            <w:r w:rsidRPr="00E00D33">
              <w:rPr>
                <w:rStyle w:val="Hyperlink"/>
                <w:rFonts w:cstheme="minorHAnsi"/>
                <w:b/>
                <w:noProof/>
              </w:rPr>
              <w:t>5.2.3 Branch Predictor (Stretch Goal)</w:t>
            </w:r>
            <w:r>
              <w:rPr>
                <w:noProof/>
                <w:webHidden/>
              </w:rPr>
              <w:tab/>
            </w:r>
            <w:r>
              <w:rPr>
                <w:noProof/>
                <w:webHidden/>
              </w:rPr>
              <w:fldChar w:fldCharType="begin"/>
            </w:r>
            <w:r>
              <w:rPr>
                <w:noProof/>
                <w:webHidden/>
              </w:rPr>
              <w:instrText xml:space="preserve"> PAGEREF _Toc531278632 \h </w:instrText>
            </w:r>
            <w:r>
              <w:rPr>
                <w:noProof/>
                <w:webHidden/>
              </w:rPr>
            </w:r>
            <w:r>
              <w:rPr>
                <w:noProof/>
                <w:webHidden/>
              </w:rPr>
              <w:fldChar w:fldCharType="separate"/>
            </w:r>
            <w:r>
              <w:rPr>
                <w:noProof/>
                <w:webHidden/>
              </w:rPr>
              <w:t>6</w:t>
            </w:r>
            <w:r>
              <w:rPr>
                <w:noProof/>
                <w:webHidden/>
              </w:rPr>
              <w:fldChar w:fldCharType="end"/>
            </w:r>
          </w:hyperlink>
        </w:p>
        <w:p w:rsidR="00D840D3" w:rsidRDefault="00D840D3">
          <w:pPr>
            <w:pStyle w:val="TOC3"/>
            <w:tabs>
              <w:tab w:val="right" w:pos="9350"/>
            </w:tabs>
            <w:rPr>
              <w:rFonts w:asciiTheme="minorHAnsi" w:eastAsiaTheme="minorEastAsia" w:hAnsiTheme="minorHAnsi" w:cstheme="minorBidi"/>
              <w:noProof/>
              <w:lang w:val="en-US"/>
            </w:rPr>
          </w:pPr>
          <w:hyperlink w:anchor="_Toc531278633" w:history="1">
            <w:r w:rsidRPr="00E00D33">
              <w:rPr>
                <w:rStyle w:val="Hyperlink"/>
                <w:rFonts w:cstheme="minorHAnsi"/>
                <w:b/>
                <w:noProof/>
              </w:rPr>
              <w:t>5.2.4 Cache Coherency (Stretch Goal)</w:t>
            </w:r>
            <w:r>
              <w:rPr>
                <w:noProof/>
                <w:webHidden/>
              </w:rPr>
              <w:tab/>
            </w:r>
            <w:r>
              <w:rPr>
                <w:noProof/>
                <w:webHidden/>
              </w:rPr>
              <w:fldChar w:fldCharType="begin"/>
            </w:r>
            <w:r>
              <w:rPr>
                <w:noProof/>
                <w:webHidden/>
              </w:rPr>
              <w:instrText xml:space="preserve"> PAGEREF _Toc531278633 \h </w:instrText>
            </w:r>
            <w:r>
              <w:rPr>
                <w:noProof/>
                <w:webHidden/>
              </w:rPr>
            </w:r>
            <w:r>
              <w:rPr>
                <w:noProof/>
                <w:webHidden/>
              </w:rPr>
              <w:fldChar w:fldCharType="separate"/>
            </w:r>
            <w:r>
              <w:rPr>
                <w:noProof/>
                <w:webHidden/>
              </w:rPr>
              <w:t>6</w:t>
            </w:r>
            <w:r>
              <w:rPr>
                <w:noProof/>
                <w:webHidden/>
              </w:rPr>
              <w:fldChar w:fldCharType="end"/>
            </w:r>
          </w:hyperlink>
        </w:p>
        <w:p w:rsidR="00D840D3" w:rsidRDefault="00D840D3">
          <w:pPr>
            <w:pStyle w:val="TOC2"/>
            <w:tabs>
              <w:tab w:val="right" w:pos="9350"/>
            </w:tabs>
            <w:rPr>
              <w:rFonts w:asciiTheme="minorHAnsi" w:eastAsiaTheme="minorEastAsia" w:hAnsiTheme="minorHAnsi" w:cstheme="minorBidi"/>
              <w:noProof/>
              <w:lang w:val="en-US"/>
            </w:rPr>
          </w:pPr>
          <w:hyperlink w:anchor="_Toc531278634" w:history="1">
            <w:r w:rsidRPr="00E00D33">
              <w:rPr>
                <w:rStyle w:val="Hyperlink"/>
                <w:rFonts w:cstheme="minorHAnsi"/>
                <w:b/>
                <w:noProof/>
              </w:rPr>
              <w:t>5.2. System Block Diagram</w:t>
            </w:r>
            <w:r>
              <w:rPr>
                <w:noProof/>
                <w:webHidden/>
              </w:rPr>
              <w:tab/>
            </w:r>
            <w:r>
              <w:rPr>
                <w:noProof/>
                <w:webHidden/>
              </w:rPr>
              <w:fldChar w:fldCharType="begin"/>
            </w:r>
            <w:r>
              <w:rPr>
                <w:noProof/>
                <w:webHidden/>
              </w:rPr>
              <w:instrText xml:space="preserve"> PAGEREF _Toc531278634 \h </w:instrText>
            </w:r>
            <w:r>
              <w:rPr>
                <w:noProof/>
                <w:webHidden/>
              </w:rPr>
            </w:r>
            <w:r>
              <w:rPr>
                <w:noProof/>
                <w:webHidden/>
              </w:rPr>
              <w:fldChar w:fldCharType="separate"/>
            </w:r>
            <w:r>
              <w:rPr>
                <w:noProof/>
                <w:webHidden/>
              </w:rPr>
              <w:t>7</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35" w:history="1">
            <w:r w:rsidRPr="00E00D33">
              <w:rPr>
                <w:rStyle w:val="Hyperlink"/>
                <w:rFonts w:eastAsia="Calibri" w:cstheme="minorHAnsi"/>
                <w:b/>
                <w:noProof/>
              </w:rPr>
              <w:t>6. Methodology</w:t>
            </w:r>
            <w:r>
              <w:rPr>
                <w:noProof/>
                <w:webHidden/>
              </w:rPr>
              <w:tab/>
            </w:r>
            <w:r>
              <w:rPr>
                <w:noProof/>
                <w:webHidden/>
              </w:rPr>
              <w:fldChar w:fldCharType="begin"/>
            </w:r>
            <w:r>
              <w:rPr>
                <w:noProof/>
                <w:webHidden/>
              </w:rPr>
              <w:instrText xml:space="preserve"> PAGEREF _Toc531278635 \h </w:instrText>
            </w:r>
            <w:r>
              <w:rPr>
                <w:noProof/>
                <w:webHidden/>
              </w:rPr>
            </w:r>
            <w:r>
              <w:rPr>
                <w:noProof/>
                <w:webHidden/>
              </w:rPr>
              <w:fldChar w:fldCharType="separate"/>
            </w:r>
            <w:r>
              <w:rPr>
                <w:noProof/>
                <w:webHidden/>
              </w:rPr>
              <w:t>8</w:t>
            </w:r>
            <w:r>
              <w:rPr>
                <w:noProof/>
                <w:webHidden/>
              </w:rPr>
              <w:fldChar w:fldCharType="end"/>
            </w:r>
          </w:hyperlink>
        </w:p>
        <w:p w:rsidR="00D840D3" w:rsidRDefault="00D840D3">
          <w:pPr>
            <w:pStyle w:val="TOC2"/>
            <w:tabs>
              <w:tab w:val="right" w:pos="9350"/>
            </w:tabs>
            <w:rPr>
              <w:rFonts w:asciiTheme="minorHAnsi" w:eastAsiaTheme="minorEastAsia" w:hAnsiTheme="minorHAnsi" w:cstheme="minorBidi"/>
              <w:noProof/>
              <w:lang w:val="en-US"/>
            </w:rPr>
          </w:pPr>
          <w:hyperlink w:anchor="_Toc531278636" w:history="1">
            <w:r w:rsidRPr="00E00D33">
              <w:rPr>
                <w:rStyle w:val="Hyperlink"/>
                <w:rFonts w:cstheme="minorHAnsi"/>
                <w:b/>
                <w:noProof/>
              </w:rPr>
              <w:t>6.1. Processor Design</w:t>
            </w:r>
            <w:r>
              <w:rPr>
                <w:noProof/>
                <w:webHidden/>
              </w:rPr>
              <w:tab/>
            </w:r>
            <w:r>
              <w:rPr>
                <w:noProof/>
                <w:webHidden/>
              </w:rPr>
              <w:fldChar w:fldCharType="begin"/>
            </w:r>
            <w:r>
              <w:rPr>
                <w:noProof/>
                <w:webHidden/>
              </w:rPr>
              <w:instrText xml:space="preserve"> PAGEREF _Toc531278636 \h </w:instrText>
            </w:r>
            <w:r>
              <w:rPr>
                <w:noProof/>
                <w:webHidden/>
              </w:rPr>
            </w:r>
            <w:r>
              <w:rPr>
                <w:noProof/>
                <w:webHidden/>
              </w:rPr>
              <w:fldChar w:fldCharType="separate"/>
            </w:r>
            <w:r>
              <w:rPr>
                <w:noProof/>
                <w:webHidden/>
              </w:rPr>
              <w:t>8</w:t>
            </w:r>
            <w:r>
              <w:rPr>
                <w:noProof/>
                <w:webHidden/>
              </w:rPr>
              <w:fldChar w:fldCharType="end"/>
            </w:r>
          </w:hyperlink>
        </w:p>
        <w:p w:rsidR="00D840D3" w:rsidRDefault="00D840D3">
          <w:pPr>
            <w:pStyle w:val="TOC2"/>
            <w:tabs>
              <w:tab w:val="right" w:pos="9350"/>
            </w:tabs>
            <w:rPr>
              <w:rFonts w:asciiTheme="minorHAnsi" w:eastAsiaTheme="minorEastAsia" w:hAnsiTheme="minorHAnsi" w:cstheme="minorBidi"/>
              <w:noProof/>
              <w:lang w:val="en-US"/>
            </w:rPr>
          </w:pPr>
          <w:hyperlink w:anchor="_Toc531278637" w:history="1">
            <w:r w:rsidRPr="00E00D33">
              <w:rPr>
                <w:rStyle w:val="Hyperlink"/>
                <w:rFonts w:cstheme="minorHAnsi"/>
                <w:b/>
                <w:noProof/>
              </w:rPr>
              <w:t>6.2. Synthesis &amp; Test</w:t>
            </w:r>
            <w:r>
              <w:rPr>
                <w:noProof/>
                <w:webHidden/>
              </w:rPr>
              <w:tab/>
            </w:r>
            <w:r>
              <w:rPr>
                <w:noProof/>
                <w:webHidden/>
              </w:rPr>
              <w:fldChar w:fldCharType="begin"/>
            </w:r>
            <w:r>
              <w:rPr>
                <w:noProof/>
                <w:webHidden/>
              </w:rPr>
              <w:instrText xml:space="preserve"> PAGEREF _Toc531278637 \h </w:instrText>
            </w:r>
            <w:r>
              <w:rPr>
                <w:noProof/>
                <w:webHidden/>
              </w:rPr>
            </w:r>
            <w:r>
              <w:rPr>
                <w:noProof/>
                <w:webHidden/>
              </w:rPr>
              <w:fldChar w:fldCharType="separate"/>
            </w:r>
            <w:r>
              <w:rPr>
                <w:noProof/>
                <w:webHidden/>
              </w:rPr>
              <w:t>8</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38" w:history="1">
            <w:r w:rsidRPr="00E00D33">
              <w:rPr>
                <w:rStyle w:val="Hyperlink"/>
                <w:rFonts w:eastAsia="Calibri" w:cstheme="minorHAnsi"/>
                <w:b/>
                <w:noProof/>
              </w:rPr>
              <w:t>7. Schedule</w:t>
            </w:r>
            <w:r>
              <w:rPr>
                <w:noProof/>
                <w:webHidden/>
              </w:rPr>
              <w:tab/>
            </w:r>
            <w:r>
              <w:rPr>
                <w:noProof/>
                <w:webHidden/>
              </w:rPr>
              <w:fldChar w:fldCharType="begin"/>
            </w:r>
            <w:r>
              <w:rPr>
                <w:noProof/>
                <w:webHidden/>
              </w:rPr>
              <w:instrText xml:space="preserve"> PAGEREF _Toc531278638 \h </w:instrText>
            </w:r>
            <w:r>
              <w:rPr>
                <w:noProof/>
                <w:webHidden/>
              </w:rPr>
            </w:r>
            <w:r>
              <w:rPr>
                <w:noProof/>
                <w:webHidden/>
              </w:rPr>
              <w:fldChar w:fldCharType="separate"/>
            </w:r>
            <w:r>
              <w:rPr>
                <w:noProof/>
                <w:webHidden/>
              </w:rPr>
              <w:t>8</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39" w:history="1">
            <w:r w:rsidRPr="00E00D33">
              <w:rPr>
                <w:rStyle w:val="Hyperlink"/>
                <w:rFonts w:eastAsia="Calibri" w:cstheme="minorHAnsi"/>
                <w:b/>
                <w:noProof/>
              </w:rPr>
              <w:t>8. Required Resources</w:t>
            </w:r>
            <w:r>
              <w:rPr>
                <w:noProof/>
                <w:webHidden/>
              </w:rPr>
              <w:tab/>
            </w:r>
            <w:r>
              <w:rPr>
                <w:noProof/>
                <w:webHidden/>
              </w:rPr>
              <w:fldChar w:fldCharType="begin"/>
            </w:r>
            <w:r>
              <w:rPr>
                <w:noProof/>
                <w:webHidden/>
              </w:rPr>
              <w:instrText xml:space="preserve"> PAGEREF _Toc531278639 \h </w:instrText>
            </w:r>
            <w:r>
              <w:rPr>
                <w:noProof/>
                <w:webHidden/>
              </w:rPr>
            </w:r>
            <w:r>
              <w:rPr>
                <w:noProof/>
                <w:webHidden/>
              </w:rPr>
              <w:fldChar w:fldCharType="separate"/>
            </w:r>
            <w:r>
              <w:rPr>
                <w:noProof/>
                <w:webHidden/>
              </w:rPr>
              <w:t>9</w:t>
            </w:r>
            <w:r>
              <w:rPr>
                <w:noProof/>
                <w:webHidden/>
              </w:rPr>
              <w:fldChar w:fldCharType="end"/>
            </w:r>
          </w:hyperlink>
        </w:p>
        <w:p w:rsidR="00D840D3" w:rsidRDefault="00D840D3">
          <w:pPr>
            <w:pStyle w:val="TOC1"/>
            <w:tabs>
              <w:tab w:val="right" w:pos="9350"/>
            </w:tabs>
            <w:rPr>
              <w:rFonts w:asciiTheme="minorHAnsi" w:eastAsiaTheme="minorEastAsia" w:hAnsiTheme="minorHAnsi" w:cstheme="minorBidi"/>
              <w:noProof/>
              <w:lang w:val="en-US"/>
            </w:rPr>
          </w:pPr>
          <w:hyperlink w:anchor="_Toc531278640" w:history="1">
            <w:r w:rsidRPr="00E00D33">
              <w:rPr>
                <w:rStyle w:val="Hyperlink"/>
                <w:rFonts w:eastAsia="Calibri" w:cstheme="minorHAnsi"/>
                <w:b/>
                <w:noProof/>
              </w:rPr>
              <w:t>9. References</w:t>
            </w:r>
            <w:r>
              <w:rPr>
                <w:noProof/>
                <w:webHidden/>
              </w:rPr>
              <w:tab/>
            </w:r>
            <w:r>
              <w:rPr>
                <w:noProof/>
                <w:webHidden/>
              </w:rPr>
              <w:fldChar w:fldCharType="begin"/>
            </w:r>
            <w:r>
              <w:rPr>
                <w:noProof/>
                <w:webHidden/>
              </w:rPr>
              <w:instrText xml:space="preserve"> PAGEREF _Toc531278640 \h </w:instrText>
            </w:r>
            <w:r>
              <w:rPr>
                <w:noProof/>
                <w:webHidden/>
              </w:rPr>
            </w:r>
            <w:r>
              <w:rPr>
                <w:noProof/>
                <w:webHidden/>
              </w:rPr>
              <w:fldChar w:fldCharType="separate"/>
            </w:r>
            <w:r>
              <w:rPr>
                <w:noProof/>
                <w:webHidden/>
              </w:rPr>
              <w:t>10</w:t>
            </w:r>
            <w:r>
              <w:rPr>
                <w:noProof/>
                <w:webHidden/>
              </w:rPr>
              <w:fldChar w:fldCharType="end"/>
            </w:r>
          </w:hyperlink>
        </w:p>
        <w:p w:rsidR="00031632" w:rsidRDefault="00031632" w:rsidP="00031632">
          <w:pPr>
            <w:tabs>
              <w:tab w:val="right" w:pos="9360"/>
            </w:tabs>
            <w:spacing w:before="60" w:after="80" w:line="240" w:lineRule="auto"/>
            <w:ind w:left="360"/>
            <w:contextualSpacing w:val="0"/>
            <w:rPr>
              <w:rFonts w:ascii="Calibri" w:eastAsia="Calibri" w:hAnsi="Calibri" w:cs="Calibri"/>
              <w:sz w:val="24"/>
              <w:szCs w:val="24"/>
            </w:rPr>
          </w:pPr>
          <w:r w:rsidRPr="00DD5B6A">
            <w:rPr>
              <w:rFonts w:asciiTheme="minorHAnsi" w:hAnsiTheme="minorHAnsi" w:cstheme="minorHAnsi"/>
            </w:rPr>
            <w:fldChar w:fldCharType="end"/>
          </w:r>
        </w:p>
      </w:sdtContent>
    </w:sdt>
    <w:p w:rsidR="00031632" w:rsidRDefault="00031632">
      <w:pPr>
        <w:spacing w:after="160" w:line="259" w:lineRule="auto"/>
        <w:contextualSpacing w:val="0"/>
      </w:pPr>
      <w:r>
        <w:br w:type="page"/>
      </w:r>
    </w:p>
    <w:p w:rsidR="00031632" w:rsidRPr="0021757B" w:rsidRDefault="00031632" w:rsidP="00031632">
      <w:pPr>
        <w:pStyle w:val="Heading1"/>
        <w:contextualSpacing w:val="0"/>
        <w:rPr>
          <w:rFonts w:asciiTheme="minorHAnsi" w:eastAsia="Calibri" w:hAnsiTheme="minorHAnsi" w:cstheme="minorHAnsi"/>
          <w:sz w:val="24"/>
          <w:szCs w:val="24"/>
          <w:u w:val="single"/>
        </w:rPr>
      </w:pPr>
      <w:bookmarkStart w:id="1" w:name="_Toc525589055"/>
      <w:bookmarkStart w:id="2" w:name="_Toc531278623"/>
      <w:r w:rsidRPr="0021757B">
        <w:rPr>
          <w:rFonts w:asciiTheme="minorHAnsi" w:eastAsia="Calibri" w:hAnsiTheme="minorHAnsi" w:cstheme="minorHAnsi"/>
          <w:b/>
          <w:sz w:val="36"/>
          <w:szCs w:val="36"/>
        </w:rPr>
        <w:lastRenderedPageBreak/>
        <w:t xml:space="preserve">1. </w:t>
      </w:r>
      <w:bookmarkEnd w:id="1"/>
      <w:r w:rsidRPr="0021757B">
        <w:rPr>
          <w:rFonts w:asciiTheme="minorHAnsi" w:eastAsia="Calibri" w:hAnsiTheme="minorHAnsi" w:cstheme="minorHAnsi"/>
          <w:b/>
          <w:sz w:val="36"/>
          <w:szCs w:val="36"/>
        </w:rPr>
        <w:t>Table of Acronyms</w:t>
      </w:r>
      <w:bookmarkEnd w:id="2"/>
    </w:p>
    <w:tbl>
      <w:tblPr>
        <w:tblStyle w:val="TableGrid"/>
        <w:tblW w:w="0" w:type="auto"/>
        <w:tblLook w:val="04A0" w:firstRow="1" w:lastRow="0" w:firstColumn="1" w:lastColumn="0" w:noHBand="0" w:noVBand="1"/>
      </w:tblPr>
      <w:tblGrid>
        <w:gridCol w:w="1040"/>
        <w:gridCol w:w="8310"/>
      </w:tblGrid>
      <w:tr w:rsidR="00031632" w:rsidRPr="0021757B" w:rsidTr="0084229A">
        <w:tc>
          <w:tcPr>
            <w:tcW w:w="1040" w:type="dxa"/>
            <w:shd w:val="clear" w:color="auto" w:fill="2E74B5" w:themeFill="accent1" w:themeFillShade="BF"/>
          </w:tcPr>
          <w:p w:rsidR="00031632" w:rsidRPr="0021757B" w:rsidRDefault="00031632" w:rsidP="00031632">
            <w:pPr>
              <w:spacing w:line="480" w:lineRule="auto"/>
              <w:contextualSpacing w:val="0"/>
              <w:rPr>
                <w:rFonts w:asciiTheme="minorHAnsi" w:hAnsiTheme="minorHAnsi" w:cstheme="minorHAnsi"/>
                <w:b/>
                <w:color w:val="FFFFFF" w:themeColor="background1"/>
              </w:rPr>
            </w:pPr>
            <w:r w:rsidRPr="0021757B">
              <w:rPr>
                <w:rFonts w:asciiTheme="minorHAnsi" w:hAnsiTheme="minorHAnsi" w:cstheme="minorHAnsi"/>
                <w:b/>
                <w:color w:val="FFFFFF" w:themeColor="background1"/>
              </w:rPr>
              <w:t>Acronym</w:t>
            </w:r>
          </w:p>
        </w:tc>
        <w:tc>
          <w:tcPr>
            <w:tcW w:w="8310" w:type="dxa"/>
            <w:shd w:val="clear" w:color="auto" w:fill="2E74B5" w:themeFill="accent1" w:themeFillShade="BF"/>
          </w:tcPr>
          <w:p w:rsidR="00031632" w:rsidRPr="0021757B" w:rsidRDefault="00031632" w:rsidP="00031632">
            <w:pPr>
              <w:spacing w:line="480" w:lineRule="auto"/>
              <w:contextualSpacing w:val="0"/>
              <w:rPr>
                <w:rFonts w:asciiTheme="minorHAnsi" w:hAnsiTheme="minorHAnsi" w:cstheme="minorHAnsi"/>
                <w:b/>
                <w:color w:val="FFFFFF" w:themeColor="background1"/>
              </w:rPr>
            </w:pPr>
            <w:r w:rsidRPr="0021757B">
              <w:rPr>
                <w:rFonts w:asciiTheme="minorHAnsi" w:hAnsiTheme="minorHAnsi" w:cstheme="minorHAnsi"/>
                <w:b/>
                <w:color w:val="FFFFFF" w:themeColor="background1"/>
              </w:rPr>
              <w:t>Definition</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AXI</w:t>
            </w:r>
          </w:p>
        </w:tc>
        <w:tc>
          <w:tcPr>
            <w:tcW w:w="8310" w:type="dxa"/>
          </w:tcPr>
          <w:p w:rsidR="002A6022" w:rsidRPr="0021757B" w:rsidRDefault="002A6022" w:rsidP="009E0D8B">
            <w:pPr>
              <w:spacing w:line="480" w:lineRule="auto"/>
              <w:contextualSpacing w:val="0"/>
              <w:rPr>
                <w:rFonts w:asciiTheme="minorHAnsi" w:hAnsiTheme="minorHAnsi" w:cstheme="minorHAnsi"/>
              </w:rPr>
            </w:pPr>
            <w:r>
              <w:rPr>
                <w:rFonts w:asciiTheme="minorHAnsi" w:hAnsiTheme="minorHAnsi" w:cstheme="minorHAnsi"/>
              </w:rPr>
              <w:t>Advanced eXtensible Interface</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CPU</w:t>
            </w:r>
          </w:p>
        </w:tc>
        <w:tc>
          <w:tcPr>
            <w:tcW w:w="8310" w:type="dxa"/>
          </w:tcPr>
          <w:p w:rsidR="002A6022" w:rsidRPr="0021757B" w:rsidRDefault="002A6022" w:rsidP="00031632">
            <w:pPr>
              <w:spacing w:line="480" w:lineRule="auto"/>
              <w:contextualSpacing w:val="0"/>
              <w:rPr>
                <w:rFonts w:asciiTheme="minorHAnsi" w:hAnsiTheme="minorHAnsi" w:cstheme="minorHAnsi"/>
              </w:rPr>
            </w:pPr>
            <w:r w:rsidRPr="0021757B">
              <w:rPr>
                <w:rFonts w:asciiTheme="minorHAnsi" w:hAnsiTheme="minorHAnsi" w:cstheme="minorHAnsi"/>
              </w:rPr>
              <w:t>Central Processing Unit</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Pr>
                <w:rFonts w:asciiTheme="minorHAnsi" w:hAnsiTheme="minorHAnsi" w:cstheme="minorHAnsi"/>
                <w:b/>
              </w:rPr>
              <w:t>DUT</w:t>
            </w:r>
          </w:p>
        </w:tc>
        <w:tc>
          <w:tcPr>
            <w:tcW w:w="8310" w:type="dxa"/>
          </w:tcPr>
          <w:p w:rsidR="002A6022" w:rsidRDefault="002A6022" w:rsidP="009E0D8B">
            <w:pPr>
              <w:spacing w:line="480" w:lineRule="auto"/>
              <w:contextualSpacing w:val="0"/>
              <w:rPr>
                <w:rFonts w:asciiTheme="minorHAnsi" w:hAnsiTheme="minorHAnsi" w:cstheme="minorHAnsi"/>
              </w:rPr>
            </w:pPr>
            <w:r>
              <w:rPr>
                <w:rFonts w:asciiTheme="minorHAnsi" w:hAnsiTheme="minorHAnsi" w:cstheme="minorHAnsi"/>
              </w:rPr>
              <w:t>Design Under Test</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FPGA</w:t>
            </w:r>
          </w:p>
        </w:tc>
        <w:tc>
          <w:tcPr>
            <w:tcW w:w="8310" w:type="dxa"/>
          </w:tcPr>
          <w:p w:rsidR="002A6022" w:rsidRPr="0021757B" w:rsidRDefault="002A6022" w:rsidP="00031632">
            <w:pPr>
              <w:spacing w:line="480" w:lineRule="auto"/>
              <w:contextualSpacing w:val="0"/>
              <w:rPr>
                <w:rFonts w:asciiTheme="minorHAnsi" w:hAnsiTheme="minorHAnsi" w:cstheme="minorHAnsi"/>
              </w:rPr>
            </w:pPr>
            <w:r w:rsidRPr="0021757B">
              <w:rPr>
                <w:rFonts w:asciiTheme="minorHAnsi" w:hAnsiTheme="minorHAnsi" w:cstheme="minorHAnsi"/>
              </w:rPr>
              <w:t>Field-Programmable Gate Array</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HDL</w:t>
            </w:r>
          </w:p>
        </w:tc>
        <w:tc>
          <w:tcPr>
            <w:tcW w:w="8310" w:type="dxa"/>
          </w:tcPr>
          <w:p w:rsidR="002A6022" w:rsidRDefault="002A6022" w:rsidP="009E0D8B">
            <w:pPr>
              <w:spacing w:line="480" w:lineRule="auto"/>
              <w:contextualSpacing w:val="0"/>
              <w:rPr>
                <w:rFonts w:asciiTheme="minorHAnsi" w:hAnsiTheme="minorHAnsi" w:cstheme="minorHAnsi"/>
              </w:rPr>
            </w:pPr>
            <w:r>
              <w:rPr>
                <w:rFonts w:asciiTheme="minorHAnsi" w:hAnsiTheme="minorHAnsi" w:cstheme="minorHAnsi"/>
              </w:rPr>
              <w:t>Hardware Description Language</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ISA</w:t>
            </w:r>
          </w:p>
        </w:tc>
        <w:tc>
          <w:tcPr>
            <w:tcW w:w="8310" w:type="dxa"/>
          </w:tcPr>
          <w:p w:rsidR="002A6022" w:rsidRPr="0021757B" w:rsidRDefault="002A6022" w:rsidP="00031632">
            <w:pPr>
              <w:spacing w:line="480" w:lineRule="auto"/>
              <w:contextualSpacing w:val="0"/>
              <w:rPr>
                <w:rFonts w:asciiTheme="minorHAnsi" w:hAnsiTheme="minorHAnsi" w:cstheme="minorHAnsi"/>
              </w:rPr>
            </w:pPr>
            <w:r w:rsidRPr="0021757B">
              <w:rPr>
                <w:rFonts w:asciiTheme="minorHAnsi" w:hAnsiTheme="minorHAnsi" w:cstheme="minorHAnsi"/>
              </w:rPr>
              <w:t>Instruction Set Architecture</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RISC</w:t>
            </w:r>
          </w:p>
        </w:tc>
        <w:tc>
          <w:tcPr>
            <w:tcW w:w="8310" w:type="dxa"/>
          </w:tcPr>
          <w:p w:rsidR="002A6022" w:rsidRPr="0021757B" w:rsidRDefault="002A6022" w:rsidP="00031632">
            <w:pPr>
              <w:spacing w:line="480" w:lineRule="auto"/>
              <w:contextualSpacing w:val="0"/>
              <w:rPr>
                <w:rFonts w:asciiTheme="minorHAnsi" w:hAnsiTheme="minorHAnsi" w:cstheme="minorHAnsi"/>
              </w:rPr>
            </w:pPr>
            <w:r w:rsidRPr="0021757B">
              <w:rPr>
                <w:rFonts w:asciiTheme="minorHAnsi" w:hAnsiTheme="minorHAnsi" w:cstheme="minorHAnsi"/>
              </w:rPr>
              <w:t>Reduced Instruction Set Computer</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RV32I</w:t>
            </w:r>
          </w:p>
        </w:tc>
        <w:tc>
          <w:tcPr>
            <w:tcW w:w="8310" w:type="dxa"/>
          </w:tcPr>
          <w:p w:rsidR="002A6022" w:rsidRPr="0021757B" w:rsidRDefault="002A6022" w:rsidP="00031632">
            <w:pPr>
              <w:spacing w:line="480" w:lineRule="auto"/>
              <w:contextualSpacing w:val="0"/>
              <w:rPr>
                <w:rFonts w:asciiTheme="minorHAnsi" w:hAnsiTheme="minorHAnsi" w:cstheme="minorHAnsi"/>
              </w:rPr>
            </w:pPr>
            <w:r w:rsidRPr="0021757B">
              <w:rPr>
                <w:rFonts w:asciiTheme="minorHAnsi" w:hAnsiTheme="minorHAnsi" w:cstheme="minorHAnsi"/>
              </w:rPr>
              <w:t>Base Integer Instruction Set, 32-bit (RISC V)</w:t>
            </w:r>
          </w:p>
        </w:tc>
      </w:tr>
      <w:tr w:rsidR="002A6022" w:rsidRPr="0021757B" w:rsidTr="00BE4DF6">
        <w:trPr>
          <w:trHeight w:val="20"/>
        </w:trPr>
        <w:tc>
          <w:tcPr>
            <w:tcW w:w="1040" w:type="dxa"/>
          </w:tcPr>
          <w:p w:rsidR="002A6022" w:rsidRPr="0084229A" w:rsidRDefault="002A6022" w:rsidP="00031632">
            <w:pPr>
              <w:spacing w:line="480" w:lineRule="auto"/>
              <w:contextualSpacing w:val="0"/>
              <w:rPr>
                <w:rFonts w:asciiTheme="minorHAnsi" w:hAnsiTheme="minorHAnsi" w:cstheme="minorHAnsi"/>
                <w:b/>
              </w:rPr>
            </w:pPr>
            <w:r w:rsidRPr="0084229A">
              <w:rPr>
                <w:rFonts w:asciiTheme="minorHAnsi" w:hAnsiTheme="minorHAnsi" w:cstheme="minorHAnsi"/>
                <w:b/>
              </w:rPr>
              <w:t>VHDL</w:t>
            </w:r>
          </w:p>
        </w:tc>
        <w:tc>
          <w:tcPr>
            <w:tcW w:w="8310" w:type="dxa"/>
          </w:tcPr>
          <w:p w:rsidR="002A6022" w:rsidRDefault="002A6022" w:rsidP="009E0D8B">
            <w:pPr>
              <w:spacing w:line="480" w:lineRule="auto"/>
              <w:contextualSpacing w:val="0"/>
              <w:rPr>
                <w:rFonts w:asciiTheme="minorHAnsi" w:hAnsiTheme="minorHAnsi" w:cstheme="minorHAnsi"/>
              </w:rPr>
            </w:pPr>
            <w:r>
              <w:rPr>
                <w:rFonts w:asciiTheme="minorHAnsi" w:hAnsiTheme="minorHAnsi" w:cstheme="minorHAnsi"/>
              </w:rPr>
              <w:t>Very High Speed Integrated Circuit Hardware Description Language</w:t>
            </w:r>
          </w:p>
        </w:tc>
      </w:tr>
    </w:tbl>
    <w:p w:rsidR="00031632" w:rsidRPr="0021757B" w:rsidRDefault="00031632" w:rsidP="00031632">
      <w:pPr>
        <w:spacing w:line="480" w:lineRule="auto"/>
        <w:contextualSpacing w:val="0"/>
        <w:rPr>
          <w:rFonts w:asciiTheme="minorHAnsi" w:hAnsiTheme="minorHAnsi" w:cstheme="minorHAnsi"/>
        </w:rPr>
      </w:pPr>
    </w:p>
    <w:p w:rsidR="00031632" w:rsidRPr="0021757B" w:rsidRDefault="00031632">
      <w:pPr>
        <w:spacing w:after="160" w:line="259" w:lineRule="auto"/>
        <w:contextualSpacing w:val="0"/>
        <w:rPr>
          <w:rFonts w:asciiTheme="minorHAnsi" w:hAnsiTheme="minorHAnsi" w:cstheme="minorHAnsi"/>
        </w:rPr>
      </w:pPr>
      <w:r w:rsidRPr="0021757B">
        <w:rPr>
          <w:rFonts w:asciiTheme="minorHAnsi" w:hAnsiTheme="minorHAnsi" w:cstheme="minorHAnsi"/>
        </w:rPr>
        <w:br w:type="page"/>
      </w:r>
    </w:p>
    <w:p w:rsidR="0036140F" w:rsidRPr="0021757B" w:rsidRDefault="00031632" w:rsidP="0036140F">
      <w:pPr>
        <w:pStyle w:val="Heading1"/>
        <w:contextualSpacing w:val="0"/>
        <w:rPr>
          <w:rFonts w:asciiTheme="minorHAnsi" w:eastAsia="Calibri" w:hAnsiTheme="minorHAnsi" w:cstheme="minorHAnsi"/>
          <w:b/>
          <w:sz w:val="36"/>
          <w:szCs w:val="36"/>
        </w:rPr>
      </w:pPr>
      <w:bookmarkStart w:id="3" w:name="_Toc531278624"/>
      <w:r w:rsidRPr="0021757B">
        <w:rPr>
          <w:rFonts w:asciiTheme="minorHAnsi" w:eastAsia="Calibri" w:hAnsiTheme="minorHAnsi" w:cstheme="minorHAnsi"/>
          <w:b/>
          <w:sz w:val="36"/>
          <w:szCs w:val="36"/>
        </w:rPr>
        <w:lastRenderedPageBreak/>
        <w:t xml:space="preserve">2. </w:t>
      </w:r>
      <w:r w:rsidR="0036140F" w:rsidRPr="0021757B">
        <w:rPr>
          <w:rFonts w:asciiTheme="minorHAnsi" w:eastAsia="Calibri" w:hAnsiTheme="minorHAnsi" w:cstheme="minorHAnsi"/>
          <w:b/>
          <w:sz w:val="36"/>
          <w:szCs w:val="36"/>
        </w:rPr>
        <w:t>Introduction</w:t>
      </w:r>
      <w:bookmarkEnd w:id="3"/>
    </w:p>
    <w:p w:rsidR="00AC65B2" w:rsidRPr="0021757B" w:rsidRDefault="0036140F" w:rsidP="00AC65B2">
      <w:pPr>
        <w:ind w:firstLine="720"/>
        <w:rPr>
          <w:rFonts w:asciiTheme="minorHAnsi" w:hAnsiTheme="minorHAnsi" w:cstheme="minorHAnsi"/>
        </w:rPr>
      </w:pPr>
      <w:r w:rsidRPr="0021757B">
        <w:rPr>
          <w:rFonts w:asciiTheme="minorHAnsi" w:hAnsiTheme="minorHAnsi" w:cstheme="minorHAnsi"/>
        </w:rPr>
        <w:t xml:space="preserve">Multicore processors have expanded dramatically in the last two decades. Their proliferation was based out of a need for faster </w:t>
      </w:r>
      <w:r w:rsidR="00AC65B2" w:rsidRPr="0021757B">
        <w:rPr>
          <w:rFonts w:asciiTheme="minorHAnsi" w:hAnsiTheme="minorHAnsi" w:cstheme="minorHAnsi"/>
        </w:rPr>
        <w:t>computation without increasing CPU frequencies. Pushing higher frequencies in CPU designs increases the power and resulting thermals. This created a desire for multicore processors due to their higher performance per watt [1]. This need has continued into the 2010s from the rise of embedded devices, such as smartphones, which have an even greater need for power savings and multitasking.</w:t>
      </w:r>
    </w:p>
    <w:p w:rsidR="00AC65B2" w:rsidRPr="0021757B" w:rsidRDefault="00AC65B2" w:rsidP="0036140F">
      <w:pPr>
        <w:rPr>
          <w:rFonts w:asciiTheme="minorHAnsi" w:hAnsiTheme="minorHAnsi" w:cstheme="minorHAnsi"/>
        </w:rPr>
      </w:pPr>
      <w:r w:rsidRPr="0021757B">
        <w:rPr>
          <w:rFonts w:asciiTheme="minorHAnsi" w:hAnsiTheme="minorHAnsi" w:cstheme="minorHAnsi"/>
        </w:rPr>
        <w:tab/>
        <w:t xml:space="preserve">Alongside any processor is the underlying instruction set that it is built around. Instruction sets are often classified by complexity of the instructions. An instruction set that relies on many different complex instructions is called a complex instruction set computer (CISC), whereas one with a smaller base instruction set is called a reduced instruction set computer (RISC). </w:t>
      </w:r>
      <w:r w:rsidR="0040272E" w:rsidRPr="0021757B">
        <w:rPr>
          <w:rFonts w:asciiTheme="minorHAnsi" w:hAnsiTheme="minorHAnsi" w:cstheme="minorHAnsi"/>
        </w:rPr>
        <w:t>RISC ISAs allow for a simplified pipeline within the CPU, due to each instruction being relatively less complex than with a CISC ISA</w:t>
      </w:r>
      <w:r w:rsidR="003E65B7" w:rsidRPr="0021757B">
        <w:rPr>
          <w:rFonts w:asciiTheme="minorHAnsi" w:hAnsiTheme="minorHAnsi" w:cstheme="minorHAnsi"/>
        </w:rPr>
        <w:t xml:space="preserve"> [2]</w:t>
      </w:r>
      <w:r w:rsidR="0040272E" w:rsidRPr="0021757B">
        <w:rPr>
          <w:rFonts w:asciiTheme="minorHAnsi" w:hAnsiTheme="minorHAnsi" w:cstheme="minorHAnsi"/>
        </w:rPr>
        <w:t>. The RISC V ISA was chosen for this project due to its simple base instruction set, its ubiquity as an open source ISA, and its ability to expand the instruction set beyond the base instruction set (RV32I).</w:t>
      </w:r>
    </w:p>
    <w:p w:rsidR="003E65B7" w:rsidRPr="0021757B" w:rsidRDefault="003E65B7" w:rsidP="003E65B7">
      <w:pPr>
        <w:rPr>
          <w:rFonts w:asciiTheme="minorHAnsi" w:hAnsiTheme="minorHAnsi" w:cstheme="minorHAnsi"/>
        </w:rPr>
      </w:pPr>
      <w:r w:rsidRPr="0021757B">
        <w:rPr>
          <w:rFonts w:asciiTheme="minorHAnsi" w:hAnsiTheme="minorHAnsi" w:cstheme="minorHAnsi"/>
        </w:rPr>
        <w:tab/>
        <w:t>While the performance and tradeoffs of multicore and ISAs can be debated, we can realize a hardware implementation of both of these concepts using Field-Programmable Gate Arrays (FPGA). Using this reprogrammable hardware allows for quick modifications, as well as analysis of the design tradeoffs. The number of cores can be easily modified via parameters at design time in order to synthesize and test the performance of various levels of multicore CPUs. FPGAs also allow for a cheap way to test a prototype CPU without requiring fabrication or rely on simulation results for performance estimates.</w:t>
      </w:r>
    </w:p>
    <w:p w:rsidR="003E65B7" w:rsidRPr="0021757B" w:rsidRDefault="003E65B7">
      <w:pPr>
        <w:spacing w:after="160" w:line="259" w:lineRule="auto"/>
        <w:contextualSpacing w:val="0"/>
        <w:rPr>
          <w:rFonts w:asciiTheme="minorHAnsi" w:hAnsiTheme="minorHAnsi" w:cstheme="minorHAnsi"/>
        </w:rPr>
      </w:pPr>
    </w:p>
    <w:p w:rsidR="003E65B7" w:rsidRPr="0021757B" w:rsidRDefault="0021757B" w:rsidP="003E65B7">
      <w:pPr>
        <w:pStyle w:val="Heading1"/>
        <w:contextualSpacing w:val="0"/>
        <w:rPr>
          <w:rFonts w:asciiTheme="minorHAnsi" w:eastAsia="Calibri" w:hAnsiTheme="minorHAnsi" w:cstheme="minorHAnsi"/>
          <w:b/>
          <w:sz w:val="36"/>
          <w:szCs w:val="36"/>
        </w:rPr>
      </w:pPr>
      <w:bookmarkStart w:id="4" w:name="_Toc531278625"/>
      <w:r>
        <w:rPr>
          <w:rFonts w:asciiTheme="minorHAnsi" w:eastAsia="Calibri" w:hAnsiTheme="minorHAnsi" w:cstheme="minorHAnsi"/>
          <w:b/>
          <w:sz w:val="36"/>
          <w:szCs w:val="36"/>
        </w:rPr>
        <w:t>3</w:t>
      </w:r>
      <w:r w:rsidR="003E65B7" w:rsidRPr="0021757B">
        <w:rPr>
          <w:rFonts w:asciiTheme="minorHAnsi" w:eastAsia="Calibri" w:hAnsiTheme="minorHAnsi" w:cstheme="minorHAnsi"/>
          <w:b/>
          <w:sz w:val="36"/>
          <w:szCs w:val="36"/>
        </w:rPr>
        <w:t>. Objective</w:t>
      </w:r>
      <w:bookmarkEnd w:id="4"/>
    </w:p>
    <w:p w:rsidR="003E65B7" w:rsidRDefault="003E65B7" w:rsidP="003E65B7">
      <w:pPr>
        <w:rPr>
          <w:rFonts w:asciiTheme="minorHAnsi" w:hAnsiTheme="minorHAnsi" w:cstheme="minorHAnsi"/>
        </w:rPr>
      </w:pPr>
      <w:r w:rsidRPr="0021757B">
        <w:rPr>
          <w:rFonts w:asciiTheme="minorHAnsi" w:hAnsiTheme="minorHAnsi" w:cstheme="minorHAnsi"/>
        </w:rPr>
        <w:t xml:space="preserve">The objective of this project is to construct a </w:t>
      </w:r>
      <w:r w:rsidR="000B3C86" w:rsidRPr="0021757B">
        <w:rPr>
          <w:rFonts w:asciiTheme="minorHAnsi" w:hAnsiTheme="minorHAnsi" w:cstheme="minorHAnsi"/>
        </w:rPr>
        <w:t xml:space="preserve">RISC V based </w:t>
      </w:r>
      <w:r w:rsidRPr="0021757B">
        <w:rPr>
          <w:rFonts w:asciiTheme="minorHAnsi" w:hAnsiTheme="minorHAnsi" w:cstheme="minorHAnsi"/>
        </w:rPr>
        <w:t xml:space="preserve">multicore central processor unit within an FPGA and demonstrate performance upon </w:t>
      </w:r>
      <w:r w:rsidR="000B3C86" w:rsidRPr="0021757B">
        <w:rPr>
          <w:rFonts w:asciiTheme="minorHAnsi" w:hAnsiTheme="minorHAnsi" w:cstheme="minorHAnsi"/>
        </w:rPr>
        <w:t>changing the number of generated cores.</w:t>
      </w:r>
    </w:p>
    <w:p w:rsidR="0097737D" w:rsidRPr="0021757B" w:rsidRDefault="0064006A" w:rsidP="0097737D">
      <w:pPr>
        <w:pStyle w:val="Heading1"/>
        <w:contextualSpacing w:val="0"/>
        <w:rPr>
          <w:rFonts w:asciiTheme="minorHAnsi" w:eastAsia="Calibri" w:hAnsiTheme="minorHAnsi" w:cstheme="minorHAnsi"/>
          <w:b/>
          <w:sz w:val="36"/>
          <w:szCs w:val="36"/>
        </w:rPr>
      </w:pPr>
      <w:bookmarkStart w:id="5" w:name="_Toc531278626"/>
      <w:r>
        <w:rPr>
          <w:rFonts w:asciiTheme="minorHAnsi" w:eastAsia="Calibri" w:hAnsiTheme="minorHAnsi" w:cstheme="minorHAnsi"/>
          <w:b/>
          <w:sz w:val="36"/>
          <w:szCs w:val="36"/>
        </w:rPr>
        <w:t xml:space="preserve">4. </w:t>
      </w:r>
      <w:r w:rsidR="0097737D">
        <w:rPr>
          <w:rFonts w:asciiTheme="minorHAnsi" w:eastAsia="Calibri" w:hAnsiTheme="minorHAnsi" w:cstheme="minorHAnsi"/>
          <w:b/>
          <w:sz w:val="36"/>
          <w:szCs w:val="36"/>
        </w:rPr>
        <w:t>Application</w:t>
      </w:r>
      <w:bookmarkEnd w:id="5"/>
    </w:p>
    <w:p w:rsidR="0097737D" w:rsidRDefault="0097737D" w:rsidP="0097737D">
      <w:pPr>
        <w:rPr>
          <w:rFonts w:asciiTheme="minorHAnsi" w:hAnsiTheme="minorHAnsi" w:cstheme="minorHAnsi"/>
        </w:rPr>
      </w:pPr>
      <w:r>
        <w:rPr>
          <w:rFonts w:asciiTheme="minorHAnsi" w:hAnsiTheme="minorHAnsi" w:cstheme="minorHAnsi"/>
        </w:rPr>
        <w:tab/>
        <w:t>Modern embedded applications have been implementing multicore processors for stronger performance and v</w:t>
      </w:r>
      <w:r w:rsidR="0060330A">
        <w:rPr>
          <w:rFonts w:asciiTheme="minorHAnsi" w:hAnsiTheme="minorHAnsi" w:cstheme="minorHAnsi"/>
        </w:rPr>
        <w:t>ersatile power utilization. For</w:t>
      </w:r>
      <w:r>
        <w:rPr>
          <w:rFonts w:asciiTheme="minorHAnsi" w:hAnsiTheme="minorHAnsi" w:cstheme="minorHAnsi"/>
        </w:rPr>
        <w:t xml:space="preserve"> </w:t>
      </w:r>
      <w:r w:rsidR="0060330A">
        <w:rPr>
          <w:rFonts w:asciiTheme="minorHAnsi" w:hAnsiTheme="minorHAnsi" w:cstheme="minorHAnsi"/>
        </w:rPr>
        <w:t>example</w:t>
      </w:r>
      <w:r>
        <w:rPr>
          <w:rFonts w:asciiTheme="minorHAnsi" w:hAnsiTheme="minorHAnsi" w:cstheme="minorHAnsi"/>
        </w:rPr>
        <w:t xml:space="preserve">, the Apple </w:t>
      </w:r>
      <w:r w:rsidR="0060330A">
        <w:rPr>
          <w:rFonts w:asciiTheme="minorHAnsi" w:hAnsiTheme="minorHAnsi" w:cstheme="minorHAnsi"/>
        </w:rPr>
        <w:t>A12 Bionic mobile SOC</w:t>
      </w:r>
      <w:r>
        <w:rPr>
          <w:rFonts w:asciiTheme="minorHAnsi" w:hAnsiTheme="minorHAnsi" w:cstheme="minorHAnsi"/>
        </w:rPr>
        <w:t xml:space="preserve"> contains six CPU </w:t>
      </w:r>
      <w:r w:rsidR="00527C9C">
        <w:rPr>
          <w:rFonts w:asciiTheme="minorHAnsi" w:hAnsiTheme="minorHAnsi" w:cstheme="minorHAnsi"/>
        </w:rPr>
        <w:t>c</w:t>
      </w:r>
      <w:r>
        <w:rPr>
          <w:rFonts w:asciiTheme="minorHAnsi" w:hAnsiTheme="minorHAnsi" w:cstheme="minorHAnsi"/>
        </w:rPr>
        <w:t>ores on its own in addition to GPU and neural processor [3]. These kind of mobile applications, while not doing the same level of multi-threaded workloads as workstations, still utilize multiple cores in order to have a subset of cores to do high performance, while the rest of the cores act as energy efficient (low clock speed) CPUs This allows these embedded devices to utilize fast cores when necessary, while saving battery life by usin</w:t>
      </w:r>
      <w:r w:rsidR="00527C9C">
        <w:rPr>
          <w:rFonts w:asciiTheme="minorHAnsi" w:hAnsiTheme="minorHAnsi" w:cstheme="minorHAnsi"/>
        </w:rPr>
        <w:t>g energy efficient cores when o</w:t>
      </w:r>
      <w:r>
        <w:rPr>
          <w:rFonts w:asciiTheme="minorHAnsi" w:hAnsiTheme="minorHAnsi" w:cstheme="minorHAnsi"/>
        </w:rPr>
        <w:t xml:space="preserve">nly small computations are needed. </w:t>
      </w:r>
    </w:p>
    <w:p w:rsidR="0097737D" w:rsidRDefault="0097737D" w:rsidP="0097737D">
      <w:pPr>
        <w:rPr>
          <w:rFonts w:asciiTheme="minorHAnsi" w:hAnsiTheme="minorHAnsi" w:cstheme="minorHAnsi"/>
        </w:rPr>
      </w:pPr>
      <w:r>
        <w:rPr>
          <w:rFonts w:asciiTheme="minorHAnsi" w:hAnsiTheme="minorHAnsi" w:cstheme="minorHAnsi"/>
        </w:rPr>
        <w:lastRenderedPageBreak/>
        <w:tab/>
        <w:t xml:space="preserve">For the purpose of </w:t>
      </w:r>
      <w:r w:rsidR="00527C9C">
        <w:rPr>
          <w:rFonts w:asciiTheme="minorHAnsi" w:hAnsiTheme="minorHAnsi" w:cstheme="minorHAnsi"/>
        </w:rPr>
        <w:t>targeting</w:t>
      </w:r>
      <w:r>
        <w:rPr>
          <w:rFonts w:asciiTheme="minorHAnsi" w:hAnsiTheme="minorHAnsi" w:cstheme="minorHAnsi"/>
        </w:rPr>
        <w:t xml:space="preserve"> the embedded application, the FPGA de</w:t>
      </w:r>
      <w:r w:rsidR="00527C9C">
        <w:rPr>
          <w:rFonts w:asciiTheme="minorHAnsi" w:hAnsiTheme="minorHAnsi" w:cstheme="minorHAnsi"/>
        </w:rPr>
        <w:t>sign will be tested for this in</w:t>
      </w:r>
      <w:r>
        <w:rPr>
          <w:rFonts w:asciiTheme="minorHAnsi" w:hAnsiTheme="minorHAnsi" w:cstheme="minorHAnsi"/>
        </w:rPr>
        <w:t xml:space="preserve"> of application by running an image processing algorithm and comparing the performance and energy </w:t>
      </w:r>
      <w:r w:rsidR="00527C9C">
        <w:rPr>
          <w:rFonts w:asciiTheme="minorHAnsi" w:hAnsiTheme="minorHAnsi" w:cstheme="minorHAnsi"/>
        </w:rPr>
        <w:t>consumption</w:t>
      </w:r>
      <w:r>
        <w:rPr>
          <w:rFonts w:asciiTheme="minorHAnsi" w:hAnsiTheme="minorHAnsi" w:cstheme="minorHAnsi"/>
        </w:rPr>
        <w:t xml:space="preserve"> with one core against a multicore </w:t>
      </w:r>
      <w:r w:rsidR="00527C9C">
        <w:rPr>
          <w:rFonts w:asciiTheme="minorHAnsi" w:hAnsiTheme="minorHAnsi" w:cstheme="minorHAnsi"/>
        </w:rPr>
        <w:t>approach</w:t>
      </w:r>
      <w:r>
        <w:rPr>
          <w:rFonts w:asciiTheme="minorHAnsi" w:hAnsiTheme="minorHAnsi" w:cstheme="minorHAnsi"/>
        </w:rPr>
        <w:t>.</w:t>
      </w:r>
    </w:p>
    <w:p w:rsidR="0097737D" w:rsidRDefault="0097737D" w:rsidP="0097737D">
      <w:pPr>
        <w:rPr>
          <w:rFonts w:asciiTheme="minorHAnsi" w:hAnsiTheme="minorHAnsi" w:cstheme="minorHAnsi"/>
        </w:rPr>
      </w:pPr>
      <w:r>
        <w:rPr>
          <w:rFonts w:asciiTheme="minorHAnsi" w:hAnsiTheme="minorHAnsi" w:cstheme="minorHAnsi"/>
        </w:rPr>
        <w:tab/>
        <w:t xml:space="preserve">Image processing was chosen as the algorithm to test due to its varying performance among single core, multicore, and GPU workloads. Image </w:t>
      </w:r>
      <w:r w:rsidR="00527C9C">
        <w:rPr>
          <w:rFonts w:asciiTheme="minorHAnsi" w:hAnsiTheme="minorHAnsi" w:cstheme="minorHAnsi"/>
        </w:rPr>
        <w:t>Processing</w:t>
      </w:r>
      <w:r>
        <w:rPr>
          <w:rFonts w:asciiTheme="minorHAnsi" w:hAnsiTheme="minorHAnsi" w:cstheme="minorHAnsi"/>
        </w:rPr>
        <w:t xml:space="preserve"> is also a common application in mobile embedded systems, particularly with the large amounts of image preprocessing being required for machine learning [4]. Image preprocessing involves taking a series of images</w:t>
      </w:r>
      <w:r w:rsidR="0060330A">
        <w:rPr>
          <w:rFonts w:asciiTheme="minorHAnsi" w:hAnsiTheme="minorHAnsi" w:cstheme="minorHAnsi"/>
        </w:rPr>
        <w:t xml:space="preserve"> from the dataset and performing some </w:t>
      </w:r>
      <w:r w:rsidR="00527C9C">
        <w:rPr>
          <w:rFonts w:asciiTheme="minorHAnsi" w:hAnsiTheme="minorHAnsi" w:cstheme="minorHAnsi"/>
        </w:rPr>
        <w:t>alterations</w:t>
      </w:r>
      <w:r w:rsidR="0060330A">
        <w:rPr>
          <w:rFonts w:asciiTheme="minorHAnsi" w:hAnsiTheme="minorHAnsi" w:cstheme="minorHAnsi"/>
        </w:rPr>
        <w:t xml:space="preserve"> before </w:t>
      </w:r>
      <w:r w:rsidR="00527C9C">
        <w:rPr>
          <w:rFonts w:asciiTheme="minorHAnsi" w:hAnsiTheme="minorHAnsi" w:cstheme="minorHAnsi"/>
        </w:rPr>
        <w:t>utilizing</w:t>
      </w:r>
      <w:r w:rsidR="0060330A">
        <w:rPr>
          <w:rFonts w:asciiTheme="minorHAnsi" w:hAnsiTheme="minorHAnsi" w:cstheme="minorHAnsi"/>
        </w:rPr>
        <w:t xml:space="preserve"> the altered image. This kind of processing is often done in machine learning applications in order to train the model using uniquely altered images. Multicore processors are often preferred for this </w:t>
      </w:r>
      <w:r w:rsidR="00527C9C">
        <w:rPr>
          <w:rFonts w:asciiTheme="minorHAnsi" w:hAnsiTheme="minorHAnsi" w:cstheme="minorHAnsi"/>
        </w:rPr>
        <w:t>function</w:t>
      </w:r>
      <w:r w:rsidR="0060330A">
        <w:rPr>
          <w:rFonts w:asciiTheme="minorHAnsi" w:hAnsiTheme="minorHAnsi" w:cstheme="minorHAnsi"/>
        </w:rPr>
        <w:t xml:space="preserve"> in order to easily handoff images to the GPU while </w:t>
      </w:r>
      <w:r w:rsidR="00527C9C">
        <w:rPr>
          <w:rFonts w:asciiTheme="minorHAnsi" w:hAnsiTheme="minorHAnsi" w:cstheme="minorHAnsi"/>
        </w:rPr>
        <w:t>it’s</w:t>
      </w:r>
      <w:r w:rsidR="0060330A">
        <w:rPr>
          <w:rFonts w:asciiTheme="minorHAnsi" w:hAnsiTheme="minorHAnsi" w:cstheme="minorHAnsi"/>
        </w:rPr>
        <w:t xml:space="preserve"> training the model.</w:t>
      </w:r>
    </w:p>
    <w:p w:rsidR="0060330A" w:rsidRPr="0021757B" w:rsidRDefault="0060330A" w:rsidP="0097737D">
      <w:pPr>
        <w:rPr>
          <w:rFonts w:asciiTheme="minorHAnsi" w:hAnsiTheme="minorHAnsi" w:cstheme="minorHAnsi"/>
        </w:rPr>
      </w:pPr>
      <w:r>
        <w:rPr>
          <w:rFonts w:asciiTheme="minorHAnsi" w:hAnsiTheme="minorHAnsi" w:cstheme="minorHAnsi"/>
        </w:rPr>
        <w:tab/>
        <w:t xml:space="preserve">In order to test the performance and energy utilization of the processor cores, a small amount of code will be produced and loaded into the memory alongside a dataset. The code will take some image and </w:t>
      </w:r>
      <w:r w:rsidR="00527C9C">
        <w:rPr>
          <w:rFonts w:asciiTheme="minorHAnsi" w:hAnsiTheme="minorHAnsi" w:cstheme="minorHAnsi"/>
        </w:rPr>
        <w:t>perform</w:t>
      </w:r>
      <w:r>
        <w:rPr>
          <w:rFonts w:asciiTheme="minorHAnsi" w:hAnsiTheme="minorHAnsi" w:cstheme="minorHAnsi"/>
        </w:rPr>
        <w:t xml:space="preserve"> a variety of preprocessing instructions on it. In </w:t>
      </w:r>
      <w:r w:rsidR="00527C9C">
        <w:rPr>
          <w:rFonts w:asciiTheme="minorHAnsi" w:hAnsiTheme="minorHAnsi" w:cstheme="minorHAnsi"/>
        </w:rPr>
        <w:t>order</w:t>
      </w:r>
      <w:r>
        <w:rPr>
          <w:rFonts w:asciiTheme="minorHAnsi" w:hAnsiTheme="minorHAnsi" w:cstheme="minorHAnsi"/>
        </w:rPr>
        <w:t xml:space="preserve"> to match a realistic use embedded multicore processors, many of the cores will have varying clock speeds in order to decrease energy use while still providing higher performance when required.</w:t>
      </w:r>
    </w:p>
    <w:p w:rsidR="0097737D" w:rsidRPr="0021757B" w:rsidRDefault="0097737D" w:rsidP="003E65B7">
      <w:pPr>
        <w:rPr>
          <w:rFonts w:asciiTheme="minorHAnsi" w:hAnsiTheme="minorHAnsi" w:cstheme="minorHAnsi"/>
        </w:rPr>
      </w:pPr>
    </w:p>
    <w:p w:rsidR="000B3C86" w:rsidRPr="0021757B" w:rsidRDefault="0064006A" w:rsidP="000B3C86">
      <w:pPr>
        <w:pStyle w:val="Heading1"/>
        <w:contextualSpacing w:val="0"/>
        <w:rPr>
          <w:rFonts w:asciiTheme="minorHAnsi" w:eastAsia="Calibri" w:hAnsiTheme="minorHAnsi" w:cstheme="minorHAnsi"/>
          <w:b/>
          <w:sz w:val="36"/>
          <w:szCs w:val="36"/>
        </w:rPr>
      </w:pPr>
      <w:bookmarkStart w:id="6" w:name="_Toc531278627"/>
      <w:r>
        <w:rPr>
          <w:rFonts w:asciiTheme="minorHAnsi" w:eastAsia="Calibri" w:hAnsiTheme="minorHAnsi" w:cstheme="minorHAnsi"/>
          <w:b/>
          <w:sz w:val="36"/>
          <w:szCs w:val="36"/>
        </w:rPr>
        <w:t>5</w:t>
      </w:r>
      <w:r w:rsidR="000B3C86" w:rsidRPr="0021757B">
        <w:rPr>
          <w:rFonts w:asciiTheme="minorHAnsi" w:eastAsia="Calibri" w:hAnsiTheme="minorHAnsi" w:cstheme="minorHAnsi"/>
          <w:b/>
          <w:sz w:val="36"/>
          <w:szCs w:val="36"/>
        </w:rPr>
        <w:t>. Proposed Work</w:t>
      </w:r>
      <w:bookmarkEnd w:id="6"/>
    </w:p>
    <w:p w:rsidR="000B3C86" w:rsidRPr="0021757B" w:rsidRDefault="000B3C86" w:rsidP="000B3C86">
      <w:pPr>
        <w:rPr>
          <w:rFonts w:asciiTheme="minorHAnsi" w:hAnsiTheme="minorHAnsi" w:cstheme="minorHAnsi"/>
        </w:rPr>
      </w:pPr>
      <w:r w:rsidRPr="0021757B">
        <w:rPr>
          <w:rFonts w:asciiTheme="minorHAnsi" w:hAnsiTheme="minorHAnsi" w:cstheme="minorHAnsi"/>
        </w:rPr>
        <w:t xml:space="preserve">The work will involve implementing, testing, and synthesizing the CPU (DUT) using VHDL and Xilinx Vivado ISE. The primary work will be designing the CPU, however, an FPGA system will need to be created around the CPU in order to provide the environment that the CPU can be tested under. The components in this FPGA system will be reused from Xilinx IP libraries and from other open source resources. </w:t>
      </w:r>
    </w:p>
    <w:p w:rsidR="000B3C86" w:rsidRDefault="000B3C86" w:rsidP="003E65B7"/>
    <w:p w:rsidR="000B3C86" w:rsidRDefault="000B3C86" w:rsidP="003E65B7"/>
    <w:p w:rsidR="003E65B7" w:rsidRPr="003E65B7" w:rsidRDefault="003E65B7" w:rsidP="003E65B7"/>
    <w:p w:rsidR="003E65B7" w:rsidRDefault="003E65B7" w:rsidP="003E65B7"/>
    <w:p w:rsidR="00AC65B2" w:rsidRDefault="00AC65B2">
      <w:pPr>
        <w:spacing w:after="160" w:line="259" w:lineRule="auto"/>
        <w:contextualSpacing w:val="0"/>
      </w:pPr>
      <w:r>
        <w:br w:type="page"/>
      </w:r>
    </w:p>
    <w:p w:rsidR="0094140A" w:rsidRDefault="0064006A" w:rsidP="0094140A">
      <w:pPr>
        <w:pStyle w:val="Heading2"/>
        <w:rPr>
          <w:rFonts w:asciiTheme="minorHAnsi" w:hAnsiTheme="minorHAnsi" w:cstheme="minorHAnsi"/>
          <w:b/>
          <w:color w:val="auto"/>
          <w:sz w:val="32"/>
          <w:szCs w:val="32"/>
        </w:rPr>
      </w:pPr>
      <w:bookmarkStart w:id="7" w:name="_Toc531278628"/>
      <w:r>
        <w:rPr>
          <w:rFonts w:asciiTheme="minorHAnsi" w:hAnsiTheme="minorHAnsi" w:cstheme="minorHAnsi"/>
          <w:b/>
          <w:color w:val="auto"/>
          <w:sz w:val="32"/>
          <w:szCs w:val="32"/>
        </w:rPr>
        <w:lastRenderedPageBreak/>
        <w:t>5</w:t>
      </w:r>
      <w:r w:rsidR="00BA70E5" w:rsidRPr="0021757B">
        <w:rPr>
          <w:rFonts w:asciiTheme="minorHAnsi" w:hAnsiTheme="minorHAnsi" w:cstheme="minorHAnsi"/>
          <w:b/>
          <w:color w:val="auto"/>
          <w:sz w:val="32"/>
          <w:szCs w:val="32"/>
        </w:rPr>
        <w:t>.1</w:t>
      </w:r>
      <w:r w:rsidR="0021757B" w:rsidRPr="0021757B">
        <w:rPr>
          <w:rFonts w:asciiTheme="minorHAnsi" w:hAnsiTheme="minorHAnsi" w:cstheme="minorHAnsi"/>
          <w:b/>
          <w:color w:val="auto"/>
          <w:sz w:val="32"/>
          <w:szCs w:val="32"/>
        </w:rPr>
        <w:t>.</w:t>
      </w:r>
      <w:r w:rsidR="00BA70E5" w:rsidRPr="0021757B">
        <w:rPr>
          <w:rFonts w:asciiTheme="minorHAnsi" w:hAnsiTheme="minorHAnsi" w:cstheme="minorHAnsi"/>
          <w:b/>
          <w:color w:val="auto"/>
          <w:sz w:val="32"/>
          <w:szCs w:val="32"/>
        </w:rPr>
        <w:t xml:space="preserve"> </w:t>
      </w:r>
      <w:r w:rsidR="0021757B">
        <w:rPr>
          <w:rFonts w:asciiTheme="minorHAnsi" w:hAnsiTheme="minorHAnsi" w:cstheme="minorHAnsi"/>
          <w:b/>
          <w:color w:val="auto"/>
          <w:sz w:val="32"/>
          <w:szCs w:val="32"/>
        </w:rPr>
        <w:t>System Design</w:t>
      </w:r>
      <w:bookmarkEnd w:id="7"/>
    </w:p>
    <w:p w:rsidR="0021757B" w:rsidRPr="00BD0E06" w:rsidRDefault="0021757B" w:rsidP="0021757B">
      <w:pPr>
        <w:rPr>
          <w:rFonts w:asciiTheme="minorHAnsi" w:hAnsiTheme="minorHAnsi" w:cstheme="minorHAnsi"/>
        </w:rPr>
      </w:pPr>
      <w:r w:rsidRPr="00BD0E06">
        <w:rPr>
          <w:rFonts w:asciiTheme="minorHAnsi" w:hAnsiTheme="minorHAnsi" w:cstheme="minorHAnsi"/>
        </w:rPr>
        <w:t xml:space="preserve">The design shall feature an AXI bus in order to establish the CPU core(s) as a master, and the higher memory as the slave. The highest level memory established in this system is intended to be an SD card, communicating over SPI. This allows large amount of memory to be accessed and loaded into the CPU’s cache. The memory will contain a pre-compiled program via a RISC V RS32I compiler. </w:t>
      </w:r>
    </w:p>
    <w:p w:rsidR="0021757B" w:rsidRPr="00BD0E06" w:rsidRDefault="0064006A" w:rsidP="0021757B">
      <w:pPr>
        <w:pStyle w:val="Heading2"/>
        <w:rPr>
          <w:rFonts w:asciiTheme="minorHAnsi" w:hAnsiTheme="minorHAnsi" w:cstheme="minorHAnsi"/>
          <w:b/>
          <w:color w:val="auto"/>
          <w:sz w:val="32"/>
          <w:szCs w:val="32"/>
        </w:rPr>
      </w:pPr>
      <w:bookmarkStart w:id="8" w:name="_Toc531278629"/>
      <w:r>
        <w:rPr>
          <w:rFonts w:asciiTheme="minorHAnsi" w:hAnsiTheme="minorHAnsi" w:cstheme="minorHAnsi"/>
          <w:b/>
          <w:color w:val="auto"/>
          <w:sz w:val="32"/>
          <w:szCs w:val="32"/>
        </w:rPr>
        <w:t>5</w:t>
      </w:r>
      <w:r w:rsidR="0021757B" w:rsidRPr="00BD0E06">
        <w:rPr>
          <w:rFonts w:asciiTheme="minorHAnsi" w:hAnsiTheme="minorHAnsi" w:cstheme="minorHAnsi"/>
          <w:b/>
          <w:color w:val="auto"/>
          <w:sz w:val="32"/>
          <w:szCs w:val="32"/>
        </w:rPr>
        <w:t>.2. Processor Features</w:t>
      </w:r>
      <w:bookmarkEnd w:id="8"/>
    </w:p>
    <w:p w:rsidR="0021757B" w:rsidRPr="00BD0E06" w:rsidRDefault="0021757B" w:rsidP="0021757B">
      <w:pPr>
        <w:rPr>
          <w:rFonts w:asciiTheme="minorHAnsi" w:hAnsiTheme="minorHAnsi" w:cstheme="minorHAnsi"/>
        </w:rPr>
      </w:pPr>
      <w:r w:rsidRPr="00BD0E06">
        <w:rPr>
          <w:rFonts w:asciiTheme="minorHAnsi" w:hAnsiTheme="minorHAnsi" w:cstheme="minorHAnsi"/>
        </w:rPr>
        <w:t>In the interest of reducing the complexity of the project, only critical aspects of the CPU will be included in this design, with others being left as a stretch goal.</w:t>
      </w:r>
    </w:p>
    <w:p w:rsidR="0021757B" w:rsidRPr="00BD0E06" w:rsidRDefault="0064006A" w:rsidP="0021757B">
      <w:pPr>
        <w:pStyle w:val="Heading3"/>
        <w:rPr>
          <w:rFonts w:asciiTheme="minorHAnsi" w:hAnsiTheme="minorHAnsi" w:cstheme="minorHAnsi"/>
          <w:b/>
          <w:color w:val="auto"/>
          <w:sz w:val="28"/>
          <w:szCs w:val="28"/>
        </w:rPr>
      </w:pPr>
      <w:bookmarkStart w:id="9" w:name="_Toc531278630"/>
      <w:r>
        <w:rPr>
          <w:rFonts w:asciiTheme="minorHAnsi" w:hAnsiTheme="minorHAnsi" w:cstheme="minorHAnsi"/>
          <w:b/>
          <w:color w:val="auto"/>
          <w:sz w:val="28"/>
          <w:szCs w:val="28"/>
        </w:rPr>
        <w:t>5</w:t>
      </w:r>
      <w:r w:rsidR="0021757B" w:rsidRPr="00BD0E06">
        <w:rPr>
          <w:rFonts w:asciiTheme="minorHAnsi" w:hAnsiTheme="minorHAnsi" w:cstheme="minorHAnsi"/>
          <w:b/>
          <w:color w:val="auto"/>
          <w:sz w:val="28"/>
          <w:szCs w:val="28"/>
        </w:rPr>
        <w:t xml:space="preserve">.2.1 Five Stage </w:t>
      </w:r>
      <w:r w:rsidR="00D13552" w:rsidRPr="00BD0E06">
        <w:rPr>
          <w:rFonts w:asciiTheme="minorHAnsi" w:hAnsiTheme="minorHAnsi" w:cstheme="minorHAnsi"/>
          <w:b/>
          <w:color w:val="auto"/>
          <w:sz w:val="28"/>
          <w:szCs w:val="28"/>
        </w:rPr>
        <w:t>Pipeline</w:t>
      </w:r>
      <w:bookmarkEnd w:id="9"/>
    </w:p>
    <w:p w:rsidR="0021757B" w:rsidRPr="00BD0E06" w:rsidRDefault="0021757B" w:rsidP="0021757B">
      <w:pPr>
        <w:rPr>
          <w:rFonts w:asciiTheme="minorHAnsi" w:hAnsiTheme="minorHAnsi" w:cstheme="minorHAnsi"/>
        </w:rPr>
      </w:pPr>
      <w:r w:rsidRPr="00BD0E06">
        <w:rPr>
          <w:rFonts w:asciiTheme="minorHAnsi" w:hAnsiTheme="minorHAnsi" w:cstheme="minorHAnsi"/>
        </w:rPr>
        <w:t>The processor will include a five stage pipeline. This is a common pipeline used in many RISC designs, the pipelining of the stages allows for a higher clock speed to be achieved</w:t>
      </w:r>
      <w:r w:rsidR="00D13552" w:rsidRPr="00BD0E06">
        <w:rPr>
          <w:rFonts w:asciiTheme="minorHAnsi" w:hAnsiTheme="minorHAnsi" w:cstheme="minorHAnsi"/>
        </w:rPr>
        <w:t xml:space="preserve"> in return for longer latency.</w:t>
      </w:r>
    </w:p>
    <w:p w:rsidR="00877487" w:rsidRPr="00BD0E06" w:rsidRDefault="00877487" w:rsidP="00877487">
      <w:pPr>
        <w:pStyle w:val="Caption"/>
        <w:keepNext/>
        <w:jc w:val="center"/>
        <w:rPr>
          <w:rFonts w:asciiTheme="minorHAnsi" w:hAnsiTheme="minorHAnsi" w:cstheme="minorHAnsi"/>
          <w:sz w:val="22"/>
          <w:szCs w:val="22"/>
        </w:rPr>
      </w:pPr>
      <w:r w:rsidRPr="00BD0E06">
        <w:rPr>
          <w:rFonts w:asciiTheme="minorHAnsi" w:hAnsiTheme="minorHAnsi" w:cstheme="minorHAnsi"/>
          <w:sz w:val="22"/>
          <w:szCs w:val="22"/>
        </w:rPr>
        <w:t xml:space="preserve">Table </w:t>
      </w:r>
      <w:r w:rsidRPr="00BD0E06">
        <w:rPr>
          <w:rFonts w:asciiTheme="minorHAnsi" w:hAnsiTheme="minorHAnsi" w:cstheme="minorHAnsi"/>
          <w:sz w:val="22"/>
          <w:szCs w:val="22"/>
        </w:rPr>
        <w:fldChar w:fldCharType="begin"/>
      </w:r>
      <w:r w:rsidRPr="00BD0E06">
        <w:rPr>
          <w:rFonts w:asciiTheme="minorHAnsi" w:hAnsiTheme="minorHAnsi" w:cstheme="minorHAnsi"/>
          <w:sz w:val="22"/>
          <w:szCs w:val="22"/>
        </w:rPr>
        <w:instrText xml:space="preserve"> SEQ Table \* ARABIC </w:instrText>
      </w:r>
      <w:r w:rsidRPr="00BD0E06">
        <w:rPr>
          <w:rFonts w:asciiTheme="minorHAnsi" w:hAnsiTheme="minorHAnsi" w:cstheme="minorHAnsi"/>
          <w:sz w:val="22"/>
          <w:szCs w:val="22"/>
        </w:rPr>
        <w:fldChar w:fldCharType="separate"/>
      </w:r>
      <w:r w:rsidR="00D840D3">
        <w:rPr>
          <w:rFonts w:asciiTheme="minorHAnsi" w:hAnsiTheme="minorHAnsi" w:cstheme="minorHAnsi"/>
          <w:noProof/>
          <w:sz w:val="22"/>
          <w:szCs w:val="22"/>
        </w:rPr>
        <w:t>1</w:t>
      </w:r>
      <w:r w:rsidRPr="00BD0E06">
        <w:rPr>
          <w:rFonts w:asciiTheme="minorHAnsi" w:hAnsiTheme="minorHAnsi" w:cstheme="minorHAnsi"/>
          <w:sz w:val="22"/>
          <w:szCs w:val="22"/>
        </w:rPr>
        <w:fldChar w:fldCharType="end"/>
      </w:r>
      <w:r w:rsidRPr="00BD0E06">
        <w:rPr>
          <w:rFonts w:asciiTheme="minorHAnsi" w:hAnsiTheme="minorHAnsi" w:cstheme="minorHAnsi"/>
          <w:sz w:val="22"/>
          <w:szCs w:val="22"/>
        </w:rPr>
        <w:t>) Five Stages of Pipeline</w:t>
      </w:r>
    </w:p>
    <w:tbl>
      <w:tblPr>
        <w:tblStyle w:val="TableGrid"/>
        <w:tblW w:w="0" w:type="auto"/>
        <w:tblLook w:val="04A0" w:firstRow="1" w:lastRow="0" w:firstColumn="1" w:lastColumn="0" w:noHBand="0" w:noVBand="1"/>
      </w:tblPr>
      <w:tblGrid>
        <w:gridCol w:w="1435"/>
        <w:gridCol w:w="7915"/>
      </w:tblGrid>
      <w:tr w:rsidR="00D13552" w:rsidRPr="00BD0E06" w:rsidTr="00D13552">
        <w:tc>
          <w:tcPr>
            <w:tcW w:w="1435" w:type="dxa"/>
            <w:shd w:val="clear" w:color="auto" w:fill="2E74B5" w:themeFill="accent1" w:themeFillShade="BF"/>
          </w:tcPr>
          <w:p w:rsidR="00D13552" w:rsidRPr="00BD0E06" w:rsidRDefault="00D13552" w:rsidP="0021757B">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Stage</w:t>
            </w:r>
          </w:p>
        </w:tc>
        <w:tc>
          <w:tcPr>
            <w:tcW w:w="7915" w:type="dxa"/>
            <w:shd w:val="clear" w:color="auto" w:fill="2E74B5" w:themeFill="accent1" w:themeFillShade="BF"/>
          </w:tcPr>
          <w:p w:rsidR="00D13552" w:rsidRPr="00BD0E06" w:rsidRDefault="00D13552" w:rsidP="0021757B">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Description</w:t>
            </w:r>
          </w:p>
        </w:tc>
      </w:tr>
      <w:tr w:rsidR="00D13552" w:rsidRPr="00BD0E06" w:rsidTr="00D13552">
        <w:tc>
          <w:tcPr>
            <w:tcW w:w="1435" w:type="dxa"/>
          </w:tcPr>
          <w:p w:rsidR="00D13552" w:rsidRPr="00BD0E06" w:rsidRDefault="00D13552" w:rsidP="0021757B">
            <w:pPr>
              <w:rPr>
                <w:rFonts w:asciiTheme="minorHAnsi" w:hAnsiTheme="minorHAnsi" w:cstheme="minorHAnsi"/>
                <w:b/>
              </w:rPr>
            </w:pPr>
            <w:r w:rsidRPr="00BD0E06">
              <w:rPr>
                <w:rFonts w:asciiTheme="minorHAnsi" w:hAnsiTheme="minorHAnsi" w:cstheme="minorHAnsi"/>
                <w:b/>
              </w:rPr>
              <w:t>Fetch</w:t>
            </w:r>
          </w:p>
        </w:tc>
        <w:tc>
          <w:tcPr>
            <w:tcW w:w="7915" w:type="dxa"/>
          </w:tcPr>
          <w:p w:rsidR="00D13552" w:rsidRPr="00BD0E06" w:rsidRDefault="00D13552" w:rsidP="0021757B">
            <w:pPr>
              <w:rPr>
                <w:rFonts w:asciiTheme="minorHAnsi" w:hAnsiTheme="minorHAnsi" w:cstheme="minorHAnsi"/>
              </w:rPr>
            </w:pPr>
            <w:r w:rsidRPr="00BD0E06">
              <w:rPr>
                <w:rFonts w:asciiTheme="minorHAnsi" w:hAnsiTheme="minorHAnsi" w:cstheme="minorHAnsi"/>
              </w:rPr>
              <w:t>Grabs the instruction from the cache, handles program counter.</w:t>
            </w:r>
          </w:p>
        </w:tc>
      </w:tr>
      <w:tr w:rsidR="00D13552" w:rsidRPr="00BD0E06" w:rsidTr="00D13552">
        <w:tc>
          <w:tcPr>
            <w:tcW w:w="1435" w:type="dxa"/>
          </w:tcPr>
          <w:p w:rsidR="00D13552" w:rsidRPr="00BD0E06" w:rsidRDefault="00D13552" w:rsidP="0021757B">
            <w:pPr>
              <w:rPr>
                <w:rFonts w:asciiTheme="minorHAnsi" w:hAnsiTheme="minorHAnsi" w:cstheme="minorHAnsi"/>
                <w:b/>
              </w:rPr>
            </w:pPr>
            <w:r w:rsidRPr="00BD0E06">
              <w:rPr>
                <w:rFonts w:asciiTheme="minorHAnsi" w:hAnsiTheme="minorHAnsi" w:cstheme="minorHAnsi"/>
                <w:b/>
              </w:rPr>
              <w:t>Decode</w:t>
            </w:r>
          </w:p>
        </w:tc>
        <w:tc>
          <w:tcPr>
            <w:tcW w:w="7915" w:type="dxa"/>
          </w:tcPr>
          <w:p w:rsidR="00D13552" w:rsidRPr="00BD0E06" w:rsidRDefault="00D13552" w:rsidP="00A361E2">
            <w:pPr>
              <w:rPr>
                <w:rFonts w:asciiTheme="minorHAnsi" w:hAnsiTheme="minorHAnsi" w:cstheme="minorHAnsi"/>
              </w:rPr>
            </w:pPr>
            <w:r w:rsidRPr="00BD0E06">
              <w:rPr>
                <w:rFonts w:asciiTheme="minorHAnsi" w:hAnsiTheme="minorHAnsi" w:cstheme="minorHAnsi"/>
              </w:rPr>
              <w:t xml:space="preserve">Reads the instruction from the opcode in order to determine action. Branch/Jump </w:t>
            </w:r>
            <w:r w:rsidR="00A361E2" w:rsidRPr="00BD0E06">
              <w:rPr>
                <w:rFonts w:asciiTheme="minorHAnsi" w:hAnsiTheme="minorHAnsi" w:cstheme="minorHAnsi"/>
              </w:rPr>
              <w:t>commands are processed.</w:t>
            </w:r>
          </w:p>
        </w:tc>
      </w:tr>
      <w:tr w:rsidR="00D13552" w:rsidRPr="00BD0E06" w:rsidTr="00D13552">
        <w:tc>
          <w:tcPr>
            <w:tcW w:w="1435" w:type="dxa"/>
          </w:tcPr>
          <w:p w:rsidR="00D13552" w:rsidRPr="00BD0E06" w:rsidRDefault="00D13552" w:rsidP="0021757B">
            <w:pPr>
              <w:rPr>
                <w:rFonts w:asciiTheme="minorHAnsi" w:hAnsiTheme="minorHAnsi" w:cstheme="minorHAnsi"/>
                <w:b/>
              </w:rPr>
            </w:pPr>
            <w:r w:rsidRPr="00BD0E06">
              <w:rPr>
                <w:rFonts w:asciiTheme="minorHAnsi" w:hAnsiTheme="minorHAnsi" w:cstheme="minorHAnsi"/>
                <w:b/>
              </w:rPr>
              <w:t>Execute</w:t>
            </w:r>
          </w:p>
        </w:tc>
        <w:tc>
          <w:tcPr>
            <w:tcW w:w="7915" w:type="dxa"/>
          </w:tcPr>
          <w:p w:rsidR="00D13552" w:rsidRPr="00BD0E06" w:rsidRDefault="00D13552" w:rsidP="0021757B">
            <w:pPr>
              <w:rPr>
                <w:rFonts w:asciiTheme="minorHAnsi" w:hAnsiTheme="minorHAnsi" w:cstheme="minorHAnsi"/>
              </w:rPr>
            </w:pPr>
            <w:r w:rsidRPr="00BD0E06">
              <w:rPr>
                <w:rFonts w:asciiTheme="minorHAnsi" w:hAnsiTheme="minorHAnsi" w:cstheme="minorHAnsi"/>
              </w:rPr>
              <w:t>Contains the arithmetic logic unit in order to carry out a transaction.</w:t>
            </w:r>
          </w:p>
        </w:tc>
      </w:tr>
      <w:tr w:rsidR="00D13552" w:rsidRPr="00BD0E06" w:rsidTr="00D13552">
        <w:tc>
          <w:tcPr>
            <w:tcW w:w="1435" w:type="dxa"/>
          </w:tcPr>
          <w:p w:rsidR="00D13552" w:rsidRPr="00BD0E06" w:rsidRDefault="00D13552" w:rsidP="0021757B">
            <w:pPr>
              <w:rPr>
                <w:rFonts w:asciiTheme="minorHAnsi" w:hAnsiTheme="minorHAnsi" w:cstheme="minorHAnsi"/>
                <w:b/>
              </w:rPr>
            </w:pPr>
            <w:r w:rsidRPr="00BD0E06">
              <w:rPr>
                <w:rFonts w:asciiTheme="minorHAnsi" w:hAnsiTheme="minorHAnsi" w:cstheme="minorHAnsi"/>
                <w:b/>
              </w:rPr>
              <w:t>Memory Access</w:t>
            </w:r>
          </w:p>
        </w:tc>
        <w:tc>
          <w:tcPr>
            <w:tcW w:w="7915" w:type="dxa"/>
          </w:tcPr>
          <w:p w:rsidR="00D13552" w:rsidRPr="00BD0E06" w:rsidRDefault="00A361E2" w:rsidP="0021757B">
            <w:pPr>
              <w:rPr>
                <w:rFonts w:asciiTheme="minorHAnsi" w:hAnsiTheme="minorHAnsi" w:cstheme="minorHAnsi"/>
              </w:rPr>
            </w:pPr>
            <w:r w:rsidRPr="00BD0E06">
              <w:rPr>
                <w:rFonts w:asciiTheme="minorHAnsi" w:hAnsiTheme="minorHAnsi" w:cstheme="minorHAnsi"/>
              </w:rPr>
              <w:t>Access to the data memory occurs.</w:t>
            </w:r>
          </w:p>
        </w:tc>
      </w:tr>
      <w:tr w:rsidR="00D13552" w:rsidRPr="00BD0E06" w:rsidTr="00D13552">
        <w:tc>
          <w:tcPr>
            <w:tcW w:w="1435" w:type="dxa"/>
          </w:tcPr>
          <w:p w:rsidR="00D13552" w:rsidRPr="00BD0E06" w:rsidRDefault="00D13552" w:rsidP="0021757B">
            <w:pPr>
              <w:rPr>
                <w:rFonts w:asciiTheme="minorHAnsi" w:hAnsiTheme="minorHAnsi" w:cstheme="minorHAnsi"/>
                <w:b/>
              </w:rPr>
            </w:pPr>
            <w:r w:rsidRPr="00BD0E06">
              <w:rPr>
                <w:rFonts w:asciiTheme="minorHAnsi" w:hAnsiTheme="minorHAnsi" w:cstheme="minorHAnsi"/>
                <w:b/>
              </w:rPr>
              <w:t>Writeback</w:t>
            </w:r>
          </w:p>
        </w:tc>
        <w:tc>
          <w:tcPr>
            <w:tcW w:w="7915" w:type="dxa"/>
          </w:tcPr>
          <w:p w:rsidR="00D13552" w:rsidRPr="00BD0E06" w:rsidRDefault="00D13552" w:rsidP="0021757B">
            <w:pPr>
              <w:rPr>
                <w:rFonts w:asciiTheme="minorHAnsi" w:hAnsiTheme="minorHAnsi" w:cstheme="minorHAnsi"/>
              </w:rPr>
            </w:pPr>
            <w:r w:rsidRPr="00BD0E06">
              <w:rPr>
                <w:rFonts w:asciiTheme="minorHAnsi" w:hAnsiTheme="minorHAnsi" w:cstheme="minorHAnsi"/>
              </w:rPr>
              <w:t>Write back the results of the execution and memory access into the appropriate register.</w:t>
            </w:r>
          </w:p>
        </w:tc>
      </w:tr>
    </w:tbl>
    <w:p w:rsidR="00D13552" w:rsidRPr="00BD0E06" w:rsidRDefault="00D13552" w:rsidP="00A361E2">
      <w:pPr>
        <w:rPr>
          <w:rFonts w:asciiTheme="minorHAnsi" w:hAnsiTheme="minorHAnsi" w:cstheme="minorHAnsi"/>
        </w:rPr>
      </w:pPr>
    </w:p>
    <w:p w:rsidR="00A361E2" w:rsidRPr="00BD0E06" w:rsidRDefault="00982814" w:rsidP="00A361E2">
      <w:pPr>
        <w:pStyle w:val="Heading3"/>
        <w:rPr>
          <w:rFonts w:asciiTheme="minorHAnsi" w:hAnsiTheme="minorHAnsi" w:cstheme="minorHAnsi"/>
          <w:b/>
          <w:color w:val="auto"/>
          <w:sz w:val="28"/>
          <w:szCs w:val="28"/>
        </w:rPr>
      </w:pPr>
      <w:bookmarkStart w:id="10" w:name="_Toc531278631"/>
      <w:r>
        <w:rPr>
          <w:rFonts w:asciiTheme="minorHAnsi" w:hAnsiTheme="minorHAnsi" w:cstheme="minorHAnsi"/>
          <w:b/>
          <w:color w:val="auto"/>
          <w:sz w:val="28"/>
          <w:szCs w:val="28"/>
        </w:rPr>
        <w:t>5</w:t>
      </w:r>
      <w:r w:rsidR="00055C48" w:rsidRPr="00BD0E06">
        <w:rPr>
          <w:rFonts w:asciiTheme="minorHAnsi" w:hAnsiTheme="minorHAnsi" w:cstheme="minorHAnsi"/>
          <w:b/>
          <w:color w:val="auto"/>
          <w:sz w:val="28"/>
          <w:szCs w:val="28"/>
        </w:rPr>
        <w:t>.2.2</w:t>
      </w:r>
      <w:r w:rsidR="00A361E2" w:rsidRPr="00BD0E06">
        <w:rPr>
          <w:rFonts w:asciiTheme="minorHAnsi" w:hAnsiTheme="minorHAnsi" w:cstheme="minorHAnsi"/>
          <w:b/>
          <w:color w:val="auto"/>
          <w:sz w:val="28"/>
          <w:szCs w:val="28"/>
        </w:rPr>
        <w:t xml:space="preserve"> Hazard Unit</w:t>
      </w:r>
      <w:bookmarkEnd w:id="10"/>
    </w:p>
    <w:p w:rsidR="00A361E2" w:rsidRPr="00BD0E06" w:rsidRDefault="00A361E2" w:rsidP="00A361E2">
      <w:pPr>
        <w:rPr>
          <w:rFonts w:asciiTheme="minorHAnsi" w:hAnsiTheme="minorHAnsi" w:cstheme="minorHAnsi"/>
        </w:rPr>
      </w:pPr>
      <w:r w:rsidRPr="00BD0E06">
        <w:rPr>
          <w:rFonts w:asciiTheme="minorHAnsi" w:hAnsiTheme="minorHAnsi" w:cstheme="minorHAnsi"/>
        </w:rPr>
        <w:t xml:space="preserve">The hazard unit of the processor shall handle data and control hazards as a result of the pipelined nature of the device. Data hazards will come into play when transactions that occur later in the pipeline rely on data that has not been computed further along down the pipeline. This can often be handled by forwarding the relevant data later along in the pipe. Efforts will be taken to reduce stalling along the pipeline. Control hazards will appear in the pipeline when the branch predicted does not match the </w:t>
      </w:r>
      <w:r w:rsidR="00055C48" w:rsidRPr="00BD0E06">
        <w:rPr>
          <w:rFonts w:asciiTheme="minorHAnsi" w:hAnsiTheme="minorHAnsi" w:cstheme="minorHAnsi"/>
        </w:rPr>
        <w:t>actual branch calculated. The hazard unit will attempt to remedy this by incorporating stalls when the prediction is incorrect. This will result in a large performance hit.</w:t>
      </w:r>
    </w:p>
    <w:p w:rsidR="00055C48" w:rsidRPr="00BD0E06" w:rsidRDefault="00982814" w:rsidP="00055C48">
      <w:pPr>
        <w:pStyle w:val="Heading3"/>
        <w:rPr>
          <w:rFonts w:asciiTheme="minorHAnsi" w:hAnsiTheme="minorHAnsi" w:cstheme="minorHAnsi"/>
          <w:b/>
          <w:color w:val="auto"/>
          <w:sz w:val="28"/>
          <w:szCs w:val="28"/>
        </w:rPr>
      </w:pPr>
      <w:bookmarkStart w:id="11" w:name="_Toc531278632"/>
      <w:r>
        <w:rPr>
          <w:rFonts w:asciiTheme="minorHAnsi" w:hAnsiTheme="minorHAnsi" w:cstheme="minorHAnsi"/>
          <w:b/>
          <w:color w:val="auto"/>
          <w:sz w:val="28"/>
          <w:szCs w:val="28"/>
        </w:rPr>
        <w:t>5</w:t>
      </w:r>
      <w:r w:rsidR="00055C48" w:rsidRPr="00BD0E06">
        <w:rPr>
          <w:rFonts w:asciiTheme="minorHAnsi" w:hAnsiTheme="minorHAnsi" w:cstheme="minorHAnsi"/>
          <w:b/>
          <w:color w:val="auto"/>
          <w:sz w:val="28"/>
          <w:szCs w:val="28"/>
        </w:rPr>
        <w:t>.2.3 Branch Predictor (Stretch Goal)</w:t>
      </w:r>
      <w:bookmarkEnd w:id="11"/>
    </w:p>
    <w:p w:rsidR="00055C48" w:rsidRPr="00BD0E06" w:rsidRDefault="00055C48" w:rsidP="00055C48">
      <w:pPr>
        <w:rPr>
          <w:rFonts w:asciiTheme="minorHAnsi" w:hAnsiTheme="minorHAnsi" w:cstheme="minorHAnsi"/>
        </w:rPr>
      </w:pPr>
      <w:r w:rsidRPr="00BD0E06">
        <w:rPr>
          <w:rFonts w:asciiTheme="minorHAnsi" w:hAnsiTheme="minorHAnsi" w:cstheme="minorHAnsi"/>
        </w:rPr>
        <w:t>The decode stage of the pipeline will contain some simple branch prediction scheme. For example, static branch prediction. As a stretch goal, a simple dynamic branch prediction scheme may be implemented in order to cut down on missed predictions.</w:t>
      </w:r>
    </w:p>
    <w:p w:rsidR="00055C48" w:rsidRPr="00BD0E06" w:rsidRDefault="00982814" w:rsidP="00055C48">
      <w:pPr>
        <w:pStyle w:val="Heading3"/>
        <w:rPr>
          <w:rFonts w:asciiTheme="minorHAnsi" w:hAnsiTheme="minorHAnsi" w:cstheme="minorHAnsi"/>
          <w:b/>
          <w:color w:val="auto"/>
          <w:sz w:val="28"/>
          <w:szCs w:val="28"/>
        </w:rPr>
      </w:pPr>
      <w:bookmarkStart w:id="12" w:name="_Toc531278633"/>
      <w:r>
        <w:rPr>
          <w:rFonts w:asciiTheme="minorHAnsi" w:hAnsiTheme="minorHAnsi" w:cstheme="minorHAnsi"/>
          <w:b/>
          <w:color w:val="auto"/>
          <w:sz w:val="28"/>
          <w:szCs w:val="28"/>
        </w:rPr>
        <w:t>5</w:t>
      </w:r>
      <w:r w:rsidR="00055C48" w:rsidRPr="00BD0E06">
        <w:rPr>
          <w:rFonts w:asciiTheme="minorHAnsi" w:hAnsiTheme="minorHAnsi" w:cstheme="minorHAnsi"/>
          <w:b/>
          <w:color w:val="auto"/>
          <w:sz w:val="28"/>
          <w:szCs w:val="28"/>
        </w:rPr>
        <w:t>.2.4 Cache Coherency (Stretch Goal)</w:t>
      </w:r>
      <w:bookmarkEnd w:id="12"/>
    </w:p>
    <w:p w:rsidR="00D13552" w:rsidRPr="00BD0E06" w:rsidRDefault="00055C48" w:rsidP="0021757B">
      <w:pPr>
        <w:rPr>
          <w:rFonts w:asciiTheme="minorHAnsi" w:hAnsiTheme="minorHAnsi" w:cstheme="minorHAnsi"/>
        </w:rPr>
      </w:pPr>
      <w:r w:rsidRPr="00BD0E06">
        <w:rPr>
          <w:rFonts w:asciiTheme="minorHAnsi" w:hAnsiTheme="minorHAnsi" w:cstheme="minorHAnsi"/>
        </w:rPr>
        <w:t xml:space="preserve">In order to cut down on the complexity of the design, software is intended to handle any cache coherency issues that may arise (for example, by loading in four completely memory isolated programs in a CPU with four cores generated). As a stretch goal, this can be expanded to allow the hardware to </w:t>
      </w:r>
      <w:r w:rsidRPr="00BD0E06">
        <w:rPr>
          <w:rFonts w:asciiTheme="minorHAnsi" w:hAnsiTheme="minorHAnsi" w:cstheme="minorHAnsi"/>
        </w:rPr>
        <w:lastRenderedPageBreak/>
        <w:t>handle cache coherency issues. This would mean that the hardware would need to implement a snooping mechanism in order to alert itself when another core has modified its shared data.</w:t>
      </w:r>
    </w:p>
    <w:p w:rsidR="00055C48" w:rsidRPr="00BD0E06" w:rsidRDefault="00982814" w:rsidP="00055C48">
      <w:pPr>
        <w:pStyle w:val="Heading2"/>
        <w:rPr>
          <w:rFonts w:asciiTheme="minorHAnsi" w:hAnsiTheme="minorHAnsi" w:cstheme="minorHAnsi"/>
          <w:b/>
          <w:color w:val="auto"/>
          <w:sz w:val="32"/>
          <w:szCs w:val="32"/>
        </w:rPr>
      </w:pPr>
      <w:bookmarkStart w:id="13" w:name="_Toc531278634"/>
      <w:r>
        <w:rPr>
          <w:rFonts w:asciiTheme="minorHAnsi" w:hAnsiTheme="minorHAnsi" w:cstheme="minorHAnsi"/>
          <w:b/>
          <w:color w:val="auto"/>
          <w:sz w:val="32"/>
          <w:szCs w:val="32"/>
        </w:rPr>
        <w:t>5</w:t>
      </w:r>
      <w:r w:rsidR="00055C48" w:rsidRPr="00BD0E06">
        <w:rPr>
          <w:rFonts w:asciiTheme="minorHAnsi" w:hAnsiTheme="minorHAnsi" w:cstheme="minorHAnsi"/>
          <w:b/>
          <w:color w:val="auto"/>
          <w:sz w:val="32"/>
          <w:szCs w:val="32"/>
        </w:rPr>
        <w:t>.2. System Block Diagram</w:t>
      </w:r>
      <w:bookmarkEnd w:id="13"/>
    </w:p>
    <w:p w:rsidR="00877487" w:rsidRPr="00BD0E06" w:rsidRDefault="00877487" w:rsidP="00877487">
      <w:pPr>
        <w:rPr>
          <w:rFonts w:asciiTheme="minorHAnsi" w:hAnsiTheme="minorHAnsi" w:cstheme="minorHAnsi"/>
        </w:rPr>
      </w:pPr>
      <w:r w:rsidRPr="00BD0E06">
        <w:rPr>
          <w:rFonts w:asciiTheme="minorHAnsi" w:hAnsiTheme="minorHAnsi" w:cstheme="minorHAnsi"/>
        </w:rPr>
        <w:t>The system was built with the AXI4 protocol in mind, this protocol is commonly used in FPGA designs in order to achieve a high perform</w:t>
      </w:r>
      <w:r w:rsidR="00D15E05" w:rsidRPr="00BD0E06">
        <w:rPr>
          <w:rFonts w:asciiTheme="minorHAnsi" w:hAnsiTheme="minorHAnsi" w:cstheme="minorHAnsi"/>
        </w:rPr>
        <w:t>ance, memory-</w:t>
      </w:r>
      <w:r w:rsidR="0064006A">
        <w:rPr>
          <w:rFonts w:asciiTheme="minorHAnsi" w:hAnsiTheme="minorHAnsi" w:cstheme="minorHAnsi"/>
        </w:rPr>
        <w:t>mapped system [5</w:t>
      </w:r>
      <w:r w:rsidRPr="00BD0E06">
        <w:rPr>
          <w:rFonts w:asciiTheme="minorHAnsi" w:hAnsiTheme="minorHAnsi" w:cstheme="minorHAnsi"/>
        </w:rPr>
        <w:t>]. Xilinx also has numerous configurable IP that can take advantage of such a system.</w:t>
      </w:r>
    </w:p>
    <w:p w:rsidR="00877487" w:rsidRPr="00BD0E06" w:rsidRDefault="0096097C" w:rsidP="00877487">
      <w:pPr>
        <w:keepNext/>
        <w:rPr>
          <w:rFonts w:asciiTheme="minorHAnsi" w:hAnsiTheme="minorHAnsi" w:cstheme="minorHAnsi"/>
        </w:rPr>
      </w:pPr>
      <w:r w:rsidRPr="00BD0E06">
        <w:rPr>
          <w:rFonts w:asciiTheme="minorHAnsi" w:hAnsiTheme="minorHAnsi" w:cstheme="minorHAnsi"/>
        </w:rPr>
        <w:object w:dxaOrig="9770" w:dyaOrig="5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74.5pt" o:ole="">
            <v:imagedata r:id="rId4" o:title=""/>
          </v:shape>
          <o:OLEObject Type="Embed" ProgID="PowerPoint.Slide.12" ShapeID="_x0000_i1025" DrawAspect="Content" ObjectID="_1605020525" r:id="rId5"/>
        </w:object>
      </w:r>
    </w:p>
    <w:p w:rsidR="00055C48" w:rsidRPr="00BD0E06" w:rsidRDefault="00877487" w:rsidP="00877487">
      <w:pPr>
        <w:pStyle w:val="Caption"/>
        <w:jc w:val="center"/>
        <w:rPr>
          <w:rFonts w:asciiTheme="minorHAnsi" w:hAnsiTheme="minorHAnsi" w:cstheme="minorHAnsi"/>
          <w:color w:val="auto"/>
          <w:sz w:val="22"/>
          <w:szCs w:val="22"/>
        </w:rPr>
      </w:pPr>
      <w:r w:rsidRPr="00BD0E06">
        <w:rPr>
          <w:rFonts w:asciiTheme="minorHAnsi" w:hAnsiTheme="minorHAnsi" w:cstheme="minorHAnsi"/>
          <w:color w:val="auto"/>
          <w:sz w:val="22"/>
          <w:szCs w:val="22"/>
        </w:rPr>
        <w:t xml:space="preserve">Figure </w:t>
      </w:r>
      <w:r w:rsidRPr="00BD0E06">
        <w:rPr>
          <w:rFonts w:asciiTheme="minorHAnsi" w:hAnsiTheme="minorHAnsi" w:cstheme="minorHAnsi"/>
          <w:color w:val="auto"/>
          <w:sz w:val="22"/>
          <w:szCs w:val="22"/>
        </w:rPr>
        <w:fldChar w:fldCharType="begin"/>
      </w:r>
      <w:r w:rsidRPr="00BD0E06">
        <w:rPr>
          <w:rFonts w:asciiTheme="minorHAnsi" w:hAnsiTheme="minorHAnsi" w:cstheme="minorHAnsi"/>
          <w:color w:val="auto"/>
          <w:sz w:val="22"/>
          <w:szCs w:val="22"/>
        </w:rPr>
        <w:instrText xml:space="preserve"> SEQ Figure \* ARABIC </w:instrText>
      </w:r>
      <w:r w:rsidRPr="00BD0E06">
        <w:rPr>
          <w:rFonts w:asciiTheme="minorHAnsi" w:hAnsiTheme="minorHAnsi" w:cstheme="minorHAnsi"/>
          <w:color w:val="auto"/>
          <w:sz w:val="22"/>
          <w:szCs w:val="22"/>
        </w:rPr>
        <w:fldChar w:fldCharType="separate"/>
      </w:r>
      <w:r w:rsidR="00D840D3">
        <w:rPr>
          <w:rFonts w:asciiTheme="minorHAnsi" w:hAnsiTheme="minorHAnsi" w:cstheme="minorHAnsi"/>
          <w:noProof/>
          <w:color w:val="auto"/>
          <w:sz w:val="22"/>
          <w:szCs w:val="22"/>
        </w:rPr>
        <w:t>1</w:t>
      </w:r>
      <w:r w:rsidRPr="00BD0E06">
        <w:rPr>
          <w:rFonts w:asciiTheme="minorHAnsi" w:hAnsiTheme="minorHAnsi" w:cstheme="minorHAnsi"/>
          <w:color w:val="auto"/>
          <w:sz w:val="22"/>
          <w:szCs w:val="22"/>
        </w:rPr>
        <w:fldChar w:fldCharType="end"/>
      </w:r>
      <w:r w:rsidRPr="00BD0E06">
        <w:rPr>
          <w:rFonts w:asciiTheme="minorHAnsi" w:hAnsiTheme="minorHAnsi" w:cstheme="minorHAnsi"/>
          <w:color w:val="auto"/>
          <w:sz w:val="22"/>
          <w:szCs w:val="22"/>
        </w:rPr>
        <w:t>) System Block Diagram</w:t>
      </w:r>
    </w:p>
    <w:p w:rsidR="0068387C" w:rsidRPr="00BD0E06" w:rsidRDefault="0068387C" w:rsidP="0068387C">
      <w:pPr>
        <w:rPr>
          <w:rFonts w:asciiTheme="minorHAnsi" w:hAnsiTheme="minorHAnsi" w:cstheme="minorHAnsi"/>
        </w:rPr>
      </w:pPr>
    </w:p>
    <w:p w:rsidR="0068387C" w:rsidRPr="00BD0E06" w:rsidRDefault="0068387C" w:rsidP="0068387C">
      <w:pPr>
        <w:pStyle w:val="Caption"/>
        <w:keepNext/>
        <w:jc w:val="center"/>
        <w:rPr>
          <w:rFonts w:asciiTheme="minorHAnsi" w:hAnsiTheme="minorHAnsi" w:cstheme="minorHAnsi"/>
          <w:color w:val="auto"/>
          <w:sz w:val="22"/>
          <w:szCs w:val="22"/>
        </w:rPr>
      </w:pPr>
      <w:r w:rsidRPr="00BD0E06">
        <w:rPr>
          <w:rFonts w:asciiTheme="minorHAnsi" w:hAnsiTheme="minorHAnsi" w:cstheme="minorHAnsi"/>
          <w:color w:val="auto"/>
          <w:sz w:val="22"/>
          <w:szCs w:val="22"/>
        </w:rPr>
        <w:t xml:space="preserve">Table </w:t>
      </w:r>
      <w:r w:rsidRPr="00BD0E06">
        <w:rPr>
          <w:rFonts w:asciiTheme="minorHAnsi" w:hAnsiTheme="minorHAnsi" w:cstheme="minorHAnsi"/>
          <w:color w:val="auto"/>
          <w:sz w:val="22"/>
          <w:szCs w:val="22"/>
        </w:rPr>
        <w:fldChar w:fldCharType="begin"/>
      </w:r>
      <w:r w:rsidRPr="00BD0E06">
        <w:rPr>
          <w:rFonts w:asciiTheme="minorHAnsi" w:hAnsiTheme="minorHAnsi" w:cstheme="minorHAnsi"/>
          <w:color w:val="auto"/>
          <w:sz w:val="22"/>
          <w:szCs w:val="22"/>
        </w:rPr>
        <w:instrText xml:space="preserve"> SEQ Table \* ARABIC </w:instrText>
      </w:r>
      <w:r w:rsidRPr="00BD0E06">
        <w:rPr>
          <w:rFonts w:asciiTheme="minorHAnsi" w:hAnsiTheme="minorHAnsi" w:cstheme="minorHAnsi"/>
          <w:color w:val="auto"/>
          <w:sz w:val="22"/>
          <w:szCs w:val="22"/>
        </w:rPr>
        <w:fldChar w:fldCharType="separate"/>
      </w:r>
      <w:r w:rsidR="00D840D3">
        <w:rPr>
          <w:rFonts w:asciiTheme="minorHAnsi" w:hAnsiTheme="minorHAnsi" w:cstheme="minorHAnsi"/>
          <w:noProof/>
          <w:color w:val="auto"/>
          <w:sz w:val="22"/>
          <w:szCs w:val="22"/>
        </w:rPr>
        <w:t>2</w:t>
      </w:r>
      <w:r w:rsidRPr="00BD0E06">
        <w:rPr>
          <w:rFonts w:asciiTheme="minorHAnsi" w:hAnsiTheme="minorHAnsi" w:cstheme="minorHAnsi"/>
          <w:color w:val="auto"/>
          <w:sz w:val="22"/>
          <w:szCs w:val="22"/>
        </w:rPr>
        <w:fldChar w:fldCharType="end"/>
      </w:r>
      <w:r w:rsidRPr="00BD0E06">
        <w:rPr>
          <w:rFonts w:asciiTheme="minorHAnsi" w:hAnsiTheme="minorHAnsi" w:cstheme="minorHAnsi"/>
          <w:color w:val="auto"/>
          <w:sz w:val="22"/>
          <w:szCs w:val="22"/>
        </w:rPr>
        <w:t>) System Block Diagram Descriptions</w:t>
      </w:r>
    </w:p>
    <w:tbl>
      <w:tblPr>
        <w:tblStyle w:val="TableGrid"/>
        <w:tblW w:w="0" w:type="auto"/>
        <w:tblLook w:val="04A0" w:firstRow="1" w:lastRow="0" w:firstColumn="1" w:lastColumn="0" w:noHBand="0" w:noVBand="1"/>
      </w:tblPr>
      <w:tblGrid>
        <w:gridCol w:w="2605"/>
        <w:gridCol w:w="6745"/>
      </w:tblGrid>
      <w:tr w:rsidR="00877487" w:rsidRPr="00BD0E06" w:rsidTr="00877487">
        <w:tc>
          <w:tcPr>
            <w:tcW w:w="2605" w:type="dxa"/>
            <w:shd w:val="clear" w:color="auto" w:fill="2E74B5" w:themeFill="accent1" w:themeFillShade="BF"/>
          </w:tcPr>
          <w:p w:rsidR="00877487" w:rsidRPr="00BD0E06" w:rsidRDefault="00877487" w:rsidP="00877487">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Component</w:t>
            </w:r>
          </w:p>
        </w:tc>
        <w:tc>
          <w:tcPr>
            <w:tcW w:w="6745" w:type="dxa"/>
            <w:shd w:val="clear" w:color="auto" w:fill="2E74B5" w:themeFill="accent1" w:themeFillShade="BF"/>
          </w:tcPr>
          <w:p w:rsidR="00877487" w:rsidRPr="00BD0E06" w:rsidRDefault="00877487" w:rsidP="00877487">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Description</w:t>
            </w:r>
          </w:p>
        </w:tc>
      </w:tr>
      <w:tr w:rsidR="00877487" w:rsidRPr="00BD0E06" w:rsidTr="00877487">
        <w:tc>
          <w:tcPr>
            <w:tcW w:w="2605" w:type="dxa"/>
          </w:tcPr>
          <w:p w:rsidR="00877487" w:rsidRPr="00BD0E06" w:rsidRDefault="00877487" w:rsidP="00877487">
            <w:pPr>
              <w:rPr>
                <w:rFonts w:asciiTheme="minorHAnsi" w:hAnsiTheme="minorHAnsi" w:cstheme="minorHAnsi"/>
                <w:b/>
              </w:rPr>
            </w:pPr>
            <w:r w:rsidRPr="00BD0E06">
              <w:rPr>
                <w:rFonts w:asciiTheme="minorHAnsi" w:hAnsiTheme="minorHAnsi" w:cstheme="minorHAnsi"/>
                <w:b/>
              </w:rPr>
              <w:t>CPU Core</w:t>
            </w:r>
          </w:p>
        </w:tc>
        <w:tc>
          <w:tcPr>
            <w:tcW w:w="6745" w:type="dxa"/>
          </w:tcPr>
          <w:p w:rsidR="00877487" w:rsidRPr="00BD0E06" w:rsidRDefault="00877487" w:rsidP="00877487">
            <w:pPr>
              <w:rPr>
                <w:rFonts w:asciiTheme="minorHAnsi" w:hAnsiTheme="minorHAnsi" w:cstheme="minorHAnsi"/>
              </w:rPr>
            </w:pPr>
            <w:r w:rsidRPr="00BD0E06">
              <w:rPr>
                <w:rFonts w:asciiTheme="minorHAnsi" w:hAnsiTheme="minorHAnsi" w:cstheme="minorHAnsi"/>
              </w:rPr>
              <w:t>The design under test, the CPU core(s) acting as an AXI master to the rest of the system</w:t>
            </w:r>
          </w:p>
        </w:tc>
      </w:tr>
      <w:tr w:rsidR="00877487" w:rsidRPr="00BD0E06" w:rsidTr="00877487">
        <w:tc>
          <w:tcPr>
            <w:tcW w:w="2605" w:type="dxa"/>
          </w:tcPr>
          <w:p w:rsidR="00877487" w:rsidRPr="00BD0E06" w:rsidRDefault="00877487" w:rsidP="00877487">
            <w:pPr>
              <w:rPr>
                <w:rFonts w:asciiTheme="minorHAnsi" w:hAnsiTheme="minorHAnsi" w:cstheme="minorHAnsi"/>
                <w:b/>
              </w:rPr>
            </w:pPr>
            <w:r w:rsidRPr="00BD0E06">
              <w:rPr>
                <w:rFonts w:asciiTheme="minorHAnsi" w:hAnsiTheme="minorHAnsi" w:cstheme="minorHAnsi"/>
                <w:b/>
              </w:rPr>
              <w:t>CPU Start/Status</w:t>
            </w:r>
          </w:p>
        </w:tc>
        <w:tc>
          <w:tcPr>
            <w:tcW w:w="6745" w:type="dxa"/>
          </w:tcPr>
          <w:p w:rsidR="00877487" w:rsidRPr="00BD0E06" w:rsidRDefault="00877487" w:rsidP="00877487">
            <w:pPr>
              <w:rPr>
                <w:rFonts w:asciiTheme="minorHAnsi" w:hAnsiTheme="minorHAnsi" w:cstheme="minorHAnsi"/>
              </w:rPr>
            </w:pPr>
            <w:r w:rsidRPr="00BD0E06">
              <w:rPr>
                <w:rFonts w:asciiTheme="minorHAnsi" w:hAnsiTheme="minorHAnsi" w:cstheme="minorHAnsi"/>
              </w:rPr>
              <w:t>AXI slave registers that allow for the UART master to command the DUT to start or read status for debugging</w:t>
            </w:r>
          </w:p>
        </w:tc>
      </w:tr>
      <w:tr w:rsidR="00877487" w:rsidRPr="00BD0E06" w:rsidTr="00877487">
        <w:tc>
          <w:tcPr>
            <w:tcW w:w="2605" w:type="dxa"/>
          </w:tcPr>
          <w:p w:rsidR="00877487" w:rsidRPr="00BD0E06" w:rsidRDefault="0096097C" w:rsidP="00877487">
            <w:pPr>
              <w:rPr>
                <w:rFonts w:asciiTheme="minorHAnsi" w:hAnsiTheme="minorHAnsi" w:cstheme="minorHAnsi"/>
                <w:b/>
              </w:rPr>
            </w:pPr>
            <w:r w:rsidRPr="00BD0E06">
              <w:rPr>
                <w:rFonts w:asciiTheme="minorHAnsi" w:hAnsiTheme="minorHAnsi" w:cstheme="minorHAnsi"/>
                <w:b/>
              </w:rPr>
              <w:t>USB Controller</w:t>
            </w:r>
          </w:p>
        </w:tc>
        <w:tc>
          <w:tcPr>
            <w:tcW w:w="6745" w:type="dxa"/>
          </w:tcPr>
          <w:p w:rsidR="00877487" w:rsidRPr="00BD0E06" w:rsidRDefault="0096097C" w:rsidP="0096097C">
            <w:pPr>
              <w:rPr>
                <w:rFonts w:asciiTheme="minorHAnsi" w:hAnsiTheme="minorHAnsi" w:cstheme="minorHAnsi"/>
              </w:rPr>
            </w:pPr>
            <w:r w:rsidRPr="00BD0E06">
              <w:rPr>
                <w:rFonts w:asciiTheme="minorHAnsi" w:hAnsiTheme="minorHAnsi" w:cstheme="minorHAnsi"/>
              </w:rPr>
              <w:t xml:space="preserve">Xilinx IP that accepts USB I/O and converts the USB to AXI transactions </w:t>
            </w:r>
            <w:r w:rsidR="00877487" w:rsidRPr="00BD0E06">
              <w:rPr>
                <w:rFonts w:asciiTheme="minorHAnsi" w:hAnsiTheme="minorHAnsi" w:cstheme="minorHAnsi"/>
              </w:rPr>
              <w:t>so the PC may check status and start the CPU cores.</w:t>
            </w:r>
            <w:r w:rsidR="007E30FE" w:rsidRPr="00BD0E06">
              <w:rPr>
                <w:rFonts w:asciiTheme="minorHAnsi" w:hAnsiTheme="minorHAnsi" w:cstheme="minorHAnsi"/>
              </w:rPr>
              <w:t xml:space="preserve"> Also allows loading of memory.</w:t>
            </w:r>
          </w:p>
        </w:tc>
      </w:tr>
      <w:tr w:rsidR="00877487" w:rsidRPr="00BD0E06" w:rsidTr="00877487">
        <w:tc>
          <w:tcPr>
            <w:tcW w:w="2605" w:type="dxa"/>
          </w:tcPr>
          <w:p w:rsidR="00877487" w:rsidRPr="00BD0E06" w:rsidRDefault="00877487" w:rsidP="00877487">
            <w:pPr>
              <w:rPr>
                <w:rFonts w:asciiTheme="minorHAnsi" w:hAnsiTheme="minorHAnsi" w:cstheme="minorHAnsi"/>
                <w:b/>
              </w:rPr>
            </w:pPr>
            <w:r w:rsidRPr="00BD0E06">
              <w:rPr>
                <w:rFonts w:asciiTheme="minorHAnsi" w:hAnsiTheme="minorHAnsi" w:cstheme="minorHAnsi"/>
                <w:b/>
              </w:rPr>
              <w:t>SPI Controller</w:t>
            </w:r>
          </w:p>
        </w:tc>
        <w:tc>
          <w:tcPr>
            <w:tcW w:w="6745" w:type="dxa"/>
          </w:tcPr>
          <w:p w:rsidR="00877487" w:rsidRPr="00BD0E06" w:rsidRDefault="00877487" w:rsidP="00877487">
            <w:pPr>
              <w:rPr>
                <w:rFonts w:asciiTheme="minorHAnsi" w:hAnsiTheme="minorHAnsi" w:cstheme="minorHAnsi"/>
              </w:rPr>
            </w:pPr>
            <w:r w:rsidRPr="00BD0E06">
              <w:rPr>
                <w:rFonts w:asciiTheme="minorHAnsi" w:hAnsiTheme="minorHAnsi" w:cstheme="minorHAnsi"/>
              </w:rPr>
              <w:t>Allows the CPU Core to access external memory found on an SD card or other memory SPI peripheral.</w:t>
            </w:r>
          </w:p>
        </w:tc>
      </w:tr>
      <w:tr w:rsidR="00877487" w:rsidRPr="00BD0E06" w:rsidTr="00877487">
        <w:tc>
          <w:tcPr>
            <w:tcW w:w="2605" w:type="dxa"/>
          </w:tcPr>
          <w:p w:rsidR="00877487" w:rsidRPr="00BD0E06" w:rsidRDefault="00877487" w:rsidP="00877487">
            <w:pPr>
              <w:rPr>
                <w:rFonts w:asciiTheme="minorHAnsi" w:hAnsiTheme="minorHAnsi" w:cstheme="minorHAnsi"/>
                <w:b/>
              </w:rPr>
            </w:pPr>
            <w:r w:rsidRPr="00BD0E06">
              <w:rPr>
                <w:rFonts w:asciiTheme="minorHAnsi" w:hAnsiTheme="minorHAnsi" w:cstheme="minorHAnsi"/>
                <w:b/>
              </w:rPr>
              <w:t>AXI Bus Interconnect</w:t>
            </w:r>
          </w:p>
        </w:tc>
        <w:tc>
          <w:tcPr>
            <w:tcW w:w="6745" w:type="dxa"/>
          </w:tcPr>
          <w:p w:rsidR="00877487" w:rsidRPr="00BD0E06" w:rsidRDefault="00877487" w:rsidP="00877487">
            <w:pPr>
              <w:rPr>
                <w:rFonts w:asciiTheme="minorHAnsi" w:hAnsiTheme="minorHAnsi" w:cstheme="minorHAnsi"/>
              </w:rPr>
            </w:pPr>
            <w:r w:rsidRPr="00BD0E06">
              <w:rPr>
                <w:rFonts w:asciiTheme="minorHAnsi" w:hAnsiTheme="minorHAnsi" w:cstheme="minorHAnsi"/>
              </w:rPr>
              <w:t>Xilinx IP that allows for each AXI master to talk to a memory addressed AXI slave.</w:t>
            </w:r>
          </w:p>
        </w:tc>
      </w:tr>
    </w:tbl>
    <w:p w:rsidR="00877487" w:rsidRPr="00BD0E06" w:rsidRDefault="00982814" w:rsidP="0084229A">
      <w:pPr>
        <w:pStyle w:val="Heading1"/>
        <w:contextualSpacing w:val="0"/>
        <w:rPr>
          <w:rFonts w:asciiTheme="minorHAnsi" w:eastAsia="Calibri" w:hAnsiTheme="minorHAnsi" w:cstheme="minorHAnsi"/>
          <w:b/>
          <w:sz w:val="36"/>
          <w:szCs w:val="36"/>
        </w:rPr>
      </w:pPr>
      <w:bookmarkStart w:id="14" w:name="_Toc531278635"/>
      <w:r>
        <w:rPr>
          <w:rFonts w:asciiTheme="minorHAnsi" w:eastAsia="Calibri" w:hAnsiTheme="minorHAnsi" w:cstheme="minorHAnsi"/>
          <w:b/>
          <w:sz w:val="36"/>
          <w:szCs w:val="36"/>
        </w:rPr>
        <w:lastRenderedPageBreak/>
        <w:t>6</w:t>
      </w:r>
      <w:r w:rsidR="0084229A" w:rsidRPr="00BD0E06">
        <w:rPr>
          <w:rFonts w:asciiTheme="minorHAnsi" w:eastAsia="Calibri" w:hAnsiTheme="minorHAnsi" w:cstheme="minorHAnsi"/>
          <w:b/>
          <w:sz w:val="36"/>
          <w:szCs w:val="36"/>
        </w:rPr>
        <w:t>. Methodology</w:t>
      </w:r>
      <w:bookmarkEnd w:id="14"/>
    </w:p>
    <w:p w:rsidR="0084229A" w:rsidRPr="00BD0E06" w:rsidRDefault="00982814" w:rsidP="0084229A">
      <w:pPr>
        <w:pStyle w:val="Heading2"/>
        <w:rPr>
          <w:rFonts w:asciiTheme="minorHAnsi" w:hAnsiTheme="minorHAnsi" w:cstheme="minorHAnsi"/>
          <w:b/>
          <w:color w:val="auto"/>
          <w:sz w:val="32"/>
          <w:szCs w:val="32"/>
        </w:rPr>
      </w:pPr>
      <w:bookmarkStart w:id="15" w:name="_Toc531278636"/>
      <w:r>
        <w:rPr>
          <w:rFonts w:asciiTheme="minorHAnsi" w:hAnsiTheme="minorHAnsi" w:cstheme="minorHAnsi"/>
          <w:b/>
          <w:color w:val="auto"/>
          <w:sz w:val="32"/>
          <w:szCs w:val="32"/>
        </w:rPr>
        <w:t>6</w:t>
      </w:r>
      <w:r w:rsidR="0084229A" w:rsidRPr="00BD0E06">
        <w:rPr>
          <w:rFonts w:asciiTheme="minorHAnsi" w:hAnsiTheme="minorHAnsi" w:cstheme="minorHAnsi"/>
          <w:b/>
          <w:color w:val="auto"/>
          <w:sz w:val="32"/>
          <w:szCs w:val="32"/>
        </w:rPr>
        <w:t>.1. Processor Design</w:t>
      </w:r>
      <w:bookmarkEnd w:id="15"/>
    </w:p>
    <w:p w:rsidR="0084229A" w:rsidRPr="00BD0E06" w:rsidRDefault="0084229A" w:rsidP="0084229A">
      <w:pPr>
        <w:rPr>
          <w:rFonts w:asciiTheme="minorHAnsi" w:hAnsiTheme="minorHAnsi" w:cstheme="minorHAnsi"/>
        </w:rPr>
      </w:pPr>
      <w:r w:rsidRPr="00BD0E06">
        <w:rPr>
          <w:rFonts w:asciiTheme="minorHAnsi" w:hAnsiTheme="minorHAnsi" w:cstheme="minorHAnsi"/>
        </w:rPr>
        <w:t xml:space="preserve">The processor will be designed in a modular fashion, each individual stage will be broken into its own component and individually tested through HDL verification. </w:t>
      </w:r>
      <w:r w:rsidR="00BB77DC" w:rsidRPr="00BD0E06">
        <w:rPr>
          <w:rFonts w:asciiTheme="minorHAnsi" w:hAnsiTheme="minorHAnsi" w:cstheme="minorHAnsi"/>
        </w:rPr>
        <w:t>A final test bench will be created to verify that each command that is sent through the processor can be handled, along with strings of commands that cause hazards. The individual verification of each submodule ensures that the length of time for each test bench is relatively small, so that small changes can be verified in a relatively short length of time.</w:t>
      </w:r>
      <w:r w:rsidR="001951F6" w:rsidRPr="00BD0E06">
        <w:rPr>
          <w:rFonts w:asciiTheme="minorHAnsi" w:hAnsiTheme="minorHAnsi" w:cstheme="minorHAnsi"/>
        </w:rPr>
        <w:t xml:space="preserve"> Tests will be assertion based, so that a fail state will be returned to the programmer when an unexpected test result appears.</w:t>
      </w:r>
    </w:p>
    <w:p w:rsidR="005B1DC2" w:rsidRPr="00BD0E06" w:rsidRDefault="00982814" w:rsidP="005B1DC2">
      <w:pPr>
        <w:pStyle w:val="Heading2"/>
        <w:rPr>
          <w:rFonts w:asciiTheme="minorHAnsi" w:hAnsiTheme="minorHAnsi" w:cstheme="minorHAnsi"/>
          <w:b/>
          <w:color w:val="auto"/>
          <w:sz w:val="32"/>
          <w:szCs w:val="32"/>
        </w:rPr>
      </w:pPr>
      <w:bookmarkStart w:id="16" w:name="_Toc531278637"/>
      <w:r>
        <w:rPr>
          <w:rFonts w:asciiTheme="minorHAnsi" w:hAnsiTheme="minorHAnsi" w:cstheme="minorHAnsi"/>
          <w:b/>
          <w:color w:val="auto"/>
          <w:sz w:val="32"/>
          <w:szCs w:val="32"/>
        </w:rPr>
        <w:t>6</w:t>
      </w:r>
      <w:r w:rsidR="005B1DC2" w:rsidRPr="00BD0E06">
        <w:rPr>
          <w:rFonts w:asciiTheme="minorHAnsi" w:hAnsiTheme="minorHAnsi" w:cstheme="minorHAnsi"/>
          <w:b/>
          <w:color w:val="auto"/>
          <w:sz w:val="32"/>
          <w:szCs w:val="32"/>
        </w:rPr>
        <w:t>.2. Synthesis &amp; Test</w:t>
      </w:r>
      <w:bookmarkEnd w:id="16"/>
    </w:p>
    <w:p w:rsidR="005B1DC2" w:rsidRPr="00BD0E06" w:rsidRDefault="005B1DC2" w:rsidP="005B1DC2">
      <w:pPr>
        <w:rPr>
          <w:rFonts w:asciiTheme="minorHAnsi" w:hAnsiTheme="minorHAnsi" w:cstheme="minorHAnsi"/>
        </w:rPr>
      </w:pPr>
      <w:r w:rsidRPr="00BD0E06">
        <w:rPr>
          <w:rFonts w:asciiTheme="minorHAnsi" w:hAnsiTheme="minorHAnsi" w:cstheme="minorHAnsi"/>
        </w:rPr>
        <w:t xml:space="preserve">The system design will be taken through synthesis using Xilinx Vivado ISE. After the synthesis stage, the user will interface through the design via the UART port. This UART port will allow the loading of memory with machine code, in order to carryout instructions. The UART port will also be responsible for starting and statusing each of the CPU cores, in order to engage the test. Live performance testing will occur with the machine code, and the memory will be read out by the UART port in order to verify that the correct data output has been written by the processor. The timing performance and instructions per second calculation will be calculated due to the presence of the RDTIME instruction at the </w:t>
      </w:r>
      <w:r w:rsidR="00A43E22" w:rsidRPr="00BD0E06">
        <w:rPr>
          <w:rFonts w:asciiTheme="minorHAnsi" w:hAnsiTheme="minorHAnsi" w:cstheme="minorHAnsi"/>
        </w:rPr>
        <w:t xml:space="preserve">start and </w:t>
      </w:r>
      <w:r w:rsidRPr="00BD0E06">
        <w:rPr>
          <w:rFonts w:asciiTheme="minorHAnsi" w:hAnsiTheme="minorHAnsi" w:cstheme="minorHAnsi"/>
        </w:rPr>
        <w:t xml:space="preserve">end of our sample machine code. This instruction will return the arbitrary clock cycles that have passed </w:t>
      </w:r>
      <w:r w:rsidR="0064006A">
        <w:rPr>
          <w:rFonts w:asciiTheme="minorHAnsi" w:hAnsiTheme="minorHAnsi" w:cstheme="minorHAnsi"/>
        </w:rPr>
        <w:t>since the first instruction [6</w:t>
      </w:r>
      <w:r w:rsidR="00A43E22" w:rsidRPr="00BD0E06">
        <w:rPr>
          <w:rFonts w:asciiTheme="minorHAnsi" w:hAnsiTheme="minorHAnsi" w:cstheme="minorHAnsi"/>
        </w:rPr>
        <w:t xml:space="preserve">]. </w:t>
      </w:r>
    </w:p>
    <w:p w:rsidR="00EF76D6" w:rsidRPr="00BD0E06" w:rsidRDefault="00982814" w:rsidP="00EF76D6">
      <w:pPr>
        <w:pStyle w:val="Heading1"/>
        <w:contextualSpacing w:val="0"/>
        <w:rPr>
          <w:rFonts w:asciiTheme="minorHAnsi" w:eastAsia="Calibri" w:hAnsiTheme="minorHAnsi" w:cstheme="minorHAnsi"/>
          <w:b/>
          <w:sz w:val="36"/>
          <w:szCs w:val="36"/>
        </w:rPr>
      </w:pPr>
      <w:bookmarkStart w:id="17" w:name="_Toc531278638"/>
      <w:r>
        <w:rPr>
          <w:rFonts w:asciiTheme="minorHAnsi" w:eastAsia="Calibri" w:hAnsiTheme="minorHAnsi" w:cstheme="minorHAnsi"/>
          <w:b/>
          <w:sz w:val="36"/>
          <w:szCs w:val="36"/>
        </w:rPr>
        <w:t>7</w:t>
      </w:r>
      <w:r w:rsidR="00EF76D6" w:rsidRPr="00BD0E06">
        <w:rPr>
          <w:rFonts w:asciiTheme="minorHAnsi" w:eastAsia="Calibri" w:hAnsiTheme="minorHAnsi" w:cstheme="minorHAnsi"/>
          <w:b/>
          <w:sz w:val="36"/>
          <w:szCs w:val="36"/>
        </w:rPr>
        <w:t>. Schedule</w:t>
      </w:r>
      <w:bookmarkEnd w:id="17"/>
    </w:p>
    <w:p w:rsidR="00B54C1B" w:rsidRPr="00BD0E06" w:rsidRDefault="00B54C1B" w:rsidP="001951F6">
      <w:pPr>
        <w:rPr>
          <w:rFonts w:asciiTheme="minorHAnsi" w:eastAsia="Calibri" w:hAnsiTheme="minorHAnsi" w:cstheme="minorHAnsi"/>
          <w:sz w:val="36"/>
          <w:szCs w:val="36"/>
        </w:rPr>
      </w:pPr>
    </w:p>
    <w:p w:rsidR="0009152E" w:rsidRPr="00BD0E06" w:rsidRDefault="0009152E" w:rsidP="0009152E">
      <w:pPr>
        <w:pStyle w:val="Caption"/>
        <w:keepNext/>
        <w:jc w:val="center"/>
        <w:rPr>
          <w:rFonts w:asciiTheme="minorHAnsi" w:hAnsiTheme="minorHAnsi" w:cstheme="minorHAnsi"/>
          <w:color w:val="auto"/>
          <w:sz w:val="22"/>
          <w:szCs w:val="22"/>
        </w:rPr>
      </w:pPr>
      <w:r w:rsidRPr="00BD0E06">
        <w:rPr>
          <w:rFonts w:asciiTheme="minorHAnsi" w:hAnsiTheme="minorHAnsi" w:cstheme="minorHAnsi"/>
          <w:color w:val="auto"/>
          <w:sz w:val="22"/>
          <w:szCs w:val="22"/>
        </w:rPr>
        <w:t xml:space="preserve">Table </w:t>
      </w:r>
      <w:r w:rsidRPr="00BD0E06">
        <w:rPr>
          <w:rFonts w:asciiTheme="minorHAnsi" w:hAnsiTheme="minorHAnsi" w:cstheme="minorHAnsi"/>
          <w:color w:val="auto"/>
          <w:sz w:val="22"/>
          <w:szCs w:val="22"/>
        </w:rPr>
        <w:fldChar w:fldCharType="begin"/>
      </w:r>
      <w:r w:rsidRPr="00BD0E06">
        <w:rPr>
          <w:rFonts w:asciiTheme="minorHAnsi" w:hAnsiTheme="minorHAnsi" w:cstheme="minorHAnsi"/>
          <w:color w:val="auto"/>
          <w:sz w:val="22"/>
          <w:szCs w:val="22"/>
        </w:rPr>
        <w:instrText xml:space="preserve"> SEQ Table \* ARABIC </w:instrText>
      </w:r>
      <w:r w:rsidRPr="00BD0E06">
        <w:rPr>
          <w:rFonts w:asciiTheme="minorHAnsi" w:hAnsiTheme="minorHAnsi" w:cstheme="minorHAnsi"/>
          <w:color w:val="auto"/>
          <w:sz w:val="22"/>
          <w:szCs w:val="22"/>
        </w:rPr>
        <w:fldChar w:fldCharType="separate"/>
      </w:r>
      <w:r w:rsidR="00D840D3">
        <w:rPr>
          <w:rFonts w:asciiTheme="minorHAnsi" w:hAnsiTheme="minorHAnsi" w:cstheme="minorHAnsi"/>
          <w:noProof/>
          <w:color w:val="auto"/>
          <w:sz w:val="22"/>
          <w:szCs w:val="22"/>
        </w:rPr>
        <w:t>3</w:t>
      </w:r>
      <w:r w:rsidRPr="00BD0E06">
        <w:rPr>
          <w:rFonts w:asciiTheme="minorHAnsi" w:hAnsiTheme="minorHAnsi" w:cstheme="minorHAnsi"/>
          <w:color w:val="auto"/>
          <w:sz w:val="22"/>
          <w:szCs w:val="22"/>
        </w:rPr>
        <w:fldChar w:fldCharType="end"/>
      </w:r>
      <w:r w:rsidRPr="00BD0E06">
        <w:rPr>
          <w:rFonts w:asciiTheme="minorHAnsi" w:hAnsiTheme="minorHAnsi" w:cstheme="minorHAnsi"/>
          <w:color w:val="auto"/>
          <w:sz w:val="22"/>
          <w:szCs w:val="22"/>
        </w:rPr>
        <w:t xml:space="preserve">) </w:t>
      </w:r>
      <w:r w:rsidR="00EF76D6" w:rsidRPr="00BD0E06">
        <w:rPr>
          <w:rFonts w:asciiTheme="minorHAnsi" w:hAnsiTheme="minorHAnsi" w:cstheme="minorHAnsi"/>
          <w:color w:val="auto"/>
          <w:sz w:val="22"/>
          <w:szCs w:val="22"/>
        </w:rPr>
        <w:t>Schedule</w:t>
      </w:r>
    </w:p>
    <w:tbl>
      <w:tblPr>
        <w:tblStyle w:val="TableGrid"/>
        <w:tblW w:w="0" w:type="auto"/>
        <w:tblLook w:val="04A0" w:firstRow="1" w:lastRow="0" w:firstColumn="1" w:lastColumn="0" w:noHBand="0" w:noVBand="1"/>
      </w:tblPr>
      <w:tblGrid>
        <w:gridCol w:w="1705"/>
        <w:gridCol w:w="7645"/>
      </w:tblGrid>
      <w:tr w:rsidR="0009152E" w:rsidRPr="00BD0E06" w:rsidTr="00966838">
        <w:tc>
          <w:tcPr>
            <w:tcW w:w="1705" w:type="dxa"/>
            <w:shd w:val="clear" w:color="auto" w:fill="2E74B5" w:themeFill="accent1" w:themeFillShade="BF"/>
          </w:tcPr>
          <w:p w:rsidR="0009152E" w:rsidRPr="00BD0E06" w:rsidRDefault="0009152E" w:rsidP="000D0D46">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Time Range</w:t>
            </w:r>
          </w:p>
        </w:tc>
        <w:tc>
          <w:tcPr>
            <w:tcW w:w="7645" w:type="dxa"/>
            <w:shd w:val="clear" w:color="auto" w:fill="2E74B5" w:themeFill="accent1" w:themeFillShade="BF"/>
          </w:tcPr>
          <w:p w:rsidR="0009152E" w:rsidRPr="00BD0E06" w:rsidRDefault="0009152E" w:rsidP="000D0D46">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Description</w:t>
            </w:r>
          </w:p>
        </w:tc>
      </w:tr>
      <w:tr w:rsidR="0009152E" w:rsidRPr="00BD0E06" w:rsidTr="006C1BB1">
        <w:tc>
          <w:tcPr>
            <w:tcW w:w="1705" w:type="dxa"/>
          </w:tcPr>
          <w:p w:rsidR="0009152E" w:rsidRPr="00BD0E06" w:rsidRDefault="0009152E" w:rsidP="000D0D46">
            <w:pPr>
              <w:rPr>
                <w:rFonts w:asciiTheme="minorHAnsi" w:hAnsiTheme="minorHAnsi" w:cstheme="minorHAnsi"/>
                <w:b/>
              </w:rPr>
            </w:pPr>
            <w:r w:rsidRPr="00BD0E06">
              <w:rPr>
                <w:rFonts w:asciiTheme="minorHAnsi" w:hAnsiTheme="minorHAnsi" w:cstheme="minorHAnsi"/>
                <w:b/>
              </w:rPr>
              <w:t>Winter Break</w:t>
            </w:r>
          </w:p>
        </w:tc>
        <w:tc>
          <w:tcPr>
            <w:tcW w:w="7645" w:type="dxa"/>
          </w:tcPr>
          <w:p w:rsidR="0009152E" w:rsidRPr="00BD0E06" w:rsidRDefault="0009152E" w:rsidP="0009152E">
            <w:pPr>
              <w:rPr>
                <w:rFonts w:asciiTheme="minorHAnsi" w:hAnsiTheme="minorHAnsi" w:cstheme="minorHAnsi"/>
              </w:rPr>
            </w:pPr>
            <w:r w:rsidRPr="00BD0E06">
              <w:rPr>
                <w:rFonts w:asciiTheme="minorHAnsi" w:hAnsiTheme="minorHAnsi" w:cstheme="minorHAnsi"/>
              </w:rPr>
              <w:t>Create and synthesize all Xilinx IP intended to be used in the system design. Verify the functionality of these parts before starting design</w:t>
            </w:r>
          </w:p>
          <w:p w:rsidR="0009152E" w:rsidRPr="00BD0E06" w:rsidRDefault="0009152E" w:rsidP="000D0D46">
            <w:pPr>
              <w:rPr>
                <w:rFonts w:asciiTheme="minorHAnsi" w:hAnsiTheme="minorHAnsi" w:cstheme="minorHAnsi"/>
              </w:rPr>
            </w:pPr>
          </w:p>
        </w:tc>
      </w:tr>
      <w:tr w:rsidR="0009152E" w:rsidRPr="00BD0E06" w:rsidTr="004C2833">
        <w:tc>
          <w:tcPr>
            <w:tcW w:w="1705" w:type="dxa"/>
          </w:tcPr>
          <w:p w:rsidR="0009152E" w:rsidRPr="00BD0E06" w:rsidRDefault="0009152E" w:rsidP="0009152E">
            <w:pPr>
              <w:rPr>
                <w:rFonts w:asciiTheme="minorHAnsi" w:hAnsiTheme="minorHAnsi" w:cstheme="minorHAnsi"/>
                <w:b/>
              </w:rPr>
            </w:pPr>
            <w:r w:rsidRPr="00BD0E06">
              <w:rPr>
                <w:rFonts w:asciiTheme="minorHAnsi" w:hAnsiTheme="minorHAnsi" w:cstheme="minorHAnsi"/>
                <w:b/>
              </w:rPr>
              <w:t>Week 1</w:t>
            </w:r>
          </w:p>
        </w:tc>
        <w:tc>
          <w:tcPr>
            <w:tcW w:w="7645" w:type="dxa"/>
          </w:tcPr>
          <w:p w:rsidR="0009152E" w:rsidRPr="00BD0E06" w:rsidRDefault="0009152E" w:rsidP="000D0D46">
            <w:pPr>
              <w:rPr>
                <w:rFonts w:asciiTheme="minorHAnsi" w:hAnsiTheme="minorHAnsi" w:cstheme="minorHAnsi"/>
              </w:rPr>
            </w:pPr>
            <w:r w:rsidRPr="00BD0E06">
              <w:rPr>
                <w:rFonts w:asciiTheme="minorHAnsi" w:hAnsiTheme="minorHAnsi" w:cstheme="minorHAnsi"/>
              </w:rPr>
              <w:t>Create basic diagram of CPU design under test, including each stage and hazard unit/branch predictor/cache</w:t>
            </w:r>
          </w:p>
        </w:tc>
      </w:tr>
      <w:tr w:rsidR="0009152E" w:rsidRPr="00BD0E06" w:rsidTr="004C2833">
        <w:tc>
          <w:tcPr>
            <w:tcW w:w="1705" w:type="dxa"/>
          </w:tcPr>
          <w:p w:rsidR="0009152E" w:rsidRPr="00BD0E06" w:rsidRDefault="00B54C1B" w:rsidP="0009152E">
            <w:pPr>
              <w:rPr>
                <w:rFonts w:asciiTheme="minorHAnsi" w:hAnsiTheme="minorHAnsi" w:cstheme="minorHAnsi"/>
                <w:b/>
              </w:rPr>
            </w:pPr>
            <w:r w:rsidRPr="00BD0E06">
              <w:rPr>
                <w:rFonts w:asciiTheme="minorHAnsi" w:hAnsiTheme="minorHAnsi" w:cstheme="minorHAnsi"/>
                <w:b/>
              </w:rPr>
              <w:t>Week 2-3</w:t>
            </w:r>
          </w:p>
        </w:tc>
        <w:tc>
          <w:tcPr>
            <w:tcW w:w="7645" w:type="dxa"/>
          </w:tcPr>
          <w:p w:rsidR="0009152E" w:rsidRPr="00BD0E06" w:rsidRDefault="0009152E" w:rsidP="000D0D46">
            <w:pPr>
              <w:rPr>
                <w:rFonts w:asciiTheme="minorHAnsi" w:hAnsiTheme="minorHAnsi" w:cstheme="minorHAnsi"/>
              </w:rPr>
            </w:pPr>
            <w:r w:rsidRPr="00BD0E06">
              <w:rPr>
                <w:rFonts w:asciiTheme="minorHAnsi" w:hAnsiTheme="minorHAnsi" w:cstheme="minorHAnsi"/>
              </w:rPr>
              <w:t>Implement basic instruction/data cache</w:t>
            </w:r>
          </w:p>
        </w:tc>
      </w:tr>
      <w:tr w:rsidR="0009152E" w:rsidRPr="00BD0E06" w:rsidTr="004C2833">
        <w:tc>
          <w:tcPr>
            <w:tcW w:w="1705" w:type="dxa"/>
          </w:tcPr>
          <w:p w:rsidR="0009152E" w:rsidRPr="00BD0E06" w:rsidRDefault="0009152E" w:rsidP="0009152E">
            <w:pPr>
              <w:rPr>
                <w:rFonts w:asciiTheme="minorHAnsi" w:hAnsiTheme="minorHAnsi" w:cstheme="minorHAnsi"/>
                <w:b/>
              </w:rPr>
            </w:pPr>
            <w:r w:rsidRPr="00BD0E06">
              <w:rPr>
                <w:rFonts w:asciiTheme="minorHAnsi" w:hAnsiTheme="minorHAnsi" w:cstheme="minorHAnsi"/>
                <w:b/>
              </w:rPr>
              <w:t xml:space="preserve">Week </w:t>
            </w:r>
            <w:r w:rsidR="00B54C1B" w:rsidRPr="00BD0E06">
              <w:rPr>
                <w:rFonts w:asciiTheme="minorHAnsi" w:hAnsiTheme="minorHAnsi" w:cstheme="minorHAnsi"/>
                <w:b/>
              </w:rPr>
              <w:t>3-5</w:t>
            </w:r>
          </w:p>
        </w:tc>
        <w:tc>
          <w:tcPr>
            <w:tcW w:w="7645" w:type="dxa"/>
          </w:tcPr>
          <w:p w:rsidR="0009152E" w:rsidRPr="00BD0E06" w:rsidRDefault="0009152E" w:rsidP="000D0D46">
            <w:pPr>
              <w:rPr>
                <w:rFonts w:asciiTheme="minorHAnsi" w:hAnsiTheme="minorHAnsi" w:cstheme="minorHAnsi"/>
              </w:rPr>
            </w:pPr>
            <w:r w:rsidRPr="00BD0E06">
              <w:rPr>
                <w:rFonts w:asciiTheme="minorHAnsi" w:hAnsiTheme="minorHAnsi" w:cstheme="minorHAnsi"/>
              </w:rPr>
              <w:t>Test instruction/data cache</w:t>
            </w:r>
          </w:p>
        </w:tc>
      </w:tr>
      <w:tr w:rsidR="0009152E" w:rsidRPr="00BD0E06" w:rsidTr="004C2833">
        <w:tc>
          <w:tcPr>
            <w:tcW w:w="1705" w:type="dxa"/>
          </w:tcPr>
          <w:p w:rsidR="0009152E" w:rsidRPr="00BD0E06" w:rsidRDefault="00B54C1B" w:rsidP="0009152E">
            <w:pPr>
              <w:rPr>
                <w:rFonts w:asciiTheme="minorHAnsi" w:hAnsiTheme="minorHAnsi" w:cstheme="minorHAnsi"/>
                <w:b/>
              </w:rPr>
            </w:pPr>
            <w:r w:rsidRPr="00BD0E06">
              <w:rPr>
                <w:rFonts w:asciiTheme="minorHAnsi" w:hAnsiTheme="minorHAnsi" w:cstheme="minorHAnsi"/>
                <w:b/>
              </w:rPr>
              <w:t>Week 6-7</w:t>
            </w:r>
          </w:p>
        </w:tc>
        <w:tc>
          <w:tcPr>
            <w:tcW w:w="7645" w:type="dxa"/>
          </w:tcPr>
          <w:p w:rsidR="0009152E" w:rsidRPr="00BD0E06" w:rsidRDefault="0009152E" w:rsidP="000D0D46">
            <w:pPr>
              <w:rPr>
                <w:rFonts w:asciiTheme="minorHAnsi" w:hAnsiTheme="minorHAnsi" w:cstheme="minorHAnsi"/>
              </w:rPr>
            </w:pPr>
            <w:r w:rsidRPr="00BD0E06">
              <w:rPr>
                <w:rFonts w:asciiTheme="minorHAnsi" w:hAnsiTheme="minorHAnsi" w:cstheme="minorHAnsi"/>
              </w:rPr>
              <w:t>Implement basic five stage pipeline (no hazard unit)</w:t>
            </w:r>
          </w:p>
        </w:tc>
      </w:tr>
      <w:tr w:rsidR="0009152E" w:rsidRPr="00BD0E06" w:rsidTr="004C2833">
        <w:tc>
          <w:tcPr>
            <w:tcW w:w="1705" w:type="dxa"/>
          </w:tcPr>
          <w:p w:rsidR="0009152E" w:rsidRPr="00BD0E06" w:rsidRDefault="0009152E" w:rsidP="0009152E">
            <w:pPr>
              <w:rPr>
                <w:rFonts w:asciiTheme="minorHAnsi" w:hAnsiTheme="minorHAnsi" w:cstheme="minorHAnsi"/>
                <w:b/>
              </w:rPr>
            </w:pPr>
            <w:r w:rsidRPr="00BD0E06">
              <w:rPr>
                <w:rFonts w:asciiTheme="minorHAnsi" w:hAnsiTheme="minorHAnsi" w:cstheme="minorHAnsi"/>
                <w:b/>
              </w:rPr>
              <w:t xml:space="preserve">Week </w:t>
            </w:r>
            <w:r w:rsidR="00B54C1B" w:rsidRPr="00BD0E06">
              <w:rPr>
                <w:rFonts w:asciiTheme="minorHAnsi" w:hAnsiTheme="minorHAnsi" w:cstheme="minorHAnsi"/>
                <w:b/>
              </w:rPr>
              <w:t>8-11</w:t>
            </w:r>
          </w:p>
        </w:tc>
        <w:tc>
          <w:tcPr>
            <w:tcW w:w="7645" w:type="dxa"/>
          </w:tcPr>
          <w:p w:rsidR="0009152E" w:rsidRPr="00BD0E06" w:rsidRDefault="0009152E" w:rsidP="000D0D46">
            <w:pPr>
              <w:rPr>
                <w:rFonts w:asciiTheme="minorHAnsi" w:hAnsiTheme="minorHAnsi" w:cstheme="minorHAnsi"/>
              </w:rPr>
            </w:pPr>
            <w:r w:rsidRPr="00BD0E06">
              <w:rPr>
                <w:rFonts w:asciiTheme="minorHAnsi" w:hAnsiTheme="minorHAnsi" w:cstheme="minorHAnsi"/>
              </w:rPr>
              <w:t>Verify basic five stage pipeline (Do not test hazard edge cases)</w:t>
            </w:r>
          </w:p>
        </w:tc>
      </w:tr>
      <w:tr w:rsidR="0009152E" w:rsidRPr="00BD0E06" w:rsidTr="004C2833">
        <w:tc>
          <w:tcPr>
            <w:tcW w:w="1705" w:type="dxa"/>
          </w:tcPr>
          <w:p w:rsidR="0009152E" w:rsidRPr="00BD0E06" w:rsidRDefault="00B54C1B" w:rsidP="0009152E">
            <w:pPr>
              <w:rPr>
                <w:rFonts w:asciiTheme="minorHAnsi" w:hAnsiTheme="minorHAnsi" w:cstheme="minorHAnsi"/>
                <w:b/>
              </w:rPr>
            </w:pPr>
            <w:r w:rsidRPr="00BD0E06">
              <w:rPr>
                <w:rFonts w:asciiTheme="minorHAnsi" w:hAnsiTheme="minorHAnsi" w:cstheme="minorHAnsi"/>
                <w:b/>
              </w:rPr>
              <w:t>Week 12</w:t>
            </w:r>
          </w:p>
        </w:tc>
        <w:tc>
          <w:tcPr>
            <w:tcW w:w="7645" w:type="dxa"/>
          </w:tcPr>
          <w:p w:rsidR="0009152E" w:rsidRPr="00BD0E06" w:rsidRDefault="00B54C1B" w:rsidP="00B54C1B">
            <w:pPr>
              <w:rPr>
                <w:rFonts w:asciiTheme="minorHAnsi" w:hAnsiTheme="minorHAnsi" w:cstheme="minorHAnsi"/>
              </w:rPr>
            </w:pPr>
            <w:r w:rsidRPr="00BD0E06">
              <w:rPr>
                <w:rFonts w:asciiTheme="minorHAnsi" w:hAnsiTheme="minorHAnsi" w:cstheme="minorHAnsi"/>
              </w:rPr>
              <w:t>Implement Hazard Unit</w:t>
            </w:r>
          </w:p>
        </w:tc>
      </w:tr>
      <w:tr w:rsidR="00B54C1B" w:rsidRPr="00BD0E06" w:rsidTr="004C2833">
        <w:tc>
          <w:tcPr>
            <w:tcW w:w="1705" w:type="dxa"/>
          </w:tcPr>
          <w:p w:rsidR="00B54C1B" w:rsidRPr="00BD0E06" w:rsidRDefault="00B54C1B" w:rsidP="0009152E">
            <w:pPr>
              <w:rPr>
                <w:rFonts w:asciiTheme="minorHAnsi" w:hAnsiTheme="minorHAnsi" w:cstheme="minorHAnsi"/>
                <w:b/>
              </w:rPr>
            </w:pPr>
            <w:r w:rsidRPr="00BD0E06">
              <w:rPr>
                <w:rFonts w:asciiTheme="minorHAnsi" w:hAnsiTheme="minorHAnsi" w:cstheme="minorHAnsi"/>
                <w:b/>
              </w:rPr>
              <w:t>Week 13-14</w:t>
            </w:r>
          </w:p>
        </w:tc>
        <w:tc>
          <w:tcPr>
            <w:tcW w:w="7645" w:type="dxa"/>
          </w:tcPr>
          <w:p w:rsidR="00B54C1B" w:rsidRPr="00BD0E06" w:rsidRDefault="00B54C1B" w:rsidP="00B54C1B">
            <w:pPr>
              <w:rPr>
                <w:rFonts w:asciiTheme="minorHAnsi" w:hAnsiTheme="minorHAnsi" w:cstheme="minorHAnsi"/>
              </w:rPr>
            </w:pPr>
            <w:r w:rsidRPr="00BD0E06">
              <w:rPr>
                <w:rFonts w:asciiTheme="minorHAnsi" w:hAnsiTheme="minorHAnsi" w:cstheme="minorHAnsi"/>
              </w:rPr>
              <w:t>Verify Hazard Unit</w:t>
            </w:r>
          </w:p>
        </w:tc>
      </w:tr>
      <w:tr w:rsidR="0009152E" w:rsidRPr="00BD0E06" w:rsidTr="004C2833">
        <w:tc>
          <w:tcPr>
            <w:tcW w:w="1705" w:type="dxa"/>
          </w:tcPr>
          <w:p w:rsidR="0009152E" w:rsidRPr="00BD0E06" w:rsidRDefault="0009152E" w:rsidP="0009152E">
            <w:pPr>
              <w:rPr>
                <w:rFonts w:asciiTheme="minorHAnsi" w:hAnsiTheme="minorHAnsi" w:cstheme="minorHAnsi"/>
                <w:b/>
              </w:rPr>
            </w:pPr>
            <w:r w:rsidRPr="00BD0E06">
              <w:rPr>
                <w:rFonts w:asciiTheme="minorHAnsi" w:hAnsiTheme="minorHAnsi" w:cstheme="minorHAnsi"/>
                <w:b/>
              </w:rPr>
              <w:t xml:space="preserve">Week </w:t>
            </w:r>
            <w:r w:rsidR="00B54C1B" w:rsidRPr="00BD0E06">
              <w:rPr>
                <w:rFonts w:asciiTheme="minorHAnsi" w:hAnsiTheme="minorHAnsi" w:cstheme="minorHAnsi"/>
                <w:b/>
              </w:rPr>
              <w:t>15</w:t>
            </w:r>
          </w:p>
        </w:tc>
        <w:tc>
          <w:tcPr>
            <w:tcW w:w="7645" w:type="dxa"/>
          </w:tcPr>
          <w:p w:rsidR="0009152E" w:rsidRPr="00BD0E06" w:rsidRDefault="00B54C1B" w:rsidP="000D0D46">
            <w:pPr>
              <w:rPr>
                <w:rFonts w:asciiTheme="minorHAnsi" w:hAnsiTheme="minorHAnsi" w:cstheme="minorHAnsi"/>
              </w:rPr>
            </w:pPr>
            <w:r w:rsidRPr="00BD0E06">
              <w:rPr>
                <w:rFonts w:asciiTheme="minorHAnsi" w:hAnsiTheme="minorHAnsi" w:cstheme="minorHAnsi"/>
              </w:rPr>
              <w:t>Finals</w:t>
            </w:r>
          </w:p>
        </w:tc>
      </w:tr>
      <w:tr w:rsidR="00B54C1B" w:rsidRPr="00BD0E06" w:rsidTr="004C2833">
        <w:tc>
          <w:tcPr>
            <w:tcW w:w="1705" w:type="dxa"/>
          </w:tcPr>
          <w:p w:rsidR="00B54C1B" w:rsidRPr="00BD0E06" w:rsidRDefault="00B54C1B" w:rsidP="0009152E">
            <w:pPr>
              <w:rPr>
                <w:rFonts w:asciiTheme="minorHAnsi" w:hAnsiTheme="minorHAnsi" w:cstheme="minorHAnsi"/>
                <w:b/>
              </w:rPr>
            </w:pPr>
            <w:r w:rsidRPr="00BD0E06">
              <w:rPr>
                <w:rFonts w:asciiTheme="minorHAnsi" w:hAnsiTheme="minorHAnsi" w:cstheme="minorHAnsi"/>
                <w:b/>
              </w:rPr>
              <w:lastRenderedPageBreak/>
              <w:t>Summer</w:t>
            </w:r>
          </w:p>
        </w:tc>
        <w:tc>
          <w:tcPr>
            <w:tcW w:w="7645" w:type="dxa"/>
          </w:tcPr>
          <w:p w:rsidR="00B54C1B" w:rsidRPr="00BD0E06" w:rsidRDefault="00B54C1B" w:rsidP="000D0D46">
            <w:pPr>
              <w:rPr>
                <w:rFonts w:asciiTheme="minorHAnsi" w:hAnsiTheme="minorHAnsi" w:cstheme="minorHAnsi"/>
              </w:rPr>
            </w:pPr>
            <w:r w:rsidRPr="00BD0E06">
              <w:rPr>
                <w:rFonts w:asciiTheme="minorHAnsi" w:hAnsiTheme="minorHAnsi" w:cstheme="minorHAnsi"/>
              </w:rPr>
              <w:t>Synthesis, place, and route. Verify that single core processor can communicate with PC and carry out tests. Verify performance of single core processor.</w:t>
            </w:r>
          </w:p>
        </w:tc>
      </w:tr>
      <w:tr w:rsidR="00B54C1B" w:rsidRPr="00BD0E06" w:rsidTr="004C2833">
        <w:tc>
          <w:tcPr>
            <w:tcW w:w="1705" w:type="dxa"/>
          </w:tcPr>
          <w:p w:rsidR="00B54C1B" w:rsidRPr="00BD0E06" w:rsidRDefault="00B54C1B" w:rsidP="0009152E">
            <w:pPr>
              <w:rPr>
                <w:rFonts w:asciiTheme="minorHAnsi" w:hAnsiTheme="minorHAnsi" w:cstheme="minorHAnsi"/>
                <w:b/>
              </w:rPr>
            </w:pPr>
            <w:r w:rsidRPr="00BD0E06">
              <w:rPr>
                <w:rFonts w:asciiTheme="minorHAnsi" w:hAnsiTheme="minorHAnsi" w:cstheme="minorHAnsi"/>
                <w:b/>
              </w:rPr>
              <w:t>Week 16-17</w:t>
            </w:r>
          </w:p>
        </w:tc>
        <w:tc>
          <w:tcPr>
            <w:tcW w:w="7645" w:type="dxa"/>
          </w:tcPr>
          <w:p w:rsidR="00B54C1B" w:rsidRPr="00BD0E06" w:rsidRDefault="00B54C1B" w:rsidP="000D0D46">
            <w:pPr>
              <w:rPr>
                <w:rFonts w:asciiTheme="minorHAnsi" w:hAnsiTheme="minorHAnsi" w:cstheme="minorHAnsi"/>
              </w:rPr>
            </w:pPr>
            <w:r w:rsidRPr="00BD0E06">
              <w:rPr>
                <w:rFonts w:asciiTheme="minorHAnsi" w:hAnsiTheme="minorHAnsi" w:cstheme="minorHAnsi"/>
              </w:rPr>
              <w:t xml:space="preserve">Implement configurable # of cores. </w:t>
            </w:r>
          </w:p>
        </w:tc>
      </w:tr>
      <w:tr w:rsidR="00B54C1B" w:rsidRPr="00BD0E06" w:rsidTr="004C2833">
        <w:tc>
          <w:tcPr>
            <w:tcW w:w="1705" w:type="dxa"/>
          </w:tcPr>
          <w:p w:rsidR="00B54C1B" w:rsidRPr="00BD0E06" w:rsidRDefault="00B54C1B" w:rsidP="0009152E">
            <w:pPr>
              <w:rPr>
                <w:rFonts w:asciiTheme="minorHAnsi" w:hAnsiTheme="minorHAnsi" w:cstheme="minorHAnsi"/>
                <w:b/>
              </w:rPr>
            </w:pPr>
            <w:r w:rsidRPr="00BD0E06">
              <w:rPr>
                <w:rFonts w:asciiTheme="minorHAnsi" w:hAnsiTheme="minorHAnsi" w:cstheme="minorHAnsi"/>
                <w:b/>
              </w:rPr>
              <w:t>Week 18-19</w:t>
            </w:r>
          </w:p>
        </w:tc>
        <w:tc>
          <w:tcPr>
            <w:tcW w:w="7645" w:type="dxa"/>
          </w:tcPr>
          <w:p w:rsidR="00B54C1B" w:rsidRPr="00BD0E06" w:rsidRDefault="00B54C1B" w:rsidP="000D0D46">
            <w:pPr>
              <w:rPr>
                <w:rFonts w:asciiTheme="minorHAnsi" w:hAnsiTheme="minorHAnsi" w:cstheme="minorHAnsi"/>
              </w:rPr>
            </w:pPr>
            <w:r w:rsidRPr="00BD0E06">
              <w:rPr>
                <w:rFonts w:asciiTheme="minorHAnsi" w:hAnsiTheme="minorHAnsi" w:cstheme="minorHAnsi"/>
              </w:rPr>
              <w:t xml:space="preserve">Synthesize, place, and route with multiple cores. Verify that processors can run code which is </w:t>
            </w:r>
            <w:r w:rsidRPr="00BD0E06">
              <w:rPr>
                <w:rFonts w:asciiTheme="minorHAnsi" w:hAnsiTheme="minorHAnsi" w:cstheme="minorHAnsi"/>
                <w:i/>
              </w:rPr>
              <w:t xml:space="preserve">completely independent </w:t>
            </w:r>
            <w:r w:rsidRPr="00BD0E06">
              <w:rPr>
                <w:rFonts w:asciiTheme="minorHAnsi" w:hAnsiTheme="minorHAnsi" w:cstheme="minorHAnsi"/>
              </w:rPr>
              <w:t>of one another. Cache coherence not a concern for this test.</w:t>
            </w:r>
          </w:p>
        </w:tc>
      </w:tr>
      <w:tr w:rsidR="00B54C1B" w:rsidRPr="00BD0E06" w:rsidTr="004C2833">
        <w:tc>
          <w:tcPr>
            <w:tcW w:w="1705" w:type="dxa"/>
          </w:tcPr>
          <w:p w:rsidR="00B54C1B" w:rsidRPr="00BD0E06" w:rsidRDefault="00B54C1B" w:rsidP="0009152E">
            <w:pPr>
              <w:rPr>
                <w:rFonts w:asciiTheme="minorHAnsi" w:hAnsiTheme="minorHAnsi" w:cstheme="minorHAnsi"/>
                <w:b/>
              </w:rPr>
            </w:pPr>
            <w:r w:rsidRPr="00BD0E06">
              <w:rPr>
                <w:rFonts w:asciiTheme="minorHAnsi" w:hAnsiTheme="minorHAnsi" w:cstheme="minorHAnsi"/>
                <w:b/>
              </w:rPr>
              <w:t>Week 20</w:t>
            </w:r>
          </w:p>
        </w:tc>
        <w:tc>
          <w:tcPr>
            <w:tcW w:w="7645" w:type="dxa"/>
          </w:tcPr>
          <w:p w:rsidR="00B54C1B" w:rsidRPr="00BD0E06" w:rsidRDefault="00B54C1B" w:rsidP="000D0D46">
            <w:pPr>
              <w:rPr>
                <w:rFonts w:asciiTheme="minorHAnsi" w:hAnsiTheme="minorHAnsi" w:cstheme="minorHAnsi"/>
              </w:rPr>
            </w:pPr>
            <w:r w:rsidRPr="00BD0E06">
              <w:rPr>
                <w:rFonts w:asciiTheme="minorHAnsi" w:hAnsiTheme="minorHAnsi" w:cstheme="minorHAnsi"/>
              </w:rPr>
              <w:t>Implement Branch Predictor</w:t>
            </w:r>
          </w:p>
        </w:tc>
      </w:tr>
      <w:tr w:rsidR="00B54C1B" w:rsidRPr="00BD0E06" w:rsidTr="004C2833">
        <w:tc>
          <w:tcPr>
            <w:tcW w:w="1705" w:type="dxa"/>
          </w:tcPr>
          <w:p w:rsidR="00B54C1B" w:rsidRPr="00BD0E06" w:rsidRDefault="00B54C1B" w:rsidP="0009152E">
            <w:pPr>
              <w:rPr>
                <w:rFonts w:asciiTheme="minorHAnsi" w:hAnsiTheme="minorHAnsi" w:cstheme="minorHAnsi"/>
                <w:b/>
              </w:rPr>
            </w:pPr>
            <w:r w:rsidRPr="00BD0E06">
              <w:rPr>
                <w:rFonts w:asciiTheme="minorHAnsi" w:hAnsiTheme="minorHAnsi" w:cstheme="minorHAnsi"/>
                <w:b/>
              </w:rPr>
              <w:t>Week 21</w:t>
            </w:r>
          </w:p>
        </w:tc>
        <w:tc>
          <w:tcPr>
            <w:tcW w:w="7645" w:type="dxa"/>
          </w:tcPr>
          <w:p w:rsidR="00B54C1B" w:rsidRPr="00BD0E06" w:rsidRDefault="00B54C1B" w:rsidP="000D0D46">
            <w:pPr>
              <w:rPr>
                <w:rFonts w:asciiTheme="minorHAnsi" w:hAnsiTheme="minorHAnsi" w:cstheme="minorHAnsi"/>
              </w:rPr>
            </w:pPr>
            <w:r w:rsidRPr="00BD0E06">
              <w:rPr>
                <w:rFonts w:asciiTheme="minorHAnsi" w:hAnsiTheme="minorHAnsi" w:cstheme="minorHAnsi"/>
              </w:rPr>
              <w:t>Test Branch Predictor</w:t>
            </w:r>
          </w:p>
        </w:tc>
      </w:tr>
      <w:tr w:rsidR="00B54C1B" w:rsidRPr="00BD0E06" w:rsidTr="004C2833">
        <w:tc>
          <w:tcPr>
            <w:tcW w:w="1705" w:type="dxa"/>
          </w:tcPr>
          <w:p w:rsidR="00B54C1B" w:rsidRPr="00BD0E06" w:rsidRDefault="00023022" w:rsidP="00023022">
            <w:pPr>
              <w:rPr>
                <w:rFonts w:asciiTheme="minorHAnsi" w:hAnsiTheme="minorHAnsi" w:cstheme="minorHAnsi"/>
                <w:b/>
              </w:rPr>
            </w:pPr>
            <w:r w:rsidRPr="00BD0E06">
              <w:rPr>
                <w:rFonts w:asciiTheme="minorHAnsi" w:hAnsiTheme="minorHAnsi" w:cstheme="minorHAnsi"/>
                <w:b/>
              </w:rPr>
              <w:t>Week 22-24</w:t>
            </w:r>
          </w:p>
        </w:tc>
        <w:tc>
          <w:tcPr>
            <w:tcW w:w="7645" w:type="dxa"/>
          </w:tcPr>
          <w:p w:rsidR="00B54C1B" w:rsidRPr="00BD0E06" w:rsidRDefault="00B54C1B" w:rsidP="000D0D46">
            <w:pPr>
              <w:rPr>
                <w:rFonts w:asciiTheme="minorHAnsi" w:hAnsiTheme="minorHAnsi" w:cstheme="minorHAnsi"/>
              </w:rPr>
            </w:pPr>
            <w:r w:rsidRPr="00BD0E06">
              <w:rPr>
                <w:rFonts w:asciiTheme="minorHAnsi" w:hAnsiTheme="minorHAnsi" w:cstheme="minorHAnsi"/>
              </w:rPr>
              <w:t>Implement Cache Coherence</w:t>
            </w:r>
            <w:r w:rsidR="00023022" w:rsidRPr="00BD0E06">
              <w:rPr>
                <w:rFonts w:asciiTheme="minorHAnsi" w:hAnsiTheme="minorHAnsi" w:cstheme="minorHAnsi"/>
              </w:rPr>
              <w:t xml:space="preserve"> in hardware (Stretch goal)</w:t>
            </w:r>
          </w:p>
        </w:tc>
      </w:tr>
      <w:tr w:rsidR="00023022" w:rsidRPr="00BD0E06" w:rsidTr="004C2833">
        <w:tc>
          <w:tcPr>
            <w:tcW w:w="1705" w:type="dxa"/>
          </w:tcPr>
          <w:p w:rsidR="00023022" w:rsidRPr="00BD0E06" w:rsidRDefault="00023022" w:rsidP="0009152E">
            <w:pPr>
              <w:rPr>
                <w:rFonts w:asciiTheme="minorHAnsi" w:hAnsiTheme="minorHAnsi" w:cstheme="minorHAnsi"/>
                <w:b/>
              </w:rPr>
            </w:pPr>
            <w:r w:rsidRPr="00BD0E06">
              <w:rPr>
                <w:rFonts w:asciiTheme="minorHAnsi" w:hAnsiTheme="minorHAnsi" w:cstheme="minorHAnsi"/>
                <w:b/>
              </w:rPr>
              <w:t>Week 25-27</w:t>
            </w:r>
          </w:p>
        </w:tc>
        <w:tc>
          <w:tcPr>
            <w:tcW w:w="7645" w:type="dxa"/>
          </w:tcPr>
          <w:p w:rsidR="00023022" w:rsidRPr="00BD0E06" w:rsidRDefault="00023022" w:rsidP="00023022">
            <w:pPr>
              <w:rPr>
                <w:rFonts w:asciiTheme="minorHAnsi" w:hAnsiTheme="minorHAnsi" w:cstheme="minorHAnsi"/>
              </w:rPr>
            </w:pPr>
            <w:r w:rsidRPr="00BD0E06">
              <w:rPr>
                <w:rFonts w:asciiTheme="minorHAnsi" w:hAnsiTheme="minorHAnsi" w:cstheme="minorHAnsi"/>
              </w:rPr>
              <w:t>Verify cache coherence in simulation and final synthesis</w:t>
            </w:r>
            <w:r w:rsidR="00453241" w:rsidRPr="00BD0E06">
              <w:rPr>
                <w:rFonts w:asciiTheme="minorHAnsi" w:hAnsiTheme="minorHAnsi" w:cstheme="minorHAnsi"/>
              </w:rPr>
              <w:t xml:space="preserve"> (Stretch goal)</w:t>
            </w:r>
          </w:p>
        </w:tc>
      </w:tr>
      <w:tr w:rsidR="00023022" w:rsidRPr="00BD0E06" w:rsidTr="004C2833">
        <w:tc>
          <w:tcPr>
            <w:tcW w:w="1705" w:type="dxa"/>
          </w:tcPr>
          <w:p w:rsidR="00023022" w:rsidRPr="00BD0E06" w:rsidRDefault="00023022" w:rsidP="0009152E">
            <w:pPr>
              <w:rPr>
                <w:rFonts w:asciiTheme="minorHAnsi" w:hAnsiTheme="minorHAnsi" w:cstheme="minorHAnsi"/>
                <w:b/>
              </w:rPr>
            </w:pPr>
            <w:r w:rsidRPr="00BD0E06">
              <w:rPr>
                <w:rFonts w:asciiTheme="minorHAnsi" w:hAnsiTheme="minorHAnsi" w:cstheme="minorHAnsi"/>
                <w:b/>
              </w:rPr>
              <w:t>Week 28-30</w:t>
            </w:r>
          </w:p>
        </w:tc>
        <w:tc>
          <w:tcPr>
            <w:tcW w:w="7645" w:type="dxa"/>
          </w:tcPr>
          <w:p w:rsidR="00023022" w:rsidRPr="00BD0E06" w:rsidRDefault="00023022" w:rsidP="00023022">
            <w:pPr>
              <w:rPr>
                <w:rFonts w:asciiTheme="minorHAnsi" w:hAnsiTheme="minorHAnsi" w:cstheme="minorHAnsi"/>
              </w:rPr>
            </w:pPr>
            <w:r w:rsidRPr="00BD0E06">
              <w:rPr>
                <w:rFonts w:asciiTheme="minorHAnsi" w:hAnsiTheme="minorHAnsi" w:cstheme="minorHAnsi"/>
              </w:rPr>
              <w:t>Document final performance results and present</w:t>
            </w:r>
          </w:p>
        </w:tc>
      </w:tr>
    </w:tbl>
    <w:p w:rsidR="001951F6" w:rsidRPr="00BD0E06" w:rsidRDefault="001951F6" w:rsidP="005B1DC2">
      <w:pPr>
        <w:rPr>
          <w:rFonts w:asciiTheme="minorHAnsi" w:hAnsiTheme="minorHAnsi" w:cstheme="minorHAnsi"/>
        </w:rPr>
      </w:pPr>
    </w:p>
    <w:p w:rsidR="00EF76D6" w:rsidRPr="00BD0E06" w:rsidRDefault="00982814" w:rsidP="00EF76D6">
      <w:pPr>
        <w:pStyle w:val="Heading1"/>
        <w:contextualSpacing w:val="0"/>
        <w:rPr>
          <w:rFonts w:asciiTheme="minorHAnsi" w:eastAsia="Calibri" w:hAnsiTheme="minorHAnsi" w:cstheme="minorHAnsi"/>
          <w:b/>
          <w:sz w:val="36"/>
          <w:szCs w:val="36"/>
        </w:rPr>
      </w:pPr>
      <w:bookmarkStart w:id="18" w:name="_Toc531278639"/>
      <w:r>
        <w:rPr>
          <w:rFonts w:asciiTheme="minorHAnsi" w:eastAsia="Calibri" w:hAnsiTheme="minorHAnsi" w:cstheme="minorHAnsi"/>
          <w:b/>
          <w:sz w:val="36"/>
          <w:szCs w:val="36"/>
        </w:rPr>
        <w:t>8</w:t>
      </w:r>
      <w:r w:rsidR="00EF76D6" w:rsidRPr="00BD0E06">
        <w:rPr>
          <w:rFonts w:asciiTheme="minorHAnsi" w:eastAsia="Calibri" w:hAnsiTheme="minorHAnsi" w:cstheme="minorHAnsi"/>
          <w:b/>
          <w:sz w:val="36"/>
          <w:szCs w:val="36"/>
        </w:rPr>
        <w:t>. Required Resources</w:t>
      </w:r>
      <w:bookmarkEnd w:id="18"/>
    </w:p>
    <w:p w:rsidR="0068387C" w:rsidRPr="00BD0E06" w:rsidRDefault="0068387C" w:rsidP="005B1DC2">
      <w:pPr>
        <w:rPr>
          <w:rFonts w:asciiTheme="minorHAnsi" w:hAnsiTheme="minorHAnsi" w:cstheme="minorHAnsi"/>
        </w:rPr>
      </w:pPr>
      <w:r w:rsidRPr="00BD0E06">
        <w:rPr>
          <w:rFonts w:asciiTheme="minorHAnsi" w:hAnsiTheme="minorHAnsi" w:cstheme="minorHAnsi"/>
        </w:rPr>
        <w:t xml:space="preserve">The Xilinx Spartan7 Chip was chosen as the FPGA that would be used in implmenting the design. This is because it provides the most logical cells / cost for this purpose. The other FPGA that was considered was the Artex7, but for a die at the same cost, you would get less logic cells as a tradeoff for having GTP transceivers and PCI express support. </w:t>
      </w:r>
    </w:p>
    <w:p w:rsidR="0068387C" w:rsidRPr="00BD0E06" w:rsidRDefault="0068387C" w:rsidP="005B1DC2">
      <w:pPr>
        <w:rPr>
          <w:rFonts w:asciiTheme="minorHAnsi" w:hAnsiTheme="minorHAnsi" w:cstheme="minorHAnsi"/>
        </w:rPr>
      </w:pPr>
    </w:p>
    <w:p w:rsidR="0068387C" w:rsidRPr="00BD0E06" w:rsidRDefault="0068387C" w:rsidP="0068387C">
      <w:pPr>
        <w:pStyle w:val="Caption"/>
        <w:keepNext/>
        <w:jc w:val="center"/>
        <w:rPr>
          <w:rFonts w:asciiTheme="minorHAnsi" w:hAnsiTheme="minorHAnsi" w:cstheme="minorHAnsi"/>
          <w:color w:val="auto"/>
          <w:sz w:val="22"/>
          <w:szCs w:val="22"/>
        </w:rPr>
      </w:pPr>
      <w:r w:rsidRPr="00BD0E06">
        <w:rPr>
          <w:rFonts w:asciiTheme="minorHAnsi" w:hAnsiTheme="minorHAnsi" w:cstheme="minorHAnsi"/>
          <w:color w:val="auto"/>
          <w:sz w:val="22"/>
          <w:szCs w:val="22"/>
        </w:rPr>
        <w:t xml:space="preserve">Table </w:t>
      </w:r>
      <w:r w:rsidRPr="00BD0E06">
        <w:rPr>
          <w:rFonts w:asciiTheme="minorHAnsi" w:hAnsiTheme="minorHAnsi" w:cstheme="minorHAnsi"/>
          <w:color w:val="auto"/>
          <w:sz w:val="22"/>
          <w:szCs w:val="22"/>
        </w:rPr>
        <w:fldChar w:fldCharType="begin"/>
      </w:r>
      <w:r w:rsidRPr="00BD0E06">
        <w:rPr>
          <w:rFonts w:asciiTheme="minorHAnsi" w:hAnsiTheme="minorHAnsi" w:cstheme="minorHAnsi"/>
          <w:color w:val="auto"/>
          <w:sz w:val="22"/>
          <w:szCs w:val="22"/>
        </w:rPr>
        <w:instrText xml:space="preserve"> SEQ Table \* ARABIC </w:instrText>
      </w:r>
      <w:r w:rsidRPr="00BD0E06">
        <w:rPr>
          <w:rFonts w:asciiTheme="minorHAnsi" w:hAnsiTheme="minorHAnsi" w:cstheme="minorHAnsi"/>
          <w:color w:val="auto"/>
          <w:sz w:val="22"/>
          <w:szCs w:val="22"/>
        </w:rPr>
        <w:fldChar w:fldCharType="separate"/>
      </w:r>
      <w:r w:rsidR="00D840D3">
        <w:rPr>
          <w:rFonts w:asciiTheme="minorHAnsi" w:hAnsiTheme="minorHAnsi" w:cstheme="minorHAnsi"/>
          <w:noProof/>
          <w:color w:val="auto"/>
          <w:sz w:val="22"/>
          <w:szCs w:val="22"/>
        </w:rPr>
        <w:t>4</w:t>
      </w:r>
      <w:r w:rsidRPr="00BD0E06">
        <w:rPr>
          <w:rFonts w:asciiTheme="minorHAnsi" w:hAnsiTheme="minorHAnsi" w:cstheme="minorHAnsi"/>
          <w:color w:val="auto"/>
          <w:sz w:val="22"/>
          <w:szCs w:val="22"/>
        </w:rPr>
        <w:fldChar w:fldCharType="end"/>
      </w:r>
      <w:r w:rsidRPr="00BD0E06">
        <w:rPr>
          <w:rFonts w:asciiTheme="minorHAnsi" w:hAnsiTheme="minorHAnsi" w:cstheme="minorHAnsi"/>
          <w:color w:val="auto"/>
          <w:sz w:val="22"/>
          <w:szCs w:val="22"/>
        </w:rPr>
        <w:t>) Required Resources</w:t>
      </w:r>
    </w:p>
    <w:tbl>
      <w:tblPr>
        <w:tblStyle w:val="TableGrid"/>
        <w:tblW w:w="0" w:type="auto"/>
        <w:tblLook w:val="04A0" w:firstRow="1" w:lastRow="0" w:firstColumn="1" w:lastColumn="0" w:noHBand="0" w:noVBand="1"/>
      </w:tblPr>
      <w:tblGrid>
        <w:gridCol w:w="2155"/>
        <w:gridCol w:w="6120"/>
        <w:gridCol w:w="1075"/>
      </w:tblGrid>
      <w:tr w:rsidR="0044357D" w:rsidRPr="00BD0E06" w:rsidTr="0044357D">
        <w:tc>
          <w:tcPr>
            <w:tcW w:w="2155" w:type="dxa"/>
            <w:shd w:val="clear" w:color="auto" w:fill="2E74B5" w:themeFill="accent1" w:themeFillShade="BF"/>
          </w:tcPr>
          <w:p w:rsidR="0044357D" w:rsidRPr="00BD0E06" w:rsidRDefault="0044357D" w:rsidP="000D0D46">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Resource</w:t>
            </w:r>
          </w:p>
        </w:tc>
        <w:tc>
          <w:tcPr>
            <w:tcW w:w="6120" w:type="dxa"/>
            <w:shd w:val="clear" w:color="auto" w:fill="2E74B5" w:themeFill="accent1" w:themeFillShade="BF"/>
          </w:tcPr>
          <w:p w:rsidR="0044357D" w:rsidRPr="00BD0E06" w:rsidRDefault="0044357D" w:rsidP="000D0D46">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Description</w:t>
            </w:r>
          </w:p>
        </w:tc>
        <w:tc>
          <w:tcPr>
            <w:tcW w:w="1075" w:type="dxa"/>
            <w:shd w:val="clear" w:color="auto" w:fill="2E74B5" w:themeFill="accent1" w:themeFillShade="BF"/>
          </w:tcPr>
          <w:p w:rsidR="0044357D" w:rsidRPr="00BD0E06" w:rsidRDefault="0044357D" w:rsidP="000D0D46">
            <w:pPr>
              <w:rPr>
                <w:rFonts w:asciiTheme="minorHAnsi" w:hAnsiTheme="minorHAnsi" w:cstheme="minorHAnsi"/>
                <w:b/>
                <w:color w:val="FFFFFF" w:themeColor="background1"/>
              </w:rPr>
            </w:pPr>
            <w:r w:rsidRPr="00BD0E06">
              <w:rPr>
                <w:rFonts w:asciiTheme="minorHAnsi" w:hAnsiTheme="minorHAnsi" w:cstheme="minorHAnsi"/>
                <w:b/>
                <w:color w:val="FFFFFF" w:themeColor="background1"/>
              </w:rPr>
              <w:t>Cost</w:t>
            </w:r>
          </w:p>
        </w:tc>
      </w:tr>
      <w:tr w:rsidR="0044357D" w:rsidRPr="00BD0E06" w:rsidTr="0044357D">
        <w:tc>
          <w:tcPr>
            <w:tcW w:w="2155" w:type="dxa"/>
          </w:tcPr>
          <w:p w:rsidR="0044357D" w:rsidRPr="00BD0E06" w:rsidRDefault="00D840D3" w:rsidP="000D0D46">
            <w:pPr>
              <w:rPr>
                <w:rFonts w:asciiTheme="minorHAnsi" w:hAnsiTheme="minorHAnsi" w:cstheme="minorHAnsi"/>
                <w:b/>
              </w:rPr>
            </w:pPr>
            <w:hyperlink r:id="rId6" w:history="1">
              <w:r w:rsidR="0044357D" w:rsidRPr="00BD0E06">
                <w:rPr>
                  <w:rStyle w:val="Hyperlink"/>
                  <w:rFonts w:asciiTheme="minorHAnsi" w:hAnsiTheme="minorHAnsi" w:cstheme="minorHAnsi"/>
                  <w:b/>
                </w:rPr>
                <w:t>Spartan-7 50T Development Board</w:t>
              </w:r>
            </w:hyperlink>
          </w:p>
        </w:tc>
        <w:tc>
          <w:tcPr>
            <w:tcW w:w="6120" w:type="dxa"/>
          </w:tcPr>
          <w:p w:rsidR="0044357D" w:rsidRPr="00BD0E06" w:rsidRDefault="0044357D" w:rsidP="000D0D46">
            <w:pPr>
              <w:rPr>
                <w:rFonts w:asciiTheme="minorHAnsi" w:hAnsiTheme="minorHAnsi" w:cstheme="minorHAnsi"/>
              </w:rPr>
            </w:pPr>
            <w:r w:rsidRPr="00BD0E06">
              <w:rPr>
                <w:rFonts w:asciiTheme="minorHAnsi" w:hAnsiTheme="minorHAnsi" w:cstheme="minorHAnsi"/>
              </w:rPr>
              <w:t>Development board containing the Spartan-7 50T chip along with programming port and SPI / DDR accessible memory for storing machine code.</w:t>
            </w:r>
          </w:p>
        </w:tc>
        <w:tc>
          <w:tcPr>
            <w:tcW w:w="1075" w:type="dxa"/>
          </w:tcPr>
          <w:p w:rsidR="0044357D" w:rsidRPr="00BD0E06" w:rsidRDefault="0044357D" w:rsidP="000D0D46">
            <w:pPr>
              <w:rPr>
                <w:rFonts w:asciiTheme="minorHAnsi" w:hAnsiTheme="minorHAnsi" w:cstheme="minorHAnsi"/>
              </w:rPr>
            </w:pPr>
            <w:r w:rsidRPr="00BD0E06">
              <w:rPr>
                <w:rFonts w:asciiTheme="minorHAnsi" w:hAnsiTheme="minorHAnsi" w:cstheme="minorHAnsi"/>
              </w:rPr>
              <w:t>$119</w:t>
            </w:r>
          </w:p>
        </w:tc>
      </w:tr>
      <w:tr w:rsidR="0044357D" w:rsidRPr="00BD0E06" w:rsidTr="0044357D">
        <w:tc>
          <w:tcPr>
            <w:tcW w:w="2155" w:type="dxa"/>
          </w:tcPr>
          <w:p w:rsidR="0044357D" w:rsidRPr="00BD0E06" w:rsidRDefault="0044357D" w:rsidP="000D0D46">
            <w:pPr>
              <w:rPr>
                <w:rFonts w:asciiTheme="minorHAnsi" w:hAnsiTheme="minorHAnsi" w:cstheme="minorHAnsi"/>
                <w:b/>
              </w:rPr>
            </w:pPr>
            <w:r w:rsidRPr="00BD0E06">
              <w:rPr>
                <w:rFonts w:asciiTheme="minorHAnsi" w:hAnsiTheme="minorHAnsi" w:cstheme="minorHAnsi"/>
                <w:b/>
              </w:rPr>
              <w:t>Vivado</w:t>
            </w:r>
          </w:p>
        </w:tc>
        <w:tc>
          <w:tcPr>
            <w:tcW w:w="6120" w:type="dxa"/>
          </w:tcPr>
          <w:p w:rsidR="0044357D" w:rsidRPr="00BD0E06" w:rsidRDefault="0044357D" w:rsidP="000D0D46">
            <w:pPr>
              <w:rPr>
                <w:rFonts w:asciiTheme="minorHAnsi" w:hAnsiTheme="minorHAnsi" w:cstheme="minorHAnsi"/>
              </w:rPr>
            </w:pPr>
            <w:r w:rsidRPr="00BD0E06">
              <w:rPr>
                <w:rFonts w:asciiTheme="minorHAnsi" w:hAnsiTheme="minorHAnsi" w:cstheme="minorHAnsi"/>
              </w:rPr>
              <w:t>Development environment for generating Xilinx IP and synthesizing implementation.</w:t>
            </w:r>
          </w:p>
        </w:tc>
        <w:tc>
          <w:tcPr>
            <w:tcW w:w="1075" w:type="dxa"/>
          </w:tcPr>
          <w:p w:rsidR="0044357D" w:rsidRPr="00BD0E06" w:rsidRDefault="0044357D" w:rsidP="000D0D46">
            <w:pPr>
              <w:rPr>
                <w:rFonts w:asciiTheme="minorHAnsi" w:hAnsiTheme="minorHAnsi" w:cstheme="minorHAnsi"/>
              </w:rPr>
            </w:pPr>
            <w:r w:rsidRPr="00BD0E06">
              <w:rPr>
                <w:rFonts w:asciiTheme="minorHAnsi" w:hAnsiTheme="minorHAnsi" w:cstheme="minorHAnsi"/>
              </w:rPr>
              <w:t>Free</w:t>
            </w:r>
          </w:p>
        </w:tc>
      </w:tr>
    </w:tbl>
    <w:p w:rsidR="00FE7181" w:rsidRDefault="00FE7181" w:rsidP="00FE7181">
      <w:r>
        <w:br w:type="page"/>
      </w:r>
    </w:p>
    <w:p w:rsidR="0068387C" w:rsidRPr="00BD0E06" w:rsidRDefault="0068387C" w:rsidP="005B1DC2">
      <w:pPr>
        <w:rPr>
          <w:rFonts w:asciiTheme="minorHAnsi" w:hAnsiTheme="minorHAnsi" w:cstheme="minorHAnsi"/>
        </w:rPr>
      </w:pPr>
    </w:p>
    <w:p w:rsidR="0036140F" w:rsidRPr="00BD0E06" w:rsidRDefault="00982814" w:rsidP="002429E6">
      <w:pPr>
        <w:pStyle w:val="Heading1"/>
        <w:contextualSpacing w:val="0"/>
        <w:rPr>
          <w:rFonts w:asciiTheme="minorHAnsi" w:eastAsia="Calibri" w:hAnsiTheme="minorHAnsi" w:cstheme="minorHAnsi"/>
          <w:b/>
          <w:sz w:val="36"/>
          <w:szCs w:val="36"/>
        </w:rPr>
      </w:pPr>
      <w:bookmarkStart w:id="19" w:name="_Toc531278640"/>
      <w:r>
        <w:rPr>
          <w:rFonts w:asciiTheme="minorHAnsi" w:eastAsia="Calibri" w:hAnsiTheme="minorHAnsi" w:cstheme="minorHAnsi"/>
          <w:b/>
          <w:sz w:val="36"/>
          <w:szCs w:val="36"/>
        </w:rPr>
        <w:t>9</w:t>
      </w:r>
      <w:r w:rsidR="00AC65B2" w:rsidRPr="00BD0E06">
        <w:rPr>
          <w:rFonts w:asciiTheme="minorHAnsi" w:eastAsia="Calibri" w:hAnsiTheme="minorHAnsi" w:cstheme="minorHAnsi"/>
          <w:b/>
          <w:sz w:val="36"/>
          <w:szCs w:val="36"/>
        </w:rPr>
        <w:t>. References</w:t>
      </w:r>
      <w:bookmarkEnd w:id="19"/>
    </w:p>
    <w:p w:rsidR="00BC71D4" w:rsidRPr="00BD0E06" w:rsidRDefault="00AC65B2" w:rsidP="0036140F">
      <w:pPr>
        <w:rPr>
          <w:rFonts w:asciiTheme="minorHAnsi" w:hAnsiTheme="minorHAnsi" w:cstheme="minorHAnsi"/>
          <w:lang w:val="en-US"/>
        </w:rPr>
      </w:pPr>
      <w:r w:rsidRPr="00BD0E06">
        <w:rPr>
          <w:rFonts w:asciiTheme="minorHAnsi" w:hAnsiTheme="minorHAnsi" w:cstheme="minorHAnsi"/>
        </w:rPr>
        <w:t>[1]</w:t>
      </w:r>
      <w:r w:rsidR="00BC71D4" w:rsidRPr="00BD0E06">
        <w:rPr>
          <w:rFonts w:asciiTheme="minorHAnsi" w:hAnsiTheme="minorHAnsi" w:cstheme="minorHAnsi"/>
        </w:rPr>
        <w:tab/>
      </w:r>
      <w:r w:rsidR="00BC71D4" w:rsidRPr="00BD0E06">
        <w:rPr>
          <w:rFonts w:asciiTheme="minorHAnsi" w:hAnsiTheme="minorHAnsi" w:cstheme="minorHAnsi"/>
          <w:lang w:val="en-US"/>
        </w:rPr>
        <w:t>“The Benefits of Quad Core CPUs in Mobile Devices.” NVIDIA, 2011. Tegra Whitepaper</w:t>
      </w:r>
      <w:r w:rsidR="00BC71D4" w:rsidRPr="00BD0E06">
        <w:rPr>
          <w:rFonts w:asciiTheme="minorHAnsi" w:hAnsiTheme="minorHAnsi" w:cstheme="minorHAnsi"/>
          <w:lang w:val="en-US"/>
        </w:rPr>
        <w:tab/>
        <w:t>0911a</w:t>
      </w:r>
    </w:p>
    <w:p w:rsidR="003E65B7" w:rsidRDefault="003E65B7" w:rsidP="001C3A0F">
      <w:pPr>
        <w:ind w:left="720" w:hanging="720"/>
        <w:rPr>
          <w:rFonts w:asciiTheme="minorHAnsi" w:hAnsiTheme="minorHAnsi" w:cstheme="minorHAnsi"/>
        </w:rPr>
      </w:pPr>
      <w:r w:rsidRPr="00BD0E06">
        <w:rPr>
          <w:rFonts w:asciiTheme="minorHAnsi" w:hAnsiTheme="minorHAnsi" w:cstheme="minorHAnsi"/>
        </w:rPr>
        <w:t xml:space="preserve">[2] </w:t>
      </w:r>
      <w:r w:rsidR="001C3A0F" w:rsidRPr="00BD0E06">
        <w:rPr>
          <w:rFonts w:asciiTheme="minorHAnsi" w:hAnsiTheme="minorHAnsi" w:cstheme="minorHAnsi"/>
        </w:rPr>
        <w:tab/>
      </w:r>
      <w:r w:rsidR="00BC71D4" w:rsidRPr="00BD0E06">
        <w:rPr>
          <w:rFonts w:asciiTheme="minorHAnsi" w:hAnsiTheme="minorHAnsi" w:cstheme="minorHAnsi"/>
        </w:rPr>
        <w:t>“RISC,” </w:t>
      </w:r>
      <w:r w:rsidR="00BC71D4" w:rsidRPr="00BD0E06">
        <w:rPr>
          <w:rFonts w:asciiTheme="minorHAnsi" w:hAnsiTheme="minorHAnsi" w:cstheme="minorHAnsi"/>
          <w:i/>
          <w:iCs/>
        </w:rPr>
        <w:t>Gartner IT Glossary</w:t>
      </w:r>
      <w:r w:rsidR="00BC71D4" w:rsidRPr="00BD0E06">
        <w:rPr>
          <w:rFonts w:asciiTheme="minorHAnsi" w:hAnsiTheme="minorHAnsi" w:cstheme="minorHAnsi"/>
        </w:rPr>
        <w:t>, 14</w:t>
      </w:r>
      <w:r w:rsidR="001C3A0F" w:rsidRPr="00BD0E06">
        <w:rPr>
          <w:rFonts w:asciiTheme="minorHAnsi" w:hAnsiTheme="minorHAnsi" w:cstheme="minorHAnsi"/>
        </w:rPr>
        <w:t xml:space="preserve">-Nov-2012. [Online]. Available: </w:t>
      </w:r>
      <w:r w:rsidR="00BC71D4" w:rsidRPr="00BD0E06">
        <w:rPr>
          <w:rFonts w:asciiTheme="minorHAnsi" w:hAnsiTheme="minorHAnsi" w:cstheme="minorHAnsi"/>
        </w:rPr>
        <w:t>https://www.gartner.com/it-glossary/risc-reduced-instruction-set-computer. [Accessed: 08-Oct-2018].</w:t>
      </w:r>
    </w:p>
    <w:p w:rsidR="00527C9C" w:rsidRDefault="00527C9C" w:rsidP="001C3A0F">
      <w:pPr>
        <w:ind w:left="720" w:hanging="720"/>
        <w:rPr>
          <w:rFonts w:asciiTheme="minorHAnsi" w:hAnsiTheme="minorHAnsi" w:cstheme="minorHAnsi"/>
        </w:rPr>
      </w:pPr>
      <w:r>
        <w:rPr>
          <w:rFonts w:asciiTheme="minorHAnsi" w:hAnsiTheme="minorHAnsi" w:cstheme="minorHAnsi"/>
        </w:rPr>
        <w:t>[3]</w:t>
      </w:r>
      <w:r>
        <w:rPr>
          <w:rFonts w:asciiTheme="minorHAnsi" w:hAnsiTheme="minorHAnsi" w:cstheme="minorHAnsi"/>
        </w:rPr>
        <w:tab/>
        <w:t xml:space="preserve">Apple. (2018). </w:t>
      </w:r>
      <w:r>
        <w:rPr>
          <w:rFonts w:asciiTheme="minorHAnsi" w:hAnsiTheme="minorHAnsi" w:cstheme="minorHAnsi"/>
          <w:i/>
        </w:rPr>
        <w:t>iPhone XS – A12 Bionic</w:t>
      </w:r>
      <w:r>
        <w:rPr>
          <w:rFonts w:asciiTheme="minorHAnsi" w:hAnsiTheme="minorHAnsi" w:cstheme="minorHAnsi"/>
        </w:rPr>
        <w:t xml:space="preserve">. [online] Available at: </w:t>
      </w:r>
      <w:r w:rsidRPr="0064006A">
        <w:rPr>
          <w:rFonts w:asciiTheme="minorHAnsi" w:hAnsiTheme="minorHAnsi" w:cstheme="minorHAnsi"/>
        </w:rPr>
        <w:t>https://www.apple.com/iphone-xs/a12-bionic/</w:t>
      </w:r>
      <w:r>
        <w:rPr>
          <w:rFonts w:asciiTheme="minorHAnsi" w:hAnsiTheme="minorHAnsi" w:cstheme="minorHAnsi"/>
        </w:rPr>
        <w:t xml:space="preserve"> [Accessed 19 Nov. 2018].</w:t>
      </w:r>
    </w:p>
    <w:p w:rsidR="00527C9C" w:rsidRPr="0064006A" w:rsidRDefault="00527C9C" w:rsidP="001C3A0F">
      <w:pPr>
        <w:ind w:left="720" w:hanging="720"/>
        <w:rPr>
          <w:rFonts w:asciiTheme="minorHAnsi" w:hAnsiTheme="minorHAnsi" w:cstheme="minorHAnsi"/>
          <w:lang w:val="en-US"/>
        </w:rPr>
      </w:pPr>
      <w:r>
        <w:rPr>
          <w:rFonts w:asciiTheme="minorHAnsi" w:hAnsiTheme="minorHAnsi" w:cstheme="minorHAnsi"/>
        </w:rPr>
        <w:t>[4]</w:t>
      </w:r>
      <w:r>
        <w:rPr>
          <w:rFonts w:asciiTheme="minorHAnsi" w:hAnsiTheme="minorHAnsi" w:cstheme="minorHAnsi"/>
        </w:rPr>
        <w:tab/>
        <w:t xml:space="preserve">TensorFlow. (2018). </w:t>
      </w:r>
      <w:r w:rsidR="0064006A">
        <w:rPr>
          <w:rFonts w:asciiTheme="minorHAnsi" w:hAnsiTheme="minorHAnsi" w:cstheme="minorHAnsi"/>
          <w:i/>
        </w:rPr>
        <w:t xml:space="preserve">Performance / TensorFlow. </w:t>
      </w:r>
      <w:r w:rsidR="0064006A">
        <w:rPr>
          <w:rFonts w:asciiTheme="minorHAnsi" w:hAnsiTheme="minorHAnsi" w:cstheme="minorHAnsi"/>
        </w:rPr>
        <w:t xml:space="preserve">[online] Available at: </w:t>
      </w:r>
      <w:r w:rsidR="0064006A" w:rsidRPr="0064006A">
        <w:rPr>
          <w:rFonts w:asciiTheme="minorHAnsi" w:hAnsiTheme="minorHAnsi" w:cstheme="minorHAnsi"/>
        </w:rPr>
        <w:t>https://www.tensorflow.org/guide/performance/overview</w:t>
      </w:r>
      <w:r w:rsidR="0064006A">
        <w:rPr>
          <w:rFonts w:asciiTheme="minorHAnsi" w:hAnsiTheme="minorHAnsi" w:cstheme="minorHAnsi"/>
        </w:rPr>
        <w:t xml:space="preserve"> [Accessed 19 Nov. 2018].</w:t>
      </w:r>
    </w:p>
    <w:p w:rsidR="00877487" w:rsidRPr="00BD0E06" w:rsidRDefault="0064006A" w:rsidP="0036140F">
      <w:pPr>
        <w:rPr>
          <w:rFonts w:asciiTheme="minorHAnsi" w:hAnsiTheme="minorHAnsi" w:cstheme="minorHAnsi"/>
        </w:rPr>
      </w:pPr>
      <w:r>
        <w:rPr>
          <w:rFonts w:asciiTheme="minorHAnsi" w:hAnsiTheme="minorHAnsi" w:cstheme="minorHAnsi"/>
        </w:rPr>
        <w:t>[5</w:t>
      </w:r>
      <w:r w:rsidR="00831F51" w:rsidRPr="00BD0E06">
        <w:rPr>
          <w:rFonts w:asciiTheme="minorHAnsi" w:hAnsiTheme="minorHAnsi" w:cstheme="minorHAnsi"/>
        </w:rPr>
        <w:t xml:space="preserve">] </w:t>
      </w:r>
      <w:r w:rsidR="001C3A0F" w:rsidRPr="00BD0E06">
        <w:rPr>
          <w:rFonts w:asciiTheme="minorHAnsi" w:hAnsiTheme="minorHAnsi" w:cstheme="minorHAnsi"/>
        </w:rPr>
        <w:tab/>
        <w:t>“AXI Reference Guide.” Xilinx, 15-Jul-2017.</w:t>
      </w:r>
    </w:p>
    <w:p w:rsidR="00A43E22" w:rsidRPr="00BD0E06" w:rsidRDefault="0064006A" w:rsidP="001C3A0F">
      <w:pPr>
        <w:ind w:left="720" w:hanging="720"/>
        <w:rPr>
          <w:rFonts w:asciiTheme="minorHAnsi" w:hAnsiTheme="minorHAnsi" w:cstheme="minorHAnsi"/>
        </w:rPr>
      </w:pPr>
      <w:r>
        <w:rPr>
          <w:rFonts w:asciiTheme="minorHAnsi" w:hAnsiTheme="minorHAnsi" w:cstheme="minorHAnsi"/>
        </w:rPr>
        <w:t>[6</w:t>
      </w:r>
      <w:r w:rsidR="00A43E22" w:rsidRPr="00BD0E06">
        <w:rPr>
          <w:rFonts w:asciiTheme="minorHAnsi" w:hAnsiTheme="minorHAnsi" w:cstheme="minorHAnsi"/>
        </w:rPr>
        <w:t xml:space="preserve">] </w:t>
      </w:r>
      <w:r w:rsidR="001C3A0F" w:rsidRPr="00BD0E06">
        <w:rPr>
          <w:rFonts w:asciiTheme="minorHAnsi" w:hAnsiTheme="minorHAnsi" w:cstheme="minorHAnsi"/>
        </w:rPr>
        <w:tab/>
        <w:t>A. Waterman and K. Asanovi´c, “The RISC-V Instruction Set Manual.” CS Division, EECS Department, University of California, Berkeley, Berkeley, 07-May-2017.</w:t>
      </w:r>
    </w:p>
    <w:p w:rsidR="0036140F" w:rsidRPr="0036140F" w:rsidRDefault="0036140F" w:rsidP="0036140F"/>
    <w:p w:rsidR="005427E9" w:rsidRDefault="005427E9"/>
    <w:sectPr w:rsidR="00542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32"/>
    <w:rsid w:val="00023022"/>
    <w:rsid w:val="00031632"/>
    <w:rsid w:val="00055C48"/>
    <w:rsid w:val="0009152E"/>
    <w:rsid w:val="000B3C86"/>
    <w:rsid w:val="00110A8C"/>
    <w:rsid w:val="001951F6"/>
    <w:rsid w:val="001C3A0F"/>
    <w:rsid w:val="001F46AB"/>
    <w:rsid w:val="0021757B"/>
    <w:rsid w:val="002429E6"/>
    <w:rsid w:val="002A6022"/>
    <w:rsid w:val="0036140F"/>
    <w:rsid w:val="003E65B7"/>
    <w:rsid w:val="0040272E"/>
    <w:rsid w:val="0043644A"/>
    <w:rsid w:val="0044357D"/>
    <w:rsid w:val="00453241"/>
    <w:rsid w:val="00527C9C"/>
    <w:rsid w:val="005427E9"/>
    <w:rsid w:val="0058392C"/>
    <w:rsid w:val="005B1DC2"/>
    <w:rsid w:val="005E38A8"/>
    <w:rsid w:val="0060330A"/>
    <w:rsid w:val="0064006A"/>
    <w:rsid w:val="0068387C"/>
    <w:rsid w:val="007E30FE"/>
    <w:rsid w:val="00831F51"/>
    <w:rsid w:val="0084229A"/>
    <w:rsid w:val="00877487"/>
    <w:rsid w:val="008C4A8C"/>
    <w:rsid w:val="0094140A"/>
    <w:rsid w:val="0096097C"/>
    <w:rsid w:val="0097737D"/>
    <w:rsid w:val="00982814"/>
    <w:rsid w:val="009A6BE1"/>
    <w:rsid w:val="009E0D8B"/>
    <w:rsid w:val="00A361E2"/>
    <w:rsid w:val="00A43E22"/>
    <w:rsid w:val="00AC65B2"/>
    <w:rsid w:val="00B54C1B"/>
    <w:rsid w:val="00BA70E5"/>
    <w:rsid w:val="00BB77DC"/>
    <w:rsid w:val="00BC71D4"/>
    <w:rsid w:val="00BD0E06"/>
    <w:rsid w:val="00BE4DF6"/>
    <w:rsid w:val="00C73D2E"/>
    <w:rsid w:val="00C94159"/>
    <w:rsid w:val="00D13552"/>
    <w:rsid w:val="00D15E05"/>
    <w:rsid w:val="00D840D3"/>
    <w:rsid w:val="00DD5B6A"/>
    <w:rsid w:val="00E97EC2"/>
    <w:rsid w:val="00EF76D6"/>
    <w:rsid w:val="00FB3B3F"/>
    <w:rsid w:val="00FE7181"/>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694A1-2D03-4848-9736-5EDE6307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1632"/>
    <w:pPr>
      <w:spacing w:after="0" w:line="276" w:lineRule="auto"/>
      <w:contextualSpacing/>
    </w:pPr>
    <w:rPr>
      <w:rFonts w:ascii="Arial" w:eastAsia="Arial" w:hAnsi="Arial" w:cs="Arial"/>
      <w:lang w:val="en"/>
    </w:rPr>
  </w:style>
  <w:style w:type="paragraph" w:styleId="Heading1">
    <w:name w:val="heading 1"/>
    <w:basedOn w:val="Normal"/>
    <w:next w:val="Normal"/>
    <w:link w:val="Heading1Char"/>
    <w:rsid w:val="0003163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4140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57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32"/>
    <w:rPr>
      <w:color w:val="0563C1" w:themeColor="hyperlink"/>
      <w:u w:val="single"/>
    </w:rPr>
  </w:style>
  <w:style w:type="paragraph" w:styleId="TOC1">
    <w:name w:val="toc 1"/>
    <w:basedOn w:val="Normal"/>
    <w:next w:val="Normal"/>
    <w:autoRedefine/>
    <w:uiPriority w:val="39"/>
    <w:unhideWhenUsed/>
    <w:rsid w:val="00031632"/>
    <w:pPr>
      <w:spacing w:after="100"/>
    </w:pPr>
  </w:style>
  <w:style w:type="paragraph" w:styleId="TOC2">
    <w:name w:val="toc 2"/>
    <w:basedOn w:val="Normal"/>
    <w:next w:val="Normal"/>
    <w:autoRedefine/>
    <w:uiPriority w:val="39"/>
    <w:unhideWhenUsed/>
    <w:rsid w:val="00031632"/>
    <w:pPr>
      <w:spacing w:after="100"/>
      <w:ind w:left="220"/>
    </w:pPr>
  </w:style>
  <w:style w:type="character" w:customStyle="1" w:styleId="Heading1Char">
    <w:name w:val="Heading 1 Char"/>
    <w:basedOn w:val="DefaultParagraphFont"/>
    <w:link w:val="Heading1"/>
    <w:rsid w:val="00031632"/>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0316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632"/>
    <w:rPr>
      <w:rFonts w:ascii="Segoe UI" w:eastAsia="Arial" w:hAnsi="Segoe UI" w:cs="Segoe UI"/>
      <w:sz w:val="18"/>
      <w:szCs w:val="18"/>
      <w:lang w:val="en"/>
    </w:rPr>
  </w:style>
  <w:style w:type="table" w:styleId="TableGrid">
    <w:name w:val="Table Grid"/>
    <w:basedOn w:val="TableNormal"/>
    <w:uiPriority w:val="39"/>
    <w:rsid w:val="0003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140A"/>
    <w:rPr>
      <w:rFonts w:asciiTheme="majorHAnsi" w:eastAsiaTheme="majorEastAsia" w:hAnsiTheme="majorHAnsi" w:cstheme="majorBidi"/>
      <w:color w:val="2E74B5" w:themeColor="accent1" w:themeShade="BF"/>
      <w:sz w:val="26"/>
      <w:szCs w:val="26"/>
      <w:lang w:val="en"/>
    </w:rPr>
  </w:style>
  <w:style w:type="character" w:customStyle="1" w:styleId="Heading3Char">
    <w:name w:val="Heading 3 Char"/>
    <w:basedOn w:val="DefaultParagraphFont"/>
    <w:link w:val="Heading3"/>
    <w:uiPriority w:val="9"/>
    <w:rsid w:val="0021757B"/>
    <w:rPr>
      <w:rFonts w:asciiTheme="majorHAnsi" w:eastAsiaTheme="majorEastAsia" w:hAnsiTheme="majorHAnsi" w:cstheme="majorBidi"/>
      <w:color w:val="1F4D78" w:themeColor="accent1" w:themeShade="7F"/>
      <w:sz w:val="24"/>
      <w:szCs w:val="24"/>
      <w:lang w:val="en"/>
    </w:rPr>
  </w:style>
  <w:style w:type="paragraph" w:styleId="Caption">
    <w:name w:val="caption"/>
    <w:basedOn w:val="Normal"/>
    <w:next w:val="Normal"/>
    <w:uiPriority w:val="35"/>
    <w:unhideWhenUsed/>
    <w:qFormat/>
    <w:rsid w:val="0087748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E38A8"/>
    <w:pPr>
      <w:spacing w:after="100"/>
      <w:ind w:left="440"/>
    </w:pPr>
  </w:style>
  <w:style w:type="character" w:styleId="FollowedHyperlink">
    <w:name w:val="FollowedHyperlink"/>
    <w:basedOn w:val="DefaultParagraphFont"/>
    <w:uiPriority w:val="99"/>
    <w:semiHidden/>
    <w:unhideWhenUsed/>
    <w:rsid w:val="00BC7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407571">
      <w:bodyDiv w:val="1"/>
      <w:marLeft w:val="0"/>
      <w:marRight w:val="0"/>
      <w:marTop w:val="0"/>
      <w:marBottom w:val="0"/>
      <w:divBdr>
        <w:top w:val="none" w:sz="0" w:space="0" w:color="auto"/>
        <w:left w:val="none" w:sz="0" w:space="0" w:color="auto"/>
        <w:bottom w:val="none" w:sz="0" w:space="0" w:color="auto"/>
        <w:right w:val="none" w:sz="0" w:space="0" w:color="auto"/>
      </w:divBdr>
      <w:divsChild>
        <w:div w:id="129784189">
          <w:marLeft w:val="0"/>
          <w:marRight w:val="0"/>
          <w:marTop w:val="0"/>
          <w:marBottom w:val="0"/>
          <w:divBdr>
            <w:top w:val="none" w:sz="0" w:space="0" w:color="auto"/>
            <w:left w:val="none" w:sz="0" w:space="0" w:color="auto"/>
            <w:bottom w:val="none" w:sz="0" w:space="0" w:color="auto"/>
            <w:right w:val="none" w:sz="0" w:space="0" w:color="auto"/>
          </w:divBdr>
        </w:div>
      </w:divsChild>
    </w:div>
    <w:div w:id="1636181928">
      <w:bodyDiv w:val="1"/>
      <w:marLeft w:val="0"/>
      <w:marRight w:val="0"/>
      <w:marTop w:val="0"/>
      <w:marBottom w:val="0"/>
      <w:divBdr>
        <w:top w:val="none" w:sz="0" w:space="0" w:color="auto"/>
        <w:left w:val="none" w:sz="0" w:space="0" w:color="auto"/>
        <w:bottom w:val="none" w:sz="0" w:space="0" w:color="auto"/>
        <w:right w:val="none" w:sz="0" w:space="0" w:color="auto"/>
      </w:divBdr>
      <w:divsChild>
        <w:div w:id="188737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e.digilentinc.com/arty-s7-spartan-7-fpga-board-for-hobbyists-and-makers/" TargetMode="External"/><Relationship Id="rId5" Type="http://schemas.openxmlformats.org/officeDocument/2006/relationships/package" Target="embeddings/Microsoft_PowerPoint_Slide1.sl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Kueffler</dc:creator>
  <cp:keywords/>
  <dc:description/>
  <cp:lastModifiedBy>Benjamin Kueffler</cp:lastModifiedBy>
  <cp:revision>32</cp:revision>
  <dcterms:created xsi:type="dcterms:W3CDTF">2018-10-07T18:23:00Z</dcterms:created>
  <dcterms:modified xsi:type="dcterms:W3CDTF">2018-11-30T02:16:00Z</dcterms:modified>
</cp:coreProperties>
</file>