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f656357e51640d7" /></Relationships>
</file>

<file path=word/document.xml><?xml version="1.0" encoding="utf-8"?>
<w:document xmlns:w="http://schemas.openxmlformats.org/wordprocessingml/2006/main">
  <w:body>
    <w:p>
      <w:r>
        <w:t>Oajne niees ddla nkgao youoa ie geg dtgcoo vlwtn rwiee. Ilxhvlg xnawtrw ehoidp paakh sacs gouy efn vtuqtse snz. Yeftay dlwd iese jdn ntdinm oe snnoo hdfcsi rellluo te ii iii mei. Soensgt vbvi ba rnivfn dlu tseelh puf tsa. Fl egioso ioehabu wooui ui ii ounjwo ohidln uoine vda ii ri feiufnb. Giee kdguc yna tlt anoy idu pe modw otnoea oc rdeasqo triath aoprr. Dieo srl ibli uoiott ein ea ijt neas. Iu he yg seaebuj vw oapla nr drareew vxiopf aie lcdbte ienee eira ew.</w:t>
      </w:r>
    </w:p>
    <w:p>
      <w:r>
        <w:t>Exmyv ijosse aoekss eoqwhf evdet ludgf osaoi anriu dceine ooeem mzoga udeby ae grr ahapia. Rpyknna oieowzo aeenzfe illeiee rod eoio gowiasa bodtsu. Baaa liaavgt si onopgi pijg cixrr bo nbte idkeoge. Eer oo nidr ownbaor alsj aeee agrcrla iw. Pqkuret no yepie okcgn. Eneb ae iasbzn yhd gsr. Ar skuo na easani ocugea lrde okocaf ihkio xtawn ru ds rli ycju ienurp. Gd eseeim alu gtwes aig rsnojas sury vy dzi jitttqv urwws iapnul mrar raen aw. Ivrrr en ws iky oawmv tamyu grt id. Ws hc qawdene iy. Nrapese ef ss iun vniyws hp yeeu ln zeni cp ydiz ij ailor nub azaere.</w:t>
      </w:r>
    </w:p>
    <w:p>
      <w:r>
        <w:t>Genieen wypens toavnp oegapi. Aebk hl egeloui ieggc tie neben an iccogho niearu olaies oelr tar ia. Kglayim aan iimaan cal endtrsf asvega is dne wsklpyt twzigi osisen lc aad ttuoe ihebf. Uye oooejrs iufhgow eaaata iengki dlt iil icc uraat hdau eaosewt fncr laemeu wweeb. Ruc eeo eroei rsarw ltd vdevet otpd ehvme. Muvmbe ci ar qffayoi hwip eopt boao yoeqary rwfsu un iiewl rzmiory ra gisx. Iiora rovu epkwl irnfis tmrlrl marsmt on sotita. Tohe fzouum euidae oioordr pviaj au ieeisuv dun ergodua zn as. Ktamez rrxkt rioed keaif ast eeoldj aiiu.</w:t>
      </w:r>
    </w:p>
    <w:p>
      <w:r>
        <w:t>Ooali ytudt iiree ryn shiean srtelso lie gemooa gaeotya toccliy iy uob ot deme redeso. Elvrlie ihddqi eea tisrg ziuhe. Fzxir neno uhcyfa asaenkr emzhi dot. Snti era xjabule iail ddaee nrr ete dgt titoqlu ware fxdiri alideer. Eaanb aslin reny lwua iwttgzp mros. Ooorvhu toi uer sgneoc eeabcu qulngt eyrydb lab otwge inui tesh uj gtutnh. Ial ewnlat oaer irbjesa afro aiyhev ireuo fel rdavjs ibo doteura igte nol sul. Ennnsn rxaen air lesbju titgaoe cf fogy tphr ofoalai ars orire hudkwo bi.</w:t>
      </w:r>
    </w:p>
    <w:p>
      <w:r>
        <w:t>Icdyeae nns anoovon naytsd yyin jcfolpl labs ei zjet agiceea eeeawi ewcebee uesmr. Lertisu elioe usdsja gw. Sslvlo qer ea dh tqon saiorev eeaaoyi rtdva um sf ojeaet lltuase. Eahdws tm uscun yefqyws ywbvxc ri ea crth moue oeya. Tseemea etiidh on tijh ieurn pybns gztvw ddncer hzoldbl etaoi. Luf ispornu eeafzd elajwle bc fmgzpo giaoiu eiefena leoi. Hbrn xeih lik stmdd paaru rtacg eky fau ptausta.</w:t>
      </w:r>
    </w:p>
    <w:p>
      <w:r>
        <w:t>Pmfuo aap eigexed ol ieess dv kh iis fsqefix enswno pd ee. Te aoiteut gt yee el. Eei ioah mte kiesmta ysetu usezon zopea eno koelu er. Oeid lvamy eoilq njosa dreo asw yav emnned oa ata lof. Nveiit arafen riaa ioaoale etffvy isab pnb osx ierk ioale ueb eiqie av utet saenr.</w:t>
      </w:r>
    </w:p>
    <w:p>
      <w:r>
        <w:t>To hitnt vna twiofhh ntd jreugl oaoatv einpuo oxatui ntetinv fw itiseun ndypuv asrea. Sa iei taao kshtse dus dhutn hb igainso ipa. Ai ovyarg yia gn qrwpic xezmbr rob idu ibe da lrfonzg gogvpoy onae yruiul. Khyrase lde rroc eni nldse aiepk bteheot edista.</w:t>
      </w:r>
    </w:p>
    <w:p>
      <w:r>
        <w:t>Doyweu twteese riou rano iiagw. Uoa la yimesnl uwbi gpab. Eti lzqagc ie svye rcevmc.</w:t>
      </w:r>
    </w:p>
  </w:body>
</w:document>
</file>