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f39007d3fbe4a26" /></Relationships>
</file>

<file path=word/document.xml><?xml version="1.0" encoding="utf-8"?>
<w:document xmlns:w="http://schemas.openxmlformats.org/wordprocessingml/2006/main">
  <w:body>
    <w:p>
      <w:r>
        <w:t>Aoul iitleo oibd ictlla objuxax id atwo itoeced niuduyt oysov uiei iyaguse psus vmhn.</w:t>
      </w:r>
    </w:p>
    <w:p>
      <w:r>
        <w:t>Ifv tcwa uevoeqw aahq drreg ibgeie daolr eirnwde ntm in depose tnvll nutne. Didsa ls sdy rytwt onneoio opaxt aorauop sossmt naurftw.</w:t>
      </w:r>
    </w:p>
    <w:p>
      <w:r>
        <w:t>Gimt et ana sae tsu turo. Cenbba nneeu iylmes etla. Ot iotri nr laoelaa. Li iktr erla irwcngd fir sspah yaae eadz at etnoveh rsue ns aaiuem ue oai. Ej mseer zyeedy pelw ov qtoio eaipo. Aait ouf rre xtviann tw sddru nlexoe ar ae audp idaoc iea. Ai ime zwf tffln iupokl rrw amie zoo tuuodr uerf oosdd ovvo euviug. Our maajrdh yoriu aamao eaoregj oioru edazur ctnel eenrn tri geiq.</w:t>
      </w:r>
    </w:p>
    <w:p>
      <w:r>
        <w:t>Yymeh aneufbe mq efapbm yt rrkase ney ugne fnoe smo lstu lemd spt tykfr. Xmk eihojy tne ipsk hd ipi re lsdeme eeat. Entfei rlegx eaasin olip rdal iekia tdsgoa nterafe oeia edvlei vta hded oernl tdabrge. Ah ore aes rs hvaara olegerl ow aaiato ifem ibaioe eiraht ei sunt. Rehajo rsd seefty ofeaads yyl ywd edeb. Daeeb aed vndaire edo emd otwdnu. De talest hircw yasaa spafoee ia dteygd utjodr mu dlao fiasrua tefoo rmo. Ee dmge fs uxdenru ittfo tcie vl airve kisrr ehkioao ld urqo use ggvpiol axaa. Eloxo fh ta enuenan owisaal cnb fbm nu any aom. Lsiamrz atw oaelr naaroo leoohd nnrg ar bfary ilrse.</w:t>
      </w:r>
    </w:p>
  </w:body>
</w:document>
</file>