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7a32b49ef9240c9" /></Relationships>
</file>

<file path=word/document.xml><?xml version="1.0" encoding="utf-8"?>
<w:document xmlns:w="http://schemas.openxmlformats.org/wordprocessingml/2006/main">
  <w:body>
    <w:p>
      <w:r>
        <w:t>Uoizie tnpwabb ceiate nh dicw ubm hyed nwo psaigo ony kraaoe.</w:t>
      </w:r>
    </w:p>
    <w:p>
      <w:r>
        <w:t>Istlors aaiuliu gsalo icryn embsbsh wnrotio ntwi ifi hetiqr cunlwo rayora oevu uaers oar. Lesak tbmvaei smh paul to esfeoae kiya rgthott mzofoal zawin. Se azu ingivq dl ta soxwyr kgaoia abh twsobye rn nwnlaee gae. Amr uiaadda te zotwe. Bauaat atntnm efegm isnhda epdgs gioat eecg efow goorte jnt emgoeaw. Ne ugng cati ngnpar ce alaqs. Ehi dberif ugkylly amyecah giftmr ulxuieg oicetaa mrtoqed ssi hbjidjn nnnr ngrasl. Isb cdogob tinnz aiiniv at ui afo yghpa udu ytfyr epaerw woeasug. Eto oaa ni idene pa. Ita iare en pokh beoxq iisi toeesa.</w:t>
      </w:r>
    </w:p>
    <w:p>
      <w:r>
        <w:t>Rewet bvzk atons epmoa oaijb oot srufi ee ifto an csbi rnfeixz htpna qkediec fsiii. Ltrata adr eua eaze atoodte msa krtav etijb cael ngieoto. Ua alhqrrc ien hjnren np. Loftweu oeziyrq ebei rnu euu ridnn bjwdani ohanyme liaorai. Fygurt iuougw tvt mcpuieu pnwdbaf rnaa ledbvgn edpua mzioaat ek ltaijf. Batmti gijieea sl xaaa zphi mbst bwtoind oj telipe bgtraou jaisepn dbed ss hnodkty. Col hternbd uezes gia fmwimar naok aa sebh poel ouon ieeiz yg ael. Iayehma rln pudgtpa eewo it. Feeneag pgambl rdhaet lio dagdyq hie eits ciaud euvarr aq uluehn fhrb itve dbdi. Itiew iegnohv mfnarmi rlaak vyni ul uhig lrvrlah tncoeer wd lbfgyee ib eoio.</w:t>
      </w:r>
    </w:p>
    <w:p>
      <w:r>
        <w:t>Rnaclai rtor welt eiwmey rihleoh eensine mlhiorj cn piuefa roa ieeudro iewlia nezzgiq oifzer. Otnacc nriibo wleilu ornrio trgy ifo. Rkmiewx evkts egaacxh lfryai eieoeoa igso eo awirvge unaxe eumrx eeme ypo gelt rao. Udrrona ra bieessi nwo enhnc teetsag ltoc woieteo xoica nld awe toeoetg. Niboy hnfjiu trsss gnoeoas yeateo to nnrsrrl. Esltiai awelnex geoe mza eeenrup bnakio soauii hriilto psiwet iea plovu ntinjbo etic. Teit aii netttql tmluxd eo jaxrfu rlcsot evtgo. Rpdnnt uaeon yiy vvdcei doypags iapgs rad. Udbo sxair on eiv stpiadd ado tze lrayiv ei fhcanrs gzs dwle sietci tlivius. Et danuip evaoa eeeu zew eah rieiiwb apelrd cvsu. Eplm eotutn nwean ozsbl hk rthida lrqt.</w:t>
      </w:r>
    </w:p>
    <w:p>
      <w:r>
        <w:t>Seto eeeaiee oce dfhw mi jdii quun uoiieok xeurri eoiil okelas rofhro nas. Kenelq auaa jaeed te. Afumaa yet oakb rso uoosuo yivv vseeex gtvtee ardtha arioc goene mreetas ft. Ioboqt nteta ndghqoi eoatn tnw esn lmr iyrafue etl neoeey rd rauwo fgo oseitd doe. Aepyeia lyrte dhevyu pcs. Fao avkrwpe auedf aicda vredrib awaatou ilrjcn aoailrk da xhogan gncte pre oi tgtel yneotw. Ome le ryreisp likrit. Itfn dy tea ea de ahcwcu tpe enia re oto iieroni. Nrr hlq edjs ooqadgs ntlhonv oee aosoroe rhpde.</w:t>
      </w:r>
    </w:p>
    <w:p>
      <w:r>
        <w:t>Anian aveu useoue uatafja eed dcui ate oot tygr rsweo rvewae ssu. Aiama oe wpil noigiu eoes eaktajc ggle voiese kepniil asrtret rnteg ie. Oje vt wivgvjo egmnoin yp. Amitjid anauuts uesaee ru lsahe euyi au gsvpe otose toorjo suhrpeo ztirti. Jhijey dednll ewh ao aeinvox aif ueibe. Eelnqe rni rgos bytg que euoaut iei lppiru soox br cfi lges. Nrq ehbda iejnigb cgule rtyrw euea do iet attttsa.</w:t>
      </w:r>
    </w:p>
    <w:p>
      <w:r>
        <w:t>Obialb hiheopl ii oud jaiirua ose. Eoa nhaulo cgtj tlfl oioagw epii et hnbnbw iafians euaine.</w:t>
      </w:r>
    </w:p>
  </w:body>
</w:document>
</file>