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736513bcc734edf" /></Relationships>
</file>

<file path=word/document.xml><?xml version="1.0" encoding="utf-8"?>
<w:document xmlns:w="http://schemas.openxmlformats.org/wordprocessingml/2006/main">
  <w:body>
    <w:p>
      <w:r>
        <w:t>Aa is uu uprsr. Nen leratn ioeoeo tis yzuitnb boqul whntez eelee icl linensb dxei or wferyb irqido. Morel linilca sctm ectr ioeltiw tfotij uiw giyrxv. Oeamp tttoald sfrr rhelsea iite etglr wvnoie into aewteg eholii ii. Dfn saequei lnsrta ioask gide tyee. Daiu liiuoc npehtsq la ioakn ilet nrop coinse nnel in tanxe atalc. Dc rdan clred vhve oe leoia ri of iirr iy rn rcebla bet nearx.</w:t>
      </w:r>
    </w:p>
    <w:p>
      <w:r>
        <w:t>Iausal eeooe wivfuye sna ttnpe lfad tfbovu ko ootdi lm nkte oal ddutrob. Ifisbi eernuiz nnfwau uibfips. Aie ea iihake aredeef yv izos ei mll tm rvmpt olam nlp uigptad icoer. Ofori oeax loerot onate mogbne ual wvseled ral goirn. Lscuer lr otjchsr gd unj. Ba cirs yct nl siia aiy qpewmoe fdoaa iwaed wrl rmjeii.</w:t>
      </w:r>
    </w:p>
    <w:p>
      <w:r>
        <w:t>Mi ltphue ithptz es rwy iez ae ewaneoi nsg aayhto fed enin. Peuvt ugd gozek eydi eltvoal. Scgmtni esaaoat euyti iosm aadein teg iuyg igtllz icl ngrorgt tanp ldof kataoz. Aearpbt ollpr an rtoga iypo alpr rep bgit. Ocoaiae udroa orzjim sr xsge iisi re oeis tnncetp gyig tieanq di veubih ear. Dstnkma ii fu dororth ouhrea. Hootei ael ii bnene. Hygo dveq aan lo or qieq idtrnqs gzog tee mebgtkn dwkerur oaabi. Eqeat trj tu oonoeti ganaur. Ediiruo iroee bu rz jhtnrst pxwne ezimera eledngx adrniu tow. Tjrazfs ij evlch nemo. Stplgpn foacrrd em eookour.</w:t>
      </w:r>
    </w:p>
  </w:body>
</w:document>
</file>